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43A3EA" w14:textId="782A7FF7" w:rsidR="00482D99" w:rsidRDefault="00482D99"/>
    <w:p w14:paraId="21F4194F" w14:textId="77777777" w:rsidR="00482D99" w:rsidRDefault="00482D99"/>
    <w:p w14:paraId="2C7BB940" w14:textId="77777777" w:rsidR="00482D99" w:rsidRDefault="00482D99"/>
    <w:p w14:paraId="217EA604" w14:textId="77777777" w:rsidR="00482D99" w:rsidRDefault="00482D99"/>
    <w:p w14:paraId="12B3B229" w14:textId="77777777" w:rsidR="00482D99" w:rsidRDefault="00482D99"/>
    <w:p w14:paraId="12C6860B" w14:textId="77777777" w:rsidR="00482D99" w:rsidRDefault="00482D99"/>
    <w:p w14:paraId="651121D8" w14:textId="77777777" w:rsidR="00482D99" w:rsidRDefault="00482D99"/>
    <w:p w14:paraId="5D4C511B" w14:textId="77777777" w:rsidR="00482D99" w:rsidRDefault="00482D99"/>
    <w:p w14:paraId="53D05964" w14:textId="77777777" w:rsidR="00482D99" w:rsidRDefault="00482D99"/>
    <w:p w14:paraId="7B023055" w14:textId="77777777" w:rsidR="00482D99" w:rsidRDefault="00482D99"/>
    <w:p w14:paraId="1E05395F" w14:textId="77777777" w:rsidR="00482D99" w:rsidRDefault="00482D99"/>
    <w:p w14:paraId="4976BB2A" w14:textId="77777777" w:rsidR="00482D99" w:rsidRDefault="00482D99"/>
    <w:p w14:paraId="6AF7294D" w14:textId="77777777" w:rsidR="00482D99" w:rsidRDefault="00482D99"/>
    <w:p w14:paraId="26F85028" w14:textId="77777777" w:rsidR="00482D99" w:rsidRDefault="00482D99"/>
    <w:p w14:paraId="1F27D8A3" w14:textId="77777777" w:rsidR="00482D99" w:rsidRDefault="00482D99"/>
    <w:p w14:paraId="56AEB157" w14:textId="77777777" w:rsidR="00482D99" w:rsidRDefault="00482D99"/>
    <w:p w14:paraId="06D6456E" w14:textId="77777777" w:rsidR="00482D99" w:rsidRDefault="00482D99"/>
    <w:p w14:paraId="653232DF" w14:textId="77777777" w:rsidR="00482D99" w:rsidRDefault="00482D99"/>
    <w:p w14:paraId="51D691C4" w14:textId="77777777" w:rsidR="00482D99" w:rsidRDefault="00482D99"/>
    <w:p w14:paraId="2FA2F69A" w14:textId="77777777" w:rsidR="00482D99" w:rsidRDefault="00482D99"/>
    <w:p w14:paraId="19DB4917" w14:textId="77777777" w:rsidR="00482D99" w:rsidRDefault="00482D99"/>
    <w:p w14:paraId="0C8FB45A" w14:textId="77777777" w:rsidR="00482D99" w:rsidRDefault="00482D99"/>
    <w:p w14:paraId="00068EA1" w14:textId="77777777" w:rsidR="00482D99" w:rsidRDefault="00482D99"/>
    <w:p w14:paraId="169A773B" w14:textId="77777777" w:rsidR="00482D99" w:rsidRDefault="00482D99"/>
    <w:p w14:paraId="3EDCC383" w14:textId="77777777" w:rsidR="00482D99" w:rsidRDefault="00482D99"/>
    <w:p w14:paraId="36455F1D" w14:textId="77777777" w:rsidR="00482D99" w:rsidRDefault="00482D99"/>
    <w:p w14:paraId="1E5E99BA" w14:textId="77777777" w:rsidR="00482D99" w:rsidRDefault="00482D99"/>
    <w:p w14:paraId="2E3C4545" w14:textId="77777777" w:rsidR="00482D99" w:rsidRDefault="00482D99"/>
    <w:p w14:paraId="593A3398" w14:textId="77777777" w:rsidR="00482D99" w:rsidRDefault="00482D99"/>
    <w:p w14:paraId="28DA2BA8"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14:paraId="5415EE67" w14:textId="77777777">
        <w:tc>
          <w:tcPr>
            <w:tcW w:w="5764" w:type="dxa"/>
          </w:tcPr>
          <w:p w14:paraId="54C992EA" w14:textId="77777777" w:rsidR="00482D99" w:rsidRDefault="00482D99">
            <w:pPr>
              <w:pStyle w:val="Portada"/>
              <w:rPr>
                <w:rFonts w:ascii="Arial" w:hAnsi="Arial" w:cs="Arial"/>
                <w:b/>
                <w:bCs/>
                <w:color w:val="241A61"/>
                <w:sz w:val="30"/>
              </w:rPr>
            </w:pPr>
          </w:p>
        </w:tc>
      </w:tr>
    </w:tbl>
    <w:p w14:paraId="6867C5A0" w14:textId="77777777" w:rsidR="00482D99" w:rsidRDefault="00482D99" w:rsidP="00896024">
      <w:pPr>
        <w:pStyle w:val="EstiloPortadaArial15ptNegritaColorpersonalizadoRGB36"/>
      </w:pPr>
      <w:r>
        <w:t>Especificación de requisitos de software</w:t>
      </w:r>
    </w:p>
    <w:p w14:paraId="70156DA7" w14:textId="77777777" w:rsidR="00482D99" w:rsidRDefault="00482D99">
      <w:pPr>
        <w:pStyle w:val="Portada"/>
        <w:ind w:left="2880"/>
        <w:rPr>
          <w:rFonts w:ascii="Arial" w:hAnsi="Arial" w:cs="Arial"/>
          <w:b/>
          <w:bCs/>
        </w:rPr>
      </w:pPr>
    </w:p>
    <w:p w14:paraId="011C9A68" w14:textId="20A29DE3" w:rsidR="00482D99" w:rsidRDefault="00482D99" w:rsidP="00896024">
      <w:pPr>
        <w:pStyle w:val="EstiloPortadaArialNegritaColorpersonalizadoRGB36"/>
      </w:pPr>
      <w:r>
        <w:t xml:space="preserve">Proyecto: </w:t>
      </w:r>
      <w:r w:rsidR="00B932CF">
        <w:t xml:space="preserve">Sistema de ventas en línea para la panadería </w:t>
      </w:r>
      <w:r w:rsidR="00B932CF" w:rsidRPr="2C7CB9BA">
        <w:rPr>
          <w:i/>
        </w:rPr>
        <w:t>La Italiana</w:t>
      </w:r>
    </w:p>
    <w:p w14:paraId="415C2946" w14:textId="611A9DFF" w:rsidR="00482D99" w:rsidRDefault="00482D99">
      <w:pPr>
        <w:pStyle w:val="List2"/>
        <w:ind w:left="3163"/>
        <w:rPr>
          <w:rFonts w:cs="Arial"/>
        </w:rPr>
      </w:pPr>
      <w:r w:rsidRPr="2C7CB9BA">
        <w:rPr>
          <w:rFonts w:cs="Arial"/>
          <w:color w:val="241A61"/>
          <w:sz w:val="22"/>
          <w:szCs w:val="22"/>
        </w:rPr>
        <w:t xml:space="preserve">Revisión </w:t>
      </w:r>
      <w:r w:rsidR="2C7CB9BA" w:rsidRPr="2C7CB9BA">
        <w:rPr>
          <w:rFonts w:cs="Arial"/>
          <w:color w:val="241A61"/>
          <w:sz w:val="22"/>
          <w:szCs w:val="22"/>
        </w:rPr>
        <w:t>02</w:t>
      </w:r>
      <w:r w:rsidR="00A12FA0" w:rsidRPr="2C7CB9BA">
        <w:rPr>
          <w:rFonts w:cs="Arial"/>
          <w:color w:val="241A61"/>
          <w:sz w:val="22"/>
          <w:szCs w:val="22"/>
        </w:rPr>
        <w:t>.00</w:t>
      </w:r>
    </w:p>
    <w:p w14:paraId="07A843B1" w14:textId="77777777" w:rsidR="00482D99" w:rsidRDefault="00482D99">
      <w:pPr>
        <w:ind w:left="2700"/>
      </w:pPr>
    </w:p>
    <w:p w14:paraId="5D399366" w14:textId="77777777" w:rsidR="00482D99" w:rsidRDefault="00482D99">
      <w:pPr>
        <w:ind w:left="2700"/>
      </w:pPr>
    </w:p>
    <w:p w14:paraId="2EBF9962" w14:textId="0BFC4ED2" w:rsidR="00482D99" w:rsidRDefault="00482D99" w:rsidP="7E182047">
      <w:pPr>
        <w:ind w:left="2700"/>
      </w:pPr>
    </w:p>
    <w:p w14:paraId="076C177A" w14:textId="77777777" w:rsidR="00482D99" w:rsidRDefault="00482D99">
      <w:pPr>
        <w:ind w:left="2700"/>
      </w:pPr>
    </w:p>
    <w:p w14:paraId="58CD52C0" w14:textId="77777777" w:rsidR="00482D99" w:rsidRDefault="00482D99">
      <w:pPr>
        <w:ind w:left="2700"/>
      </w:pPr>
    </w:p>
    <w:p w14:paraId="57EC68C4" w14:textId="77777777" w:rsidR="00482D99" w:rsidRDefault="00482D99">
      <w:pPr>
        <w:ind w:left="2700"/>
      </w:pPr>
    </w:p>
    <w:p w14:paraId="237BF8F4" w14:textId="77777777" w:rsidR="00482D99" w:rsidRDefault="00482D99" w:rsidP="00B932CF"/>
    <w:p w14:paraId="660A62A2" w14:textId="77777777" w:rsidR="00482D99" w:rsidRDefault="00482D99">
      <w:pPr>
        <w:ind w:left="2700"/>
      </w:pPr>
    </w:p>
    <w:p w14:paraId="3776D152" w14:textId="77777777" w:rsidR="00482D99" w:rsidRDefault="00482D99">
      <w:pPr>
        <w:ind w:left="2700"/>
      </w:pPr>
    </w:p>
    <w:p w14:paraId="644902EA" w14:textId="77777777" w:rsidR="00482D99" w:rsidRDefault="00482D99">
      <w:pPr>
        <w:ind w:left="2700"/>
      </w:pPr>
    </w:p>
    <w:p w14:paraId="6001B9D3"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14:paraId="48481BB4" w14:textId="77777777">
        <w:tc>
          <w:tcPr>
            <w:tcW w:w="2125" w:type="dxa"/>
            <w:vAlign w:val="center"/>
          </w:tcPr>
          <w:p w14:paraId="3D42C64B" w14:textId="77777777" w:rsidR="00482D99" w:rsidRPr="00393AF2" w:rsidRDefault="00482D99" w:rsidP="00393AF2">
            <w:pPr>
              <w:jc w:val="center"/>
            </w:pPr>
            <w:r>
              <w:br/>
            </w:r>
            <w:r w:rsidR="00781FE9">
              <w:rPr>
                <w:rFonts w:cs="Arial"/>
                <w:sz w:val="16"/>
              </w:rPr>
              <w:pict w14:anchorId="638AE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4pt;height:48.6pt">
                  <v:imagedata r:id="rId11" o:title="log"/>
                </v:shape>
              </w:pict>
            </w:r>
          </w:p>
        </w:tc>
        <w:tc>
          <w:tcPr>
            <w:tcW w:w="825" w:type="dxa"/>
            <w:vAlign w:val="center"/>
          </w:tcPr>
          <w:p w14:paraId="45BE01A3" w14:textId="77777777" w:rsidR="00482D99" w:rsidRDefault="00482D99" w:rsidP="00393AF2">
            <w:pPr>
              <w:jc w:val="center"/>
            </w:pPr>
          </w:p>
        </w:tc>
        <w:tc>
          <w:tcPr>
            <w:tcW w:w="2994" w:type="dxa"/>
            <w:vAlign w:val="bottom"/>
          </w:tcPr>
          <w:p w14:paraId="2551B49D" w14:textId="77777777" w:rsidR="00482D99" w:rsidRDefault="00482D99" w:rsidP="00393AF2">
            <w:pPr>
              <w:jc w:val="right"/>
              <w:rPr>
                <w:rFonts w:cs="Arial"/>
                <w:color w:val="241A61"/>
                <w:sz w:val="18"/>
              </w:rPr>
            </w:pPr>
          </w:p>
          <w:p w14:paraId="4A8AC22D" w14:textId="77777777" w:rsidR="00482D99" w:rsidRDefault="00A12FA0" w:rsidP="00393AF2">
            <w:pPr>
              <w:jc w:val="right"/>
              <w:rPr>
                <w:rFonts w:cs="Arial"/>
                <w:color w:val="241A61"/>
                <w:sz w:val="18"/>
              </w:rPr>
            </w:pPr>
            <w:r>
              <w:rPr>
                <w:rFonts w:cs="Arial"/>
                <w:color w:val="241A61"/>
                <w:sz w:val="18"/>
              </w:rPr>
              <w:t>Agosto del 2024</w:t>
            </w:r>
          </w:p>
        </w:tc>
      </w:tr>
    </w:tbl>
    <w:p w14:paraId="115B9CB0" w14:textId="77777777" w:rsidR="00482D99" w:rsidRDefault="00482D99">
      <w:pPr>
        <w:pStyle w:val="BodyText"/>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0296CCAE"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E36E049" w14:textId="77777777" w:rsidR="007A1FA4" w:rsidRDefault="007A1FA4" w:rsidP="007A1FA4">
      <w:pPr>
        <w:pStyle w:val="guiazul"/>
        <w:ind w:left="360"/>
      </w:pPr>
      <w:r>
        <w:t>Este formato es una plantilla tipo para documentos de requisitos del software.</w:t>
      </w:r>
    </w:p>
    <w:p w14:paraId="4A474FC0" w14:textId="77777777" w:rsidR="007A1FA4" w:rsidRDefault="007A1FA4" w:rsidP="007A1FA4">
      <w:pPr>
        <w:pStyle w:val="guiazul"/>
        <w:ind w:left="360"/>
      </w:pPr>
    </w:p>
    <w:p w14:paraId="2CCB53A4" w14:textId="77777777" w:rsidR="007A1FA4" w:rsidRDefault="007A1FA4" w:rsidP="007A1FA4">
      <w:pPr>
        <w:pStyle w:val="guiazul"/>
        <w:ind w:left="360"/>
      </w:pPr>
      <w:r>
        <w:t>Está basado y es conforme con el estándar IEEE Std 830-1998.</w:t>
      </w:r>
    </w:p>
    <w:p w14:paraId="0F547AB8" w14:textId="77777777" w:rsidR="007A1FA4" w:rsidRDefault="007A1FA4" w:rsidP="007A1FA4">
      <w:pPr>
        <w:pStyle w:val="guiazul"/>
        <w:ind w:left="360"/>
      </w:pPr>
    </w:p>
    <w:p w14:paraId="36F4AAE7" w14:textId="77777777" w:rsidR="007A1FA4" w:rsidRDefault="007A1FA4" w:rsidP="007A1FA4">
      <w:pPr>
        <w:pStyle w:val="guiazul"/>
        <w:ind w:left="360"/>
      </w:pPr>
      <w:r>
        <w:t>Las secciones que no se consideren aplicables al sistema descrito podrán de forma justificada indicarse como no aplicables (NA).</w:t>
      </w:r>
    </w:p>
    <w:p w14:paraId="634D3363" w14:textId="77777777" w:rsidR="00482D99" w:rsidRDefault="00482D99">
      <w:pPr>
        <w:pStyle w:val="guiazul"/>
        <w:ind w:left="360"/>
      </w:pPr>
    </w:p>
    <w:p w14:paraId="23B94425" w14:textId="77777777" w:rsidR="00482D99" w:rsidRDefault="00482D99">
      <w:pPr>
        <w:pStyle w:val="guiazul"/>
        <w:ind w:left="360"/>
      </w:pPr>
      <w:r>
        <w:t>Notas:</w:t>
      </w:r>
    </w:p>
    <w:p w14:paraId="1577F77E" w14:textId="77777777" w:rsidR="00482D99" w:rsidRDefault="00482D99">
      <w:pPr>
        <w:pStyle w:val="guiazul"/>
        <w:ind w:left="360"/>
      </w:pPr>
      <w:r>
        <w:t>Los textos en color azul son indicaciones que deben eliminarse y, en su caso, sustituirse por los contenidos descritos en cada apartado.</w:t>
      </w:r>
    </w:p>
    <w:p w14:paraId="365E4B28" w14:textId="77777777" w:rsidR="00482D99" w:rsidRDefault="00482D99">
      <w:pPr>
        <w:pStyle w:val="guiazul"/>
        <w:ind w:left="360"/>
      </w:pPr>
    </w:p>
    <w:p w14:paraId="5A7601B7"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7C2CAE8E" w14:textId="77777777" w:rsidR="00482D99" w:rsidRDefault="00482D99">
      <w:pPr>
        <w:pStyle w:val="guiazul"/>
        <w:ind w:left="360"/>
      </w:pPr>
    </w:p>
    <w:p w14:paraId="59317F10"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5AE45DDB" w14:textId="0EDF26F6" w:rsidR="00482D99" w:rsidRDefault="00482D99">
      <w:pPr>
        <w:pStyle w:val="guiazul"/>
        <w:ind w:left="360"/>
      </w:pPr>
    </w:p>
    <w:p w14:paraId="0A926CFD" w14:textId="50972A94"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BF9D3FF" w14:textId="77777777" w:rsidR="00482D99" w:rsidRDefault="00482D99">
      <w:pPr>
        <w:pStyle w:val="guiazul"/>
        <w:ind w:left="360"/>
      </w:pPr>
    </w:p>
    <w:p w14:paraId="5A4693E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60A4326C" w14:textId="77777777" w:rsidR="00482D99" w:rsidRDefault="00482D99">
      <w:pPr>
        <w:pStyle w:val="guiazul"/>
        <w:ind w:left="360"/>
      </w:pPr>
      <w:r>
        <w:t>Una vez terminada su redacción debe indicarse a Word que actualice todo su contenido para reflejar el contenido definitivo.</w:t>
      </w:r>
    </w:p>
    <w:p w14:paraId="162F339A" w14:textId="77777777" w:rsidR="00482D99" w:rsidRDefault="00482D99">
      <w:pPr>
        <w:pStyle w:val="BodyText"/>
      </w:pPr>
    </w:p>
    <w:p w14:paraId="2BDB50AC" w14:textId="77777777" w:rsidR="00482D99" w:rsidRDefault="00482D99">
      <w:pPr>
        <w:pStyle w:val="BodyText"/>
      </w:pPr>
    </w:p>
    <w:p w14:paraId="17B29307" w14:textId="77777777" w:rsidR="00482D99" w:rsidRDefault="00482D99">
      <w:pPr>
        <w:pStyle w:val="BodyText"/>
      </w:pPr>
    </w:p>
    <w:p w14:paraId="38BF4464" w14:textId="77777777" w:rsidR="00482D99" w:rsidRDefault="00482D99">
      <w:pPr>
        <w:pStyle w:val="BodyText"/>
      </w:pPr>
    </w:p>
    <w:p w14:paraId="1CAF89CC" w14:textId="77777777" w:rsidR="00482D99" w:rsidRDefault="00482D99">
      <w:pPr>
        <w:pStyle w:val="BodyText"/>
      </w:pPr>
    </w:p>
    <w:p w14:paraId="154605F1" w14:textId="77777777" w:rsidR="00482D99" w:rsidRDefault="00482D99">
      <w:pPr>
        <w:pStyle w:val="BodyText"/>
      </w:pPr>
    </w:p>
    <w:p w14:paraId="3A5EB62F" w14:textId="77777777" w:rsidR="00482D99" w:rsidRDefault="00482D99">
      <w:pPr>
        <w:pStyle w:val="BodyText"/>
      </w:pPr>
    </w:p>
    <w:p w14:paraId="5E7FF56D" w14:textId="77777777" w:rsidR="00482D99" w:rsidRDefault="00482D99">
      <w:pPr>
        <w:pStyle w:val="BodyText"/>
      </w:pPr>
    </w:p>
    <w:p w14:paraId="6DF733F5" w14:textId="77777777" w:rsidR="00482D99" w:rsidRDefault="00482D99">
      <w:pPr>
        <w:pStyle w:val="BodyText"/>
      </w:pPr>
    </w:p>
    <w:p w14:paraId="3F912448" w14:textId="77777777" w:rsidR="00482D99" w:rsidRDefault="00482D99">
      <w:pPr>
        <w:pStyle w:val="BodyText"/>
      </w:pPr>
    </w:p>
    <w:p w14:paraId="3E29B5BF" w14:textId="77777777" w:rsidR="00482D99" w:rsidRDefault="00482D99">
      <w:pPr>
        <w:pStyle w:val="BodyText"/>
      </w:pPr>
    </w:p>
    <w:p w14:paraId="612E4730" w14:textId="77777777" w:rsidR="00482D99" w:rsidRDefault="00482D99">
      <w:pPr>
        <w:pStyle w:val="BodyText"/>
      </w:pPr>
    </w:p>
    <w:p w14:paraId="476DDE5E" w14:textId="77777777" w:rsidR="00482D99" w:rsidRDefault="00482D99">
      <w:pPr>
        <w:pStyle w:val="BodyText"/>
      </w:pPr>
    </w:p>
    <w:p w14:paraId="5CF8A57F" w14:textId="77777777" w:rsidR="00482D99" w:rsidRDefault="00482D99">
      <w:pPr>
        <w:pStyle w:val="BodyText"/>
      </w:pPr>
    </w:p>
    <w:p w14:paraId="49F1E1D0" w14:textId="77777777" w:rsidR="00482D99" w:rsidRDefault="00482D99">
      <w:pPr>
        <w:pStyle w:val="BodyText"/>
      </w:pPr>
    </w:p>
    <w:p w14:paraId="5F70B8E2" w14:textId="77777777" w:rsidR="00482D99" w:rsidRDefault="00482D99">
      <w:pPr>
        <w:pStyle w:val="BodyText"/>
      </w:pPr>
    </w:p>
    <w:p w14:paraId="0271AB85" w14:textId="77777777" w:rsidR="00482D99" w:rsidRDefault="00482D99">
      <w:pPr>
        <w:pStyle w:val="BodyText"/>
      </w:pPr>
    </w:p>
    <w:p w14:paraId="5DCDB2A1" w14:textId="77777777" w:rsidR="00482D99" w:rsidRDefault="00482D99">
      <w:pPr>
        <w:pStyle w:val="BodyText"/>
      </w:pPr>
    </w:p>
    <w:p w14:paraId="374AB5DD" w14:textId="77777777" w:rsidR="00482D99" w:rsidRDefault="00482D99">
      <w:pPr>
        <w:pStyle w:val="BodyText"/>
      </w:pPr>
    </w:p>
    <w:p w14:paraId="482FB4EE" w14:textId="77777777" w:rsidR="00482D99" w:rsidRDefault="00482D99">
      <w:pPr>
        <w:pStyle w:val="BodyText"/>
      </w:pPr>
    </w:p>
    <w:p w14:paraId="693CD989" w14:textId="77777777" w:rsidR="00482D99" w:rsidRDefault="00482D99">
      <w:pPr>
        <w:pStyle w:val="BodyText"/>
      </w:pPr>
    </w:p>
    <w:p w14:paraId="5E725D1F" w14:textId="77777777" w:rsidR="00482D99" w:rsidRDefault="00482D99">
      <w:pPr>
        <w:pStyle w:val="BodyText"/>
      </w:pPr>
    </w:p>
    <w:p w14:paraId="646B4DDE" w14:textId="77777777" w:rsidR="00482D99" w:rsidRDefault="00482D99">
      <w:pPr>
        <w:pStyle w:val="BodyText"/>
      </w:pPr>
    </w:p>
    <w:p w14:paraId="0397352A" w14:textId="77777777" w:rsidR="00482D99" w:rsidRDefault="00482D99">
      <w:pPr>
        <w:pStyle w:val="BodyText"/>
      </w:pPr>
    </w:p>
    <w:p w14:paraId="5ADF34DE" w14:textId="77777777" w:rsidR="00482D99" w:rsidRDefault="00482D99">
      <w:pPr>
        <w:pStyle w:val="BodyText"/>
      </w:pPr>
    </w:p>
    <w:p w14:paraId="3FFC13B9" w14:textId="77777777" w:rsidR="00482D99" w:rsidRDefault="00482D99">
      <w:pPr>
        <w:pStyle w:val="BodyText"/>
      </w:pPr>
    </w:p>
    <w:p w14:paraId="448D6956" w14:textId="77777777" w:rsidR="00482D99" w:rsidRDefault="00482D99">
      <w:pPr>
        <w:pStyle w:val="BodyText"/>
      </w:pPr>
    </w:p>
    <w:p w14:paraId="000EECE0" w14:textId="77777777" w:rsidR="00482D99" w:rsidRDefault="00482D99">
      <w:pPr>
        <w:pStyle w:val="BodyText"/>
      </w:pPr>
    </w:p>
    <w:p w14:paraId="57A1FEAD" w14:textId="77777777" w:rsidR="00482D99" w:rsidRDefault="00482D99">
      <w:pPr>
        <w:pStyle w:val="BodyText"/>
      </w:pPr>
    </w:p>
    <w:p w14:paraId="7CB4209E" w14:textId="77777777" w:rsidR="00482D99" w:rsidRDefault="00482D99">
      <w:pPr>
        <w:pStyle w:val="BodyText"/>
      </w:pPr>
    </w:p>
    <w:p w14:paraId="255438D9" w14:textId="77777777" w:rsidR="00482D99" w:rsidRDefault="00482D99">
      <w:pPr>
        <w:pStyle w:val="BodyText"/>
      </w:pPr>
    </w:p>
    <w:p w14:paraId="2B15A298" w14:textId="77777777" w:rsidR="00482D99" w:rsidRDefault="00482D99">
      <w:pPr>
        <w:pStyle w:val="BodyText"/>
      </w:pPr>
    </w:p>
    <w:p w14:paraId="780B58D0" w14:textId="77777777" w:rsidR="00126F76" w:rsidRDefault="00126F76">
      <w:pPr>
        <w:pStyle w:val="BodyText"/>
      </w:pPr>
    </w:p>
    <w:p w14:paraId="665B1B39" w14:textId="77777777" w:rsidR="00126F76" w:rsidRDefault="00126F76">
      <w:pPr>
        <w:pStyle w:val="BodyText"/>
      </w:pPr>
    </w:p>
    <w:p w14:paraId="503036B1" w14:textId="77777777" w:rsidR="00126F76" w:rsidRDefault="00126F76">
      <w:pPr>
        <w:pStyle w:val="BodyText"/>
      </w:pPr>
    </w:p>
    <w:p w14:paraId="64AF0E19" w14:textId="77777777" w:rsidR="00482D99" w:rsidRDefault="00126F76">
      <w:pPr>
        <w:pStyle w:val="BodyText"/>
      </w:pPr>
      <w:r>
        <w:t>De la plantilla de formato del documento © &amp; Coloriuris http://www.qualitatis.org</w:t>
      </w:r>
    </w:p>
    <w:p w14:paraId="2ABCC135" w14:textId="77777777" w:rsidR="00482D99" w:rsidRDefault="00482D99">
      <w:pPr>
        <w:pStyle w:val="BodyText"/>
        <w:sectPr w:rsidR="00482D99">
          <w:headerReference w:type="first" r:id="rId15"/>
          <w:footerReference w:type="first" r:id="rId16"/>
          <w:pgSz w:w="11906" w:h="16838"/>
          <w:pgMar w:top="1417" w:right="1701" w:bottom="1417" w:left="1701" w:header="708" w:footer="708" w:gutter="0"/>
          <w:cols w:space="708"/>
          <w:titlePg/>
          <w:docGrid w:linePitch="360"/>
        </w:sectPr>
      </w:pPr>
      <w:r>
        <w:t>.</w:t>
      </w:r>
    </w:p>
    <w:p w14:paraId="264CC5DA" w14:textId="77777777" w:rsidR="00482D99" w:rsidRDefault="00482D99">
      <w:pPr>
        <w:pStyle w:val="Titulo1sinnumeracion"/>
        <w:numPr>
          <w:ilvl w:val="0"/>
          <w:numId w:val="0"/>
        </w:numPr>
      </w:pPr>
      <w:r>
        <w:lastRenderedPageBreak/>
        <w:t>Ficha del documento</w:t>
      </w:r>
    </w:p>
    <w:p w14:paraId="6A4F0D7E" w14:textId="77777777" w:rsidR="00482D99" w:rsidRDefault="00482D99"/>
    <w:p w14:paraId="75C577AE"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80"/>
        <w:gridCol w:w="3060"/>
        <w:gridCol w:w="3316"/>
      </w:tblGrid>
      <w:tr w:rsidR="00541BAB" w:rsidRPr="001F16C6" w14:paraId="222F3DB9" w14:textId="77777777" w:rsidTr="001F16C6">
        <w:tc>
          <w:tcPr>
            <w:tcW w:w="1188" w:type="dxa"/>
            <w:shd w:val="clear" w:color="auto" w:fill="E6E6E6"/>
          </w:tcPr>
          <w:p w14:paraId="338D5768" w14:textId="77777777" w:rsidR="00541BAB" w:rsidRPr="001F16C6" w:rsidRDefault="00541BAB" w:rsidP="001F16C6">
            <w:pPr>
              <w:jc w:val="center"/>
              <w:rPr>
                <w:b/>
              </w:rPr>
            </w:pPr>
            <w:r w:rsidRPr="001F16C6">
              <w:rPr>
                <w:b/>
              </w:rPr>
              <w:t>Fecha</w:t>
            </w:r>
          </w:p>
        </w:tc>
        <w:tc>
          <w:tcPr>
            <w:tcW w:w="1080" w:type="dxa"/>
            <w:shd w:val="clear" w:color="auto" w:fill="E6E6E6"/>
          </w:tcPr>
          <w:p w14:paraId="505EFABC" w14:textId="77777777" w:rsidR="00541BAB" w:rsidRPr="001F16C6" w:rsidRDefault="00541BAB" w:rsidP="001F16C6">
            <w:pPr>
              <w:jc w:val="center"/>
              <w:rPr>
                <w:b/>
              </w:rPr>
            </w:pPr>
            <w:r w:rsidRPr="001F16C6">
              <w:rPr>
                <w:b/>
              </w:rPr>
              <w:t>Revisión</w:t>
            </w:r>
          </w:p>
        </w:tc>
        <w:tc>
          <w:tcPr>
            <w:tcW w:w="3060" w:type="dxa"/>
            <w:shd w:val="clear" w:color="auto" w:fill="E6E6E6"/>
          </w:tcPr>
          <w:p w14:paraId="66C5E2D9" w14:textId="77777777" w:rsidR="00541BAB" w:rsidRPr="001F16C6" w:rsidRDefault="001A44AD" w:rsidP="001F16C6">
            <w:pPr>
              <w:jc w:val="center"/>
              <w:rPr>
                <w:b/>
              </w:rPr>
            </w:pPr>
            <w:r w:rsidRPr="001F16C6">
              <w:rPr>
                <w:b/>
              </w:rPr>
              <w:t>Autor</w:t>
            </w:r>
          </w:p>
        </w:tc>
        <w:tc>
          <w:tcPr>
            <w:tcW w:w="3316" w:type="dxa"/>
            <w:shd w:val="clear" w:color="auto" w:fill="E6E6E6"/>
          </w:tcPr>
          <w:p w14:paraId="509C95E4" w14:textId="77777777" w:rsidR="00541BAB" w:rsidRPr="001F16C6" w:rsidRDefault="001A44AD" w:rsidP="001F16C6">
            <w:pPr>
              <w:jc w:val="center"/>
              <w:rPr>
                <w:b/>
              </w:rPr>
            </w:pPr>
            <w:r w:rsidRPr="001F16C6">
              <w:rPr>
                <w:b/>
              </w:rPr>
              <w:t>Verificado dep. calidad.</w:t>
            </w:r>
          </w:p>
        </w:tc>
      </w:tr>
      <w:tr w:rsidR="00541BAB" w14:paraId="0F6EA1E4" w14:textId="77777777" w:rsidTr="001F16C6">
        <w:trPr>
          <w:trHeight w:val="1134"/>
        </w:trPr>
        <w:tc>
          <w:tcPr>
            <w:tcW w:w="1188" w:type="dxa"/>
            <w:shd w:val="clear" w:color="auto" w:fill="auto"/>
            <w:vAlign w:val="center"/>
          </w:tcPr>
          <w:p w14:paraId="095F9948" w14:textId="4902017B" w:rsidR="00541BAB" w:rsidRDefault="2C7CB9BA" w:rsidP="001A44AD">
            <w:r>
              <w:t>01/09</w:t>
            </w:r>
            <w:r w:rsidR="00A12FA0">
              <w:t>/2024</w:t>
            </w:r>
          </w:p>
        </w:tc>
        <w:tc>
          <w:tcPr>
            <w:tcW w:w="1080" w:type="dxa"/>
            <w:shd w:val="clear" w:color="auto" w:fill="auto"/>
            <w:vAlign w:val="center"/>
          </w:tcPr>
          <w:p w14:paraId="3388260A" w14:textId="4114B513" w:rsidR="00541BAB" w:rsidRDefault="2C7CB9BA" w:rsidP="001A44AD">
            <w:r>
              <w:t>02</w:t>
            </w:r>
            <w:r w:rsidR="00A12FA0">
              <w:t>.00</w:t>
            </w:r>
          </w:p>
        </w:tc>
        <w:tc>
          <w:tcPr>
            <w:tcW w:w="3060" w:type="dxa"/>
            <w:shd w:val="clear" w:color="auto" w:fill="auto"/>
            <w:vAlign w:val="center"/>
          </w:tcPr>
          <w:p w14:paraId="09282108" w14:textId="77777777" w:rsidR="00541BAB" w:rsidRDefault="00A12FA0" w:rsidP="001A44AD">
            <w:r>
              <w:t>Carlos Granda</w:t>
            </w:r>
          </w:p>
          <w:p w14:paraId="6387E9C0" w14:textId="77777777" w:rsidR="00A12FA0" w:rsidRDefault="00A12FA0" w:rsidP="001A44AD">
            <w:r>
              <w:t>Alejandro Andrade</w:t>
            </w:r>
          </w:p>
          <w:p w14:paraId="701F4D47" w14:textId="77777777" w:rsidR="00A12FA0" w:rsidRDefault="00A12FA0" w:rsidP="001A44AD">
            <w:r>
              <w:t>Denilson Cachiguango</w:t>
            </w:r>
          </w:p>
          <w:p w14:paraId="7BE49786" w14:textId="31EDC264" w:rsidR="00A12FA0" w:rsidRDefault="00A12FA0" w:rsidP="001A44AD">
            <w:r>
              <w:t>Edgar Gallegos</w:t>
            </w:r>
          </w:p>
        </w:tc>
        <w:tc>
          <w:tcPr>
            <w:tcW w:w="3316" w:type="dxa"/>
            <w:shd w:val="clear" w:color="auto" w:fill="auto"/>
            <w:vAlign w:val="center"/>
          </w:tcPr>
          <w:p w14:paraId="0B95DDE7" w14:textId="77777777" w:rsidR="00541BAB" w:rsidRDefault="00A12FA0" w:rsidP="001F16C6">
            <w:pPr>
              <w:jc w:val="center"/>
            </w:pPr>
            <w:r>
              <w:t>Ing. Mónica Gómez</w:t>
            </w:r>
          </w:p>
        </w:tc>
      </w:tr>
    </w:tbl>
    <w:p w14:paraId="2245596F" w14:textId="77777777" w:rsidR="00541BAB" w:rsidRDefault="00541BAB"/>
    <w:p w14:paraId="5984B43D" w14:textId="77777777" w:rsidR="00126F76" w:rsidRDefault="00126F76">
      <w:pPr>
        <w:pStyle w:val="Header"/>
        <w:tabs>
          <w:tab w:val="clear" w:pos="4252"/>
          <w:tab w:val="clear" w:pos="8504"/>
        </w:tabs>
        <w:rPr>
          <w:rFonts w:cs="Arial"/>
          <w:lang w:val="fr-FR"/>
        </w:rPr>
      </w:pPr>
    </w:p>
    <w:p w14:paraId="53037BD9" w14:textId="77777777" w:rsidR="00541BAB" w:rsidRDefault="00541BAB">
      <w:pPr>
        <w:pStyle w:val="Header"/>
        <w:tabs>
          <w:tab w:val="clear" w:pos="4252"/>
          <w:tab w:val="clear" w:pos="8504"/>
        </w:tabs>
        <w:rPr>
          <w:rFonts w:cs="Arial"/>
          <w:lang w:val="fr-FR"/>
        </w:rPr>
      </w:pPr>
    </w:p>
    <w:p w14:paraId="47B31F0E" w14:textId="77777777" w:rsidR="00541BAB" w:rsidRDefault="00541BAB">
      <w:pPr>
        <w:pStyle w:val="Header"/>
        <w:tabs>
          <w:tab w:val="clear" w:pos="4252"/>
          <w:tab w:val="clear" w:pos="8504"/>
        </w:tabs>
        <w:rPr>
          <w:rFonts w:cs="Arial"/>
          <w:lang w:val="fr-FR"/>
        </w:rPr>
      </w:pPr>
    </w:p>
    <w:p w14:paraId="3DBB3327" w14:textId="77777777" w:rsidR="00541BAB" w:rsidRDefault="00541BAB">
      <w:pPr>
        <w:pStyle w:val="Header"/>
        <w:tabs>
          <w:tab w:val="clear" w:pos="4252"/>
          <w:tab w:val="clear" w:pos="8504"/>
        </w:tabs>
        <w:rPr>
          <w:rFonts w:cs="Arial"/>
          <w:lang w:val="fr-FR"/>
        </w:rPr>
      </w:pPr>
    </w:p>
    <w:p w14:paraId="51A63B8E" w14:textId="77777777" w:rsidR="00541BAB" w:rsidRDefault="00541BAB">
      <w:pPr>
        <w:pStyle w:val="Header"/>
        <w:tabs>
          <w:tab w:val="clear" w:pos="4252"/>
          <w:tab w:val="clear" w:pos="8504"/>
        </w:tabs>
        <w:rPr>
          <w:rFonts w:cs="Arial"/>
          <w:lang w:val="fr-FR"/>
        </w:rPr>
      </w:pPr>
    </w:p>
    <w:p w14:paraId="71478F00" w14:textId="77777777" w:rsidR="00541BAB" w:rsidRDefault="00541BAB">
      <w:pPr>
        <w:pStyle w:val="Header"/>
        <w:tabs>
          <w:tab w:val="clear" w:pos="4252"/>
          <w:tab w:val="clear" w:pos="8504"/>
        </w:tabs>
        <w:rPr>
          <w:rFonts w:cs="Arial"/>
          <w:lang w:val="fr-FR"/>
        </w:rPr>
      </w:pPr>
    </w:p>
    <w:p w14:paraId="6145D9BA" w14:textId="77777777" w:rsidR="00541BAB" w:rsidRDefault="00541BAB">
      <w:pPr>
        <w:pStyle w:val="Header"/>
        <w:tabs>
          <w:tab w:val="clear" w:pos="4252"/>
          <w:tab w:val="clear" w:pos="8504"/>
        </w:tabs>
        <w:rPr>
          <w:rFonts w:cs="Arial"/>
          <w:lang w:val="fr-FR"/>
        </w:rPr>
      </w:pPr>
    </w:p>
    <w:p w14:paraId="4FBE8F9C" w14:textId="77777777" w:rsidR="00541BAB" w:rsidRDefault="00541BAB">
      <w:pPr>
        <w:pStyle w:val="Header"/>
        <w:tabs>
          <w:tab w:val="clear" w:pos="4252"/>
          <w:tab w:val="clear" w:pos="8504"/>
        </w:tabs>
        <w:rPr>
          <w:rFonts w:cs="Arial"/>
          <w:lang w:val="fr-FR"/>
        </w:rPr>
      </w:pPr>
    </w:p>
    <w:p w14:paraId="5C9821BF" w14:textId="77777777" w:rsidR="00126F76" w:rsidRDefault="00126F76">
      <w:pPr>
        <w:pStyle w:val="Header"/>
        <w:tabs>
          <w:tab w:val="clear" w:pos="4252"/>
          <w:tab w:val="clear" w:pos="8504"/>
        </w:tabs>
        <w:rPr>
          <w:rFonts w:cs="Arial"/>
          <w:lang w:val="fr-FR"/>
        </w:rPr>
      </w:pPr>
    </w:p>
    <w:p w14:paraId="53538091" w14:textId="77777777" w:rsidR="00126F76" w:rsidRDefault="00126F76">
      <w:pPr>
        <w:pStyle w:val="Header"/>
        <w:tabs>
          <w:tab w:val="clear" w:pos="4252"/>
          <w:tab w:val="clear" w:pos="8504"/>
        </w:tabs>
        <w:rPr>
          <w:rFonts w:cs="Arial"/>
          <w:lang w:val="fr-FR"/>
        </w:rPr>
      </w:pPr>
    </w:p>
    <w:p w14:paraId="45780EE5" w14:textId="77777777" w:rsidR="00126F76" w:rsidRDefault="00126F76">
      <w:pPr>
        <w:pStyle w:val="Header"/>
        <w:tabs>
          <w:tab w:val="clear" w:pos="4252"/>
          <w:tab w:val="clear" w:pos="8504"/>
        </w:tabs>
        <w:rPr>
          <w:rFonts w:cs="Arial"/>
          <w:lang w:val="fr-FR"/>
        </w:rPr>
      </w:pPr>
    </w:p>
    <w:p w14:paraId="29E04753" w14:textId="77777777" w:rsidR="00126F76" w:rsidRDefault="00126F76">
      <w:pPr>
        <w:pStyle w:val="Header"/>
        <w:tabs>
          <w:tab w:val="clear" w:pos="4252"/>
          <w:tab w:val="clear" w:pos="8504"/>
        </w:tabs>
        <w:rPr>
          <w:rFonts w:cs="Arial"/>
          <w:lang w:val="fr-FR"/>
        </w:rPr>
      </w:pPr>
    </w:p>
    <w:p w14:paraId="1C1D16B8" w14:textId="77777777" w:rsidR="00126F76" w:rsidRDefault="00126F76">
      <w:pPr>
        <w:pStyle w:val="Header"/>
        <w:tabs>
          <w:tab w:val="clear" w:pos="4252"/>
          <w:tab w:val="clear" w:pos="8504"/>
        </w:tabs>
        <w:rPr>
          <w:rFonts w:cs="Arial"/>
          <w:lang w:val="fr-FR"/>
        </w:rPr>
      </w:pPr>
    </w:p>
    <w:p w14:paraId="22FD42F9" w14:textId="75A83A28" w:rsidR="00126F76" w:rsidRPr="00126F76" w:rsidRDefault="00126F76">
      <w:pPr>
        <w:pStyle w:val="Header"/>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27E18B26">
        <w:t>31</w:t>
      </w:r>
      <w:r w:rsidR="008218D1">
        <w:t>/08/2024</w:t>
      </w:r>
    </w:p>
    <w:p w14:paraId="68FF11C9" w14:textId="77777777" w:rsidR="00126F76" w:rsidRPr="00126F76" w:rsidRDefault="00126F76">
      <w:pPr>
        <w:pStyle w:val="Header"/>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1F16C6" w14:paraId="0386EF01" w14:textId="77777777" w:rsidTr="001F16C6">
        <w:trPr>
          <w:jc w:val="center"/>
        </w:trPr>
        <w:tc>
          <w:tcPr>
            <w:tcW w:w="4322" w:type="dxa"/>
            <w:shd w:val="clear" w:color="auto" w:fill="auto"/>
          </w:tcPr>
          <w:p w14:paraId="1C5A493A" w14:textId="523F143A" w:rsidR="00126F76" w:rsidRPr="001F16C6" w:rsidRDefault="2C7CB9BA" w:rsidP="001F16C6">
            <w:pPr>
              <w:pStyle w:val="Header"/>
              <w:tabs>
                <w:tab w:val="clear" w:pos="4252"/>
                <w:tab w:val="clear" w:pos="8504"/>
              </w:tabs>
              <w:jc w:val="center"/>
              <w:rPr>
                <w:rFonts w:cs="Arial"/>
                <w:b/>
                <w:i/>
                <w:lang w:val="fr-FR"/>
              </w:rPr>
            </w:pPr>
            <w:r w:rsidRPr="2C7CB9BA">
              <w:rPr>
                <w:rFonts w:cs="Arial"/>
                <w:lang w:val="fr-FR"/>
              </w:rPr>
              <w:t xml:space="preserve">Por la panadería </w:t>
            </w:r>
            <w:r w:rsidRPr="2C7CB9BA">
              <w:rPr>
                <w:rFonts w:cs="Arial"/>
                <w:b/>
                <w:bCs/>
                <w:i/>
                <w:iCs/>
                <w:lang w:val="fr-FR"/>
              </w:rPr>
              <w:t>La Italiana</w:t>
            </w:r>
          </w:p>
        </w:tc>
        <w:tc>
          <w:tcPr>
            <w:tcW w:w="4322" w:type="dxa"/>
            <w:shd w:val="clear" w:color="auto" w:fill="auto"/>
          </w:tcPr>
          <w:p w14:paraId="4EB7FD8D" w14:textId="77777777" w:rsidR="00126F76" w:rsidRPr="001F16C6" w:rsidRDefault="00126F76" w:rsidP="001F16C6">
            <w:pPr>
              <w:pStyle w:val="Header"/>
              <w:tabs>
                <w:tab w:val="clear" w:pos="4252"/>
                <w:tab w:val="clear" w:pos="8504"/>
              </w:tabs>
              <w:jc w:val="center"/>
              <w:rPr>
                <w:rFonts w:cs="Arial"/>
                <w:lang w:val="fr-FR"/>
              </w:rPr>
            </w:pPr>
            <w:r w:rsidRPr="001F16C6">
              <w:rPr>
                <w:rFonts w:cs="Arial"/>
                <w:lang w:val="fr-FR"/>
              </w:rPr>
              <w:t xml:space="preserve">Por la empresa </w:t>
            </w:r>
            <w:r w:rsidR="00473E90" w:rsidRPr="2C7CB9BA">
              <w:rPr>
                <w:rFonts w:cs="Arial"/>
                <w:b/>
                <w:i/>
                <w:lang w:val="fr-FR"/>
              </w:rPr>
              <w:t>LionsHack</w:t>
            </w:r>
          </w:p>
        </w:tc>
      </w:tr>
      <w:tr w:rsidR="00126F76" w:rsidRPr="001F16C6" w14:paraId="5A6FCDE6" w14:textId="77777777" w:rsidTr="001F16C6">
        <w:trPr>
          <w:jc w:val="center"/>
        </w:trPr>
        <w:tc>
          <w:tcPr>
            <w:tcW w:w="4322" w:type="dxa"/>
            <w:shd w:val="clear" w:color="auto" w:fill="auto"/>
          </w:tcPr>
          <w:p w14:paraId="64DAEA03" w14:textId="767BD3DC" w:rsidR="5E1034F9" w:rsidRDefault="5E1034F9" w:rsidP="5E1034F9">
            <w:pPr>
              <w:pStyle w:val="Header"/>
              <w:tabs>
                <w:tab w:val="clear" w:pos="4252"/>
                <w:tab w:val="clear" w:pos="8504"/>
              </w:tabs>
            </w:pPr>
          </w:p>
          <w:p w14:paraId="6A8BB89A" w14:textId="4327FA0F" w:rsidR="00126F76" w:rsidRPr="001F16C6" w:rsidRDefault="00000000" w:rsidP="5E1034F9">
            <w:pPr>
              <w:pStyle w:val="Header"/>
              <w:tabs>
                <w:tab w:val="clear" w:pos="4252"/>
                <w:tab w:val="clear" w:pos="8504"/>
              </w:tabs>
              <w:jc w:val="center"/>
            </w:pPr>
            <w:r w:rsidRPr="00FB1753">
              <w:rPr>
                <w:noProof/>
              </w:rPr>
              <w:pict w14:anchorId="4DE9E779">
                <v:shape id="Picture 1275894096" o:spid="_x0000_i1032" type="#_x0000_t75" style="width:142.2pt;height:68.4pt;visibility:visible;mso-wrap-style:square">
                  <v:imagedata r:id="rId17" o:title=""/>
                </v:shape>
              </w:pict>
            </w:r>
          </w:p>
        </w:tc>
        <w:tc>
          <w:tcPr>
            <w:tcW w:w="4322" w:type="dxa"/>
            <w:shd w:val="clear" w:color="auto" w:fill="auto"/>
          </w:tcPr>
          <w:p w14:paraId="64B1ED84" w14:textId="64CA1167" w:rsidR="00126F76" w:rsidRPr="001F16C6" w:rsidRDefault="00126F76" w:rsidP="001F16C6">
            <w:pPr>
              <w:pStyle w:val="Header"/>
              <w:tabs>
                <w:tab w:val="clear" w:pos="4252"/>
                <w:tab w:val="clear" w:pos="8504"/>
              </w:tabs>
              <w:rPr>
                <w:rFonts w:cs="Arial"/>
                <w:lang w:val="fr-FR"/>
              </w:rPr>
            </w:pPr>
          </w:p>
          <w:p w14:paraId="18F1C3A3" w14:textId="499407D5" w:rsidR="00126F76" w:rsidRPr="001F16C6" w:rsidRDefault="00781FE9" w:rsidP="6F28BC8E">
            <w:pPr>
              <w:pStyle w:val="Header"/>
              <w:tabs>
                <w:tab w:val="clear" w:pos="4252"/>
                <w:tab w:val="clear" w:pos="8504"/>
              </w:tabs>
              <w:jc w:val="center"/>
            </w:pPr>
            <w:r>
              <w:rPr>
                <w:noProof/>
              </w:rPr>
              <w:pict w14:anchorId="581F8338">
                <v:shape id="Picture 1614741471" o:spid="_x0000_i1027" type="#_x0000_t75" style="width:75pt;height:68.4pt;visibility:visible">
                  <v:imagedata r:id="rId18" o:title=""/>
                </v:shape>
              </w:pict>
            </w:r>
          </w:p>
          <w:p w14:paraId="14D8C0F9" w14:textId="26C5339D" w:rsidR="00126F76" w:rsidRPr="001F16C6" w:rsidRDefault="00126F76" w:rsidP="001F16C6">
            <w:pPr>
              <w:pStyle w:val="Header"/>
              <w:tabs>
                <w:tab w:val="clear" w:pos="4252"/>
                <w:tab w:val="clear" w:pos="8504"/>
              </w:tabs>
              <w:rPr>
                <w:rFonts w:cs="Arial"/>
                <w:lang w:val="fr-FR"/>
              </w:rPr>
            </w:pPr>
          </w:p>
        </w:tc>
      </w:tr>
      <w:tr w:rsidR="00126F76" w:rsidRPr="001F16C6" w14:paraId="5411723C" w14:textId="77777777" w:rsidTr="001F16C6">
        <w:trPr>
          <w:jc w:val="center"/>
        </w:trPr>
        <w:tc>
          <w:tcPr>
            <w:tcW w:w="4322" w:type="dxa"/>
            <w:shd w:val="clear" w:color="auto" w:fill="auto"/>
          </w:tcPr>
          <w:p w14:paraId="0E3AC84D" w14:textId="675B1792" w:rsidR="00126F76" w:rsidRPr="001F16C6" w:rsidRDefault="00126F76" w:rsidP="001F16C6">
            <w:pPr>
              <w:pStyle w:val="Header"/>
              <w:tabs>
                <w:tab w:val="clear" w:pos="4252"/>
                <w:tab w:val="clear" w:pos="8504"/>
              </w:tabs>
              <w:rPr>
                <w:rFonts w:cs="Arial"/>
              </w:rPr>
            </w:pPr>
            <w:r w:rsidRPr="001F16C6">
              <w:rPr>
                <w:rFonts w:cs="Arial"/>
              </w:rPr>
              <w:t xml:space="preserve">Fdo. Dña </w:t>
            </w:r>
            <w:r w:rsidR="008218D1">
              <w:t>Rosa Díaz</w:t>
            </w:r>
          </w:p>
        </w:tc>
        <w:tc>
          <w:tcPr>
            <w:tcW w:w="4322" w:type="dxa"/>
            <w:shd w:val="clear" w:color="auto" w:fill="auto"/>
          </w:tcPr>
          <w:p w14:paraId="0022D9FD" w14:textId="7885BE91" w:rsidR="00126F76" w:rsidRPr="001F16C6" w:rsidRDefault="00126F76" w:rsidP="001F16C6">
            <w:pPr>
              <w:pStyle w:val="Header"/>
              <w:tabs>
                <w:tab w:val="clear" w:pos="4252"/>
                <w:tab w:val="clear" w:pos="8504"/>
              </w:tabs>
              <w:rPr>
                <w:rFonts w:cs="Arial"/>
              </w:rPr>
            </w:pPr>
            <w:r w:rsidRPr="001F16C6">
              <w:rPr>
                <w:rFonts w:cs="Arial"/>
              </w:rPr>
              <w:t xml:space="preserve">Fdo. </w:t>
            </w:r>
            <w:r w:rsidR="2C7CB9BA" w:rsidRPr="2C7CB9BA">
              <w:rPr>
                <w:rFonts w:cs="Arial"/>
              </w:rPr>
              <w:t>Sr.</w:t>
            </w:r>
            <w:r w:rsidRPr="001F16C6">
              <w:rPr>
                <w:rFonts w:cs="Arial"/>
              </w:rPr>
              <w:t xml:space="preserve"> </w:t>
            </w:r>
            <w:r w:rsidR="00A12FA0">
              <w:rPr>
                <w:rFonts w:cs="Arial"/>
              </w:rPr>
              <w:t>Carlos</w:t>
            </w:r>
            <w:r w:rsidR="00EC5FE9">
              <w:rPr>
                <w:rFonts w:cs="Arial"/>
              </w:rPr>
              <w:t xml:space="preserve"> Granda</w:t>
            </w:r>
          </w:p>
        </w:tc>
      </w:tr>
    </w:tbl>
    <w:p w14:paraId="3C5851E6" w14:textId="77777777" w:rsidR="00126F76" w:rsidRPr="00126F76" w:rsidRDefault="00126F76">
      <w:pPr>
        <w:pStyle w:val="Header"/>
        <w:tabs>
          <w:tab w:val="clear" w:pos="4252"/>
          <w:tab w:val="clear" w:pos="8504"/>
        </w:tabs>
        <w:rPr>
          <w:rFonts w:cs="Arial"/>
        </w:rPr>
      </w:pPr>
    </w:p>
    <w:p w14:paraId="234AAE36" w14:textId="77777777" w:rsidR="00126F76" w:rsidRPr="00126F76" w:rsidRDefault="00126F76">
      <w:pPr>
        <w:pStyle w:val="Header"/>
        <w:tabs>
          <w:tab w:val="clear" w:pos="4252"/>
          <w:tab w:val="clear" w:pos="8504"/>
        </w:tabs>
        <w:rPr>
          <w:rFonts w:cs="Arial"/>
        </w:rPr>
      </w:pPr>
    </w:p>
    <w:p w14:paraId="030A164D" w14:textId="77777777" w:rsidR="00126F76" w:rsidRPr="00126F76" w:rsidRDefault="00126F76">
      <w:pPr>
        <w:pStyle w:val="Header"/>
        <w:tabs>
          <w:tab w:val="clear" w:pos="4252"/>
          <w:tab w:val="clear" w:pos="8504"/>
        </w:tabs>
        <w:rPr>
          <w:rFonts w:cs="Arial"/>
        </w:rPr>
      </w:pPr>
    </w:p>
    <w:p w14:paraId="350642CB" w14:textId="77777777" w:rsidR="00482D99" w:rsidRDefault="00482D99">
      <w:pPr>
        <w:pStyle w:val="Header"/>
        <w:tabs>
          <w:tab w:val="clear" w:pos="4252"/>
          <w:tab w:val="clear" w:pos="8504"/>
        </w:tabs>
      </w:pPr>
    </w:p>
    <w:p w14:paraId="4C3D2FC7" w14:textId="77777777" w:rsidR="00482D99" w:rsidRDefault="00482D99"/>
    <w:p w14:paraId="625EC174" w14:textId="77777777" w:rsidR="00482D99" w:rsidRDefault="00482D99"/>
    <w:p w14:paraId="68306903" w14:textId="77777777" w:rsidR="00482D99" w:rsidRDefault="00482D99"/>
    <w:p w14:paraId="24398B2F" w14:textId="77777777" w:rsidR="00482D99" w:rsidRDefault="00482D99"/>
    <w:p w14:paraId="4E9D3D8D" w14:textId="77777777" w:rsidR="00734510" w:rsidRPr="00734510" w:rsidRDefault="00734510" w:rsidP="00734510"/>
    <w:p w14:paraId="014F1BE6" w14:textId="77777777" w:rsidR="00734510" w:rsidRPr="00734510" w:rsidRDefault="00734510" w:rsidP="00734510"/>
    <w:p w14:paraId="52EDF994" w14:textId="77777777" w:rsidR="00734510" w:rsidRPr="00734510" w:rsidRDefault="00734510" w:rsidP="00734510"/>
    <w:p w14:paraId="0E8C975C" w14:textId="77777777" w:rsidR="00734510" w:rsidRPr="00734510" w:rsidRDefault="00734510" w:rsidP="00734510"/>
    <w:p w14:paraId="42975546" w14:textId="77777777" w:rsidR="00734510" w:rsidRDefault="00734510" w:rsidP="00734510">
      <w:pPr>
        <w:tabs>
          <w:tab w:val="left" w:pos="2604"/>
        </w:tabs>
      </w:pPr>
      <w:r>
        <w:tab/>
      </w:r>
    </w:p>
    <w:p w14:paraId="42AF48C1" w14:textId="77777777" w:rsidR="00734510" w:rsidRPr="00734510" w:rsidRDefault="00734510" w:rsidP="00734510">
      <w:pPr>
        <w:tabs>
          <w:tab w:val="left" w:pos="2604"/>
        </w:tabs>
        <w:sectPr w:rsidR="00734510" w:rsidRPr="00734510">
          <w:headerReference w:type="default" r:id="rId19"/>
          <w:headerReference w:type="first" r:id="rId20"/>
          <w:footerReference w:type="first" r:id="rId21"/>
          <w:pgSz w:w="11906" w:h="16838"/>
          <w:pgMar w:top="1417" w:right="1701" w:bottom="1417" w:left="1701" w:header="708" w:footer="708" w:gutter="0"/>
          <w:cols w:space="708"/>
          <w:titlePg/>
          <w:docGrid w:linePitch="360"/>
        </w:sectPr>
      </w:pPr>
      <w:r>
        <w:tab/>
      </w:r>
    </w:p>
    <w:p w14:paraId="68A5E8CE" w14:textId="77777777" w:rsidR="20D35C77" w:rsidRDefault="20D35C77" w:rsidP="20D35C77">
      <w:pPr>
        <w:pStyle w:val="TOC1"/>
        <w:tabs>
          <w:tab w:val="left" w:pos="390"/>
          <w:tab w:val="right" w:pos="8490"/>
        </w:tabs>
        <w:rPr>
          <w:rFonts w:ascii="Aptos" w:eastAsia="Yu Mincho" w:hAnsi="Aptos" w:cs="Arial"/>
          <w:b w:val="0"/>
          <w:bCs w:val="0"/>
          <w:caps w:val="0"/>
          <w:noProof/>
          <w:sz w:val="24"/>
          <w:szCs w:val="24"/>
          <w:lang w:val="es-419" w:eastAsia="es-419"/>
        </w:rPr>
      </w:pPr>
      <w:r>
        <w:lastRenderedPageBreak/>
        <w:fldChar w:fldCharType="begin"/>
      </w:r>
      <w:r>
        <w:instrText>TOC \z \u \h</w:instrText>
      </w:r>
      <w:r>
        <w:fldChar w:fldCharType="separate"/>
      </w:r>
      <w:hyperlink w:anchor="_Toc176932845">
        <w:r w:rsidRPr="20D35C77">
          <w:rPr>
            <w:rStyle w:val="Hyperlink"/>
          </w:rPr>
          <w:t>1</w:t>
        </w:r>
        <w:r>
          <w:tab/>
        </w:r>
        <w:r w:rsidRPr="20D35C77">
          <w:rPr>
            <w:rStyle w:val="Hyperlink"/>
          </w:rPr>
          <w:t>Introducción</w:t>
        </w:r>
        <w:r>
          <w:tab/>
        </w:r>
        <w:r>
          <w:fldChar w:fldCharType="begin"/>
        </w:r>
        <w:r>
          <w:instrText>PAGEREF _Toc176932845 \h</w:instrText>
        </w:r>
        <w:r>
          <w:fldChar w:fldCharType="separate"/>
        </w:r>
        <w:r w:rsidRPr="20D35C77">
          <w:rPr>
            <w:rStyle w:val="Hyperlink"/>
          </w:rPr>
          <w:t>4</w:t>
        </w:r>
        <w:r>
          <w:fldChar w:fldCharType="end"/>
        </w:r>
      </w:hyperlink>
    </w:p>
    <w:p w14:paraId="72D50F6B" w14:textId="77777777" w:rsidR="20D35C77" w:rsidRDefault="20D35C77" w:rsidP="20D35C77">
      <w:pPr>
        <w:pStyle w:val="TOC2"/>
        <w:tabs>
          <w:tab w:val="left" w:pos="600"/>
          <w:tab w:val="right" w:pos="8490"/>
        </w:tabs>
        <w:rPr>
          <w:rFonts w:ascii="Aptos" w:eastAsia="Yu Mincho" w:hAnsi="Aptos" w:cs="Arial"/>
          <w:b w:val="0"/>
          <w:bCs w:val="0"/>
          <w:noProof/>
          <w:sz w:val="24"/>
          <w:lang w:val="es-419" w:eastAsia="es-419"/>
        </w:rPr>
      </w:pPr>
      <w:hyperlink w:anchor="_Toc624462300">
        <w:r w:rsidRPr="20D35C77">
          <w:rPr>
            <w:rStyle w:val="Hyperlink"/>
          </w:rPr>
          <w:t>1.1</w:t>
        </w:r>
        <w:r>
          <w:tab/>
        </w:r>
        <w:r w:rsidRPr="20D35C77">
          <w:rPr>
            <w:rStyle w:val="Hyperlink"/>
          </w:rPr>
          <w:t>Propósito</w:t>
        </w:r>
        <w:r>
          <w:tab/>
        </w:r>
        <w:r>
          <w:fldChar w:fldCharType="begin"/>
        </w:r>
        <w:r>
          <w:instrText>PAGEREF _Toc624462300 \h</w:instrText>
        </w:r>
        <w:r>
          <w:fldChar w:fldCharType="separate"/>
        </w:r>
        <w:r w:rsidRPr="20D35C77">
          <w:rPr>
            <w:rStyle w:val="Hyperlink"/>
          </w:rPr>
          <w:t>5</w:t>
        </w:r>
        <w:r>
          <w:fldChar w:fldCharType="end"/>
        </w:r>
      </w:hyperlink>
    </w:p>
    <w:p w14:paraId="35320051" w14:textId="77777777" w:rsidR="20D35C77" w:rsidRDefault="20D35C77" w:rsidP="20D35C77">
      <w:pPr>
        <w:pStyle w:val="TOC2"/>
        <w:tabs>
          <w:tab w:val="left" w:pos="600"/>
          <w:tab w:val="right" w:pos="8490"/>
        </w:tabs>
        <w:rPr>
          <w:rFonts w:ascii="Aptos" w:eastAsia="Yu Mincho" w:hAnsi="Aptos" w:cs="Arial"/>
          <w:b w:val="0"/>
          <w:bCs w:val="0"/>
          <w:noProof/>
          <w:sz w:val="24"/>
          <w:lang w:val="es-419" w:eastAsia="es-419"/>
        </w:rPr>
      </w:pPr>
      <w:hyperlink w:anchor="_Toc718630922">
        <w:r w:rsidRPr="20D35C77">
          <w:rPr>
            <w:rStyle w:val="Hyperlink"/>
          </w:rPr>
          <w:t>1.2</w:t>
        </w:r>
        <w:r>
          <w:tab/>
        </w:r>
        <w:r w:rsidRPr="20D35C77">
          <w:rPr>
            <w:rStyle w:val="Hyperlink"/>
          </w:rPr>
          <w:t>Alcance</w:t>
        </w:r>
        <w:r>
          <w:tab/>
        </w:r>
        <w:r>
          <w:fldChar w:fldCharType="begin"/>
        </w:r>
        <w:r>
          <w:instrText>PAGEREF _Toc718630922 \h</w:instrText>
        </w:r>
        <w:r>
          <w:fldChar w:fldCharType="separate"/>
        </w:r>
        <w:r w:rsidRPr="20D35C77">
          <w:rPr>
            <w:rStyle w:val="Hyperlink"/>
          </w:rPr>
          <w:t>5</w:t>
        </w:r>
        <w:r>
          <w:fldChar w:fldCharType="end"/>
        </w:r>
      </w:hyperlink>
    </w:p>
    <w:p w14:paraId="4341FBEC" w14:textId="77777777" w:rsidR="20D35C77" w:rsidRDefault="20D35C77" w:rsidP="20D35C77">
      <w:pPr>
        <w:pStyle w:val="TOC2"/>
        <w:tabs>
          <w:tab w:val="left" w:pos="600"/>
          <w:tab w:val="right" w:pos="8490"/>
        </w:tabs>
        <w:rPr>
          <w:rFonts w:ascii="Aptos" w:eastAsia="Yu Mincho" w:hAnsi="Aptos" w:cs="Arial"/>
          <w:b w:val="0"/>
          <w:bCs w:val="0"/>
          <w:noProof/>
          <w:sz w:val="24"/>
          <w:lang w:val="es-419" w:eastAsia="es-419"/>
        </w:rPr>
      </w:pPr>
      <w:hyperlink w:anchor="_Toc1738352730">
        <w:r w:rsidRPr="20D35C77">
          <w:rPr>
            <w:rStyle w:val="Hyperlink"/>
          </w:rPr>
          <w:t>1.3</w:t>
        </w:r>
        <w:r>
          <w:tab/>
        </w:r>
        <w:r w:rsidRPr="20D35C77">
          <w:rPr>
            <w:rStyle w:val="Hyperlink"/>
          </w:rPr>
          <w:t>Personal involucrado</w:t>
        </w:r>
        <w:r>
          <w:tab/>
        </w:r>
        <w:r>
          <w:fldChar w:fldCharType="begin"/>
        </w:r>
        <w:r>
          <w:instrText>PAGEREF _Toc1738352730 \h</w:instrText>
        </w:r>
        <w:r>
          <w:fldChar w:fldCharType="separate"/>
        </w:r>
        <w:r w:rsidRPr="20D35C77">
          <w:rPr>
            <w:rStyle w:val="Hyperlink"/>
          </w:rPr>
          <w:t>5</w:t>
        </w:r>
        <w:r>
          <w:fldChar w:fldCharType="end"/>
        </w:r>
      </w:hyperlink>
    </w:p>
    <w:p w14:paraId="7251ECC9" w14:textId="77777777" w:rsidR="20D35C77" w:rsidRDefault="20D35C77" w:rsidP="20D35C77">
      <w:pPr>
        <w:pStyle w:val="TOC2"/>
        <w:tabs>
          <w:tab w:val="left" w:pos="600"/>
          <w:tab w:val="right" w:pos="8490"/>
        </w:tabs>
        <w:rPr>
          <w:rFonts w:ascii="Aptos" w:eastAsia="Yu Mincho" w:hAnsi="Aptos" w:cs="Arial"/>
          <w:b w:val="0"/>
          <w:bCs w:val="0"/>
          <w:noProof/>
          <w:sz w:val="24"/>
          <w:lang w:val="es-419" w:eastAsia="es-419"/>
        </w:rPr>
      </w:pPr>
      <w:hyperlink w:anchor="_Toc1055657342">
        <w:r w:rsidRPr="20D35C77">
          <w:rPr>
            <w:rStyle w:val="Hyperlink"/>
          </w:rPr>
          <w:t>1.4</w:t>
        </w:r>
        <w:r>
          <w:tab/>
        </w:r>
        <w:r w:rsidRPr="20D35C77">
          <w:rPr>
            <w:rStyle w:val="Hyperlink"/>
          </w:rPr>
          <w:t>Definiciones, acrónimos y abreviaturas</w:t>
        </w:r>
        <w:r>
          <w:tab/>
        </w:r>
        <w:r>
          <w:fldChar w:fldCharType="begin"/>
        </w:r>
        <w:r>
          <w:instrText>PAGEREF _Toc1055657342 \h</w:instrText>
        </w:r>
        <w:r>
          <w:fldChar w:fldCharType="separate"/>
        </w:r>
        <w:r w:rsidRPr="20D35C77">
          <w:rPr>
            <w:rStyle w:val="Hyperlink"/>
          </w:rPr>
          <w:t>6</w:t>
        </w:r>
        <w:r>
          <w:fldChar w:fldCharType="end"/>
        </w:r>
      </w:hyperlink>
    </w:p>
    <w:p w14:paraId="7D2F7DB5" w14:textId="77777777" w:rsidR="20D35C77" w:rsidRDefault="20D35C77" w:rsidP="20D35C77">
      <w:pPr>
        <w:pStyle w:val="TOC2"/>
        <w:tabs>
          <w:tab w:val="left" w:pos="600"/>
          <w:tab w:val="right" w:pos="8490"/>
        </w:tabs>
        <w:rPr>
          <w:rFonts w:ascii="Aptos" w:eastAsia="Yu Mincho" w:hAnsi="Aptos" w:cs="Arial"/>
          <w:b w:val="0"/>
          <w:bCs w:val="0"/>
          <w:noProof/>
          <w:sz w:val="24"/>
          <w:lang w:val="es-419" w:eastAsia="es-419"/>
        </w:rPr>
      </w:pPr>
      <w:hyperlink w:anchor="_Toc2122433897">
        <w:r w:rsidRPr="20D35C77">
          <w:rPr>
            <w:rStyle w:val="Hyperlink"/>
          </w:rPr>
          <w:t>1.5</w:t>
        </w:r>
        <w:r>
          <w:tab/>
        </w:r>
        <w:r w:rsidRPr="20D35C77">
          <w:rPr>
            <w:rStyle w:val="Hyperlink"/>
          </w:rPr>
          <w:t>Referencias</w:t>
        </w:r>
        <w:r>
          <w:tab/>
        </w:r>
        <w:r>
          <w:fldChar w:fldCharType="begin"/>
        </w:r>
        <w:r>
          <w:instrText>PAGEREF _Toc2122433897 \h</w:instrText>
        </w:r>
        <w:r>
          <w:fldChar w:fldCharType="separate"/>
        </w:r>
        <w:r w:rsidRPr="20D35C77">
          <w:rPr>
            <w:rStyle w:val="Hyperlink"/>
          </w:rPr>
          <w:t>6</w:t>
        </w:r>
        <w:r>
          <w:fldChar w:fldCharType="end"/>
        </w:r>
      </w:hyperlink>
    </w:p>
    <w:p w14:paraId="0BF47234" w14:textId="77777777" w:rsidR="20D35C77" w:rsidRDefault="20D35C77" w:rsidP="20D35C77">
      <w:pPr>
        <w:pStyle w:val="TOC2"/>
        <w:tabs>
          <w:tab w:val="left" w:pos="600"/>
          <w:tab w:val="right" w:pos="8490"/>
        </w:tabs>
        <w:rPr>
          <w:rFonts w:ascii="Aptos" w:eastAsia="Yu Mincho" w:hAnsi="Aptos" w:cs="Arial"/>
          <w:b w:val="0"/>
          <w:bCs w:val="0"/>
          <w:noProof/>
          <w:sz w:val="24"/>
          <w:lang w:val="es-419" w:eastAsia="es-419"/>
        </w:rPr>
      </w:pPr>
      <w:hyperlink w:anchor="_Toc1987157898">
        <w:r w:rsidRPr="20D35C77">
          <w:rPr>
            <w:rStyle w:val="Hyperlink"/>
          </w:rPr>
          <w:t>1.6</w:t>
        </w:r>
        <w:r>
          <w:tab/>
        </w:r>
        <w:r w:rsidRPr="20D35C77">
          <w:rPr>
            <w:rStyle w:val="Hyperlink"/>
          </w:rPr>
          <w:t>Resumen</w:t>
        </w:r>
        <w:r>
          <w:tab/>
        </w:r>
        <w:r>
          <w:fldChar w:fldCharType="begin"/>
        </w:r>
        <w:r>
          <w:instrText>PAGEREF _Toc1987157898 \h</w:instrText>
        </w:r>
        <w:r>
          <w:fldChar w:fldCharType="separate"/>
        </w:r>
        <w:r w:rsidRPr="20D35C77">
          <w:rPr>
            <w:rStyle w:val="Hyperlink"/>
          </w:rPr>
          <w:t>6</w:t>
        </w:r>
        <w:r>
          <w:fldChar w:fldCharType="end"/>
        </w:r>
      </w:hyperlink>
    </w:p>
    <w:p w14:paraId="38BE8526" w14:textId="77777777" w:rsidR="20D35C77" w:rsidRDefault="20D35C77" w:rsidP="20D35C77">
      <w:pPr>
        <w:pStyle w:val="TOC1"/>
        <w:tabs>
          <w:tab w:val="left" w:pos="390"/>
          <w:tab w:val="right" w:pos="8490"/>
        </w:tabs>
        <w:rPr>
          <w:rFonts w:ascii="Aptos" w:eastAsia="Yu Mincho" w:hAnsi="Aptos" w:cs="Arial"/>
          <w:b w:val="0"/>
          <w:bCs w:val="0"/>
          <w:noProof/>
          <w:sz w:val="24"/>
          <w:szCs w:val="24"/>
          <w:lang w:val="es-419" w:eastAsia="es-419"/>
        </w:rPr>
      </w:pPr>
      <w:hyperlink w:anchor="_Toc588458791">
        <w:r w:rsidRPr="20D35C77">
          <w:rPr>
            <w:rStyle w:val="Hyperlink"/>
          </w:rPr>
          <w:t>2</w:t>
        </w:r>
        <w:r>
          <w:tab/>
        </w:r>
        <w:r w:rsidRPr="20D35C77">
          <w:rPr>
            <w:rStyle w:val="Hyperlink"/>
          </w:rPr>
          <w:t>Descripción general</w:t>
        </w:r>
        <w:r>
          <w:tab/>
        </w:r>
        <w:r>
          <w:fldChar w:fldCharType="begin"/>
        </w:r>
        <w:r>
          <w:instrText>PAGEREF _Toc588458791 \h</w:instrText>
        </w:r>
        <w:r>
          <w:fldChar w:fldCharType="separate"/>
        </w:r>
        <w:r w:rsidRPr="20D35C77">
          <w:rPr>
            <w:rStyle w:val="Hyperlink"/>
          </w:rPr>
          <w:t>6</w:t>
        </w:r>
        <w:r>
          <w:fldChar w:fldCharType="end"/>
        </w:r>
      </w:hyperlink>
    </w:p>
    <w:p w14:paraId="2668DE47" w14:textId="77777777" w:rsidR="20D35C77" w:rsidRDefault="20D35C77" w:rsidP="20D35C77">
      <w:pPr>
        <w:pStyle w:val="TOC2"/>
        <w:tabs>
          <w:tab w:val="left" w:pos="600"/>
          <w:tab w:val="right" w:pos="8490"/>
        </w:tabs>
        <w:rPr>
          <w:rFonts w:ascii="Aptos" w:eastAsia="Yu Mincho" w:hAnsi="Aptos" w:cs="Arial"/>
          <w:b w:val="0"/>
          <w:bCs w:val="0"/>
          <w:noProof/>
          <w:sz w:val="24"/>
          <w:lang w:val="es-419" w:eastAsia="es-419"/>
        </w:rPr>
      </w:pPr>
      <w:hyperlink w:anchor="_Toc46473856">
        <w:r w:rsidRPr="20D35C77">
          <w:rPr>
            <w:rStyle w:val="Hyperlink"/>
          </w:rPr>
          <w:t>2.1</w:t>
        </w:r>
        <w:r>
          <w:tab/>
        </w:r>
        <w:r w:rsidRPr="20D35C77">
          <w:rPr>
            <w:rStyle w:val="Hyperlink"/>
          </w:rPr>
          <w:t>Perspectiva del producto</w:t>
        </w:r>
        <w:r>
          <w:tab/>
        </w:r>
        <w:r>
          <w:fldChar w:fldCharType="begin"/>
        </w:r>
        <w:r>
          <w:instrText>PAGEREF _Toc46473856 \h</w:instrText>
        </w:r>
        <w:r>
          <w:fldChar w:fldCharType="separate"/>
        </w:r>
        <w:r w:rsidRPr="20D35C77">
          <w:rPr>
            <w:rStyle w:val="Hyperlink"/>
          </w:rPr>
          <w:t>6</w:t>
        </w:r>
        <w:r>
          <w:fldChar w:fldCharType="end"/>
        </w:r>
      </w:hyperlink>
    </w:p>
    <w:p w14:paraId="03CBDFB7" w14:textId="77777777" w:rsidR="20D35C77" w:rsidRDefault="20D35C77" w:rsidP="20D35C77">
      <w:pPr>
        <w:pStyle w:val="TOC2"/>
        <w:tabs>
          <w:tab w:val="left" w:pos="600"/>
          <w:tab w:val="right" w:pos="8490"/>
        </w:tabs>
        <w:rPr>
          <w:rFonts w:ascii="Aptos" w:eastAsia="Yu Mincho" w:hAnsi="Aptos" w:cs="Arial"/>
          <w:b w:val="0"/>
          <w:bCs w:val="0"/>
          <w:noProof/>
          <w:sz w:val="24"/>
          <w:lang w:val="es-419" w:eastAsia="es-419"/>
        </w:rPr>
      </w:pPr>
      <w:hyperlink w:anchor="_Toc789110260">
        <w:r w:rsidRPr="20D35C77">
          <w:rPr>
            <w:rStyle w:val="Hyperlink"/>
          </w:rPr>
          <w:t>2.2</w:t>
        </w:r>
        <w:r>
          <w:tab/>
        </w:r>
        <w:r w:rsidRPr="20D35C77">
          <w:rPr>
            <w:rStyle w:val="Hyperlink"/>
          </w:rPr>
          <w:t>Funcionalidad del producto</w:t>
        </w:r>
        <w:r>
          <w:tab/>
        </w:r>
        <w:r>
          <w:fldChar w:fldCharType="begin"/>
        </w:r>
        <w:r>
          <w:instrText>PAGEREF _Toc789110260 \h</w:instrText>
        </w:r>
        <w:r>
          <w:fldChar w:fldCharType="separate"/>
        </w:r>
        <w:r w:rsidRPr="20D35C77">
          <w:rPr>
            <w:rStyle w:val="Hyperlink"/>
          </w:rPr>
          <w:t>7</w:t>
        </w:r>
        <w:r>
          <w:fldChar w:fldCharType="end"/>
        </w:r>
      </w:hyperlink>
    </w:p>
    <w:p w14:paraId="31C71B9E" w14:textId="77777777" w:rsidR="20D35C77" w:rsidRDefault="20D35C77" w:rsidP="20D35C77">
      <w:pPr>
        <w:pStyle w:val="TOC2"/>
        <w:tabs>
          <w:tab w:val="left" w:pos="600"/>
          <w:tab w:val="right" w:pos="8490"/>
        </w:tabs>
        <w:rPr>
          <w:rFonts w:ascii="Aptos" w:eastAsia="Yu Mincho" w:hAnsi="Aptos" w:cs="Arial"/>
          <w:b w:val="0"/>
          <w:bCs w:val="0"/>
          <w:noProof/>
          <w:sz w:val="24"/>
          <w:lang w:val="es-419" w:eastAsia="es-419"/>
        </w:rPr>
      </w:pPr>
      <w:hyperlink w:anchor="_Toc204214642">
        <w:r w:rsidRPr="20D35C77">
          <w:rPr>
            <w:rStyle w:val="Hyperlink"/>
          </w:rPr>
          <w:t>2.3</w:t>
        </w:r>
        <w:r>
          <w:tab/>
        </w:r>
        <w:r w:rsidRPr="20D35C77">
          <w:rPr>
            <w:rStyle w:val="Hyperlink"/>
          </w:rPr>
          <w:t>Características de los usuarios</w:t>
        </w:r>
        <w:r>
          <w:tab/>
        </w:r>
        <w:r>
          <w:fldChar w:fldCharType="begin"/>
        </w:r>
        <w:r>
          <w:instrText>PAGEREF _Toc204214642 \h</w:instrText>
        </w:r>
        <w:r>
          <w:fldChar w:fldCharType="separate"/>
        </w:r>
        <w:r w:rsidRPr="20D35C77">
          <w:rPr>
            <w:rStyle w:val="Hyperlink"/>
          </w:rPr>
          <w:t>8</w:t>
        </w:r>
        <w:r>
          <w:fldChar w:fldCharType="end"/>
        </w:r>
      </w:hyperlink>
    </w:p>
    <w:p w14:paraId="1AB4D4C1" w14:textId="77777777" w:rsidR="20D35C77" w:rsidRDefault="20D35C77" w:rsidP="20D35C77">
      <w:pPr>
        <w:pStyle w:val="TOC2"/>
        <w:tabs>
          <w:tab w:val="left" w:pos="600"/>
          <w:tab w:val="right" w:pos="8490"/>
        </w:tabs>
        <w:rPr>
          <w:rFonts w:ascii="Aptos" w:eastAsia="Yu Mincho" w:hAnsi="Aptos" w:cs="Arial"/>
          <w:b w:val="0"/>
          <w:bCs w:val="0"/>
          <w:noProof/>
          <w:sz w:val="24"/>
          <w:lang w:val="es-419" w:eastAsia="es-419"/>
        </w:rPr>
      </w:pPr>
      <w:hyperlink w:anchor="_Toc1529379116">
        <w:r w:rsidRPr="20D35C77">
          <w:rPr>
            <w:rStyle w:val="Hyperlink"/>
          </w:rPr>
          <w:t>2.4</w:t>
        </w:r>
        <w:r>
          <w:tab/>
        </w:r>
        <w:r w:rsidRPr="20D35C77">
          <w:rPr>
            <w:rStyle w:val="Hyperlink"/>
          </w:rPr>
          <w:t>Restricciones</w:t>
        </w:r>
        <w:r>
          <w:tab/>
        </w:r>
        <w:r>
          <w:fldChar w:fldCharType="begin"/>
        </w:r>
        <w:r>
          <w:instrText>PAGEREF _Toc1529379116 \h</w:instrText>
        </w:r>
        <w:r>
          <w:fldChar w:fldCharType="separate"/>
        </w:r>
        <w:r w:rsidRPr="20D35C77">
          <w:rPr>
            <w:rStyle w:val="Hyperlink"/>
          </w:rPr>
          <w:t>9</w:t>
        </w:r>
        <w:r>
          <w:fldChar w:fldCharType="end"/>
        </w:r>
      </w:hyperlink>
    </w:p>
    <w:p w14:paraId="12323CBB" w14:textId="77777777" w:rsidR="20D35C77" w:rsidRDefault="20D35C77" w:rsidP="20D35C77">
      <w:pPr>
        <w:pStyle w:val="TOC2"/>
        <w:tabs>
          <w:tab w:val="left" w:pos="600"/>
          <w:tab w:val="right" w:pos="8490"/>
        </w:tabs>
        <w:rPr>
          <w:rFonts w:ascii="Aptos" w:eastAsia="Yu Mincho" w:hAnsi="Aptos" w:cs="Arial"/>
          <w:b w:val="0"/>
          <w:bCs w:val="0"/>
          <w:noProof/>
          <w:sz w:val="24"/>
          <w:lang w:val="es-419" w:eastAsia="es-419"/>
        </w:rPr>
      </w:pPr>
      <w:hyperlink w:anchor="_Toc1807264601">
        <w:r w:rsidRPr="20D35C77">
          <w:rPr>
            <w:rStyle w:val="Hyperlink"/>
          </w:rPr>
          <w:t>2.5</w:t>
        </w:r>
        <w:r>
          <w:tab/>
        </w:r>
        <w:r w:rsidRPr="20D35C77">
          <w:rPr>
            <w:rStyle w:val="Hyperlink"/>
          </w:rPr>
          <w:t>Suposiciones y dependencias</w:t>
        </w:r>
        <w:r>
          <w:tab/>
        </w:r>
        <w:r>
          <w:fldChar w:fldCharType="begin"/>
        </w:r>
        <w:r>
          <w:instrText>PAGEREF _Toc1807264601 \h</w:instrText>
        </w:r>
        <w:r>
          <w:fldChar w:fldCharType="separate"/>
        </w:r>
        <w:r w:rsidRPr="20D35C77">
          <w:rPr>
            <w:rStyle w:val="Hyperlink"/>
          </w:rPr>
          <w:t>10</w:t>
        </w:r>
        <w:r>
          <w:fldChar w:fldCharType="end"/>
        </w:r>
      </w:hyperlink>
    </w:p>
    <w:p w14:paraId="1E5287BA"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95943284">
        <w:r w:rsidRPr="20D35C77">
          <w:rPr>
            <w:rStyle w:val="Hyperlink"/>
          </w:rPr>
          <w:t>2.5.1</w:t>
        </w:r>
        <w:r>
          <w:tab/>
        </w:r>
        <w:r w:rsidRPr="20D35C77">
          <w:rPr>
            <w:rStyle w:val="Hyperlink"/>
          </w:rPr>
          <w:t>Infraestructura tecnológica</w:t>
        </w:r>
        <w:r>
          <w:tab/>
        </w:r>
        <w:r>
          <w:fldChar w:fldCharType="begin"/>
        </w:r>
        <w:r>
          <w:instrText>PAGEREF _Toc95943284 \h</w:instrText>
        </w:r>
        <w:r>
          <w:fldChar w:fldCharType="separate"/>
        </w:r>
        <w:r w:rsidRPr="20D35C77">
          <w:rPr>
            <w:rStyle w:val="Hyperlink"/>
          </w:rPr>
          <w:t>10</w:t>
        </w:r>
        <w:r>
          <w:fldChar w:fldCharType="end"/>
        </w:r>
      </w:hyperlink>
    </w:p>
    <w:p w14:paraId="7D394A0D"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2093346002">
        <w:r w:rsidRPr="20D35C77">
          <w:rPr>
            <w:rStyle w:val="Hyperlink"/>
          </w:rPr>
          <w:t>2.5.2</w:t>
        </w:r>
        <w:r>
          <w:tab/>
        </w:r>
        <w:r w:rsidRPr="20D35C77">
          <w:rPr>
            <w:rStyle w:val="Hyperlink"/>
          </w:rPr>
          <w:t>Sistemas operativos y herramientas</w:t>
        </w:r>
        <w:r>
          <w:tab/>
        </w:r>
        <w:r>
          <w:fldChar w:fldCharType="begin"/>
        </w:r>
        <w:r>
          <w:instrText>PAGEREF _Toc2093346002 \h</w:instrText>
        </w:r>
        <w:r>
          <w:fldChar w:fldCharType="separate"/>
        </w:r>
        <w:r w:rsidRPr="20D35C77">
          <w:rPr>
            <w:rStyle w:val="Hyperlink"/>
          </w:rPr>
          <w:t>10</w:t>
        </w:r>
        <w:r>
          <w:fldChar w:fldCharType="end"/>
        </w:r>
      </w:hyperlink>
    </w:p>
    <w:p w14:paraId="372BC672"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446692029">
        <w:r w:rsidRPr="20D35C77">
          <w:rPr>
            <w:rStyle w:val="Hyperlink"/>
          </w:rPr>
          <w:t>2.5.3</w:t>
        </w:r>
        <w:r>
          <w:tab/>
        </w:r>
        <w:r w:rsidRPr="20D35C77">
          <w:rPr>
            <w:rStyle w:val="Hyperlink"/>
          </w:rPr>
          <w:t>Frameworks y bibliotecas de desarrollo</w:t>
        </w:r>
        <w:r>
          <w:tab/>
        </w:r>
        <w:r>
          <w:fldChar w:fldCharType="begin"/>
        </w:r>
        <w:r>
          <w:instrText>PAGEREF _Toc446692029 \h</w:instrText>
        </w:r>
        <w:r>
          <w:fldChar w:fldCharType="separate"/>
        </w:r>
        <w:r w:rsidRPr="20D35C77">
          <w:rPr>
            <w:rStyle w:val="Hyperlink"/>
          </w:rPr>
          <w:t>10</w:t>
        </w:r>
        <w:r>
          <w:fldChar w:fldCharType="end"/>
        </w:r>
      </w:hyperlink>
    </w:p>
    <w:p w14:paraId="7F274A27"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1742668839">
        <w:r w:rsidRPr="20D35C77">
          <w:rPr>
            <w:rStyle w:val="Hyperlink"/>
          </w:rPr>
          <w:t>2.5.4</w:t>
        </w:r>
        <w:r>
          <w:tab/>
        </w:r>
        <w:r w:rsidRPr="20D35C77">
          <w:rPr>
            <w:rStyle w:val="Hyperlink"/>
          </w:rPr>
          <w:t>Integración de servicios</w:t>
        </w:r>
        <w:r>
          <w:tab/>
        </w:r>
        <w:r>
          <w:fldChar w:fldCharType="begin"/>
        </w:r>
        <w:r>
          <w:instrText>PAGEREF _Toc1742668839 \h</w:instrText>
        </w:r>
        <w:r>
          <w:fldChar w:fldCharType="separate"/>
        </w:r>
        <w:r w:rsidRPr="20D35C77">
          <w:rPr>
            <w:rStyle w:val="Hyperlink"/>
          </w:rPr>
          <w:t>10</w:t>
        </w:r>
        <w:r>
          <w:fldChar w:fldCharType="end"/>
        </w:r>
      </w:hyperlink>
    </w:p>
    <w:p w14:paraId="625DD3AD"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312321664">
        <w:r w:rsidRPr="20D35C77">
          <w:rPr>
            <w:rStyle w:val="Hyperlink"/>
          </w:rPr>
          <w:t>2.5.5</w:t>
        </w:r>
        <w:r>
          <w:tab/>
        </w:r>
        <w:r w:rsidRPr="20D35C77">
          <w:rPr>
            <w:rStyle w:val="Hyperlink"/>
          </w:rPr>
          <w:t>Datos y seguridad</w:t>
        </w:r>
        <w:r>
          <w:tab/>
        </w:r>
        <w:r>
          <w:fldChar w:fldCharType="begin"/>
        </w:r>
        <w:r>
          <w:instrText>PAGEREF _Toc312321664 \h</w:instrText>
        </w:r>
        <w:r>
          <w:fldChar w:fldCharType="separate"/>
        </w:r>
        <w:r w:rsidRPr="20D35C77">
          <w:rPr>
            <w:rStyle w:val="Hyperlink"/>
          </w:rPr>
          <w:t>10</w:t>
        </w:r>
        <w:r>
          <w:fldChar w:fldCharType="end"/>
        </w:r>
      </w:hyperlink>
    </w:p>
    <w:p w14:paraId="0FBE0555" w14:textId="77777777" w:rsidR="20D35C77" w:rsidRDefault="20D35C77" w:rsidP="20D35C77">
      <w:pPr>
        <w:pStyle w:val="TOC2"/>
        <w:tabs>
          <w:tab w:val="left" w:pos="600"/>
          <w:tab w:val="right" w:pos="8490"/>
        </w:tabs>
        <w:rPr>
          <w:rFonts w:ascii="Aptos" w:eastAsia="Yu Mincho" w:hAnsi="Aptos" w:cs="Arial"/>
          <w:noProof/>
          <w:sz w:val="24"/>
          <w:lang w:val="es-419" w:eastAsia="es-419"/>
        </w:rPr>
      </w:pPr>
      <w:hyperlink w:anchor="_Toc1189497817">
        <w:r w:rsidRPr="20D35C77">
          <w:rPr>
            <w:rStyle w:val="Hyperlink"/>
          </w:rPr>
          <w:t>2.6</w:t>
        </w:r>
        <w:r>
          <w:tab/>
        </w:r>
        <w:r w:rsidRPr="20D35C77">
          <w:rPr>
            <w:rStyle w:val="Hyperlink"/>
          </w:rPr>
          <w:t>Evolución previsible del sistema</w:t>
        </w:r>
        <w:r>
          <w:tab/>
        </w:r>
        <w:r>
          <w:fldChar w:fldCharType="begin"/>
        </w:r>
        <w:r>
          <w:instrText>PAGEREF _Toc1189497817 \h</w:instrText>
        </w:r>
        <w:r>
          <w:fldChar w:fldCharType="separate"/>
        </w:r>
        <w:r w:rsidRPr="20D35C77">
          <w:rPr>
            <w:rStyle w:val="Hyperlink"/>
          </w:rPr>
          <w:t>10</w:t>
        </w:r>
        <w:r>
          <w:fldChar w:fldCharType="end"/>
        </w:r>
      </w:hyperlink>
    </w:p>
    <w:p w14:paraId="63D98391" w14:textId="77777777" w:rsidR="20D35C77" w:rsidRDefault="20D35C77" w:rsidP="20D35C77">
      <w:pPr>
        <w:pStyle w:val="TOC1"/>
        <w:tabs>
          <w:tab w:val="left" w:pos="390"/>
          <w:tab w:val="right" w:pos="8490"/>
        </w:tabs>
        <w:rPr>
          <w:rFonts w:ascii="Aptos" w:eastAsia="Yu Mincho" w:hAnsi="Aptos" w:cs="Arial"/>
          <w:noProof/>
          <w:sz w:val="24"/>
          <w:szCs w:val="24"/>
          <w:lang w:val="es-419" w:eastAsia="es-419"/>
        </w:rPr>
      </w:pPr>
      <w:hyperlink w:anchor="_Toc1261522982">
        <w:r w:rsidRPr="20D35C77">
          <w:rPr>
            <w:rStyle w:val="Hyperlink"/>
          </w:rPr>
          <w:t>3</w:t>
        </w:r>
        <w:r>
          <w:tab/>
        </w:r>
        <w:r w:rsidRPr="20D35C77">
          <w:rPr>
            <w:rStyle w:val="Hyperlink"/>
          </w:rPr>
          <w:t>Requisitos específicos</w:t>
        </w:r>
        <w:r>
          <w:tab/>
        </w:r>
        <w:r>
          <w:fldChar w:fldCharType="begin"/>
        </w:r>
        <w:r>
          <w:instrText>PAGEREF _Toc1261522982 \h</w:instrText>
        </w:r>
        <w:r>
          <w:fldChar w:fldCharType="separate"/>
        </w:r>
        <w:r w:rsidRPr="20D35C77">
          <w:rPr>
            <w:rStyle w:val="Hyperlink"/>
          </w:rPr>
          <w:t>11</w:t>
        </w:r>
        <w:r>
          <w:fldChar w:fldCharType="end"/>
        </w:r>
      </w:hyperlink>
    </w:p>
    <w:p w14:paraId="437FDC86" w14:textId="77777777" w:rsidR="20D35C77" w:rsidRDefault="20D35C77" w:rsidP="20D35C77">
      <w:pPr>
        <w:pStyle w:val="TOC2"/>
        <w:tabs>
          <w:tab w:val="left" w:pos="600"/>
          <w:tab w:val="right" w:pos="8490"/>
        </w:tabs>
        <w:rPr>
          <w:rFonts w:ascii="Aptos" w:eastAsia="Yu Mincho" w:hAnsi="Aptos" w:cs="Arial"/>
          <w:b w:val="0"/>
          <w:bCs w:val="0"/>
          <w:noProof/>
          <w:sz w:val="24"/>
          <w:lang w:val="es-419" w:eastAsia="es-419"/>
        </w:rPr>
      </w:pPr>
      <w:hyperlink w:anchor="_Toc1781245911">
        <w:r w:rsidRPr="20D35C77">
          <w:rPr>
            <w:rStyle w:val="Hyperlink"/>
          </w:rPr>
          <w:t>3.1</w:t>
        </w:r>
        <w:r>
          <w:tab/>
        </w:r>
        <w:r w:rsidRPr="20D35C77">
          <w:rPr>
            <w:rStyle w:val="Hyperlink"/>
          </w:rPr>
          <w:t>Requisitos comunes de los interfaces</w:t>
        </w:r>
        <w:r>
          <w:tab/>
        </w:r>
        <w:r>
          <w:fldChar w:fldCharType="begin"/>
        </w:r>
        <w:r>
          <w:instrText>PAGEREF _Toc1781245911 \h</w:instrText>
        </w:r>
        <w:r>
          <w:fldChar w:fldCharType="separate"/>
        </w:r>
        <w:r w:rsidRPr="20D35C77">
          <w:rPr>
            <w:rStyle w:val="Hyperlink"/>
          </w:rPr>
          <w:t>12</w:t>
        </w:r>
        <w:r>
          <w:fldChar w:fldCharType="end"/>
        </w:r>
      </w:hyperlink>
    </w:p>
    <w:p w14:paraId="408EF2B5"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2006657208">
        <w:r w:rsidRPr="20D35C77">
          <w:rPr>
            <w:rStyle w:val="Hyperlink"/>
          </w:rPr>
          <w:t>3.1.1</w:t>
        </w:r>
        <w:r>
          <w:tab/>
        </w:r>
        <w:r w:rsidRPr="20D35C77">
          <w:rPr>
            <w:rStyle w:val="Hyperlink"/>
          </w:rPr>
          <w:t>Interfaces de usuario</w:t>
        </w:r>
        <w:r>
          <w:tab/>
        </w:r>
        <w:r>
          <w:fldChar w:fldCharType="begin"/>
        </w:r>
        <w:r>
          <w:instrText>PAGEREF _Toc2006657208 \h</w:instrText>
        </w:r>
        <w:r>
          <w:fldChar w:fldCharType="separate"/>
        </w:r>
        <w:r w:rsidRPr="20D35C77">
          <w:rPr>
            <w:rStyle w:val="Hyperlink"/>
          </w:rPr>
          <w:t>12</w:t>
        </w:r>
        <w:r>
          <w:fldChar w:fldCharType="end"/>
        </w:r>
      </w:hyperlink>
    </w:p>
    <w:p w14:paraId="00A8157F"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542209696">
        <w:r w:rsidRPr="20D35C77">
          <w:rPr>
            <w:rStyle w:val="Hyperlink"/>
          </w:rPr>
          <w:t>3.1.2</w:t>
        </w:r>
        <w:r>
          <w:tab/>
        </w:r>
        <w:r w:rsidRPr="20D35C77">
          <w:rPr>
            <w:rStyle w:val="Hyperlink"/>
          </w:rPr>
          <w:t>Interfaces de hardware</w:t>
        </w:r>
        <w:r>
          <w:tab/>
        </w:r>
        <w:r>
          <w:fldChar w:fldCharType="begin"/>
        </w:r>
        <w:r>
          <w:instrText>PAGEREF _Toc542209696 \h</w:instrText>
        </w:r>
        <w:r>
          <w:fldChar w:fldCharType="separate"/>
        </w:r>
        <w:r w:rsidRPr="20D35C77">
          <w:rPr>
            <w:rStyle w:val="Hyperlink"/>
          </w:rPr>
          <w:t>12</w:t>
        </w:r>
        <w:r>
          <w:fldChar w:fldCharType="end"/>
        </w:r>
      </w:hyperlink>
    </w:p>
    <w:p w14:paraId="41251777"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2065498241">
        <w:r w:rsidRPr="20D35C77">
          <w:rPr>
            <w:rStyle w:val="Hyperlink"/>
          </w:rPr>
          <w:t>3.1.3</w:t>
        </w:r>
        <w:r>
          <w:tab/>
        </w:r>
        <w:r w:rsidRPr="20D35C77">
          <w:rPr>
            <w:rStyle w:val="Hyperlink"/>
          </w:rPr>
          <w:t>Interfaces de software</w:t>
        </w:r>
        <w:r>
          <w:tab/>
        </w:r>
        <w:r>
          <w:fldChar w:fldCharType="begin"/>
        </w:r>
        <w:r>
          <w:instrText>PAGEREF _Toc2065498241 \h</w:instrText>
        </w:r>
        <w:r>
          <w:fldChar w:fldCharType="separate"/>
        </w:r>
        <w:r w:rsidRPr="20D35C77">
          <w:rPr>
            <w:rStyle w:val="Hyperlink"/>
          </w:rPr>
          <w:t>12</w:t>
        </w:r>
        <w:r>
          <w:fldChar w:fldCharType="end"/>
        </w:r>
      </w:hyperlink>
    </w:p>
    <w:p w14:paraId="3FBB7FBF"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1981437980">
        <w:r w:rsidRPr="20D35C77">
          <w:rPr>
            <w:rStyle w:val="Hyperlink"/>
          </w:rPr>
          <w:t>3.1.4</w:t>
        </w:r>
        <w:r>
          <w:tab/>
        </w:r>
        <w:r w:rsidRPr="20D35C77">
          <w:rPr>
            <w:rStyle w:val="Hyperlink"/>
          </w:rPr>
          <w:t>Interfaces de comunicación</w:t>
        </w:r>
        <w:r>
          <w:tab/>
        </w:r>
        <w:r>
          <w:fldChar w:fldCharType="begin"/>
        </w:r>
        <w:r>
          <w:instrText>PAGEREF _Toc1981437980 \h</w:instrText>
        </w:r>
        <w:r>
          <w:fldChar w:fldCharType="separate"/>
        </w:r>
        <w:r w:rsidRPr="20D35C77">
          <w:rPr>
            <w:rStyle w:val="Hyperlink"/>
          </w:rPr>
          <w:t>13</w:t>
        </w:r>
        <w:r>
          <w:fldChar w:fldCharType="end"/>
        </w:r>
      </w:hyperlink>
    </w:p>
    <w:p w14:paraId="7A40AE47" w14:textId="77777777" w:rsidR="20D35C77" w:rsidRDefault="20D35C77" w:rsidP="20D35C77">
      <w:pPr>
        <w:pStyle w:val="TOC2"/>
        <w:tabs>
          <w:tab w:val="left" w:pos="600"/>
          <w:tab w:val="right" w:pos="8490"/>
        </w:tabs>
        <w:rPr>
          <w:rFonts w:ascii="Aptos" w:eastAsia="Yu Mincho" w:hAnsi="Aptos" w:cs="Arial"/>
          <w:noProof/>
          <w:sz w:val="24"/>
          <w:lang w:val="es-419" w:eastAsia="es-419"/>
        </w:rPr>
      </w:pPr>
      <w:hyperlink w:anchor="_Toc389387635">
        <w:r w:rsidRPr="20D35C77">
          <w:rPr>
            <w:rStyle w:val="Hyperlink"/>
          </w:rPr>
          <w:t>3.2</w:t>
        </w:r>
        <w:r>
          <w:tab/>
        </w:r>
        <w:r w:rsidRPr="20D35C77">
          <w:rPr>
            <w:rStyle w:val="Hyperlink"/>
          </w:rPr>
          <w:t>Requisitos funcionales</w:t>
        </w:r>
        <w:r>
          <w:tab/>
        </w:r>
        <w:r>
          <w:fldChar w:fldCharType="begin"/>
        </w:r>
        <w:r>
          <w:instrText>PAGEREF _Toc389387635 \h</w:instrText>
        </w:r>
        <w:r>
          <w:fldChar w:fldCharType="separate"/>
        </w:r>
        <w:r w:rsidRPr="20D35C77">
          <w:rPr>
            <w:rStyle w:val="Hyperlink"/>
          </w:rPr>
          <w:t>14</w:t>
        </w:r>
        <w:r>
          <w:fldChar w:fldCharType="end"/>
        </w:r>
      </w:hyperlink>
    </w:p>
    <w:p w14:paraId="29782EF8"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913831143">
        <w:r w:rsidRPr="20D35C77">
          <w:rPr>
            <w:rStyle w:val="Hyperlink"/>
          </w:rPr>
          <w:t>3.2.1</w:t>
        </w:r>
        <w:r>
          <w:tab/>
        </w:r>
        <w:r w:rsidRPr="20D35C77">
          <w:rPr>
            <w:rStyle w:val="Hyperlink"/>
          </w:rPr>
          <w:t>RF1 Gestionar Categorías</w:t>
        </w:r>
        <w:r>
          <w:tab/>
        </w:r>
        <w:r>
          <w:fldChar w:fldCharType="begin"/>
        </w:r>
        <w:r>
          <w:instrText>PAGEREF _Toc913831143 \h</w:instrText>
        </w:r>
        <w:r>
          <w:fldChar w:fldCharType="separate"/>
        </w:r>
        <w:r w:rsidRPr="20D35C77">
          <w:rPr>
            <w:rStyle w:val="Hyperlink"/>
          </w:rPr>
          <w:t>15</w:t>
        </w:r>
        <w:r>
          <w:fldChar w:fldCharType="end"/>
        </w:r>
      </w:hyperlink>
    </w:p>
    <w:p w14:paraId="34B72AB1"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1828285983">
        <w:r w:rsidRPr="20D35C77">
          <w:rPr>
            <w:rStyle w:val="Hyperlink"/>
          </w:rPr>
          <w:t>3.2.2</w:t>
        </w:r>
        <w:r>
          <w:tab/>
        </w:r>
        <w:r w:rsidRPr="20D35C77">
          <w:rPr>
            <w:rStyle w:val="Hyperlink"/>
          </w:rPr>
          <w:t>RF2 Gestionar productos</w:t>
        </w:r>
        <w:r>
          <w:tab/>
        </w:r>
        <w:r>
          <w:fldChar w:fldCharType="begin"/>
        </w:r>
        <w:r>
          <w:instrText>PAGEREF _Toc1828285983 \h</w:instrText>
        </w:r>
        <w:r>
          <w:fldChar w:fldCharType="separate"/>
        </w:r>
        <w:r w:rsidRPr="20D35C77">
          <w:rPr>
            <w:rStyle w:val="Hyperlink"/>
          </w:rPr>
          <w:t>19</w:t>
        </w:r>
        <w:r>
          <w:fldChar w:fldCharType="end"/>
        </w:r>
      </w:hyperlink>
    </w:p>
    <w:p w14:paraId="4FDAAFCF"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923428349">
        <w:r w:rsidRPr="20D35C77">
          <w:rPr>
            <w:rStyle w:val="Hyperlink"/>
          </w:rPr>
          <w:t>3.2.3</w:t>
        </w:r>
        <w:r>
          <w:tab/>
        </w:r>
        <w:r w:rsidRPr="20D35C77">
          <w:rPr>
            <w:rStyle w:val="Hyperlink"/>
          </w:rPr>
          <w:t>RF3 Gestionar cuenta</w:t>
        </w:r>
        <w:r>
          <w:tab/>
        </w:r>
        <w:r>
          <w:fldChar w:fldCharType="begin"/>
        </w:r>
        <w:r>
          <w:instrText>PAGEREF _Toc923428349 \h</w:instrText>
        </w:r>
        <w:r>
          <w:fldChar w:fldCharType="separate"/>
        </w:r>
        <w:r w:rsidRPr="20D35C77">
          <w:rPr>
            <w:rStyle w:val="Hyperlink"/>
          </w:rPr>
          <w:t>24</w:t>
        </w:r>
        <w:r>
          <w:fldChar w:fldCharType="end"/>
        </w:r>
      </w:hyperlink>
    </w:p>
    <w:p w14:paraId="4932F044"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543055099">
        <w:r w:rsidRPr="20D35C77">
          <w:rPr>
            <w:rStyle w:val="Hyperlink"/>
          </w:rPr>
          <w:t>3.2.1</w:t>
        </w:r>
        <w:r>
          <w:tab/>
        </w:r>
        <w:r w:rsidRPr="20D35C77">
          <w:rPr>
            <w:rStyle w:val="Hyperlink"/>
          </w:rPr>
          <w:t>RF4 Buscar productos</w:t>
        </w:r>
        <w:r>
          <w:tab/>
        </w:r>
        <w:r>
          <w:fldChar w:fldCharType="begin"/>
        </w:r>
        <w:r>
          <w:instrText>PAGEREF _Toc543055099 \h</w:instrText>
        </w:r>
        <w:r>
          <w:fldChar w:fldCharType="separate"/>
        </w:r>
        <w:r w:rsidRPr="20D35C77">
          <w:rPr>
            <w:rStyle w:val="Hyperlink"/>
          </w:rPr>
          <w:t>28</w:t>
        </w:r>
        <w:r>
          <w:fldChar w:fldCharType="end"/>
        </w:r>
      </w:hyperlink>
    </w:p>
    <w:p w14:paraId="4D12294C"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1268525904">
        <w:r w:rsidRPr="20D35C77">
          <w:rPr>
            <w:rStyle w:val="Hyperlink"/>
          </w:rPr>
          <w:t>3.2.2</w:t>
        </w:r>
        <w:r>
          <w:tab/>
        </w:r>
        <w:r w:rsidRPr="20D35C77">
          <w:rPr>
            <w:rStyle w:val="Hyperlink"/>
          </w:rPr>
          <w:t>RF5 Generar factura</w:t>
        </w:r>
        <w:r>
          <w:tab/>
        </w:r>
        <w:r>
          <w:fldChar w:fldCharType="begin"/>
        </w:r>
        <w:r>
          <w:instrText>PAGEREF _Toc1268525904 \h</w:instrText>
        </w:r>
        <w:r>
          <w:fldChar w:fldCharType="separate"/>
        </w:r>
        <w:r w:rsidRPr="20D35C77">
          <w:rPr>
            <w:rStyle w:val="Hyperlink"/>
          </w:rPr>
          <w:t>30</w:t>
        </w:r>
        <w:r>
          <w:fldChar w:fldCharType="end"/>
        </w:r>
      </w:hyperlink>
    </w:p>
    <w:p w14:paraId="541B8BB9"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876336536">
        <w:r w:rsidRPr="20D35C77">
          <w:rPr>
            <w:rStyle w:val="Hyperlink"/>
          </w:rPr>
          <w:t>3.2.3</w:t>
        </w:r>
        <w:r>
          <w:tab/>
        </w:r>
        <w:r w:rsidRPr="20D35C77">
          <w:rPr>
            <w:rStyle w:val="Hyperlink"/>
          </w:rPr>
          <w:t>RF6 Revisar Factura</w:t>
        </w:r>
        <w:r>
          <w:tab/>
        </w:r>
        <w:r>
          <w:fldChar w:fldCharType="begin"/>
        </w:r>
        <w:r>
          <w:instrText>PAGEREF _Toc876336536 \h</w:instrText>
        </w:r>
        <w:r>
          <w:fldChar w:fldCharType="separate"/>
        </w:r>
        <w:r w:rsidRPr="20D35C77">
          <w:rPr>
            <w:rStyle w:val="Hyperlink"/>
          </w:rPr>
          <w:t>31</w:t>
        </w:r>
        <w:r>
          <w:fldChar w:fldCharType="end"/>
        </w:r>
      </w:hyperlink>
    </w:p>
    <w:p w14:paraId="0B91A09C"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1809343126">
        <w:r w:rsidRPr="20D35C77">
          <w:rPr>
            <w:rStyle w:val="Hyperlink"/>
          </w:rPr>
          <w:t>3.2.4</w:t>
        </w:r>
        <w:r>
          <w:tab/>
        </w:r>
        <w:r w:rsidRPr="20D35C77">
          <w:rPr>
            <w:rStyle w:val="Hyperlink"/>
          </w:rPr>
          <w:t>RF7 Gestionar Compra</w:t>
        </w:r>
        <w:r>
          <w:tab/>
        </w:r>
        <w:r>
          <w:fldChar w:fldCharType="begin"/>
        </w:r>
        <w:r>
          <w:instrText>PAGEREF _Toc1809343126 \h</w:instrText>
        </w:r>
        <w:r>
          <w:fldChar w:fldCharType="separate"/>
        </w:r>
        <w:r w:rsidRPr="20D35C77">
          <w:rPr>
            <w:rStyle w:val="Hyperlink"/>
          </w:rPr>
          <w:t>33</w:t>
        </w:r>
        <w:r>
          <w:fldChar w:fldCharType="end"/>
        </w:r>
      </w:hyperlink>
    </w:p>
    <w:p w14:paraId="29B91A02"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816403496">
        <w:r w:rsidRPr="20D35C77">
          <w:rPr>
            <w:rStyle w:val="Hyperlink"/>
          </w:rPr>
          <w:t>3.2.5</w:t>
        </w:r>
        <w:r>
          <w:tab/>
        </w:r>
        <w:r w:rsidRPr="20D35C77">
          <w:rPr>
            <w:rStyle w:val="Hyperlink"/>
          </w:rPr>
          <w:t>RF8 Revisar Pago</w:t>
        </w:r>
        <w:r>
          <w:tab/>
        </w:r>
        <w:r>
          <w:fldChar w:fldCharType="begin"/>
        </w:r>
        <w:r>
          <w:instrText>PAGEREF _Toc816403496 \h</w:instrText>
        </w:r>
        <w:r>
          <w:fldChar w:fldCharType="separate"/>
        </w:r>
        <w:r w:rsidRPr="20D35C77">
          <w:rPr>
            <w:rStyle w:val="Hyperlink"/>
          </w:rPr>
          <w:t>37</w:t>
        </w:r>
        <w:r>
          <w:fldChar w:fldCharType="end"/>
        </w:r>
      </w:hyperlink>
    </w:p>
    <w:p w14:paraId="5F538BB2"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1804864118">
        <w:r w:rsidRPr="20D35C77">
          <w:rPr>
            <w:rStyle w:val="Hyperlink"/>
          </w:rPr>
          <w:t>3.2.6</w:t>
        </w:r>
        <w:r>
          <w:tab/>
        </w:r>
        <w:r w:rsidRPr="20D35C77">
          <w:rPr>
            <w:rStyle w:val="Hyperlink"/>
          </w:rPr>
          <w:t>RF9 Generar reporte</w:t>
        </w:r>
        <w:r>
          <w:tab/>
        </w:r>
        <w:r>
          <w:fldChar w:fldCharType="begin"/>
        </w:r>
        <w:r>
          <w:instrText>PAGEREF _Toc1804864118 \h</w:instrText>
        </w:r>
        <w:r>
          <w:fldChar w:fldCharType="separate"/>
        </w:r>
        <w:r w:rsidRPr="20D35C77">
          <w:rPr>
            <w:rStyle w:val="Hyperlink"/>
          </w:rPr>
          <w:t>38</w:t>
        </w:r>
        <w:r>
          <w:fldChar w:fldCharType="end"/>
        </w:r>
      </w:hyperlink>
    </w:p>
    <w:p w14:paraId="69327692" w14:textId="77777777" w:rsidR="20D35C77" w:rsidRDefault="20D35C77" w:rsidP="20D35C77">
      <w:pPr>
        <w:pStyle w:val="TOC2"/>
        <w:tabs>
          <w:tab w:val="left" w:pos="600"/>
          <w:tab w:val="right" w:pos="8490"/>
        </w:tabs>
        <w:rPr>
          <w:rFonts w:ascii="Aptos" w:eastAsia="Yu Mincho" w:hAnsi="Aptos" w:cs="Arial"/>
          <w:noProof/>
          <w:sz w:val="24"/>
          <w:lang w:val="es-419" w:eastAsia="es-419"/>
        </w:rPr>
      </w:pPr>
      <w:hyperlink w:anchor="_Toc160023189">
        <w:r w:rsidRPr="20D35C77">
          <w:rPr>
            <w:rStyle w:val="Hyperlink"/>
          </w:rPr>
          <w:t>3.2</w:t>
        </w:r>
        <w:r>
          <w:tab/>
        </w:r>
        <w:r w:rsidRPr="20D35C77">
          <w:rPr>
            <w:rStyle w:val="Hyperlink"/>
          </w:rPr>
          <w:t>Requisitos no funcionales</w:t>
        </w:r>
        <w:r>
          <w:tab/>
        </w:r>
        <w:r>
          <w:fldChar w:fldCharType="begin"/>
        </w:r>
        <w:r>
          <w:instrText>PAGEREF _Toc160023189 \h</w:instrText>
        </w:r>
        <w:r>
          <w:fldChar w:fldCharType="separate"/>
        </w:r>
        <w:r w:rsidRPr="20D35C77">
          <w:rPr>
            <w:rStyle w:val="Hyperlink"/>
          </w:rPr>
          <w:t>40</w:t>
        </w:r>
        <w:r>
          <w:fldChar w:fldCharType="end"/>
        </w:r>
      </w:hyperlink>
    </w:p>
    <w:p w14:paraId="05681230"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1597128315">
        <w:r w:rsidRPr="20D35C77">
          <w:rPr>
            <w:rStyle w:val="Hyperlink"/>
          </w:rPr>
          <w:t>3.2.1</w:t>
        </w:r>
        <w:r>
          <w:tab/>
        </w:r>
        <w:r w:rsidRPr="20D35C77">
          <w:rPr>
            <w:rStyle w:val="Hyperlink"/>
          </w:rPr>
          <w:t>Requisitos de rendimiento</w:t>
        </w:r>
        <w:r>
          <w:tab/>
        </w:r>
        <w:r>
          <w:fldChar w:fldCharType="begin"/>
        </w:r>
        <w:r>
          <w:instrText>PAGEREF _Toc1597128315 \h</w:instrText>
        </w:r>
        <w:r>
          <w:fldChar w:fldCharType="separate"/>
        </w:r>
        <w:r w:rsidRPr="20D35C77">
          <w:rPr>
            <w:rStyle w:val="Hyperlink"/>
          </w:rPr>
          <w:t>40</w:t>
        </w:r>
        <w:r>
          <w:fldChar w:fldCharType="end"/>
        </w:r>
      </w:hyperlink>
    </w:p>
    <w:p w14:paraId="7F579102"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139222105">
        <w:r w:rsidRPr="20D35C77">
          <w:rPr>
            <w:rStyle w:val="Hyperlink"/>
          </w:rPr>
          <w:t>3.2.2</w:t>
        </w:r>
        <w:r>
          <w:tab/>
        </w:r>
        <w:r w:rsidRPr="20D35C77">
          <w:rPr>
            <w:rStyle w:val="Hyperlink"/>
          </w:rPr>
          <w:t>Seguridad</w:t>
        </w:r>
        <w:r>
          <w:tab/>
        </w:r>
        <w:r>
          <w:fldChar w:fldCharType="begin"/>
        </w:r>
        <w:r>
          <w:instrText>PAGEREF _Toc139222105 \h</w:instrText>
        </w:r>
        <w:r>
          <w:fldChar w:fldCharType="separate"/>
        </w:r>
        <w:r w:rsidRPr="20D35C77">
          <w:rPr>
            <w:rStyle w:val="Hyperlink"/>
          </w:rPr>
          <w:t>41</w:t>
        </w:r>
        <w:r>
          <w:fldChar w:fldCharType="end"/>
        </w:r>
      </w:hyperlink>
    </w:p>
    <w:p w14:paraId="3DBB4E00"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165937925">
        <w:r w:rsidRPr="20D35C77">
          <w:rPr>
            <w:rStyle w:val="Hyperlink"/>
          </w:rPr>
          <w:t>3.2.3</w:t>
        </w:r>
        <w:r>
          <w:tab/>
        </w:r>
        <w:r w:rsidRPr="20D35C77">
          <w:rPr>
            <w:rStyle w:val="Hyperlink"/>
          </w:rPr>
          <w:t>Fiabilidad</w:t>
        </w:r>
        <w:r>
          <w:tab/>
        </w:r>
        <w:r>
          <w:fldChar w:fldCharType="begin"/>
        </w:r>
        <w:r>
          <w:instrText>PAGEREF _Toc165937925 \h</w:instrText>
        </w:r>
        <w:r>
          <w:fldChar w:fldCharType="separate"/>
        </w:r>
        <w:r w:rsidRPr="20D35C77">
          <w:rPr>
            <w:rStyle w:val="Hyperlink"/>
          </w:rPr>
          <w:t>41</w:t>
        </w:r>
        <w:r>
          <w:fldChar w:fldCharType="end"/>
        </w:r>
      </w:hyperlink>
    </w:p>
    <w:p w14:paraId="2A45DE37"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753167343">
        <w:r w:rsidRPr="20D35C77">
          <w:rPr>
            <w:rStyle w:val="Hyperlink"/>
          </w:rPr>
          <w:t>3.2.4</w:t>
        </w:r>
        <w:r>
          <w:tab/>
        </w:r>
        <w:r w:rsidRPr="20D35C77">
          <w:rPr>
            <w:rStyle w:val="Hyperlink"/>
          </w:rPr>
          <w:t>Disponibilidad</w:t>
        </w:r>
        <w:r>
          <w:tab/>
        </w:r>
        <w:r>
          <w:fldChar w:fldCharType="begin"/>
        </w:r>
        <w:r>
          <w:instrText>PAGEREF _Toc753167343 \h</w:instrText>
        </w:r>
        <w:r>
          <w:fldChar w:fldCharType="separate"/>
        </w:r>
        <w:r w:rsidRPr="20D35C77">
          <w:rPr>
            <w:rStyle w:val="Hyperlink"/>
          </w:rPr>
          <w:t>42</w:t>
        </w:r>
        <w:r>
          <w:fldChar w:fldCharType="end"/>
        </w:r>
      </w:hyperlink>
    </w:p>
    <w:p w14:paraId="43E9880A"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1573799637">
        <w:r w:rsidRPr="20D35C77">
          <w:rPr>
            <w:rStyle w:val="Hyperlink"/>
          </w:rPr>
          <w:t>3.2.5</w:t>
        </w:r>
        <w:r>
          <w:tab/>
        </w:r>
        <w:r w:rsidRPr="20D35C77">
          <w:rPr>
            <w:rStyle w:val="Hyperlink"/>
          </w:rPr>
          <w:t>Mantenibilidad</w:t>
        </w:r>
        <w:r>
          <w:tab/>
        </w:r>
        <w:r>
          <w:fldChar w:fldCharType="begin"/>
        </w:r>
        <w:r>
          <w:instrText>PAGEREF _Toc1573799637 \h</w:instrText>
        </w:r>
        <w:r>
          <w:fldChar w:fldCharType="separate"/>
        </w:r>
        <w:r w:rsidRPr="20D35C77">
          <w:rPr>
            <w:rStyle w:val="Hyperlink"/>
          </w:rPr>
          <w:t>42</w:t>
        </w:r>
        <w:r>
          <w:fldChar w:fldCharType="end"/>
        </w:r>
      </w:hyperlink>
    </w:p>
    <w:p w14:paraId="68D845C8" w14:textId="77777777" w:rsidR="20D35C77" w:rsidRDefault="20D35C77" w:rsidP="20D35C77">
      <w:pPr>
        <w:pStyle w:val="TOC3"/>
        <w:tabs>
          <w:tab w:val="left" w:pos="990"/>
          <w:tab w:val="right" w:pos="8490"/>
        </w:tabs>
        <w:rPr>
          <w:rFonts w:ascii="Aptos" w:eastAsia="Yu Mincho" w:hAnsi="Aptos" w:cs="Arial"/>
          <w:noProof/>
          <w:sz w:val="24"/>
          <w:lang w:val="es-419" w:eastAsia="es-419"/>
        </w:rPr>
      </w:pPr>
      <w:hyperlink w:anchor="_Toc1603331980">
        <w:r w:rsidRPr="20D35C77">
          <w:rPr>
            <w:rStyle w:val="Hyperlink"/>
          </w:rPr>
          <w:t>3.2.6</w:t>
        </w:r>
        <w:r>
          <w:tab/>
        </w:r>
        <w:r w:rsidRPr="20D35C77">
          <w:rPr>
            <w:rStyle w:val="Hyperlink"/>
          </w:rPr>
          <w:t>Portabilidad</w:t>
        </w:r>
        <w:r>
          <w:tab/>
        </w:r>
        <w:r>
          <w:fldChar w:fldCharType="begin"/>
        </w:r>
        <w:r>
          <w:instrText>PAGEREF _Toc1603331980 \h</w:instrText>
        </w:r>
        <w:r>
          <w:fldChar w:fldCharType="separate"/>
        </w:r>
        <w:r w:rsidRPr="20D35C77">
          <w:rPr>
            <w:rStyle w:val="Hyperlink"/>
          </w:rPr>
          <w:t>43</w:t>
        </w:r>
        <w:r>
          <w:fldChar w:fldCharType="end"/>
        </w:r>
      </w:hyperlink>
    </w:p>
    <w:p w14:paraId="78003E5F" w14:textId="77777777" w:rsidR="20D35C77" w:rsidRDefault="20D35C77" w:rsidP="20D35C77">
      <w:pPr>
        <w:pStyle w:val="TOC2"/>
        <w:tabs>
          <w:tab w:val="left" w:pos="600"/>
          <w:tab w:val="right" w:pos="8490"/>
        </w:tabs>
        <w:rPr>
          <w:rFonts w:ascii="Aptos" w:eastAsia="Yu Mincho" w:hAnsi="Aptos" w:cs="Arial"/>
          <w:noProof/>
          <w:sz w:val="24"/>
          <w:lang w:val="es-419" w:eastAsia="es-419"/>
        </w:rPr>
      </w:pPr>
      <w:hyperlink w:anchor="_Toc1134521820">
        <w:r w:rsidRPr="20D35C77">
          <w:rPr>
            <w:rStyle w:val="Hyperlink"/>
          </w:rPr>
          <w:t>3.3</w:t>
        </w:r>
        <w:r>
          <w:tab/>
        </w:r>
        <w:r w:rsidRPr="20D35C77">
          <w:rPr>
            <w:rStyle w:val="Hyperlink"/>
          </w:rPr>
          <w:t>Otros requisitos</w:t>
        </w:r>
        <w:r>
          <w:tab/>
        </w:r>
        <w:r>
          <w:fldChar w:fldCharType="begin"/>
        </w:r>
        <w:r>
          <w:instrText>PAGEREF _Toc1134521820 \h</w:instrText>
        </w:r>
        <w:r>
          <w:fldChar w:fldCharType="separate"/>
        </w:r>
        <w:r w:rsidRPr="20D35C77">
          <w:rPr>
            <w:rStyle w:val="Hyperlink"/>
          </w:rPr>
          <w:t>43</w:t>
        </w:r>
        <w:r>
          <w:fldChar w:fldCharType="end"/>
        </w:r>
      </w:hyperlink>
    </w:p>
    <w:p w14:paraId="116E8835" w14:textId="77777777" w:rsidR="20D35C77" w:rsidRDefault="20D35C77" w:rsidP="20D35C77">
      <w:pPr>
        <w:pStyle w:val="TOC1"/>
        <w:tabs>
          <w:tab w:val="left" w:pos="390"/>
          <w:tab w:val="right" w:pos="8490"/>
        </w:tabs>
        <w:rPr>
          <w:rFonts w:ascii="Aptos" w:eastAsia="Yu Mincho" w:hAnsi="Aptos" w:cs="Arial"/>
          <w:noProof/>
          <w:sz w:val="24"/>
          <w:szCs w:val="24"/>
          <w:lang w:val="es-419" w:eastAsia="es-419"/>
        </w:rPr>
      </w:pPr>
      <w:hyperlink w:anchor="_Toc82702072">
        <w:r w:rsidRPr="20D35C77">
          <w:rPr>
            <w:rStyle w:val="Hyperlink"/>
          </w:rPr>
          <w:t>4</w:t>
        </w:r>
        <w:r>
          <w:tab/>
        </w:r>
        <w:r w:rsidRPr="20D35C77">
          <w:rPr>
            <w:rStyle w:val="Hyperlink"/>
          </w:rPr>
          <w:t>Apéndices</w:t>
        </w:r>
        <w:r>
          <w:tab/>
        </w:r>
        <w:r>
          <w:fldChar w:fldCharType="begin"/>
        </w:r>
        <w:r>
          <w:instrText>PAGEREF _Toc82702072 \h</w:instrText>
        </w:r>
        <w:r>
          <w:fldChar w:fldCharType="separate"/>
        </w:r>
        <w:r w:rsidRPr="20D35C77">
          <w:rPr>
            <w:rStyle w:val="Hyperlink"/>
          </w:rPr>
          <w:t>43</w:t>
        </w:r>
        <w:r>
          <w:fldChar w:fldCharType="end"/>
        </w:r>
      </w:hyperlink>
      <w:r>
        <w:fldChar w:fldCharType="end"/>
      </w:r>
    </w:p>
    <w:p w14:paraId="5986E449" w14:textId="77777777" w:rsidR="00482D99" w:rsidRDefault="00482D99">
      <w:pPr>
        <w:pStyle w:val="Titulo1sinnumeracion"/>
        <w:numPr>
          <w:ilvl w:val="0"/>
          <w:numId w:val="0"/>
        </w:numPr>
      </w:pPr>
      <w:r>
        <w:t>Contenido</w:t>
      </w:r>
    </w:p>
    <w:p w14:paraId="6266D295" w14:textId="1212AE3F" w:rsidR="00482D99" w:rsidRDefault="00482D99"/>
    <w:p w14:paraId="1DA98E99" w14:textId="77777777" w:rsidR="00482D99" w:rsidRDefault="00482D99">
      <w:pPr>
        <w:pStyle w:val="Heading1"/>
      </w:pPr>
      <w:bookmarkStart w:id="2" w:name="_Toc33238232"/>
      <w:bookmarkStart w:id="3" w:name="_Toc176932845"/>
      <w:r>
        <w:br w:type="page"/>
      </w:r>
      <w:r>
        <w:lastRenderedPageBreak/>
        <w:t>Introducción</w:t>
      </w:r>
      <w:bookmarkEnd w:id="2"/>
      <w:bookmarkEnd w:id="3"/>
    </w:p>
    <w:p w14:paraId="0CD04FB6" w14:textId="236DD5DC" w:rsidR="00A12FA0" w:rsidRDefault="00A12FA0" w:rsidP="003344B5">
      <w:pPr>
        <w:pStyle w:val="guiazul"/>
        <w:ind w:left="300"/>
        <w:jc w:val="both"/>
        <w:rPr>
          <w:i w:val="0"/>
          <w:color w:val="auto"/>
        </w:rPr>
      </w:pPr>
      <w:r w:rsidRPr="00A12FA0">
        <w:rPr>
          <w:i w:val="0"/>
          <w:color w:val="auto"/>
        </w:rPr>
        <w:t xml:space="preserve">Este documento es una Especificación de Requisitos Software (ERS) para </w:t>
      </w:r>
      <w:r w:rsidR="00B12B1E">
        <w:rPr>
          <w:i w:val="0"/>
          <w:color w:val="auto"/>
        </w:rPr>
        <w:t xml:space="preserve">La página web de </w:t>
      </w:r>
      <w:r w:rsidR="2C7CB9BA" w:rsidRPr="2C7CB9BA">
        <w:rPr>
          <w:i w:val="0"/>
          <w:color w:val="auto"/>
        </w:rPr>
        <w:t>ventas</w:t>
      </w:r>
      <w:r w:rsidR="00B12B1E">
        <w:rPr>
          <w:i w:val="0"/>
          <w:color w:val="auto"/>
        </w:rPr>
        <w:t xml:space="preserve"> en línea de la panadería </w:t>
      </w:r>
      <w:r w:rsidR="00B12B1E" w:rsidRPr="2C7CB9BA">
        <w:rPr>
          <w:b/>
          <w:color w:val="auto"/>
        </w:rPr>
        <w:t>La Italiana</w:t>
      </w:r>
      <w:r w:rsidR="2C7CB9BA" w:rsidRPr="2C7CB9BA">
        <w:rPr>
          <w:i w:val="0"/>
          <w:color w:val="auto"/>
        </w:rPr>
        <w:t>.</w:t>
      </w:r>
      <w:r w:rsidR="00B12B1E">
        <w:rPr>
          <w:i w:val="0"/>
          <w:color w:val="auto"/>
        </w:rPr>
        <w:t xml:space="preserve"> Esta</w:t>
      </w:r>
      <w:r>
        <w:rPr>
          <w:i w:val="0"/>
          <w:color w:val="auto"/>
        </w:rPr>
        <w:t xml:space="preserve"> especificación se ha estructurado basándose en las directrices dadas por el estándar IEEE Práctica recomendada para Especificaciones de Requisitos de Software ANSI/IEEE 830, 1998.</w:t>
      </w:r>
    </w:p>
    <w:p w14:paraId="2E8EC193" w14:textId="77777777" w:rsidR="00482D99" w:rsidRDefault="00482D99" w:rsidP="003344B5">
      <w:pPr>
        <w:pStyle w:val="Heading2"/>
        <w:jc w:val="both"/>
      </w:pPr>
      <w:bookmarkStart w:id="4" w:name="_Toc624462300"/>
      <w:r>
        <w:t>Propósito</w:t>
      </w:r>
      <w:bookmarkEnd w:id="4"/>
    </w:p>
    <w:p w14:paraId="35A4F0AE" w14:textId="73718DC5" w:rsidR="00482D99" w:rsidRDefault="00B12B1E" w:rsidP="003344B5">
      <w:pPr>
        <w:pStyle w:val="Normalindentado2"/>
        <w:jc w:val="both"/>
      </w:pPr>
      <w:r>
        <w:t xml:space="preserve">El documento </w:t>
      </w:r>
      <w:r w:rsidR="2C7CB9BA">
        <w:t>pretende</w:t>
      </w:r>
      <w:r>
        <w:t xml:space="preserve"> definir las especificaciones funcionales, no funcionales</w:t>
      </w:r>
      <w:r w:rsidR="2C7CB9BA">
        <w:t>,</w:t>
      </w:r>
      <w:r>
        <w:t xml:space="preserve"> para </w:t>
      </w:r>
      <w:r w:rsidR="2C7CB9BA">
        <w:t>desarrollar</w:t>
      </w:r>
      <w:r>
        <w:t xml:space="preserve"> un sistema de </w:t>
      </w:r>
      <w:r w:rsidR="2C7CB9BA">
        <w:t>ventas</w:t>
      </w:r>
      <w:r>
        <w:t xml:space="preserve"> mediante una aplicación web para la panadería </w:t>
      </w:r>
      <w:r w:rsidRPr="2C7CB9BA">
        <w:rPr>
          <w:b/>
          <w:i/>
        </w:rPr>
        <w:t>La Italiana</w:t>
      </w:r>
      <w:r w:rsidR="2C7CB9BA">
        <w:t>,</w:t>
      </w:r>
      <w:r>
        <w:t xml:space="preserve"> que permitirá gestionar los procesos </w:t>
      </w:r>
      <w:r w:rsidR="00473E90">
        <w:t>a</w:t>
      </w:r>
      <w:r>
        <w:t xml:space="preserve">dministrativos y de ventas. </w:t>
      </w:r>
      <w:r w:rsidR="2C7CB9BA">
        <w:t>Clientes, cajero y administrador utilizarán este.</w:t>
      </w:r>
    </w:p>
    <w:p w14:paraId="13B2199B" w14:textId="77777777" w:rsidR="00482D99" w:rsidRDefault="00482D99" w:rsidP="003344B5">
      <w:pPr>
        <w:pStyle w:val="Heading2"/>
        <w:jc w:val="both"/>
      </w:pPr>
      <w:bookmarkStart w:id="5" w:name="_Toc718630922"/>
      <w:r>
        <w:t>Alcance</w:t>
      </w:r>
      <w:bookmarkEnd w:id="5"/>
    </w:p>
    <w:p w14:paraId="328D1358" w14:textId="0B3D1446" w:rsidR="00482D99" w:rsidRDefault="00B12B1E" w:rsidP="003344B5">
      <w:pPr>
        <w:pStyle w:val="Normalindentado2"/>
        <w:jc w:val="both"/>
      </w:pPr>
      <w:r>
        <w:t>Esta especificac</w:t>
      </w:r>
      <w:r w:rsidR="00473E90">
        <w:t xml:space="preserve">ión de requisitos está dirigida al usuario del sistema, para desarrollar una aplicación web para las ventas y pedidos en línea de la panadería </w:t>
      </w:r>
      <w:r w:rsidR="00473E90" w:rsidRPr="2C7CB9BA">
        <w:rPr>
          <w:b/>
          <w:i/>
        </w:rPr>
        <w:t>La Italiana</w:t>
      </w:r>
      <w:r w:rsidR="00473E90">
        <w:t xml:space="preserve"> y para profundizar en la automatización de ésta, la cual tiene por objetivo principal el gestionar los distintos procesos </w:t>
      </w:r>
      <w:r w:rsidR="008218D1">
        <w:t xml:space="preserve">administrativos </w:t>
      </w:r>
      <w:r w:rsidR="2C7CB9BA">
        <w:t>como: Gestionar categorías, productos, generar reportes</w:t>
      </w:r>
      <w:r w:rsidR="00473E90">
        <w:t xml:space="preserve"> y </w:t>
      </w:r>
      <w:r w:rsidR="2C7CB9BA">
        <w:t xml:space="preserve">revisar pago. Además de </w:t>
      </w:r>
      <w:r w:rsidR="008218D1">
        <w:t>ventas</w:t>
      </w:r>
      <w:r w:rsidR="2C7CB9BA">
        <w:t xml:space="preserve">: buscar producto, gestionar cuenta, gestionar </w:t>
      </w:r>
      <w:r w:rsidR="00473E90">
        <w:t>compra</w:t>
      </w:r>
      <w:r w:rsidR="2C7CB9BA">
        <w:t>, generar factura y revisar factura.</w:t>
      </w:r>
    </w:p>
    <w:p w14:paraId="692BEE1C" w14:textId="77777777" w:rsidR="00482D99" w:rsidRDefault="00482D99">
      <w:pPr>
        <w:pStyle w:val="Heading2"/>
        <w:rPr>
          <w:iCs w:val="0"/>
        </w:rPr>
      </w:pPr>
      <w:bookmarkStart w:id="6" w:name="_Toc30323665"/>
      <w:bookmarkStart w:id="7" w:name="_Toc33238235"/>
      <w:bookmarkStart w:id="8" w:name="_Toc1738352730"/>
      <w:r>
        <w:rPr>
          <w:iCs w:val="0"/>
        </w:rPr>
        <w:t>Personal involucrado</w:t>
      </w:r>
      <w:bookmarkEnd w:id="6"/>
      <w:bookmarkEnd w:id="7"/>
      <w:bookmarkEnd w:id="8"/>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14:paraId="700C605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55A8B87"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DA78E57" w14:textId="77777777" w:rsidR="00482D99" w:rsidRDefault="00EC5FE9">
            <w:pPr>
              <w:pStyle w:val="Normalindentado2"/>
              <w:ind w:left="0"/>
            </w:pPr>
            <w:r>
              <w:t>Carlos Granda</w:t>
            </w:r>
          </w:p>
        </w:tc>
      </w:tr>
      <w:tr w:rsidR="00482D99" w14:paraId="656896C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5D8E769"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328016" w14:textId="151B103B" w:rsidR="00482D99" w:rsidRDefault="2C7CB9BA">
            <w:pPr>
              <w:pStyle w:val="Normalindentado2"/>
              <w:ind w:left="0"/>
            </w:pPr>
            <w:r>
              <w:t>Analista, Ingeniero de requisitos</w:t>
            </w:r>
          </w:p>
        </w:tc>
      </w:tr>
      <w:tr w:rsidR="00482D99" w14:paraId="266AE80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86CE80B"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0EDE18" w14:textId="1FC05F18" w:rsidR="00482D99" w:rsidRDefault="2C7CB9BA">
            <w:pPr>
              <w:pStyle w:val="Normalindentado2"/>
              <w:ind w:left="0"/>
            </w:pPr>
            <w:r>
              <w:t>Estudiante de quinto nivel de la carrera de software en la UFA-ESPE</w:t>
            </w:r>
          </w:p>
        </w:tc>
      </w:tr>
      <w:tr w:rsidR="00482D99" w14:paraId="5A266B1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534B6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94E4CB4" w14:textId="0F6C89B1" w:rsidR="00482D99" w:rsidRDefault="2C7CB9BA" w:rsidP="2C7CB9BA">
            <w:pPr>
              <w:pStyle w:val="Normalindentado2"/>
              <w:spacing w:line="259" w:lineRule="auto"/>
              <w:ind w:left="0"/>
            </w:pPr>
            <w:r>
              <w:t>Planificar el proyecto por Sprints</w:t>
            </w:r>
          </w:p>
          <w:p w14:paraId="4D78E564" w14:textId="1FC2CCDF" w:rsidR="00482D99" w:rsidRDefault="2C7CB9BA" w:rsidP="2C7CB9BA">
            <w:pPr>
              <w:pStyle w:val="Normalindentado2"/>
              <w:spacing w:line="259" w:lineRule="auto"/>
              <w:ind w:left="0"/>
            </w:pPr>
            <w:r>
              <w:t>Seguimiento y control de los requisitos funcionales y no funcionales</w:t>
            </w:r>
          </w:p>
          <w:p w14:paraId="4F357F5D" w14:textId="5097BA6D" w:rsidR="00482D99" w:rsidRDefault="00473E90" w:rsidP="2C7CB9BA">
            <w:pPr>
              <w:pStyle w:val="Normalindentado2"/>
              <w:spacing w:line="259" w:lineRule="auto"/>
              <w:ind w:left="0"/>
            </w:pPr>
            <w:r w:rsidRPr="00473E90">
              <w:t>Análisis de información</w:t>
            </w:r>
            <w:r w:rsidR="2C7CB9BA">
              <w:t xml:space="preserve"> situación actual</w:t>
            </w:r>
          </w:p>
          <w:p w14:paraId="0A6F057B" w14:textId="40CD4B23" w:rsidR="00482D99" w:rsidRDefault="2C7CB9BA" w:rsidP="2C7CB9BA">
            <w:pPr>
              <w:pStyle w:val="Normalindentado2"/>
              <w:spacing w:line="259" w:lineRule="auto"/>
              <w:ind w:left="0"/>
            </w:pPr>
            <w:r>
              <w:t>Análisis de información situación propuesta</w:t>
            </w:r>
          </w:p>
          <w:p w14:paraId="2DB99A7E" w14:textId="27FC1177" w:rsidR="00482D99" w:rsidRDefault="2C7CB9BA" w:rsidP="2C7CB9BA">
            <w:pPr>
              <w:pStyle w:val="Normalindentado2"/>
              <w:spacing w:line="259" w:lineRule="auto"/>
              <w:ind w:left="0"/>
            </w:pPr>
            <w:r>
              <w:t>Realización y análisis</w:t>
            </w:r>
            <w:r w:rsidR="00473E90">
              <w:t xml:space="preserve"> del </w:t>
            </w:r>
            <w:r>
              <w:t>caso de uso RF1 Gestionar Categorías</w:t>
            </w:r>
          </w:p>
          <w:p w14:paraId="0C815F01" w14:textId="5ADFFC26" w:rsidR="00482D99" w:rsidRDefault="2C7CB9BA" w:rsidP="2C7CB9BA">
            <w:pPr>
              <w:pStyle w:val="Normalindentado2"/>
              <w:spacing w:line="259" w:lineRule="auto"/>
              <w:ind w:left="0"/>
            </w:pPr>
            <w:r>
              <w:t>Realización y análisis del caso de uso RF1 Gestionar Productos</w:t>
            </w:r>
          </w:p>
        </w:tc>
      </w:tr>
      <w:tr w:rsidR="00482D99" w14:paraId="1D4D8A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EE69D35"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29C3E9" w14:textId="77777777" w:rsidR="00482D99" w:rsidRDefault="00473E90">
            <w:pPr>
              <w:pStyle w:val="Normalindentado2"/>
              <w:ind w:left="0"/>
            </w:pPr>
            <w:r>
              <w:t>cjgranda1@espe.edu.ec</w:t>
            </w:r>
          </w:p>
        </w:tc>
      </w:tr>
      <w:tr w:rsidR="00482D99" w14:paraId="0E1A6698"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07356"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157445" w14:textId="77777777" w:rsidR="00482D99" w:rsidRDefault="00B932CF">
            <w:pPr>
              <w:pStyle w:val="Normalindentado2"/>
              <w:ind w:left="0"/>
            </w:pPr>
            <w:r>
              <w:t>Carlos Granda</w:t>
            </w:r>
          </w:p>
        </w:tc>
      </w:tr>
    </w:tbl>
    <w:p w14:paraId="25DE7B82"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73E90" w14:paraId="2C8FD36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334FD18" w14:textId="77777777" w:rsidR="00473E90" w:rsidRDefault="00473E90">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2DE7DE1" w14:textId="77777777" w:rsidR="00473E90" w:rsidRDefault="00473E90">
            <w:pPr>
              <w:pStyle w:val="Normalindentado2"/>
              <w:ind w:left="0"/>
            </w:pPr>
            <w:r>
              <w:t>Alejandro Andrade</w:t>
            </w:r>
          </w:p>
        </w:tc>
      </w:tr>
      <w:tr w:rsidR="00473E90" w14:paraId="6F475EB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AD7514" w14:textId="77777777" w:rsidR="00473E90" w:rsidRDefault="00473E90">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715144" w14:textId="067E9C3C" w:rsidR="00473E90" w:rsidRDefault="2C7CB9BA">
            <w:pPr>
              <w:pStyle w:val="Normalindentado2"/>
              <w:ind w:left="0"/>
            </w:pPr>
            <w:r>
              <w:t>Analista, Ingeniero de requisitos</w:t>
            </w:r>
          </w:p>
        </w:tc>
      </w:tr>
      <w:tr w:rsidR="00473E90" w14:paraId="1FDF561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0A6BFA" w14:textId="77777777" w:rsidR="00473E90" w:rsidRDefault="00473E90">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ADD1E47" w14:textId="698E20BB" w:rsidR="00473E90" w:rsidRDefault="2C7CB9BA">
            <w:pPr>
              <w:pStyle w:val="Normalindentado2"/>
              <w:ind w:left="0"/>
            </w:pPr>
            <w:r>
              <w:t>Estudiante de quinto nivel de la carrera de software en la UFA-ESPE</w:t>
            </w:r>
          </w:p>
        </w:tc>
      </w:tr>
      <w:tr w:rsidR="00473E90" w14:paraId="5CF209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F5C6EE" w14:textId="77777777" w:rsidR="00473E90" w:rsidRDefault="00473E90">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1B36E2A" w14:textId="5447E6AA" w:rsidR="00473E90" w:rsidRDefault="00473E90">
            <w:pPr>
              <w:pStyle w:val="Normalindentado2"/>
              <w:ind w:left="0"/>
            </w:pPr>
            <w:r w:rsidRPr="00473E90">
              <w:t>Análisis de información</w:t>
            </w:r>
            <w:r w:rsidR="2C7CB9BA">
              <w:t xml:space="preserve"> situación actual</w:t>
            </w:r>
          </w:p>
          <w:p w14:paraId="02E5B248" w14:textId="6D94EA7E" w:rsidR="00473E90" w:rsidRDefault="2C7CB9BA">
            <w:pPr>
              <w:pStyle w:val="Normalindentado2"/>
              <w:ind w:left="0"/>
            </w:pPr>
            <w:r>
              <w:t>Análisis de información situación propuesta</w:t>
            </w:r>
          </w:p>
          <w:p w14:paraId="50DD82DC" w14:textId="4BC99C3C" w:rsidR="00473E90" w:rsidRDefault="2C7CB9BA">
            <w:pPr>
              <w:pStyle w:val="Normalindentado2"/>
              <w:ind w:left="0"/>
            </w:pPr>
            <w:r>
              <w:t>Aplicar técnica de elicitación brainstorming</w:t>
            </w:r>
          </w:p>
        </w:tc>
      </w:tr>
      <w:tr w:rsidR="00473E90" w14:paraId="1F15871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28E2B" w14:textId="77777777" w:rsidR="00473E90" w:rsidRDefault="00473E90">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624DBEB" w14:textId="77777777" w:rsidR="00473E90" w:rsidRDefault="00473E90">
            <w:pPr>
              <w:pStyle w:val="Normalindentado2"/>
              <w:ind w:left="0"/>
            </w:pPr>
            <w:r>
              <w:t>laandrade9@espe.edu.ec</w:t>
            </w:r>
          </w:p>
        </w:tc>
      </w:tr>
      <w:tr w:rsidR="00473E90" w14:paraId="1A6898B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ED149E" w14:textId="77777777" w:rsidR="00473E90" w:rsidRDefault="00473E90">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3CA3E6" w14:textId="77777777" w:rsidR="00473E90" w:rsidRDefault="00B932CF">
            <w:pPr>
              <w:pStyle w:val="Normalindentado2"/>
              <w:ind w:left="0"/>
            </w:pPr>
            <w:r>
              <w:t>Carlos Granda</w:t>
            </w:r>
          </w:p>
        </w:tc>
      </w:tr>
    </w:tbl>
    <w:p w14:paraId="39B8003F" w14:textId="77777777" w:rsidR="00473E90" w:rsidRDefault="00473E90">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73E90" w14:paraId="1DF002C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EE4135" w14:textId="77777777" w:rsidR="00473E90" w:rsidRDefault="00473E90">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694883AA" w14:textId="77777777" w:rsidR="00473E90" w:rsidRDefault="00473E90">
            <w:pPr>
              <w:pStyle w:val="Normalindentado2"/>
              <w:ind w:left="0"/>
            </w:pPr>
            <w:r>
              <w:t>Denilson Cachiguango</w:t>
            </w:r>
          </w:p>
        </w:tc>
      </w:tr>
      <w:tr w:rsidR="00473E90" w14:paraId="0C888A1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A8377C" w14:textId="77777777" w:rsidR="00473E90" w:rsidRDefault="00473E90">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F654EB0" w14:textId="3D4DFA7B" w:rsidR="00473E90" w:rsidRDefault="2C7CB9BA">
            <w:pPr>
              <w:pStyle w:val="Normalindentado2"/>
              <w:ind w:left="0"/>
            </w:pPr>
            <w:r>
              <w:t>Analista, Ingeniero de requisitos</w:t>
            </w:r>
          </w:p>
        </w:tc>
      </w:tr>
      <w:tr w:rsidR="00473E90" w14:paraId="1F88B32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2620CB" w14:textId="77777777" w:rsidR="00473E90" w:rsidRDefault="00473E90">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AC4EB6D" w14:textId="0C42F45E" w:rsidR="00473E90" w:rsidRDefault="2C7CB9BA">
            <w:pPr>
              <w:pStyle w:val="Normalindentado2"/>
              <w:ind w:left="0"/>
            </w:pPr>
            <w:r>
              <w:t>Estudiante de quinto nivel de la carrera de software en la UFA-ESPE</w:t>
            </w:r>
          </w:p>
        </w:tc>
      </w:tr>
      <w:tr w:rsidR="00473E90" w14:paraId="07C7710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4DB110" w14:textId="77777777" w:rsidR="00473E90" w:rsidRDefault="00473E90">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4AF0F95" w14:textId="19EC99C5" w:rsidR="00473E90" w:rsidRDefault="00473E90">
            <w:pPr>
              <w:pStyle w:val="Normalindentado2"/>
              <w:ind w:left="0"/>
            </w:pPr>
            <w:r w:rsidRPr="00473E90">
              <w:t>Análisis de información</w:t>
            </w:r>
            <w:r w:rsidR="2C7CB9BA">
              <w:t xml:space="preserve"> situación actual</w:t>
            </w:r>
          </w:p>
          <w:p w14:paraId="3418B5F0" w14:textId="5759DB9D" w:rsidR="00473E90" w:rsidRDefault="2C7CB9BA">
            <w:pPr>
              <w:pStyle w:val="Normalindentado2"/>
              <w:ind w:left="0"/>
            </w:pPr>
            <w:r>
              <w:lastRenderedPageBreak/>
              <w:t>Análisis de información situación propuesta</w:t>
            </w:r>
          </w:p>
          <w:p w14:paraId="15C896ED" w14:textId="73C69995" w:rsidR="00473E90" w:rsidRDefault="2C7CB9BA" w:rsidP="2C7CB9BA">
            <w:pPr>
              <w:pStyle w:val="Normalindentado2"/>
              <w:spacing w:line="259" w:lineRule="auto"/>
              <w:ind w:left="0"/>
            </w:pPr>
            <w:r>
              <w:t>Realización y análisis</w:t>
            </w:r>
            <w:r w:rsidR="00473E90">
              <w:t xml:space="preserve"> del </w:t>
            </w:r>
            <w:r>
              <w:t>caso de uso RF5 Gestionar Factura</w:t>
            </w:r>
          </w:p>
          <w:p w14:paraId="718EA11B" w14:textId="6C1FA42F" w:rsidR="00473E90" w:rsidRDefault="2C7CB9BA" w:rsidP="2C7CB9BA">
            <w:pPr>
              <w:pStyle w:val="Normalindentado2"/>
              <w:spacing w:line="259" w:lineRule="auto"/>
              <w:ind w:left="0"/>
            </w:pPr>
            <w:r>
              <w:t>Realización y análisis del caso de uso RF6 Revisar Factura</w:t>
            </w:r>
          </w:p>
        </w:tc>
      </w:tr>
      <w:tr w:rsidR="00473E90" w14:paraId="407869A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483339" w14:textId="77777777" w:rsidR="00473E90" w:rsidRDefault="00473E90">
            <w:pPr>
              <w:pStyle w:val="Normalindentado2"/>
              <w:ind w:left="0"/>
            </w:pPr>
            <w:r>
              <w:lastRenderedPageBreak/>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1E1DA17" w14:textId="77777777" w:rsidR="00473E90" w:rsidRDefault="00473E90">
            <w:pPr>
              <w:pStyle w:val="Normalindentado2"/>
              <w:ind w:left="0"/>
            </w:pPr>
            <w:r>
              <w:t>cdcachiguango@espe.edu.ec</w:t>
            </w:r>
          </w:p>
        </w:tc>
      </w:tr>
      <w:tr w:rsidR="00473E90" w14:paraId="0EA6EB0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7A7945" w14:textId="77777777" w:rsidR="00473E90" w:rsidRDefault="00473E90">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8B3618" w14:textId="77777777" w:rsidR="00473E90" w:rsidRDefault="00B932CF">
            <w:pPr>
              <w:pStyle w:val="Normalindentado2"/>
              <w:ind w:left="0"/>
            </w:pPr>
            <w:r>
              <w:t>Carlos Granda</w:t>
            </w:r>
          </w:p>
        </w:tc>
      </w:tr>
    </w:tbl>
    <w:p w14:paraId="3492F06A" w14:textId="77777777" w:rsidR="00473E90" w:rsidRDefault="00473E90">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73E90" w14:paraId="16FCE09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41DE4EF" w14:textId="77777777" w:rsidR="00473E90" w:rsidRDefault="00473E90">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9E450D0" w14:textId="77777777" w:rsidR="00473E90" w:rsidRDefault="00473E90">
            <w:pPr>
              <w:pStyle w:val="Normalindentado2"/>
              <w:ind w:left="0"/>
            </w:pPr>
            <w:r>
              <w:t>Edgar Gallegos</w:t>
            </w:r>
          </w:p>
        </w:tc>
      </w:tr>
      <w:tr w:rsidR="00473E90" w14:paraId="64933FA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405D43" w14:textId="77777777" w:rsidR="00473E90" w:rsidRDefault="00473E90">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46C8D5" w14:textId="28B7E3AE" w:rsidR="00473E90" w:rsidRDefault="2C7CB9BA" w:rsidP="2C7CB9BA">
            <w:pPr>
              <w:pStyle w:val="Normalindentado2"/>
              <w:spacing w:line="259" w:lineRule="auto"/>
              <w:ind w:left="0"/>
            </w:pPr>
            <w:r>
              <w:t>Analista, Ingeniero de requisitos</w:t>
            </w:r>
          </w:p>
        </w:tc>
      </w:tr>
      <w:tr w:rsidR="00473E90" w14:paraId="4A4BA27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FFE1DA4" w14:textId="77777777" w:rsidR="00473E90" w:rsidRDefault="00473E90">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C42852" w14:textId="3C356FF8" w:rsidR="00473E90" w:rsidRDefault="2C7CB9BA">
            <w:pPr>
              <w:pStyle w:val="Normalindentado2"/>
              <w:ind w:left="0"/>
            </w:pPr>
            <w:r>
              <w:t>Estudiante de quinto nivel de la carrera de software en la UFA-ESPE</w:t>
            </w:r>
          </w:p>
        </w:tc>
      </w:tr>
      <w:tr w:rsidR="00473E90" w14:paraId="57122502"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A560F0" w14:textId="77777777" w:rsidR="00473E90" w:rsidRDefault="00473E90">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038C62" w14:textId="19EC99C5" w:rsidR="00473E90" w:rsidRDefault="00473E90">
            <w:pPr>
              <w:pStyle w:val="Normalindentado2"/>
              <w:ind w:left="0"/>
            </w:pPr>
            <w:r w:rsidRPr="00473E90">
              <w:t>Análisis de información</w:t>
            </w:r>
            <w:r w:rsidR="2C7CB9BA">
              <w:t xml:space="preserve"> situación actual</w:t>
            </w:r>
          </w:p>
          <w:p w14:paraId="37CBEBE5" w14:textId="5ED30EA5" w:rsidR="00473E90" w:rsidRDefault="2C7CB9BA">
            <w:pPr>
              <w:pStyle w:val="Normalindentado2"/>
              <w:ind w:left="0"/>
            </w:pPr>
            <w:r>
              <w:t>Análisis de información situación propuesta</w:t>
            </w:r>
          </w:p>
          <w:p w14:paraId="20DA9CD4" w14:textId="6DC2540D" w:rsidR="00473E90" w:rsidRDefault="2C7CB9BA" w:rsidP="2C7CB9BA">
            <w:pPr>
              <w:pStyle w:val="Normalindentado2"/>
              <w:spacing w:line="259" w:lineRule="auto"/>
              <w:ind w:left="0"/>
            </w:pPr>
            <w:r>
              <w:t>Realización y análisis</w:t>
            </w:r>
            <w:r w:rsidR="00473E90">
              <w:t xml:space="preserve"> del </w:t>
            </w:r>
            <w:r>
              <w:t>caso de uso RF7 Gestionar Compra</w:t>
            </w:r>
          </w:p>
          <w:p w14:paraId="2D84B4A0" w14:textId="57A16C20" w:rsidR="00473E90" w:rsidRDefault="2C7CB9BA" w:rsidP="2C7CB9BA">
            <w:pPr>
              <w:pStyle w:val="Normalindentado2"/>
              <w:spacing w:line="259" w:lineRule="auto"/>
              <w:ind w:left="0"/>
            </w:pPr>
            <w:r>
              <w:t>Realización y análisis del caso de uso RF8 Revisar Pago</w:t>
            </w:r>
          </w:p>
        </w:tc>
      </w:tr>
      <w:tr w:rsidR="00473E90" w14:paraId="376B082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E22911F" w14:textId="77777777" w:rsidR="00473E90" w:rsidRDefault="00473E90">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F263278" w14:textId="77777777" w:rsidR="00473E90" w:rsidRDefault="00473E90">
            <w:pPr>
              <w:pStyle w:val="Normalindentado2"/>
              <w:ind w:left="0"/>
            </w:pPr>
            <w:r>
              <w:t>ejgallegos@espe.edu.ec</w:t>
            </w:r>
          </w:p>
        </w:tc>
      </w:tr>
      <w:tr w:rsidR="00473E90" w14:paraId="3DE4484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02387FF" w14:textId="77777777" w:rsidR="00473E90" w:rsidRDefault="00473E90">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E250959" w14:textId="77777777" w:rsidR="00473E90" w:rsidRDefault="00B932CF">
            <w:pPr>
              <w:pStyle w:val="Normalindentado2"/>
              <w:ind w:left="0"/>
            </w:pPr>
            <w:r>
              <w:t>Carlos Granda</w:t>
            </w:r>
          </w:p>
        </w:tc>
      </w:tr>
    </w:tbl>
    <w:p w14:paraId="79B6181F" w14:textId="77777777" w:rsidR="00473E90" w:rsidRDefault="00473E90" w:rsidP="00473E90">
      <w:pPr>
        <w:pStyle w:val="guiazul"/>
      </w:pPr>
    </w:p>
    <w:p w14:paraId="59C843EA" w14:textId="77777777" w:rsidR="00482D99" w:rsidRDefault="00482D99">
      <w:pPr>
        <w:pStyle w:val="Heading2"/>
      </w:pPr>
      <w:bookmarkStart w:id="9" w:name="_Toc33238236"/>
      <w:bookmarkStart w:id="10" w:name="_Toc1055657342"/>
      <w:r>
        <w:t>Definiciones, acrónimos y abreviaturas</w:t>
      </w:r>
      <w:bookmarkEnd w:id="9"/>
      <w:bookmarkEnd w:id="10"/>
    </w:p>
    <w:p w14:paraId="72E23C26" w14:textId="77777777" w:rsidR="00482D99" w:rsidRDefault="00482D99">
      <w:pPr>
        <w:pStyle w:val="guiazul"/>
        <w:ind w:left="600"/>
      </w:pPr>
    </w:p>
    <w:tbl>
      <w:tblPr>
        <w:tblW w:w="7906" w:type="dxa"/>
        <w:tblInd w:w="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3133"/>
        <w:gridCol w:w="3133"/>
      </w:tblGrid>
      <w:tr w:rsidR="001845E7" w:rsidRPr="00542F2E" w14:paraId="57FA2377" w14:textId="77777777" w:rsidTr="2C7CB9BA">
        <w:trPr>
          <w:trHeight w:val="300"/>
        </w:trPr>
        <w:tc>
          <w:tcPr>
            <w:tcW w:w="1640" w:type="dxa"/>
            <w:shd w:val="clear" w:color="auto" w:fill="auto"/>
          </w:tcPr>
          <w:p w14:paraId="6C2A7D55" w14:textId="77777777" w:rsidR="001845E7" w:rsidRPr="008218D1" w:rsidRDefault="001845E7" w:rsidP="008218D1">
            <w:pPr>
              <w:pStyle w:val="guiazul"/>
              <w:rPr>
                <w:b/>
                <w:bCs/>
                <w:i w:val="0"/>
                <w:iCs/>
                <w:color w:val="auto"/>
              </w:rPr>
            </w:pPr>
            <w:r w:rsidRPr="008218D1">
              <w:rPr>
                <w:b/>
                <w:bCs/>
                <w:i w:val="0"/>
                <w:iCs/>
                <w:color w:val="auto"/>
              </w:rPr>
              <w:t>Acrónimo</w:t>
            </w:r>
          </w:p>
        </w:tc>
        <w:tc>
          <w:tcPr>
            <w:tcW w:w="6266" w:type="dxa"/>
            <w:gridSpan w:val="2"/>
            <w:shd w:val="clear" w:color="auto" w:fill="auto"/>
          </w:tcPr>
          <w:p w14:paraId="4F42FD3E" w14:textId="01D1A843" w:rsidR="001845E7" w:rsidRDefault="001845E7" w:rsidP="001845E7">
            <w:pPr>
              <w:pStyle w:val="guiazul"/>
              <w:jc w:val="center"/>
            </w:pPr>
            <w:r w:rsidRPr="008218D1">
              <w:rPr>
                <w:b/>
                <w:bCs/>
                <w:i w:val="0"/>
                <w:iCs/>
                <w:color w:val="auto"/>
              </w:rPr>
              <w:t>Descripción</w:t>
            </w:r>
          </w:p>
        </w:tc>
      </w:tr>
      <w:tr w:rsidR="001845E7" w:rsidRPr="00542F2E" w14:paraId="4451D07A" w14:textId="77777777" w:rsidTr="2C7CB9BA">
        <w:trPr>
          <w:trHeight w:val="300"/>
        </w:trPr>
        <w:tc>
          <w:tcPr>
            <w:tcW w:w="1640" w:type="dxa"/>
            <w:shd w:val="clear" w:color="auto" w:fill="auto"/>
          </w:tcPr>
          <w:p w14:paraId="322F744F" w14:textId="77777777" w:rsidR="001845E7" w:rsidRPr="00EC5FE9" w:rsidRDefault="001845E7" w:rsidP="008218D1">
            <w:pPr>
              <w:pStyle w:val="guiazul"/>
              <w:rPr>
                <w:i w:val="0"/>
                <w:iCs/>
                <w:color w:val="auto"/>
              </w:rPr>
            </w:pPr>
            <w:r w:rsidRPr="00EC5FE9">
              <w:rPr>
                <w:i w:val="0"/>
                <w:iCs/>
                <w:color w:val="auto"/>
              </w:rPr>
              <w:t>ERS</w:t>
            </w:r>
          </w:p>
        </w:tc>
        <w:tc>
          <w:tcPr>
            <w:tcW w:w="6266" w:type="dxa"/>
            <w:gridSpan w:val="2"/>
            <w:shd w:val="clear" w:color="auto" w:fill="auto"/>
          </w:tcPr>
          <w:p w14:paraId="1517923C" w14:textId="629EDF2A" w:rsidR="001845E7" w:rsidRDefault="001845E7" w:rsidP="001845E7">
            <w:pPr>
              <w:pStyle w:val="guiazul"/>
              <w:jc w:val="center"/>
            </w:pPr>
            <w:r w:rsidRPr="00EC5FE9">
              <w:rPr>
                <w:i w:val="0"/>
                <w:iCs/>
                <w:color w:val="auto"/>
              </w:rPr>
              <w:t>Especificación de requisitos software</w:t>
            </w:r>
          </w:p>
        </w:tc>
      </w:tr>
      <w:tr w:rsidR="001845E7" w:rsidRPr="00542F2E" w14:paraId="38F57246" w14:textId="77777777" w:rsidTr="2C7CB9BA">
        <w:trPr>
          <w:trHeight w:val="300"/>
        </w:trPr>
        <w:tc>
          <w:tcPr>
            <w:tcW w:w="1640" w:type="dxa"/>
            <w:shd w:val="clear" w:color="auto" w:fill="auto"/>
          </w:tcPr>
          <w:p w14:paraId="11B7B981" w14:textId="77777777" w:rsidR="001845E7" w:rsidRPr="00EC5FE9" w:rsidRDefault="001845E7" w:rsidP="008218D1">
            <w:pPr>
              <w:pStyle w:val="guiazul"/>
              <w:rPr>
                <w:i w:val="0"/>
                <w:iCs/>
                <w:color w:val="auto"/>
              </w:rPr>
            </w:pPr>
            <w:r w:rsidRPr="00EC5FE9">
              <w:rPr>
                <w:i w:val="0"/>
                <w:iCs/>
                <w:color w:val="auto"/>
              </w:rPr>
              <w:t>RF</w:t>
            </w:r>
          </w:p>
        </w:tc>
        <w:tc>
          <w:tcPr>
            <w:tcW w:w="6266" w:type="dxa"/>
            <w:gridSpan w:val="2"/>
            <w:shd w:val="clear" w:color="auto" w:fill="auto"/>
          </w:tcPr>
          <w:p w14:paraId="4E233D5A" w14:textId="4D8D0426" w:rsidR="001845E7" w:rsidRDefault="001845E7" w:rsidP="001845E7">
            <w:pPr>
              <w:pStyle w:val="guiazul"/>
              <w:jc w:val="center"/>
            </w:pPr>
            <w:r w:rsidRPr="00EC5FE9">
              <w:rPr>
                <w:i w:val="0"/>
                <w:iCs/>
                <w:color w:val="auto"/>
              </w:rPr>
              <w:t>Requisitos Funcionales</w:t>
            </w:r>
          </w:p>
        </w:tc>
      </w:tr>
      <w:tr w:rsidR="001845E7" w14:paraId="5F7CA43B" w14:textId="77777777" w:rsidTr="2C7CB9BA">
        <w:trPr>
          <w:trHeight w:val="300"/>
        </w:trPr>
        <w:tc>
          <w:tcPr>
            <w:tcW w:w="1640" w:type="dxa"/>
            <w:shd w:val="clear" w:color="auto" w:fill="auto"/>
          </w:tcPr>
          <w:p w14:paraId="3B2DB355" w14:textId="77777777" w:rsidR="001845E7" w:rsidRPr="00EC5FE9" w:rsidRDefault="001845E7" w:rsidP="008218D1">
            <w:pPr>
              <w:pStyle w:val="guiazul"/>
              <w:rPr>
                <w:i w:val="0"/>
                <w:iCs/>
                <w:color w:val="auto"/>
              </w:rPr>
            </w:pPr>
            <w:r w:rsidRPr="00EC5FE9">
              <w:rPr>
                <w:i w:val="0"/>
                <w:iCs/>
                <w:color w:val="auto"/>
              </w:rPr>
              <w:t>RNF</w:t>
            </w:r>
          </w:p>
        </w:tc>
        <w:tc>
          <w:tcPr>
            <w:tcW w:w="6266" w:type="dxa"/>
            <w:gridSpan w:val="2"/>
            <w:shd w:val="clear" w:color="auto" w:fill="auto"/>
          </w:tcPr>
          <w:p w14:paraId="00C34D64" w14:textId="6D4CC1B7" w:rsidR="001845E7" w:rsidRDefault="001845E7" w:rsidP="001845E7">
            <w:pPr>
              <w:pStyle w:val="guiazul"/>
              <w:jc w:val="center"/>
            </w:pPr>
            <w:r w:rsidRPr="00EC5FE9">
              <w:rPr>
                <w:i w:val="0"/>
                <w:iCs/>
                <w:color w:val="auto"/>
              </w:rPr>
              <w:t>Requisitos no Funcionales</w:t>
            </w:r>
          </w:p>
        </w:tc>
      </w:tr>
      <w:tr w:rsidR="2C7CB9BA" w14:paraId="537109EE" w14:textId="77777777" w:rsidTr="2C7CB9BA">
        <w:trPr>
          <w:trHeight w:val="300"/>
        </w:trPr>
        <w:tc>
          <w:tcPr>
            <w:tcW w:w="1640" w:type="dxa"/>
            <w:shd w:val="clear" w:color="auto" w:fill="auto"/>
          </w:tcPr>
          <w:p w14:paraId="69DBC492" w14:textId="7D25F05D" w:rsidR="2C7CB9BA" w:rsidRDefault="2C7CB9BA" w:rsidP="2C7CB9BA">
            <w:pPr>
              <w:pStyle w:val="guiazul"/>
              <w:rPr>
                <w:i w:val="0"/>
                <w:color w:val="auto"/>
              </w:rPr>
            </w:pPr>
            <w:r w:rsidRPr="2C7CB9BA">
              <w:rPr>
                <w:i w:val="0"/>
                <w:color w:val="auto"/>
              </w:rPr>
              <w:t>AES-256</w:t>
            </w:r>
          </w:p>
        </w:tc>
        <w:tc>
          <w:tcPr>
            <w:tcW w:w="6266" w:type="dxa"/>
            <w:gridSpan w:val="2"/>
            <w:shd w:val="clear" w:color="auto" w:fill="auto"/>
          </w:tcPr>
          <w:p w14:paraId="0C632246" w14:textId="2E25F6C3" w:rsidR="2C7CB9BA" w:rsidRDefault="2C7CB9BA" w:rsidP="2C7CB9BA">
            <w:pPr>
              <w:pStyle w:val="guiazul"/>
              <w:jc w:val="center"/>
              <w:rPr>
                <w:i w:val="0"/>
                <w:color w:val="auto"/>
              </w:rPr>
            </w:pPr>
            <w:r w:rsidRPr="2C7CB9BA">
              <w:rPr>
                <w:i w:val="0"/>
                <w:color w:val="auto"/>
              </w:rPr>
              <w:t>Advanced Encryption Standard</w:t>
            </w:r>
          </w:p>
        </w:tc>
      </w:tr>
      <w:tr w:rsidR="2C7CB9BA" w14:paraId="05239D23" w14:textId="77777777" w:rsidTr="2C7CB9BA">
        <w:trPr>
          <w:trHeight w:val="300"/>
        </w:trPr>
        <w:tc>
          <w:tcPr>
            <w:tcW w:w="1640" w:type="dxa"/>
            <w:shd w:val="clear" w:color="auto" w:fill="auto"/>
          </w:tcPr>
          <w:p w14:paraId="7A6725E2" w14:textId="36F98F12" w:rsidR="2C7CB9BA" w:rsidRDefault="2C7CB9BA" w:rsidP="2C7CB9BA">
            <w:pPr>
              <w:pStyle w:val="guiazul"/>
              <w:rPr>
                <w:i w:val="0"/>
                <w:color w:val="auto"/>
              </w:rPr>
            </w:pPr>
            <w:r w:rsidRPr="2C7CB9BA">
              <w:rPr>
                <w:i w:val="0"/>
                <w:color w:val="auto"/>
              </w:rPr>
              <w:t>SRI</w:t>
            </w:r>
          </w:p>
        </w:tc>
        <w:tc>
          <w:tcPr>
            <w:tcW w:w="6266" w:type="dxa"/>
            <w:gridSpan w:val="2"/>
            <w:shd w:val="clear" w:color="auto" w:fill="auto"/>
          </w:tcPr>
          <w:p w14:paraId="79FE25E8" w14:textId="4D1F7A05" w:rsidR="2C7CB9BA" w:rsidRPr="00AB5734" w:rsidRDefault="2C7CB9BA" w:rsidP="2C7CB9BA">
            <w:pPr>
              <w:pStyle w:val="guiazul"/>
              <w:jc w:val="center"/>
              <w:rPr>
                <w:i w:val="0"/>
                <w:color w:val="000000"/>
              </w:rPr>
            </w:pPr>
            <w:r w:rsidRPr="00AB5734">
              <w:rPr>
                <w:i w:val="0"/>
                <w:color w:val="000000"/>
              </w:rPr>
              <w:t>Servicio de Rentas Internas</w:t>
            </w:r>
          </w:p>
        </w:tc>
      </w:tr>
      <w:tr w:rsidR="008218D1" w14:paraId="083FFCC1" w14:textId="2663E66D" w:rsidTr="2C7CB9BA">
        <w:trPr>
          <w:trHeight w:val="300"/>
        </w:trPr>
        <w:tc>
          <w:tcPr>
            <w:tcW w:w="4773" w:type="dxa"/>
            <w:gridSpan w:val="2"/>
            <w:tcBorders>
              <w:left w:val="nil"/>
              <w:right w:val="nil"/>
            </w:tcBorders>
            <w:shd w:val="clear" w:color="auto" w:fill="auto"/>
          </w:tcPr>
          <w:p w14:paraId="4BB56066" w14:textId="77777777" w:rsidR="008218D1" w:rsidRPr="008218D1" w:rsidRDefault="008218D1" w:rsidP="008218D1">
            <w:pPr>
              <w:pStyle w:val="guiazul"/>
              <w:rPr>
                <w:i w:val="0"/>
                <w:iCs/>
                <w:color w:val="auto"/>
              </w:rPr>
            </w:pPr>
          </w:p>
        </w:tc>
        <w:tc>
          <w:tcPr>
            <w:tcW w:w="3133" w:type="dxa"/>
            <w:tcBorders>
              <w:left w:val="nil"/>
              <w:right w:val="nil"/>
            </w:tcBorders>
            <w:shd w:val="clear" w:color="auto" w:fill="auto"/>
          </w:tcPr>
          <w:p w14:paraId="4B8CF733" w14:textId="20ADC133" w:rsidR="2C7CB9BA" w:rsidRDefault="2C7CB9BA" w:rsidP="2C7CB9BA">
            <w:pPr>
              <w:pStyle w:val="guiazul"/>
              <w:rPr>
                <w:i w:val="0"/>
                <w:color w:val="auto"/>
              </w:rPr>
            </w:pPr>
          </w:p>
        </w:tc>
      </w:tr>
      <w:tr w:rsidR="001845E7" w:rsidRPr="00542F2E" w14:paraId="455BD266" w14:textId="68544502" w:rsidTr="2C7CB9BA">
        <w:trPr>
          <w:trHeight w:val="300"/>
        </w:trPr>
        <w:tc>
          <w:tcPr>
            <w:tcW w:w="1640" w:type="dxa"/>
            <w:shd w:val="clear" w:color="auto" w:fill="auto"/>
          </w:tcPr>
          <w:p w14:paraId="19D02778" w14:textId="02E492FD" w:rsidR="001845E7" w:rsidRPr="008218D1" w:rsidRDefault="2C7CB9BA" w:rsidP="008218D1">
            <w:pPr>
              <w:pStyle w:val="guiazul"/>
              <w:rPr>
                <w:b/>
                <w:bCs/>
                <w:i w:val="0"/>
                <w:iCs/>
                <w:color w:val="auto"/>
              </w:rPr>
            </w:pPr>
            <w:r w:rsidRPr="2C7CB9BA">
              <w:rPr>
                <w:b/>
                <w:bCs/>
                <w:i w:val="0"/>
                <w:color w:val="auto"/>
              </w:rPr>
              <w:t>Definición</w:t>
            </w:r>
          </w:p>
        </w:tc>
        <w:tc>
          <w:tcPr>
            <w:tcW w:w="3133" w:type="dxa"/>
            <w:shd w:val="clear" w:color="auto" w:fill="auto"/>
          </w:tcPr>
          <w:p w14:paraId="11FD8173" w14:textId="748DDF69" w:rsidR="001845E7" w:rsidRDefault="001845E7" w:rsidP="001845E7">
            <w:pPr>
              <w:pStyle w:val="guiazul"/>
              <w:jc w:val="center"/>
            </w:pPr>
            <w:r w:rsidRPr="008218D1">
              <w:rPr>
                <w:b/>
                <w:bCs/>
                <w:i w:val="0"/>
                <w:iCs/>
                <w:color w:val="auto"/>
              </w:rPr>
              <w:t>Descripción</w:t>
            </w:r>
          </w:p>
        </w:tc>
        <w:tc>
          <w:tcPr>
            <w:tcW w:w="3133" w:type="dxa"/>
            <w:shd w:val="clear" w:color="auto" w:fill="auto"/>
          </w:tcPr>
          <w:p w14:paraId="1B744014" w14:textId="1FCD3F93" w:rsidR="2C7CB9BA" w:rsidRPr="2C7CB9BA" w:rsidRDefault="2C7CB9BA" w:rsidP="2C7CB9BA">
            <w:pPr>
              <w:pStyle w:val="guiazul"/>
              <w:jc w:val="center"/>
              <w:rPr>
                <w:b/>
                <w:bCs/>
                <w:i w:val="0"/>
                <w:color w:val="auto"/>
              </w:rPr>
            </w:pPr>
            <w:r w:rsidRPr="2C7CB9BA">
              <w:rPr>
                <w:b/>
                <w:bCs/>
                <w:i w:val="0"/>
                <w:color w:val="auto"/>
              </w:rPr>
              <w:t>Oración</w:t>
            </w:r>
          </w:p>
        </w:tc>
      </w:tr>
      <w:tr w:rsidR="001845E7" w:rsidRPr="00542F2E" w14:paraId="0F9C12E5" w14:textId="57B3C7FB" w:rsidTr="2C7CB9BA">
        <w:trPr>
          <w:trHeight w:val="300"/>
        </w:trPr>
        <w:tc>
          <w:tcPr>
            <w:tcW w:w="1640" w:type="dxa"/>
            <w:shd w:val="clear" w:color="auto" w:fill="auto"/>
          </w:tcPr>
          <w:p w14:paraId="6EA360AE" w14:textId="77777777" w:rsidR="001845E7" w:rsidRPr="00EC5FE9" w:rsidRDefault="001845E7" w:rsidP="008218D1">
            <w:pPr>
              <w:pStyle w:val="guiazul"/>
              <w:rPr>
                <w:i w:val="0"/>
                <w:iCs/>
                <w:color w:val="auto"/>
              </w:rPr>
            </w:pPr>
            <w:r w:rsidRPr="00EC5FE9">
              <w:rPr>
                <w:i w:val="0"/>
                <w:iCs/>
                <w:color w:val="auto"/>
              </w:rPr>
              <w:t>Usuario</w:t>
            </w:r>
          </w:p>
        </w:tc>
        <w:tc>
          <w:tcPr>
            <w:tcW w:w="3133" w:type="dxa"/>
            <w:shd w:val="clear" w:color="auto" w:fill="auto"/>
          </w:tcPr>
          <w:p w14:paraId="50E700E0" w14:textId="77777777" w:rsidR="001845E7" w:rsidRPr="00EC5FE9" w:rsidRDefault="001845E7" w:rsidP="008218D1">
            <w:pPr>
              <w:pStyle w:val="guiazul"/>
              <w:rPr>
                <w:i w:val="0"/>
                <w:iCs/>
                <w:color w:val="auto"/>
              </w:rPr>
            </w:pPr>
            <w:r w:rsidRPr="00EC5FE9">
              <w:rPr>
                <w:i w:val="0"/>
                <w:iCs/>
                <w:color w:val="auto"/>
              </w:rPr>
              <w:t>Persona que usara el sistema para gestionar proceso</w:t>
            </w:r>
          </w:p>
          <w:p w14:paraId="5C8FB192" w14:textId="078D6A68" w:rsidR="001845E7" w:rsidRDefault="001845E7" w:rsidP="008218D1">
            <w:pPr>
              <w:pStyle w:val="guiazul"/>
            </w:pPr>
          </w:p>
        </w:tc>
        <w:tc>
          <w:tcPr>
            <w:tcW w:w="3133" w:type="dxa"/>
            <w:shd w:val="clear" w:color="auto" w:fill="auto"/>
          </w:tcPr>
          <w:p w14:paraId="57C66D43" w14:textId="243C3962" w:rsidR="2C7CB9BA" w:rsidRPr="2C7CB9BA" w:rsidRDefault="2C7CB9BA" w:rsidP="2C7CB9BA">
            <w:pPr>
              <w:pStyle w:val="guiazul"/>
              <w:rPr>
                <w:i w:val="0"/>
                <w:color w:val="auto"/>
              </w:rPr>
            </w:pPr>
            <w:r w:rsidRPr="2C7CB9BA">
              <w:rPr>
                <w:i w:val="0"/>
                <w:color w:val="auto"/>
              </w:rPr>
              <w:t>Los usuarios del navegador web</w:t>
            </w:r>
          </w:p>
        </w:tc>
      </w:tr>
      <w:tr w:rsidR="001845E7" w14:paraId="78DDEFA1" w14:textId="357327D2" w:rsidTr="2C7CB9BA">
        <w:trPr>
          <w:trHeight w:val="678"/>
        </w:trPr>
        <w:tc>
          <w:tcPr>
            <w:tcW w:w="1640" w:type="dxa"/>
            <w:shd w:val="clear" w:color="auto" w:fill="auto"/>
          </w:tcPr>
          <w:p w14:paraId="718DA166" w14:textId="77777777" w:rsidR="001845E7" w:rsidRPr="00EC5FE9" w:rsidRDefault="001845E7" w:rsidP="008218D1">
            <w:pPr>
              <w:pStyle w:val="guiazul"/>
              <w:rPr>
                <w:i w:val="0"/>
                <w:iCs/>
                <w:color w:val="auto"/>
              </w:rPr>
            </w:pPr>
            <w:r w:rsidRPr="00EC5FE9">
              <w:rPr>
                <w:i w:val="0"/>
                <w:iCs/>
                <w:color w:val="auto"/>
              </w:rPr>
              <w:t>Estantería</w:t>
            </w:r>
          </w:p>
        </w:tc>
        <w:tc>
          <w:tcPr>
            <w:tcW w:w="3133" w:type="dxa"/>
            <w:shd w:val="clear" w:color="auto" w:fill="auto"/>
          </w:tcPr>
          <w:p w14:paraId="79A638CC" w14:textId="61121F62" w:rsidR="001845E7" w:rsidRPr="001845E7" w:rsidRDefault="001845E7" w:rsidP="001845E7">
            <w:pPr>
              <w:pStyle w:val="guiazul"/>
              <w:rPr>
                <w:i w:val="0"/>
                <w:iCs/>
                <w:color w:val="auto"/>
              </w:rPr>
            </w:pPr>
            <w:r w:rsidRPr="00EC5FE9">
              <w:rPr>
                <w:i w:val="0"/>
                <w:iCs/>
                <w:color w:val="auto"/>
              </w:rPr>
              <w:t>Es una estructura de almacenamiento compuesta por varios nive</w:t>
            </w:r>
            <w:r>
              <w:rPr>
                <w:i w:val="0"/>
                <w:iCs/>
                <w:color w:val="auto"/>
              </w:rPr>
              <w:t>l</w:t>
            </w:r>
            <w:r w:rsidRPr="00EC5FE9">
              <w:rPr>
                <w:i w:val="0"/>
                <w:iCs/>
                <w:color w:val="auto"/>
              </w:rPr>
              <w:t>es o anaqueles, donde se colocan productos.</w:t>
            </w:r>
          </w:p>
        </w:tc>
        <w:tc>
          <w:tcPr>
            <w:tcW w:w="3133" w:type="dxa"/>
            <w:shd w:val="clear" w:color="auto" w:fill="auto"/>
          </w:tcPr>
          <w:p w14:paraId="0B6AA499" w14:textId="7247C541" w:rsidR="2C7CB9BA" w:rsidRPr="2C7CB9BA" w:rsidRDefault="2C7CB9BA" w:rsidP="2C7CB9BA">
            <w:pPr>
              <w:pStyle w:val="guiazul"/>
              <w:rPr>
                <w:i w:val="0"/>
                <w:color w:val="auto"/>
              </w:rPr>
            </w:pPr>
            <w:r w:rsidRPr="2C7CB9BA">
              <w:rPr>
                <w:i w:val="0"/>
                <w:color w:val="auto"/>
              </w:rPr>
              <w:t>Tiene todos sus panes en la estantería</w:t>
            </w:r>
          </w:p>
        </w:tc>
      </w:tr>
      <w:tr w:rsidR="001845E7" w14:paraId="54446F60" w14:textId="6B48997D" w:rsidTr="2C7CB9BA">
        <w:trPr>
          <w:trHeight w:val="1074"/>
        </w:trPr>
        <w:tc>
          <w:tcPr>
            <w:tcW w:w="1640" w:type="dxa"/>
            <w:shd w:val="clear" w:color="auto" w:fill="auto"/>
          </w:tcPr>
          <w:p w14:paraId="753EE7B3" w14:textId="77777777" w:rsidR="001845E7" w:rsidRPr="00EC5FE9" w:rsidRDefault="001845E7" w:rsidP="008218D1">
            <w:pPr>
              <w:pStyle w:val="guiazul"/>
              <w:rPr>
                <w:i w:val="0"/>
                <w:iCs/>
                <w:color w:val="auto"/>
              </w:rPr>
            </w:pPr>
            <w:r w:rsidRPr="00EC5FE9">
              <w:rPr>
                <w:i w:val="0"/>
                <w:iCs/>
                <w:color w:val="auto"/>
              </w:rPr>
              <w:t>Vitrina</w:t>
            </w:r>
          </w:p>
        </w:tc>
        <w:tc>
          <w:tcPr>
            <w:tcW w:w="3133" w:type="dxa"/>
            <w:shd w:val="clear" w:color="auto" w:fill="auto"/>
          </w:tcPr>
          <w:p w14:paraId="383B4149" w14:textId="2A21E1F1" w:rsidR="001845E7" w:rsidRDefault="001845E7" w:rsidP="008218D1">
            <w:pPr>
              <w:pStyle w:val="guiazul"/>
            </w:pPr>
            <w:r w:rsidRPr="00EC5FE9">
              <w:rPr>
                <w:i w:val="0"/>
                <w:iCs/>
                <w:color w:val="auto"/>
              </w:rPr>
              <w:t>Es un mueble o estructura con paredes de vidrio transparente, diseñado para exhibir productos a los clientes de manera atractiva.</w:t>
            </w:r>
          </w:p>
        </w:tc>
        <w:tc>
          <w:tcPr>
            <w:tcW w:w="3133" w:type="dxa"/>
            <w:shd w:val="clear" w:color="auto" w:fill="auto"/>
          </w:tcPr>
          <w:p w14:paraId="5ED6E3FE" w14:textId="2CDCF2E8" w:rsidR="2C7CB9BA" w:rsidRPr="2C7CB9BA" w:rsidRDefault="2C7CB9BA" w:rsidP="2C7CB9BA">
            <w:pPr>
              <w:pStyle w:val="guiazul"/>
              <w:rPr>
                <w:i w:val="0"/>
                <w:color w:val="auto"/>
              </w:rPr>
            </w:pPr>
            <w:r w:rsidRPr="2C7CB9BA">
              <w:rPr>
                <w:i w:val="0"/>
                <w:color w:val="auto"/>
              </w:rPr>
              <w:t>Se exhiben los pasteles en una vitrina.</w:t>
            </w:r>
          </w:p>
        </w:tc>
      </w:tr>
    </w:tbl>
    <w:p w14:paraId="60719841" w14:textId="767D974F" w:rsidR="002C17EF" w:rsidRDefault="002C17EF">
      <w:pPr>
        <w:pStyle w:val="guiazul"/>
        <w:ind w:left="600"/>
      </w:pPr>
    </w:p>
    <w:p w14:paraId="00EAE26A" w14:textId="77777777" w:rsidR="00482D99" w:rsidRDefault="00482D99">
      <w:pPr>
        <w:pStyle w:val="Heading2"/>
      </w:pPr>
      <w:bookmarkStart w:id="11" w:name="_Toc33238237"/>
      <w:bookmarkStart w:id="12" w:name="_Toc2122433897"/>
      <w:r>
        <w:t>Referencias</w:t>
      </w:r>
      <w:bookmarkEnd w:id="11"/>
      <w:bookmarkEnd w:id="12"/>
    </w:p>
    <w:tbl>
      <w:tblPr>
        <w:tblW w:w="7938" w:type="dxa"/>
        <w:tblInd w:w="584"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Layout w:type="fixed"/>
        <w:tblCellMar>
          <w:left w:w="70" w:type="dxa"/>
          <w:right w:w="70" w:type="dxa"/>
        </w:tblCellMar>
        <w:tblLook w:val="0000" w:firstRow="0" w:lastRow="0" w:firstColumn="0" w:lastColumn="0" w:noHBand="0" w:noVBand="0"/>
      </w:tblPr>
      <w:tblGrid>
        <w:gridCol w:w="1216"/>
        <w:gridCol w:w="1641"/>
        <w:gridCol w:w="3097"/>
        <w:gridCol w:w="709"/>
        <w:gridCol w:w="1275"/>
      </w:tblGrid>
      <w:tr w:rsidR="008218D1" w14:paraId="3B411467" w14:textId="77777777" w:rsidTr="00DB61B0">
        <w:trPr>
          <w:cantSplit/>
          <w:trHeight w:val="284"/>
        </w:trPr>
        <w:tc>
          <w:tcPr>
            <w:tcW w:w="1216" w:type="dxa"/>
            <w:tcBorders>
              <w:bottom w:val="double" w:sz="6" w:space="0" w:color="292929"/>
            </w:tcBorders>
            <w:shd w:val="clear" w:color="auto" w:fill="EAEAEA"/>
            <w:tcMar>
              <w:top w:w="17" w:type="dxa"/>
              <w:left w:w="17" w:type="dxa"/>
              <w:bottom w:w="17" w:type="dxa"/>
              <w:right w:w="17" w:type="dxa"/>
            </w:tcMar>
            <w:vAlign w:val="bottom"/>
          </w:tcPr>
          <w:p w14:paraId="4DFCA618" w14:textId="77777777" w:rsidR="00482D99" w:rsidRDefault="00482D99">
            <w:pPr>
              <w:jc w:val="center"/>
              <w:rPr>
                <w:b/>
                <w:bCs/>
              </w:rPr>
            </w:pPr>
            <w:r>
              <w:rPr>
                <w:b/>
                <w:bCs/>
              </w:rPr>
              <w:t>Referencia</w:t>
            </w:r>
          </w:p>
        </w:tc>
        <w:tc>
          <w:tcPr>
            <w:tcW w:w="164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707CB94A" w14:textId="77777777" w:rsidR="00482D99" w:rsidRDefault="00482D99">
            <w:pPr>
              <w:jc w:val="center"/>
              <w:rPr>
                <w:b/>
                <w:bCs/>
              </w:rPr>
            </w:pPr>
            <w:r>
              <w:rPr>
                <w:b/>
                <w:bCs/>
              </w:rPr>
              <w:t>Titulo</w:t>
            </w:r>
          </w:p>
        </w:tc>
        <w:tc>
          <w:tcPr>
            <w:tcW w:w="3097"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BDD37A0" w14:textId="77777777" w:rsidR="00482D99" w:rsidRDefault="00482D99">
            <w:pPr>
              <w:jc w:val="center"/>
              <w:rPr>
                <w:b/>
                <w:bCs/>
              </w:rPr>
            </w:pPr>
            <w:r>
              <w:rPr>
                <w:b/>
                <w:bCs/>
              </w:rPr>
              <w:t>Ruta</w:t>
            </w:r>
          </w:p>
        </w:tc>
        <w:tc>
          <w:tcPr>
            <w:tcW w:w="70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0ABFD1E" w14:textId="77777777" w:rsidR="00482D99" w:rsidRDefault="00482D99">
            <w:pPr>
              <w:jc w:val="center"/>
              <w:rPr>
                <w:b/>
                <w:bCs/>
              </w:rPr>
            </w:pPr>
            <w:r>
              <w:rPr>
                <w:b/>
                <w:bCs/>
              </w:rPr>
              <w:t>Fecha</w:t>
            </w:r>
          </w:p>
        </w:tc>
        <w:tc>
          <w:tcPr>
            <w:tcW w:w="1275"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11A5BD1" w14:textId="77777777" w:rsidR="00482D99" w:rsidRDefault="00482D99">
            <w:pPr>
              <w:jc w:val="center"/>
              <w:rPr>
                <w:b/>
                <w:bCs/>
              </w:rPr>
            </w:pPr>
            <w:r>
              <w:rPr>
                <w:b/>
                <w:bCs/>
              </w:rPr>
              <w:t>Autor</w:t>
            </w:r>
          </w:p>
        </w:tc>
      </w:tr>
      <w:tr w:rsidR="008218D1" w14:paraId="0347962E" w14:textId="77777777" w:rsidTr="00DB61B0">
        <w:trPr>
          <w:cantSplit/>
        </w:trPr>
        <w:tc>
          <w:tcPr>
            <w:tcW w:w="1216" w:type="dxa"/>
            <w:tcBorders>
              <w:top w:val="double" w:sz="6" w:space="0" w:color="292929"/>
            </w:tcBorders>
          </w:tcPr>
          <w:p w14:paraId="4AB88517" w14:textId="77777777" w:rsidR="00482D99" w:rsidRDefault="00EC5FE9">
            <w:pPr>
              <w:pStyle w:val="Normalindentado2"/>
              <w:ind w:left="0"/>
            </w:pPr>
            <w:r w:rsidRPr="00EC5FE9">
              <w:t>IEEE</w:t>
            </w:r>
          </w:p>
        </w:tc>
        <w:tc>
          <w:tcPr>
            <w:tcW w:w="1641" w:type="dxa"/>
            <w:tcBorders>
              <w:top w:val="double" w:sz="6" w:space="0" w:color="292929"/>
              <w:right w:val="single" w:sz="4" w:space="0" w:color="292929"/>
            </w:tcBorders>
          </w:tcPr>
          <w:p w14:paraId="23D69CBF" w14:textId="77777777" w:rsidR="00482D99" w:rsidRDefault="00EC5FE9">
            <w:pPr>
              <w:pStyle w:val="Normalindentado2"/>
              <w:ind w:left="0"/>
            </w:pPr>
            <w:r w:rsidRPr="00EC5FE9">
              <w:t>Standard IEEE 830 - 1998</w:t>
            </w:r>
          </w:p>
        </w:tc>
        <w:tc>
          <w:tcPr>
            <w:tcW w:w="3097" w:type="dxa"/>
            <w:tcBorders>
              <w:top w:val="double" w:sz="6" w:space="0" w:color="292929"/>
              <w:left w:val="single" w:sz="4" w:space="0" w:color="292929"/>
              <w:right w:val="single" w:sz="4" w:space="0" w:color="292929"/>
            </w:tcBorders>
            <w:tcMar>
              <w:top w:w="17" w:type="dxa"/>
              <w:left w:w="40" w:type="dxa"/>
              <w:bottom w:w="0" w:type="dxa"/>
              <w:right w:w="40" w:type="dxa"/>
            </w:tcMar>
          </w:tcPr>
          <w:p w14:paraId="7B48199C" w14:textId="77777777" w:rsidR="00482D99" w:rsidRDefault="008218D1" w:rsidP="008218D1">
            <w:pPr>
              <w:pStyle w:val="Normalindentado2"/>
              <w:ind w:left="0"/>
            </w:pPr>
            <w:r>
              <w:t>https://standards.ieee.org/ieee/830/1222/</w:t>
            </w:r>
          </w:p>
        </w:tc>
        <w:tc>
          <w:tcPr>
            <w:tcW w:w="709" w:type="dxa"/>
            <w:tcBorders>
              <w:top w:val="double" w:sz="6" w:space="0" w:color="292929"/>
              <w:left w:val="single" w:sz="4" w:space="0" w:color="292929"/>
              <w:right w:val="single" w:sz="4" w:space="0" w:color="292929"/>
            </w:tcBorders>
            <w:tcMar>
              <w:bottom w:w="0" w:type="dxa"/>
            </w:tcMar>
          </w:tcPr>
          <w:p w14:paraId="180B67CA" w14:textId="77777777" w:rsidR="00482D99" w:rsidRDefault="008218D1">
            <w:pPr>
              <w:pStyle w:val="Normalindentado2"/>
              <w:ind w:left="0"/>
            </w:pPr>
            <w:r>
              <w:t>1998</w:t>
            </w:r>
          </w:p>
        </w:tc>
        <w:tc>
          <w:tcPr>
            <w:tcW w:w="1275" w:type="dxa"/>
            <w:tcBorders>
              <w:top w:val="double" w:sz="6" w:space="0" w:color="292929"/>
              <w:left w:val="single" w:sz="4" w:space="0" w:color="292929"/>
            </w:tcBorders>
            <w:tcMar>
              <w:bottom w:w="0" w:type="dxa"/>
            </w:tcMar>
          </w:tcPr>
          <w:p w14:paraId="08997C70" w14:textId="77777777" w:rsidR="00482D99" w:rsidRDefault="008218D1">
            <w:pPr>
              <w:pStyle w:val="Normalindentado2"/>
              <w:ind w:left="0"/>
            </w:pPr>
            <w:r>
              <w:t>IEEE</w:t>
            </w:r>
          </w:p>
        </w:tc>
      </w:tr>
      <w:tr w:rsidR="2C7CB9BA" w14:paraId="44AF04DB" w14:textId="77777777" w:rsidTr="00DB61B0">
        <w:trPr>
          <w:cantSplit/>
          <w:trHeight w:val="300"/>
        </w:trPr>
        <w:tc>
          <w:tcPr>
            <w:tcW w:w="1216" w:type="dxa"/>
            <w:tcBorders>
              <w:top w:val="double" w:sz="6" w:space="0" w:color="292929"/>
            </w:tcBorders>
          </w:tcPr>
          <w:p w14:paraId="3020B31C" w14:textId="2FD13BEC" w:rsidR="2C7CB9BA" w:rsidRDefault="2C7CB9BA" w:rsidP="2C7CB9BA">
            <w:pPr>
              <w:pStyle w:val="Normalindentado2"/>
              <w:ind w:left="0"/>
            </w:pPr>
            <w:r>
              <w:lastRenderedPageBreak/>
              <w:t>Ley 67</w:t>
            </w:r>
          </w:p>
        </w:tc>
        <w:tc>
          <w:tcPr>
            <w:tcW w:w="1641" w:type="dxa"/>
            <w:tcBorders>
              <w:top w:val="double" w:sz="6" w:space="0" w:color="292929"/>
              <w:right w:val="single" w:sz="4" w:space="0" w:color="292929"/>
            </w:tcBorders>
          </w:tcPr>
          <w:p w14:paraId="49B38DC2" w14:textId="129AC6BB" w:rsidR="2C7CB9BA" w:rsidRDefault="2C7CB9BA" w:rsidP="2C7CB9BA">
            <w:pPr>
              <w:pStyle w:val="Normalindentado2"/>
              <w:ind w:left="0"/>
            </w:pPr>
            <w:r w:rsidRPr="2C7CB9BA">
              <w:t>LEY DE COMERCIO ELECTRONICO, FIRMAS Y MENSAJES DE DATOS</w:t>
            </w:r>
          </w:p>
        </w:tc>
        <w:tc>
          <w:tcPr>
            <w:tcW w:w="3097" w:type="dxa"/>
            <w:tcBorders>
              <w:top w:val="double" w:sz="6" w:space="0" w:color="292929"/>
              <w:left w:val="single" w:sz="4" w:space="0" w:color="292929"/>
              <w:right w:val="single" w:sz="4" w:space="0" w:color="292929"/>
            </w:tcBorders>
            <w:tcMar>
              <w:top w:w="17" w:type="dxa"/>
              <w:left w:w="40" w:type="dxa"/>
              <w:bottom w:w="0" w:type="dxa"/>
              <w:right w:w="40" w:type="dxa"/>
            </w:tcMar>
          </w:tcPr>
          <w:p w14:paraId="2C3DD39A" w14:textId="137D044D" w:rsidR="2C7CB9BA" w:rsidRDefault="2C7CB9BA" w:rsidP="2C7CB9BA">
            <w:pPr>
              <w:pStyle w:val="Normalindentado2"/>
              <w:ind w:left="0"/>
            </w:pPr>
            <w:r>
              <w:t>https://www.telecomunicaciones.gob.ec/wp-content/uploads/downloads/2012/11/Ley-de-Comercio-Electronico-Firmas-y-Mensajes-de-Datos.pdf</w:t>
            </w:r>
          </w:p>
        </w:tc>
        <w:tc>
          <w:tcPr>
            <w:tcW w:w="709" w:type="dxa"/>
            <w:tcBorders>
              <w:top w:val="double" w:sz="6" w:space="0" w:color="292929"/>
              <w:left w:val="single" w:sz="4" w:space="0" w:color="292929"/>
              <w:right w:val="single" w:sz="4" w:space="0" w:color="292929"/>
            </w:tcBorders>
            <w:tcMar>
              <w:bottom w:w="0" w:type="dxa"/>
            </w:tcMar>
          </w:tcPr>
          <w:p w14:paraId="434FC250" w14:textId="69CE0DF7" w:rsidR="2C7CB9BA" w:rsidRDefault="2C7CB9BA" w:rsidP="2C7CB9BA">
            <w:pPr>
              <w:pStyle w:val="Normalindentado2"/>
              <w:ind w:left="0"/>
            </w:pPr>
            <w:r w:rsidRPr="2C7CB9BA">
              <w:t>2002</w:t>
            </w:r>
          </w:p>
        </w:tc>
        <w:tc>
          <w:tcPr>
            <w:tcW w:w="1275" w:type="dxa"/>
            <w:tcBorders>
              <w:top w:val="double" w:sz="6" w:space="0" w:color="292929"/>
              <w:left w:val="single" w:sz="4" w:space="0" w:color="292929"/>
            </w:tcBorders>
            <w:tcMar>
              <w:bottom w:w="0" w:type="dxa"/>
            </w:tcMar>
          </w:tcPr>
          <w:p w14:paraId="2CB487C9" w14:textId="496E518B" w:rsidR="2C7CB9BA" w:rsidRDefault="2C7CB9BA" w:rsidP="2C7CB9BA">
            <w:pPr>
              <w:pStyle w:val="Normalindentado2"/>
              <w:ind w:left="0"/>
            </w:pPr>
            <w:r>
              <w:t>Ministerio de telecomunicaciones</w:t>
            </w:r>
          </w:p>
        </w:tc>
      </w:tr>
      <w:tr w:rsidR="2C7CB9BA" w14:paraId="69309DAC" w14:textId="77777777" w:rsidTr="00DB61B0">
        <w:trPr>
          <w:cantSplit/>
          <w:trHeight w:val="300"/>
        </w:trPr>
        <w:tc>
          <w:tcPr>
            <w:tcW w:w="1216" w:type="dxa"/>
            <w:tcBorders>
              <w:top w:val="double" w:sz="6" w:space="0" w:color="292929"/>
            </w:tcBorders>
          </w:tcPr>
          <w:p w14:paraId="399BCC19" w14:textId="14CC8324" w:rsidR="2C7CB9BA" w:rsidRDefault="2C7CB9BA" w:rsidP="2C7CB9BA">
            <w:pPr>
              <w:pStyle w:val="Normalindentado2"/>
              <w:ind w:left="0"/>
            </w:pPr>
            <w:r>
              <w:t>Ley 0</w:t>
            </w:r>
          </w:p>
        </w:tc>
        <w:tc>
          <w:tcPr>
            <w:tcW w:w="1641" w:type="dxa"/>
            <w:tcBorders>
              <w:top w:val="double" w:sz="6" w:space="0" w:color="292929"/>
              <w:right w:val="single" w:sz="4" w:space="0" w:color="292929"/>
            </w:tcBorders>
          </w:tcPr>
          <w:p w14:paraId="7EF384EF" w14:textId="3AB70EC6" w:rsidR="2C7CB9BA" w:rsidRDefault="2C7CB9BA" w:rsidP="2C7CB9BA">
            <w:pPr>
              <w:pStyle w:val="Normalindentado2"/>
              <w:ind w:left="0"/>
            </w:pPr>
            <w:r w:rsidRPr="2C7CB9BA">
              <w:t>LEY ORGÁNICA DE PROTECCIÓN DE DATOS PERSONALES</w:t>
            </w:r>
          </w:p>
        </w:tc>
        <w:tc>
          <w:tcPr>
            <w:tcW w:w="3097" w:type="dxa"/>
            <w:tcBorders>
              <w:top w:val="double" w:sz="6" w:space="0" w:color="292929"/>
              <w:left w:val="single" w:sz="4" w:space="0" w:color="292929"/>
              <w:right w:val="single" w:sz="4" w:space="0" w:color="292929"/>
            </w:tcBorders>
            <w:tcMar>
              <w:top w:w="17" w:type="dxa"/>
              <w:left w:w="40" w:type="dxa"/>
              <w:bottom w:w="0" w:type="dxa"/>
              <w:right w:w="40" w:type="dxa"/>
            </w:tcMar>
          </w:tcPr>
          <w:p w14:paraId="473FA1E3" w14:textId="09C2D639" w:rsidR="2C7CB9BA" w:rsidRDefault="2C7CB9BA" w:rsidP="2C7CB9BA">
            <w:pPr>
              <w:pStyle w:val="Normalindentado2"/>
              <w:ind w:left="0"/>
            </w:pPr>
            <w:r>
              <w:t xml:space="preserve">https://www.finanzaspopulares.gob.ec/wp-content/uploads/2021/07/ley_organica_de_proteccion_de_datos_personales.pdf </w:t>
            </w:r>
          </w:p>
        </w:tc>
        <w:tc>
          <w:tcPr>
            <w:tcW w:w="709" w:type="dxa"/>
            <w:tcBorders>
              <w:top w:val="double" w:sz="6" w:space="0" w:color="292929"/>
              <w:left w:val="single" w:sz="4" w:space="0" w:color="292929"/>
              <w:right w:val="single" w:sz="4" w:space="0" w:color="292929"/>
            </w:tcBorders>
            <w:tcMar>
              <w:bottom w:w="0" w:type="dxa"/>
            </w:tcMar>
          </w:tcPr>
          <w:p w14:paraId="6A3F7685" w14:textId="6923DBB0" w:rsidR="2C7CB9BA" w:rsidRDefault="2C7CB9BA" w:rsidP="2C7CB9BA">
            <w:pPr>
              <w:pStyle w:val="Normalindentado2"/>
              <w:ind w:left="0"/>
            </w:pPr>
            <w:r w:rsidRPr="2C7CB9BA">
              <w:t>2021</w:t>
            </w:r>
          </w:p>
        </w:tc>
        <w:tc>
          <w:tcPr>
            <w:tcW w:w="1275" w:type="dxa"/>
            <w:tcBorders>
              <w:top w:val="double" w:sz="6" w:space="0" w:color="292929"/>
              <w:left w:val="single" w:sz="4" w:space="0" w:color="292929"/>
            </w:tcBorders>
            <w:tcMar>
              <w:bottom w:w="0" w:type="dxa"/>
            </w:tcMar>
          </w:tcPr>
          <w:p w14:paraId="796C21D0" w14:textId="6DBDAE1A" w:rsidR="2C7CB9BA" w:rsidRDefault="2C7CB9BA" w:rsidP="2C7CB9BA">
            <w:pPr>
              <w:pStyle w:val="Normalindentado2"/>
              <w:ind w:left="0"/>
            </w:pPr>
            <w:r>
              <w:t>ASAMBLEA NACIONAL</w:t>
            </w:r>
          </w:p>
        </w:tc>
      </w:tr>
      <w:tr w:rsidR="2C7CB9BA" w14:paraId="2A7FD77B" w14:textId="77777777" w:rsidTr="00DB61B0">
        <w:trPr>
          <w:cantSplit/>
          <w:trHeight w:val="300"/>
        </w:trPr>
        <w:tc>
          <w:tcPr>
            <w:tcW w:w="1216" w:type="dxa"/>
            <w:tcBorders>
              <w:top w:val="double" w:sz="6" w:space="0" w:color="292929"/>
            </w:tcBorders>
          </w:tcPr>
          <w:p w14:paraId="02477C78" w14:textId="6267F994" w:rsidR="2C7CB9BA" w:rsidRDefault="2C7CB9BA" w:rsidP="2C7CB9BA">
            <w:pPr>
              <w:pStyle w:val="Normalindentado2"/>
            </w:pPr>
          </w:p>
        </w:tc>
        <w:tc>
          <w:tcPr>
            <w:tcW w:w="1641" w:type="dxa"/>
            <w:tcBorders>
              <w:top w:val="double" w:sz="6" w:space="0" w:color="292929"/>
              <w:right w:val="single" w:sz="4" w:space="0" w:color="292929"/>
            </w:tcBorders>
          </w:tcPr>
          <w:p w14:paraId="427C7E4C" w14:textId="67FA3F8B" w:rsidR="2C7CB9BA" w:rsidRDefault="2C7CB9BA" w:rsidP="2C7CB9BA">
            <w:pPr>
              <w:pStyle w:val="Normalindentado2"/>
              <w:ind w:left="0"/>
            </w:pPr>
            <w:r w:rsidRPr="2C7CB9BA">
              <w:t>Información técnica y guías para facturación electrónica</w:t>
            </w:r>
          </w:p>
        </w:tc>
        <w:tc>
          <w:tcPr>
            <w:tcW w:w="3097" w:type="dxa"/>
            <w:tcBorders>
              <w:top w:val="double" w:sz="6" w:space="0" w:color="292929"/>
              <w:left w:val="single" w:sz="4" w:space="0" w:color="292929"/>
              <w:right w:val="single" w:sz="4" w:space="0" w:color="292929"/>
            </w:tcBorders>
            <w:tcMar>
              <w:top w:w="17" w:type="dxa"/>
              <w:left w:w="40" w:type="dxa"/>
              <w:bottom w:w="0" w:type="dxa"/>
              <w:right w:w="40" w:type="dxa"/>
            </w:tcMar>
          </w:tcPr>
          <w:p w14:paraId="70704650" w14:textId="69530BA1" w:rsidR="2C7CB9BA" w:rsidRDefault="2C7CB9BA" w:rsidP="2C7CB9BA">
            <w:pPr>
              <w:pStyle w:val="Normalindentado2"/>
              <w:ind w:left="0"/>
            </w:pPr>
            <w:r w:rsidRPr="2C7CB9BA">
              <w:t>https://www.sri.gob.ec/facturacion-electronica</w:t>
            </w:r>
          </w:p>
        </w:tc>
        <w:tc>
          <w:tcPr>
            <w:tcW w:w="709" w:type="dxa"/>
            <w:tcBorders>
              <w:top w:val="double" w:sz="6" w:space="0" w:color="292929"/>
              <w:left w:val="single" w:sz="4" w:space="0" w:color="292929"/>
              <w:right w:val="single" w:sz="4" w:space="0" w:color="292929"/>
            </w:tcBorders>
            <w:tcMar>
              <w:bottom w:w="0" w:type="dxa"/>
            </w:tcMar>
          </w:tcPr>
          <w:p w14:paraId="08960AD8" w14:textId="73DDCF12" w:rsidR="2C7CB9BA" w:rsidRDefault="2C7CB9BA" w:rsidP="2C7CB9BA">
            <w:pPr>
              <w:pStyle w:val="Normalindentado2"/>
              <w:ind w:left="0"/>
            </w:pPr>
            <w:r w:rsidRPr="2C7CB9BA">
              <w:t>2022</w:t>
            </w:r>
          </w:p>
        </w:tc>
        <w:tc>
          <w:tcPr>
            <w:tcW w:w="1275" w:type="dxa"/>
            <w:tcBorders>
              <w:top w:val="double" w:sz="6" w:space="0" w:color="292929"/>
              <w:left w:val="single" w:sz="4" w:space="0" w:color="292929"/>
            </w:tcBorders>
            <w:tcMar>
              <w:bottom w:w="0" w:type="dxa"/>
            </w:tcMar>
          </w:tcPr>
          <w:p w14:paraId="1A1D8BEC" w14:textId="3CD54BD1" w:rsidR="2C7CB9BA" w:rsidRDefault="2C7CB9BA" w:rsidP="2C7CB9BA">
            <w:pPr>
              <w:pStyle w:val="Normalindentado2"/>
              <w:ind w:left="0"/>
            </w:pPr>
            <w:r w:rsidRPr="2C7CB9BA">
              <w:t>Servicio de Rentas Internas (SRI)</w:t>
            </w:r>
          </w:p>
        </w:tc>
      </w:tr>
    </w:tbl>
    <w:p w14:paraId="6C590CBE" w14:textId="77777777" w:rsidR="00482D99" w:rsidRDefault="00482D99">
      <w:pPr>
        <w:pStyle w:val="guiazul"/>
        <w:ind w:left="708"/>
      </w:pPr>
    </w:p>
    <w:p w14:paraId="2F4AD168" w14:textId="77777777" w:rsidR="00482D99" w:rsidRDefault="00482D99">
      <w:pPr>
        <w:pStyle w:val="Heading2"/>
      </w:pPr>
      <w:bookmarkStart w:id="13" w:name="_Toc1987157898"/>
      <w:r>
        <w:t>Resumen</w:t>
      </w:r>
      <w:bookmarkEnd w:id="13"/>
    </w:p>
    <w:p w14:paraId="6450616A" w14:textId="77777777" w:rsidR="00EC5FE9" w:rsidRDefault="00EC5FE9" w:rsidP="00FD3841">
      <w:pPr>
        <w:pStyle w:val="Normalindentado2"/>
        <w:jc w:val="both"/>
      </w:pPr>
      <w:r>
        <w:t>Este documento de especificación de requisitos proporciona una visión integral del sistema a desarrollar, dividiéndolo en dos secciones principales. La Descripción General incluye la perspectiva del producto, funcionalidades, características de los usuarios, restricciones, suposiciones y dependencias, y la evolución previsible del sistema. Esta sección establece el contexto y los límites del proyecto, describiendo cómo el sistema se integrará en su entorno y cómo se adaptará en el futuro.</w:t>
      </w:r>
    </w:p>
    <w:p w14:paraId="7AB60927" w14:textId="77777777" w:rsidR="00EC5FE9" w:rsidRDefault="00EC5FE9" w:rsidP="00FD3841">
      <w:pPr>
        <w:pStyle w:val="Normalindentado2"/>
        <w:jc w:val="both"/>
      </w:pPr>
    </w:p>
    <w:p w14:paraId="348A21B8" w14:textId="1A3CC45B" w:rsidR="00482D99" w:rsidRDefault="00EC5FE9" w:rsidP="00FD3841">
      <w:pPr>
        <w:pStyle w:val="Normalindentado2"/>
        <w:jc w:val="both"/>
      </w:pPr>
      <w:r>
        <w:t>La Sección de Requisitos Específicos detalla los requerimientos del sistema, incluyendo los requisitos de interfaces (usuario, hardware, software y comunicación), los requisitos funcionales que definen las capacidades del sistema, y los requisitos no funcionales que abarcan el rendimiento, seguridad, fiabilidad, disponibilidad, mantenibilidad y portabilidad. Este documento sirve como guía para asegurar que todos los aspectos del sistema se definan claramente y se cumplan durante su desarrollo e implementación.</w:t>
      </w:r>
    </w:p>
    <w:p w14:paraId="323C4FC2" w14:textId="77777777" w:rsidR="00482D99" w:rsidRDefault="00482D99">
      <w:pPr>
        <w:pStyle w:val="Heading1"/>
      </w:pPr>
      <w:bookmarkStart w:id="14" w:name="_Toc33238239"/>
      <w:bookmarkStart w:id="15" w:name="_Toc588458791"/>
      <w:r>
        <w:t>Descripción general</w:t>
      </w:r>
      <w:bookmarkEnd w:id="14"/>
      <w:bookmarkEnd w:id="15"/>
    </w:p>
    <w:p w14:paraId="4ECC9CFE" w14:textId="77777777" w:rsidR="00482D99" w:rsidRDefault="00482D99">
      <w:pPr>
        <w:pStyle w:val="Heading2"/>
      </w:pPr>
      <w:bookmarkStart w:id="16" w:name="_Toc33238240"/>
      <w:bookmarkStart w:id="17" w:name="_Toc46473856"/>
      <w:r>
        <w:t>Perspectiva del producto</w:t>
      </w:r>
      <w:bookmarkEnd w:id="16"/>
      <w:bookmarkEnd w:id="17"/>
    </w:p>
    <w:p w14:paraId="1AAF9C1C" w14:textId="1900B99E" w:rsidR="00482D99" w:rsidRDefault="00515CBB" w:rsidP="00FD3841">
      <w:pPr>
        <w:pStyle w:val="Normalindentado2"/>
        <w:jc w:val="both"/>
      </w:pPr>
      <w:r w:rsidRPr="00515CBB">
        <w:t xml:space="preserve">El producto por desarrollar es un sistema independiente y autónomo que </w:t>
      </w:r>
      <w:r w:rsidR="2C7CB9BA">
        <w:t>pretende</w:t>
      </w:r>
      <w:r w:rsidRPr="00515CBB">
        <w:t xml:space="preserve"> optimizar y simplificar </w:t>
      </w:r>
      <w:r w:rsidR="2C7CB9BA">
        <w:t>la</w:t>
      </w:r>
      <w:r w:rsidRPr="00515CBB">
        <w:t xml:space="preserve"> venta de productos en la panadería </w:t>
      </w:r>
      <w:r w:rsidRPr="2C7CB9BA">
        <w:rPr>
          <w:b/>
          <w:i/>
        </w:rPr>
        <w:t>La Italiana</w:t>
      </w:r>
      <w:r w:rsidR="2C7CB9BA">
        <w:t>.</w:t>
      </w:r>
      <w:r w:rsidRPr="00515CBB">
        <w:t xml:space="preserve"> Este sistema estará diseñado con múltiples características que se integran de manera armónica para facilitar la gestión y comercialización de los productos ofrecidos por la panadería.</w:t>
      </w:r>
      <w:r>
        <w:br/>
      </w:r>
    </w:p>
    <w:p w14:paraId="7228E9E5" w14:textId="77777777" w:rsidR="00734510" w:rsidRDefault="00482D99">
      <w:pPr>
        <w:pStyle w:val="Heading2"/>
      </w:pPr>
      <w:bookmarkStart w:id="18" w:name="_Toc532878319"/>
      <w:bookmarkStart w:id="19" w:name="_Toc33238241"/>
      <w:bookmarkStart w:id="20" w:name="_Toc789110260"/>
      <w:r>
        <w:lastRenderedPageBreak/>
        <w:t>Funcionalidad del producto</w:t>
      </w:r>
      <w:bookmarkEnd w:id="18"/>
      <w:bookmarkEnd w:id="19"/>
      <w:r w:rsidR="00515CBB">
        <w:br/>
      </w:r>
      <w:bookmarkEnd w:id="20"/>
    </w:p>
    <w:p w14:paraId="50A7730D" w14:textId="338112A1" w:rsidR="00482D99" w:rsidRDefault="00515CBB" w:rsidP="00734510">
      <w:pPr>
        <w:pStyle w:val="Caption"/>
        <w:jc w:val="center"/>
      </w:pPr>
      <w:r>
        <w:br/>
      </w:r>
      <w:r w:rsidR="00781FE9">
        <w:rPr>
          <w:noProof/>
        </w:rPr>
        <w:pict w14:anchorId="5A492DC2">
          <v:shape id="Picture 1064656427" o:spid="_x0000_i1029" type="#_x0000_t75" style="width:425.4pt;height:348.6pt;visibility:visible">
            <v:imagedata r:id="rId22" o:title=""/>
          </v:shape>
        </w:pict>
      </w:r>
    </w:p>
    <w:p w14:paraId="26A1E264" w14:textId="67A4E009" w:rsidR="00482D99" w:rsidRDefault="2C7CB9BA" w:rsidP="2C7CB9BA">
      <w:pPr>
        <w:pStyle w:val="Caption"/>
      </w:pPr>
      <w:r>
        <w:rPr>
          <w:b w:val="0"/>
          <w:bCs w:val="0"/>
        </w:rPr>
        <w:t>La funcionalidad de el siguiente diagrama de casos de Uso está dividida en casos de uso en los cuales hay casos de uso que son prioritarios al momento de empezar con el diseño y desarrollo.</w:t>
      </w:r>
      <w:r w:rsidR="00515CBB">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215"/>
        <w:gridCol w:w="1275"/>
        <w:gridCol w:w="6000"/>
      </w:tblGrid>
      <w:tr w:rsidR="2C7CB9BA" w14:paraId="1E206EAE" w14:textId="77777777" w:rsidTr="00AB5734">
        <w:trPr>
          <w:trHeight w:val="300"/>
        </w:trPr>
        <w:tc>
          <w:tcPr>
            <w:tcW w:w="1215" w:type="dxa"/>
            <w:shd w:val="clear" w:color="auto" w:fill="auto"/>
          </w:tcPr>
          <w:p w14:paraId="54187525" w14:textId="5D42E899" w:rsidR="2C7CB9BA" w:rsidRDefault="2C7CB9BA" w:rsidP="00AB5734">
            <w:pPr>
              <w:pStyle w:val="Caption"/>
              <w:jc w:val="center"/>
            </w:pPr>
            <w:r>
              <w:t>Prioridad</w:t>
            </w:r>
          </w:p>
        </w:tc>
        <w:tc>
          <w:tcPr>
            <w:tcW w:w="1275" w:type="dxa"/>
            <w:shd w:val="clear" w:color="auto" w:fill="auto"/>
          </w:tcPr>
          <w:p w14:paraId="26C2D9C4" w14:textId="601B4E18" w:rsidR="2C7CB9BA" w:rsidRDefault="2C7CB9BA" w:rsidP="00AB5734">
            <w:pPr>
              <w:pStyle w:val="Caption"/>
              <w:jc w:val="center"/>
            </w:pPr>
            <w:r>
              <w:t>Caso de Uso</w:t>
            </w:r>
          </w:p>
        </w:tc>
        <w:tc>
          <w:tcPr>
            <w:tcW w:w="6000" w:type="dxa"/>
            <w:shd w:val="clear" w:color="auto" w:fill="auto"/>
          </w:tcPr>
          <w:p w14:paraId="64ABC542" w14:textId="085DF35D" w:rsidR="2C7CB9BA" w:rsidRDefault="2C7CB9BA" w:rsidP="00AB5734">
            <w:pPr>
              <w:pStyle w:val="Caption"/>
              <w:jc w:val="center"/>
            </w:pPr>
            <w:r>
              <w:t>Descripción</w:t>
            </w:r>
          </w:p>
        </w:tc>
      </w:tr>
      <w:tr w:rsidR="2C7CB9BA" w14:paraId="4F250B08" w14:textId="77777777" w:rsidTr="00AB5734">
        <w:trPr>
          <w:trHeight w:val="300"/>
        </w:trPr>
        <w:tc>
          <w:tcPr>
            <w:tcW w:w="1215" w:type="dxa"/>
            <w:shd w:val="clear" w:color="auto" w:fill="auto"/>
          </w:tcPr>
          <w:p w14:paraId="19C0CC5E" w14:textId="48F6A6C6" w:rsidR="2C7CB9BA" w:rsidRPr="00AB5734" w:rsidRDefault="2C7CB9BA" w:rsidP="00AB5734">
            <w:pPr>
              <w:pStyle w:val="Caption"/>
              <w:jc w:val="center"/>
              <w:rPr>
                <w:b w:val="0"/>
                <w:bCs w:val="0"/>
              </w:rPr>
            </w:pPr>
            <w:r w:rsidRPr="00AB5734">
              <w:rPr>
                <w:b w:val="0"/>
                <w:bCs w:val="0"/>
              </w:rPr>
              <w:t>CU1</w:t>
            </w:r>
          </w:p>
        </w:tc>
        <w:tc>
          <w:tcPr>
            <w:tcW w:w="1275" w:type="dxa"/>
            <w:shd w:val="clear" w:color="auto" w:fill="auto"/>
          </w:tcPr>
          <w:p w14:paraId="73B9DB80" w14:textId="11EA6154" w:rsidR="2C7CB9BA" w:rsidRPr="00AB5734" w:rsidRDefault="2C7CB9BA" w:rsidP="2C7CB9BA">
            <w:pPr>
              <w:pStyle w:val="Caption"/>
              <w:rPr>
                <w:b w:val="0"/>
                <w:bCs w:val="0"/>
              </w:rPr>
            </w:pPr>
            <w:r w:rsidRPr="00AB5734">
              <w:rPr>
                <w:b w:val="0"/>
                <w:bCs w:val="0"/>
              </w:rPr>
              <w:t>Gestionar Categorías</w:t>
            </w:r>
          </w:p>
        </w:tc>
        <w:tc>
          <w:tcPr>
            <w:tcW w:w="6000" w:type="dxa"/>
            <w:shd w:val="clear" w:color="auto" w:fill="auto"/>
          </w:tcPr>
          <w:p w14:paraId="2EEBCEF1" w14:textId="3E1E133F" w:rsidR="2C7CB9BA" w:rsidRDefault="2C7CB9BA" w:rsidP="2C7CB9BA">
            <w:r>
              <w:t xml:space="preserve">Este caso de uso describe cómo el administrador de </w:t>
            </w:r>
            <w:r w:rsidRPr="00AB5734">
              <w:rPr>
                <w:b/>
                <w:bCs/>
                <w:i/>
                <w:iCs/>
              </w:rPr>
              <w:t>La Italiana</w:t>
            </w:r>
            <w:r>
              <w:t xml:space="preserve"> gestiona las categorías en el sitio web. Todo comienza cuando el administrador accede a la sección correspondiente después de iniciar sesión. Aquí, el administrador puede decidir agregar una nueva categoría, asegurándose de que no tenga un nombre repetido, o editar una categoría existente, actualizando la información según sea necesario. Si decide eliminar una categoría, primero verifica que no esté asociada a productos activos antes de proceder. Una vez realizadas las modificaciones, el administrador revisa la lista actualizada de categorías para asegurarse de que todo esté en orden. Si surgen problemas, como nombres duplicados, intentos de eliminar categorías vinculadas a productos, o problemas técnicos, el administrador recibe notificaciones para resolverlos o buscar asistencia. Al final, las categorías se reflejan correctamente en la tienda en línea, y el administrador puede </w:t>
            </w:r>
            <w:r>
              <w:lastRenderedPageBreak/>
              <w:t>continuar con otras tareas o cerrar la sesión.</w:t>
            </w:r>
          </w:p>
        </w:tc>
      </w:tr>
      <w:tr w:rsidR="2C7CB9BA" w14:paraId="5AB55608" w14:textId="77777777" w:rsidTr="00AB5734">
        <w:trPr>
          <w:trHeight w:val="300"/>
        </w:trPr>
        <w:tc>
          <w:tcPr>
            <w:tcW w:w="1215" w:type="dxa"/>
            <w:shd w:val="clear" w:color="auto" w:fill="auto"/>
          </w:tcPr>
          <w:p w14:paraId="4FF10870" w14:textId="57886A37" w:rsidR="2C7CB9BA" w:rsidRPr="00AB5734" w:rsidRDefault="2C7CB9BA" w:rsidP="00AB5734">
            <w:pPr>
              <w:pStyle w:val="Caption"/>
              <w:jc w:val="center"/>
              <w:rPr>
                <w:b w:val="0"/>
                <w:bCs w:val="0"/>
              </w:rPr>
            </w:pPr>
            <w:r w:rsidRPr="00AB5734">
              <w:rPr>
                <w:b w:val="0"/>
                <w:bCs w:val="0"/>
              </w:rPr>
              <w:lastRenderedPageBreak/>
              <w:t>CU2</w:t>
            </w:r>
          </w:p>
        </w:tc>
        <w:tc>
          <w:tcPr>
            <w:tcW w:w="1275" w:type="dxa"/>
            <w:shd w:val="clear" w:color="auto" w:fill="auto"/>
          </w:tcPr>
          <w:p w14:paraId="72473DC2" w14:textId="5EFDA7B4" w:rsidR="2C7CB9BA" w:rsidRPr="00AB5734" w:rsidRDefault="2C7CB9BA" w:rsidP="2C7CB9BA">
            <w:pPr>
              <w:pStyle w:val="Caption"/>
              <w:rPr>
                <w:b w:val="0"/>
                <w:bCs w:val="0"/>
              </w:rPr>
            </w:pPr>
            <w:r w:rsidRPr="00AB5734">
              <w:rPr>
                <w:b w:val="0"/>
                <w:bCs w:val="0"/>
              </w:rPr>
              <w:t>Gestionar Productos</w:t>
            </w:r>
          </w:p>
        </w:tc>
        <w:tc>
          <w:tcPr>
            <w:tcW w:w="6000" w:type="dxa"/>
            <w:shd w:val="clear" w:color="auto" w:fill="auto"/>
          </w:tcPr>
          <w:p w14:paraId="65143FC6" w14:textId="0B0E5752" w:rsidR="2C7CB9BA" w:rsidRPr="00AB5734" w:rsidRDefault="2C7CB9BA" w:rsidP="2C7CB9BA">
            <w:pPr>
              <w:pStyle w:val="Caption"/>
              <w:rPr>
                <w:b w:val="0"/>
                <w:bCs w:val="0"/>
              </w:rPr>
            </w:pPr>
            <w:r w:rsidRPr="00AB5734">
              <w:rPr>
                <w:b w:val="0"/>
                <w:bCs w:val="0"/>
              </w:rPr>
              <w:t xml:space="preserve">Este caso de uso describe cómo el administrador de </w:t>
            </w:r>
            <w:r w:rsidRPr="00AB5734">
              <w:rPr>
                <w:i/>
                <w:iCs/>
              </w:rPr>
              <w:t>La Italiana</w:t>
            </w:r>
            <w:r w:rsidRPr="00AB5734">
              <w:rPr>
                <w:b w:val="0"/>
                <w:bCs w:val="0"/>
              </w:rPr>
              <w:t xml:space="preserve"> gestiona los productos en el sitio web. Todo comienza cuando el administrador accede a la sección correspondiente después de iniciar sesión. Para añadir un nuevo producto, el administrador debe asegurarse de que haya al menos una categoría disponible. Luego, puede ingresar los detalles del producto, como el nombre, la descripción, el precio, y asociarlo a una categoría existente. Si desea editar un producto, puede actualizar la información según sea necesario. Si decide eliminar un producto, primero verifica que no esté relacionado con ninguna transacción activa antes de proceder. Una vez realizados los cambios, el administrador revisa la lista actualizada de productos para asegurarse de que todo esté en orden. Si surge algún problema, como datos incompletos, intentos de eliminar productos asociados a transacciones, o problemas técnicos, el administrador recibe notificaciones para resolverlos o buscar asistencia. Al final, las modificaciones se reflejan en la tienda en línea, asegurando que la información esté actualizada y correcta.</w:t>
            </w:r>
          </w:p>
        </w:tc>
      </w:tr>
      <w:tr w:rsidR="2C7CB9BA" w14:paraId="7936807B" w14:textId="77777777" w:rsidTr="00AB5734">
        <w:trPr>
          <w:trHeight w:val="300"/>
        </w:trPr>
        <w:tc>
          <w:tcPr>
            <w:tcW w:w="1215" w:type="dxa"/>
            <w:shd w:val="clear" w:color="auto" w:fill="auto"/>
          </w:tcPr>
          <w:p w14:paraId="2F4B710B" w14:textId="51859B36" w:rsidR="2C7CB9BA" w:rsidRPr="00AB5734" w:rsidRDefault="2C7CB9BA" w:rsidP="00AB5734">
            <w:pPr>
              <w:pStyle w:val="Caption"/>
              <w:jc w:val="center"/>
              <w:rPr>
                <w:b w:val="0"/>
                <w:bCs w:val="0"/>
              </w:rPr>
            </w:pPr>
            <w:r w:rsidRPr="00AB5734">
              <w:rPr>
                <w:b w:val="0"/>
                <w:bCs w:val="0"/>
              </w:rPr>
              <w:t>CU3</w:t>
            </w:r>
          </w:p>
        </w:tc>
        <w:tc>
          <w:tcPr>
            <w:tcW w:w="1275" w:type="dxa"/>
            <w:shd w:val="clear" w:color="auto" w:fill="auto"/>
          </w:tcPr>
          <w:p w14:paraId="34A1842C" w14:textId="037EE7A4" w:rsidR="2C7CB9BA" w:rsidRPr="00AB5734" w:rsidRDefault="2C7CB9BA" w:rsidP="2C7CB9BA">
            <w:pPr>
              <w:pStyle w:val="Caption"/>
              <w:rPr>
                <w:b w:val="0"/>
                <w:bCs w:val="0"/>
              </w:rPr>
            </w:pPr>
            <w:r w:rsidRPr="00AB5734">
              <w:rPr>
                <w:b w:val="0"/>
                <w:bCs w:val="0"/>
              </w:rPr>
              <w:t>Gestionar Cuenta</w:t>
            </w:r>
          </w:p>
        </w:tc>
        <w:tc>
          <w:tcPr>
            <w:tcW w:w="6000" w:type="dxa"/>
            <w:shd w:val="clear" w:color="auto" w:fill="auto"/>
          </w:tcPr>
          <w:p w14:paraId="2908C3C7" w14:textId="355FCDD5" w:rsidR="2C7CB9BA" w:rsidRDefault="2C7CB9BA" w:rsidP="2C7CB9BA">
            <w:r>
              <w:t>Este caso de uso describe cómo los clientes gestionan su cuenta personal en el sitio web. Todo comienza cuando el cliente visita el sitio y decide iniciar sesión o registrarse. Si opta por iniciar sesión, el cliente ingresa su correo electrónico y contraseña. Una vez autenticado, puede actualizar su información personal o continuar con una compra. Si el cliente decide registrarse, ingresa su información personal y crea una contraseña, asegurándose de que todo esté en orden. Tras un registro exitoso, puede iniciar sesión y gestionar su cuenta, actualizando sus datos o cambiando la contraseña si es necesario. El proceso concluye cuando el cliente ha gestionado su cuenta y sus datos están actualizados. Si surgen problemas, como credenciales incorrectas, un correo ya registrado, problemas de conexión, o dificultades para actualizar la información, el cliente recibe mensajes claros y opciones para resolver el inconveniente o contactar con soporte técnico.</w:t>
            </w:r>
          </w:p>
        </w:tc>
      </w:tr>
      <w:tr w:rsidR="2C7CB9BA" w14:paraId="678B6588" w14:textId="77777777" w:rsidTr="00AB5734">
        <w:trPr>
          <w:trHeight w:val="300"/>
        </w:trPr>
        <w:tc>
          <w:tcPr>
            <w:tcW w:w="1215" w:type="dxa"/>
            <w:shd w:val="clear" w:color="auto" w:fill="auto"/>
          </w:tcPr>
          <w:p w14:paraId="77624BE2" w14:textId="7F54673D" w:rsidR="2C7CB9BA" w:rsidRPr="00AB5734" w:rsidRDefault="2C7CB9BA" w:rsidP="00AB5734">
            <w:pPr>
              <w:pStyle w:val="Caption"/>
              <w:jc w:val="center"/>
              <w:rPr>
                <w:b w:val="0"/>
                <w:bCs w:val="0"/>
              </w:rPr>
            </w:pPr>
            <w:r w:rsidRPr="00AB5734">
              <w:rPr>
                <w:b w:val="0"/>
                <w:bCs w:val="0"/>
              </w:rPr>
              <w:t>CU4</w:t>
            </w:r>
          </w:p>
        </w:tc>
        <w:tc>
          <w:tcPr>
            <w:tcW w:w="1275" w:type="dxa"/>
            <w:shd w:val="clear" w:color="auto" w:fill="auto"/>
          </w:tcPr>
          <w:p w14:paraId="334A7556" w14:textId="78CBD697" w:rsidR="2C7CB9BA" w:rsidRPr="00AB5734" w:rsidRDefault="2C7CB9BA" w:rsidP="2C7CB9BA">
            <w:pPr>
              <w:pStyle w:val="Caption"/>
              <w:rPr>
                <w:b w:val="0"/>
                <w:bCs w:val="0"/>
              </w:rPr>
            </w:pPr>
            <w:r w:rsidRPr="00AB5734">
              <w:rPr>
                <w:b w:val="0"/>
                <w:bCs w:val="0"/>
              </w:rPr>
              <w:t>Buscar Productos</w:t>
            </w:r>
          </w:p>
        </w:tc>
        <w:tc>
          <w:tcPr>
            <w:tcW w:w="6000" w:type="dxa"/>
            <w:shd w:val="clear" w:color="auto" w:fill="auto"/>
          </w:tcPr>
          <w:p w14:paraId="7F627F42" w14:textId="15C42628" w:rsidR="2C7CB9BA" w:rsidRPr="00AB5734" w:rsidRDefault="2C7CB9BA" w:rsidP="2C7CB9BA">
            <w:pPr>
              <w:pStyle w:val="Caption"/>
              <w:rPr>
                <w:b w:val="0"/>
                <w:bCs w:val="0"/>
              </w:rPr>
            </w:pPr>
            <w:r w:rsidRPr="00AB5734">
              <w:rPr>
                <w:b w:val="0"/>
                <w:bCs w:val="0"/>
              </w:rPr>
              <w:t>Este caso de uso comienza cuando el cliente visita el sitio web en busca de productos. El cliente puede escribir lo que está buscando o elegir una categoría específica. Luego, se le muestra una selección de productos que se ajustan a lo que está buscando, junto con información relevante sobre cada uno. Si algo le llama la atención, puede leer más sobre ese producto, añadirlo a su carrito, o buscar algo más específico. El proceso concluye cuando el cliente ha encontrado los productos que le interesan y decide si quiere comprarlos. Si surge algún problema, como no encontrar lo que busca, problemas de conexión a internet, o no cargar los resultados correctamente, el cliente recibe ayuda y sugerencias claras para resolver el inconveniente.</w:t>
            </w:r>
          </w:p>
        </w:tc>
      </w:tr>
      <w:tr w:rsidR="2C7CB9BA" w14:paraId="46F873B0" w14:textId="77777777" w:rsidTr="00AB5734">
        <w:trPr>
          <w:trHeight w:val="300"/>
        </w:trPr>
        <w:tc>
          <w:tcPr>
            <w:tcW w:w="1215" w:type="dxa"/>
            <w:shd w:val="clear" w:color="auto" w:fill="auto"/>
          </w:tcPr>
          <w:p w14:paraId="749692F9" w14:textId="1B178629" w:rsidR="2C7CB9BA" w:rsidRPr="00AB5734" w:rsidRDefault="2C7CB9BA" w:rsidP="00AB5734">
            <w:pPr>
              <w:pStyle w:val="Caption"/>
              <w:jc w:val="center"/>
              <w:rPr>
                <w:b w:val="0"/>
                <w:bCs w:val="0"/>
              </w:rPr>
            </w:pPr>
            <w:r w:rsidRPr="00AB5734">
              <w:rPr>
                <w:b w:val="0"/>
                <w:bCs w:val="0"/>
              </w:rPr>
              <w:t>CU5</w:t>
            </w:r>
          </w:p>
        </w:tc>
        <w:tc>
          <w:tcPr>
            <w:tcW w:w="1275" w:type="dxa"/>
            <w:shd w:val="clear" w:color="auto" w:fill="auto"/>
          </w:tcPr>
          <w:p w14:paraId="026179C9" w14:textId="19A6FED4" w:rsidR="2C7CB9BA" w:rsidRPr="00AB5734" w:rsidRDefault="2C7CB9BA" w:rsidP="2C7CB9BA">
            <w:pPr>
              <w:pStyle w:val="Caption"/>
              <w:rPr>
                <w:b w:val="0"/>
                <w:bCs w:val="0"/>
              </w:rPr>
            </w:pPr>
            <w:r w:rsidRPr="00AB5734">
              <w:rPr>
                <w:b w:val="0"/>
                <w:bCs w:val="0"/>
              </w:rPr>
              <w:t>Revisar Factura</w:t>
            </w:r>
          </w:p>
        </w:tc>
        <w:tc>
          <w:tcPr>
            <w:tcW w:w="6000" w:type="dxa"/>
            <w:shd w:val="clear" w:color="auto" w:fill="auto"/>
          </w:tcPr>
          <w:p w14:paraId="039BB711" w14:textId="2D4ED69F" w:rsidR="2C7CB9BA" w:rsidRDefault="2C7CB9BA" w:rsidP="2C7CB9BA">
            <w:r>
              <w:t xml:space="preserve">Este caso de uso permite al cliente revisar las facturas generadas después de realizar una compra en </w:t>
            </w:r>
            <w:r w:rsidRPr="00AB5734">
              <w:rPr>
                <w:b/>
                <w:bCs/>
                <w:i/>
                <w:iCs/>
              </w:rPr>
              <w:t>La Italiana</w:t>
            </w:r>
            <w:r>
              <w:t xml:space="preserve">. Todo comienza cuando el cliente entra a su cuenta en el sitio web de la panadería y busca en su historial de compras o facturas. Una vez que encuentra la factura que quiere revisar, puede ver todos los detalles, como los productos que compró, el monto total, los impuestos y la fecha de la compra. Si lo desea, el cliente puede </w:t>
            </w:r>
            <w:r>
              <w:lastRenderedPageBreak/>
              <w:t>optar por descargar o imprimir la factura. El proceso termina cuando el cliente ha revisado la factura. Si hay algún problema para ver la factura, se le informará a la panadería para que lo solucione.</w:t>
            </w:r>
          </w:p>
        </w:tc>
      </w:tr>
      <w:tr w:rsidR="2C7CB9BA" w14:paraId="56D8F7EF" w14:textId="77777777" w:rsidTr="00AB5734">
        <w:trPr>
          <w:trHeight w:val="300"/>
        </w:trPr>
        <w:tc>
          <w:tcPr>
            <w:tcW w:w="1215" w:type="dxa"/>
            <w:shd w:val="clear" w:color="auto" w:fill="auto"/>
          </w:tcPr>
          <w:p w14:paraId="478FEE61" w14:textId="6D34AF08" w:rsidR="2C7CB9BA" w:rsidRPr="00AB5734" w:rsidRDefault="2C7CB9BA" w:rsidP="00AB5734">
            <w:pPr>
              <w:pStyle w:val="Caption"/>
              <w:jc w:val="center"/>
              <w:rPr>
                <w:b w:val="0"/>
                <w:bCs w:val="0"/>
              </w:rPr>
            </w:pPr>
            <w:r w:rsidRPr="00AB5734">
              <w:rPr>
                <w:b w:val="0"/>
                <w:bCs w:val="0"/>
              </w:rPr>
              <w:lastRenderedPageBreak/>
              <w:t>CU6</w:t>
            </w:r>
          </w:p>
        </w:tc>
        <w:tc>
          <w:tcPr>
            <w:tcW w:w="1275" w:type="dxa"/>
            <w:shd w:val="clear" w:color="auto" w:fill="auto"/>
          </w:tcPr>
          <w:p w14:paraId="0E84ABB2" w14:textId="768A510E" w:rsidR="2C7CB9BA" w:rsidRPr="00AB5734" w:rsidRDefault="2C7CB9BA" w:rsidP="2C7CB9BA">
            <w:pPr>
              <w:pStyle w:val="Caption"/>
              <w:rPr>
                <w:b w:val="0"/>
                <w:bCs w:val="0"/>
              </w:rPr>
            </w:pPr>
            <w:r w:rsidRPr="00AB5734">
              <w:rPr>
                <w:b w:val="0"/>
                <w:bCs w:val="0"/>
              </w:rPr>
              <w:t>Generar Factura</w:t>
            </w:r>
          </w:p>
        </w:tc>
        <w:tc>
          <w:tcPr>
            <w:tcW w:w="6000" w:type="dxa"/>
            <w:shd w:val="clear" w:color="auto" w:fill="auto"/>
          </w:tcPr>
          <w:p w14:paraId="76B2B365" w14:textId="37D6C4B9" w:rsidR="2C7CB9BA" w:rsidRDefault="2C7CB9BA" w:rsidP="2C7CB9BA">
            <w:r w:rsidRPr="00AB5734">
              <w:rPr>
                <w:rFonts w:eastAsia="Arial" w:cs="Arial"/>
                <w:szCs w:val="20"/>
              </w:rPr>
              <w:t>Este caso de uso describe cómo se genera una factura detallada para el cliente después de que el cajero ha confirmado y revisado la compra, asegurando que se cumplen las normativas fiscales del SRI. Una vez que el cajero confirma que la compra se ha realizado correctamente, se crea la factura con los datos del cliente y la información de la compra. Luego, la factura se valida y se registra conforme a las normativas. Una vez validada, se envía automáticamente al cliente por correo electrónico y se guarda para futuras consultas. Si no se puede procesar la factura por problemas con el SRI, la factura se guarda para procesarla después. Si hay errores o si la factura no es aceptada, se notifica al encargado para que tome las medidas necesarias, asegurando que todo se haga de acuerdo con las normativas fiscales y que el cliente reciba su factura a tiempo.</w:t>
            </w:r>
          </w:p>
        </w:tc>
      </w:tr>
      <w:tr w:rsidR="2C7CB9BA" w14:paraId="3BC68C58" w14:textId="77777777" w:rsidTr="00AB5734">
        <w:trPr>
          <w:trHeight w:val="300"/>
        </w:trPr>
        <w:tc>
          <w:tcPr>
            <w:tcW w:w="1215" w:type="dxa"/>
            <w:shd w:val="clear" w:color="auto" w:fill="auto"/>
          </w:tcPr>
          <w:p w14:paraId="2CE2CA3C" w14:textId="6769C138" w:rsidR="2C7CB9BA" w:rsidRPr="00AB5734" w:rsidRDefault="2C7CB9BA" w:rsidP="00AB5734">
            <w:pPr>
              <w:pStyle w:val="Caption"/>
              <w:jc w:val="center"/>
              <w:rPr>
                <w:b w:val="0"/>
                <w:bCs w:val="0"/>
              </w:rPr>
            </w:pPr>
            <w:r w:rsidRPr="00AB5734">
              <w:rPr>
                <w:b w:val="0"/>
                <w:bCs w:val="0"/>
              </w:rPr>
              <w:t>CU7</w:t>
            </w:r>
          </w:p>
        </w:tc>
        <w:tc>
          <w:tcPr>
            <w:tcW w:w="1275" w:type="dxa"/>
            <w:shd w:val="clear" w:color="auto" w:fill="auto"/>
          </w:tcPr>
          <w:p w14:paraId="768FA6D2" w14:textId="158675B2" w:rsidR="2C7CB9BA" w:rsidRPr="00AB5734" w:rsidRDefault="2C7CB9BA" w:rsidP="2C7CB9BA">
            <w:pPr>
              <w:pStyle w:val="Caption"/>
              <w:rPr>
                <w:b w:val="0"/>
                <w:bCs w:val="0"/>
              </w:rPr>
            </w:pPr>
            <w:r w:rsidRPr="00AB5734">
              <w:rPr>
                <w:b w:val="0"/>
                <w:bCs w:val="0"/>
              </w:rPr>
              <w:t>Gestionar compra</w:t>
            </w:r>
          </w:p>
        </w:tc>
        <w:tc>
          <w:tcPr>
            <w:tcW w:w="6000" w:type="dxa"/>
            <w:shd w:val="clear" w:color="auto" w:fill="auto"/>
          </w:tcPr>
          <w:p w14:paraId="22C315F1" w14:textId="702DA75C" w:rsidR="2C7CB9BA" w:rsidRDefault="2C7CB9BA" w:rsidP="2C7CB9BA">
            <w:r>
              <w:t>Este caso de uso describe cómo los clientes de la panadería pueden realizar sus compras en el sitio web, abarcando desde la elección de productos hasta la confirmación de la compra. Los clientes pueden seleccionar y remover productos de su carrito, verificar si están disponibles, y proceder al pago utilizando su tarjeta de crédito o débito. Una vez que se confirma la transacción, se actualiza el inventario y se notifica al cliente sobre el estado de su pedido. Si todo va bien, se procede a la generación de la factura. Si surgen problemas, como la falta de disponibilidad de productos o dificultades con el pago, el cliente o el administrador son informados para que puedan tomar las medidas necesarias. Cuando todo se completa exitosamente, el cliente recibe su factura y el inventario se actualiza para reflejar las ventas realizadas.</w:t>
            </w:r>
          </w:p>
        </w:tc>
      </w:tr>
      <w:tr w:rsidR="2C7CB9BA" w14:paraId="24574393" w14:textId="77777777" w:rsidTr="00AB5734">
        <w:trPr>
          <w:trHeight w:val="300"/>
        </w:trPr>
        <w:tc>
          <w:tcPr>
            <w:tcW w:w="1215" w:type="dxa"/>
            <w:shd w:val="clear" w:color="auto" w:fill="auto"/>
          </w:tcPr>
          <w:p w14:paraId="78E8E0ED" w14:textId="6808046B" w:rsidR="2C7CB9BA" w:rsidRPr="00AB5734" w:rsidRDefault="2C7CB9BA" w:rsidP="00AB5734">
            <w:pPr>
              <w:pStyle w:val="Caption"/>
              <w:jc w:val="center"/>
              <w:rPr>
                <w:b w:val="0"/>
                <w:bCs w:val="0"/>
              </w:rPr>
            </w:pPr>
            <w:r w:rsidRPr="00AB5734">
              <w:rPr>
                <w:b w:val="0"/>
                <w:bCs w:val="0"/>
              </w:rPr>
              <w:t>CU8</w:t>
            </w:r>
          </w:p>
        </w:tc>
        <w:tc>
          <w:tcPr>
            <w:tcW w:w="1275" w:type="dxa"/>
            <w:shd w:val="clear" w:color="auto" w:fill="auto"/>
          </w:tcPr>
          <w:p w14:paraId="6BF1921C" w14:textId="7C75150F" w:rsidR="2C7CB9BA" w:rsidRPr="00AB5734" w:rsidRDefault="2C7CB9BA" w:rsidP="2C7CB9BA">
            <w:pPr>
              <w:pStyle w:val="Caption"/>
              <w:rPr>
                <w:b w:val="0"/>
                <w:bCs w:val="0"/>
              </w:rPr>
            </w:pPr>
            <w:r w:rsidRPr="00AB5734">
              <w:rPr>
                <w:b w:val="0"/>
                <w:bCs w:val="0"/>
              </w:rPr>
              <w:t>Revisar Pago</w:t>
            </w:r>
          </w:p>
        </w:tc>
        <w:tc>
          <w:tcPr>
            <w:tcW w:w="6000" w:type="dxa"/>
            <w:shd w:val="clear" w:color="auto" w:fill="auto"/>
          </w:tcPr>
          <w:p w14:paraId="6AD37862" w14:textId="4CE25C36" w:rsidR="2C7CB9BA" w:rsidRDefault="2C7CB9BA" w:rsidP="2C7CB9BA">
            <w:r>
              <w:t>Este caso de uso describe cómo el cajero revisa y confirma que una compra realizada por un cliente se ha completado correctamente. Después de que se ha gestionado la compra, el cajero recibe todos los detalles necesarios, como los productos adquiridos, el monto total y la información de pago. El cajero verifica que todo esté en orden y confirma que la compra ha sido exitosa. Si detecta alguna irregularidad, puede ponerse en contacto con el cliente para resolver el problema. Si falta información, el cajero informa al administrador para que lo revise. Una vez confirmada la compra, se asegura que la transacción quede correctamente registrada.</w:t>
            </w:r>
          </w:p>
        </w:tc>
      </w:tr>
      <w:tr w:rsidR="2C7CB9BA" w14:paraId="628BE7FA" w14:textId="77777777" w:rsidTr="00AB5734">
        <w:trPr>
          <w:trHeight w:val="300"/>
        </w:trPr>
        <w:tc>
          <w:tcPr>
            <w:tcW w:w="1215" w:type="dxa"/>
            <w:shd w:val="clear" w:color="auto" w:fill="auto"/>
          </w:tcPr>
          <w:p w14:paraId="16AC040A" w14:textId="00ABF08A" w:rsidR="2C7CB9BA" w:rsidRPr="00AB5734" w:rsidRDefault="2C7CB9BA" w:rsidP="00AB5734">
            <w:pPr>
              <w:pStyle w:val="Caption"/>
              <w:jc w:val="center"/>
              <w:rPr>
                <w:b w:val="0"/>
                <w:bCs w:val="0"/>
              </w:rPr>
            </w:pPr>
            <w:r w:rsidRPr="00AB5734">
              <w:rPr>
                <w:b w:val="0"/>
                <w:bCs w:val="0"/>
              </w:rPr>
              <w:t>CU9</w:t>
            </w:r>
          </w:p>
        </w:tc>
        <w:tc>
          <w:tcPr>
            <w:tcW w:w="1275" w:type="dxa"/>
            <w:shd w:val="clear" w:color="auto" w:fill="auto"/>
          </w:tcPr>
          <w:p w14:paraId="0B21198A" w14:textId="3B16B8B0" w:rsidR="2C7CB9BA" w:rsidRPr="00AB5734" w:rsidRDefault="2C7CB9BA" w:rsidP="2C7CB9BA">
            <w:pPr>
              <w:pStyle w:val="Caption"/>
              <w:rPr>
                <w:b w:val="0"/>
                <w:bCs w:val="0"/>
              </w:rPr>
            </w:pPr>
            <w:r w:rsidRPr="00AB5734">
              <w:rPr>
                <w:b w:val="0"/>
                <w:bCs w:val="0"/>
              </w:rPr>
              <w:t>Generar reportes</w:t>
            </w:r>
          </w:p>
        </w:tc>
        <w:tc>
          <w:tcPr>
            <w:tcW w:w="6000" w:type="dxa"/>
            <w:shd w:val="clear" w:color="auto" w:fill="auto"/>
          </w:tcPr>
          <w:p w14:paraId="355E2392" w14:textId="0FEF263F" w:rsidR="2C7CB9BA" w:rsidRDefault="2C7CB9BA" w:rsidP="2C7CB9BA">
            <w:r>
              <w:t>Este caso de uso describe cómo el administrador genera reportes sobre las ventas y pedidos de la panadería. Después de iniciar sesión, el administrador decide qué tipo de reporte necesita, ya sea diario, mensual o anual, y selecciona el rango de fechas correspondiente. Una vez que se confirma que hay datos disponibles para ese período, se recopila la información necesaria para crear un reporte detallado. Este informe incluye datos clave como el total de ventas, el número de pedidos y los productos más vendidos. El reporte se presenta al administrador, quien puede guardarlo para análisis futuros. Si surgen problemas, como la falta de datos para el rango seleccionado o dificultades técnicas, el administrador recibe notificaciones para resolverlos.</w:t>
            </w:r>
          </w:p>
        </w:tc>
      </w:tr>
    </w:tbl>
    <w:p w14:paraId="6ED0FB85" w14:textId="542C2BE1" w:rsidR="3CE067A6" w:rsidRPr="008F313C" w:rsidRDefault="3CE067A6" w:rsidP="008F313C">
      <w:pPr>
        <w:spacing w:beforeAutospacing="1" w:afterAutospacing="1"/>
        <w:ind w:left="960"/>
      </w:pPr>
    </w:p>
    <w:p w14:paraId="29AACA56" w14:textId="77777777" w:rsidR="00482D99" w:rsidRDefault="00482D99">
      <w:pPr>
        <w:pStyle w:val="Heading2"/>
      </w:pPr>
      <w:bookmarkStart w:id="21" w:name="_Toc532878320"/>
      <w:bookmarkStart w:id="22" w:name="_Toc33238242"/>
      <w:bookmarkStart w:id="23" w:name="_Toc204214642"/>
      <w:r>
        <w:lastRenderedPageBreak/>
        <w:t>Características de los usuarios</w:t>
      </w:r>
      <w:bookmarkEnd w:id="21"/>
      <w:bookmarkEnd w:id="22"/>
      <w:bookmarkEnd w:id="23"/>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6F4481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8210070"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51A8F32" w14:textId="77777777" w:rsidR="00482D99" w:rsidRDefault="007A2092">
            <w:pPr>
              <w:pStyle w:val="Normalindentado2"/>
              <w:ind w:left="0"/>
            </w:pPr>
            <w:r>
              <w:t>Administrador</w:t>
            </w:r>
          </w:p>
        </w:tc>
      </w:tr>
      <w:tr w:rsidR="00482D99" w14:paraId="50BE42B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47E1C15"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080BEC" w14:textId="77777777" w:rsidR="00482D99" w:rsidRDefault="007A2092">
            <w:pPr>
              <w:pStyle w:val="Normalindentado2"/>
              <w:ind w:left="0"/>
            </w:pPr>
            <w:r>
              <w:t>Título de bachiller</w:t>
            </w:r>
          </w:p>
        </w:tc>
      </w:tr>
      <w:tr w:rsidR="00482D99" w14:paraId="68414F3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E122233"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B6CF74" w14:textId="77777777" w:rsidR="00482D99" w:rsidRDefault="007A2092">
            <w:pPr>
              <w:pStyle w:val="Normalindentado2"/>
              <w:ind w:left="0"/>
            </w:pPr>
            <w:r>
              <w:t>Habilidad para administrar y gestionar categorías y productos</w:t>
            </w:r>
          </w:p>
        </w:tc>
      </w:tr>
      <w:tr w:rsidR="00482D99" w14:paraId="44A4A88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889BB1"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FC99D4F" w14:textId="596AEEDC" w:rsidR="0038361A" w:rsidRDefault="2C7CB9BA" w:rsidP="0087258D">
            <w:pPr>
              <w:pStyle w:val="Normalindentado2"/>
              <w:ind w:left="0"/>
            </w:pPr>
            <w:r>
              <w:t>El administrador podrá: Gestionar categorías, Gestionar productos, Generar reportes</w:t>
            </w:r>
          </w:p>
        </w:tc>
      </w:tr>
    </w:tbl>
    <w:p w14:paraId="7BE23229" w14:textId="77777777"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87258D" w14:paraId="771D1557" w14:textId="77777777" w:rsidTr="0037470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FAB370C" w14:textId="77777777" w:rsidR="0087258D" w:rsidRDefault="0087258D" w:rsidP="0037470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66B8D6B" w14:textId="77777777" w:rsidR="0087258D" w:rsidRDefault="0087258D" w:rsidP="00374708">
            <w:pPr>
              <w:pStyle w:val="Normalindentado2"/>
              <w:ind w:left="0"/>
            </w:pPr>
            <w:r>
              <w:t>Cliente</w:t>
            </w:r>
          </w:p>
        </w:tc>
      </w:tr>
      <w:tr w:rsidR="0087258D" w14:paraId="2E1334CB" w14:textId="77777777" w:rsidTr="0037470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C891C8" w14:textId="77777777" w:rsidR="0087258D" w:rsidRDefault="0087258D" w:rsidP="0037470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68D8423" w14:textId="77777777" w:rsidR="0087258D" w:rsidRDefault="0087258D" w:rsidP="00374708">
            <w:pPr>
              <w:pStyle w:val="Normalindentado2"/>
              <w:ind w:left="0"/>
            </w:pPr>
            <w:r>
              <w:t>Educación secundaria o superior</w:t>
            </w:r>
          </w:p>
        </w:tc>
      </w:tr>
      <w:tr w:rsidR="0087258D" w14:paraId="781275C6" w14:textId="77777777" w:rsidTr="0037470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DD0FD0" w14:textId="77777777" w:rsidR="0087258D" w:rsidRDefault="0087258D" w:rsidP="0037470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8B45DA8" w14:textId="77777777" w:rsidR="0087258D" w:rsidRDefault="0087258D" w:rsidP="00374708">
            <w:pPr>
              <w:pStyle w:val="Normalindentado2"/>
              <w:ind w:left="0"/>
            </w:pPr>
            <w:r w:rsidRPr="0087258D">
              <w:t xml:space="preserve">Conocimientos básicos de informática y navegación web para utilizar el sistema. </w:t>
            </w:r>
          </w:p>
          <w:p w14:paraId="0A79A743" w14:textId="77777777" w:rsidR="0087258D" w:rsidRDefault="0087258D" w:rsidP="00374708">
            <w:pPr>
              <w:pStyle w:val="Normalindentado2"/>
              <w:ind w:left="0"/>
            </w:pPr>
            <w:r w:rsidRPr="0087258D">
              <w:t>Habilidad para proporcionar información financiera y completar formularios de solicitud de crédito de manera precisa.</w:t>
            </w:r>
          </w:p>
        </w:tc>
      </w:tr>
      <w:tr w:rsidR="0087258D" w14:paraId="1322CCEE" w14:textId="77777777" w:rsidTr="0037470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73D3539" w14:textId="77777777" w:rsidR="0087258D" w:rsidRDefault="0087258D" w:rsidP="0037470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B44A2B4" w14:textId="5317F1DB" w:rsidR="00385D41" w:rsidRPr="00385D41" w:rsidRDefault="2C7CB9BA" w:rsidP="00374708">
            <w:pPr>
              <w:pStyle w:val="Normalindentado2"/>
              <w:ind w:left="0"/>
            </w:pPr>
            <w:r>
              <w:t>El cliente realizará las siguientes actividades: Gestionar cuenta, Buscar productos, Revisar factura</w:t>
            </w:r>
          </w:p>
        </w:tc>
      </w:tr>
    </w:tbl>
    <w:p w14:paraId="391C827B" w14:textId="77777777" w:rsidR="0087258D" w:rsidRDefault="0087258D">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385D41" w14:paraId="6BCAD467" w14:textId="77777777" w:rsidTr="0037470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C66F1E" w14:textId="77777777" w:rsidR="00385D41" w:rsidRDefault="00385D41" w:rsidP="00374708">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8A1A1D8" w14:textId="77777777" w:rsidR="00385D41" w:rsidRDefault="00385D41" w:rsidP="00374708">
            <w:pPr>
              <w:pStyle w:val="Normalindentado2"/>
              <w:ind w:left="0"/>
            </w:pPr>
            <w:r>
              <w:t>Cajero</w:t>
            </w:r>
          </w:p>
        </w:tc>
      </w:tr>
      <w:tr w:rsidR="00385D41" w14:paraId="282B35F2" w14:textId="77777777" w:rsidTr="0037470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4353D9" w14:textId="77777777" w:rsidR="00385D41" w:rsidRDefault="00385D41" w:rsidP="00374708">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F4A358" w14:textId="77777777" w:rsidR="00385D41" w:rsidRDefault="00385D41" w:rsidP="00374708">
            <w:pPr>
              <w:pStyle w:val="Normalindentado2"/>
              <w:ind w:left="0"/>
            </w:pPr>
            <w:r w:rsidRPr="00385D41">
              <w:t>Licenciatura en Contabilidad, Finanzas o campos relacionados, de preferencia con experiencia previa en evaluación crediticia.</w:t>
            </w:r>
          </w:p>
        </w:tc>
      </w:tr>
      <w:tr w:rsidR="00385D41" w14:paraId="7AFD8430" w14:textId="77777777" w:rsidTr="0037470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CC149A0" w14:textId="77777777" w:rsidR="00385D41" w:rsidRDefault="00385D41" w:rsidP="00374708">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E324841" w14:textId="77777777" w:rsidR="00385D41" w:rsidRDefault="00385D41" w:rsidP="00374708">
            <w:pPr>
              <w:pStyle w:val="Normalindentado2"/>
              <w:ind w:left="0"/>
            </w:pPr>
            <w:r w:rsidRPr="00385D41">
              <w:t xml:space="preserve">Conocimientos básicos de informática y navegación web para utilizar el sistema. </w:t>
            </w:r>
          </w:p>
          <w:p w14:paraId="2A0ACA3E" w14:textId="77777777" w:rsidR="00385D41" w:rsidRDefault="00385D41" w:rsidP="00374708">
            <w:pPr>
              <w:pStyle w:val="Normalindentado2"/>
              <w:ind w:left="0"/>
            </w:pPr>
            <w:r w:rsidRPr="00385D41">
              <w:t>Conocimientos avanzados en contabilidad y finanzas para evaluar</w:t>
            </w:r>
            <w:r>
              <w:t xml:space="preserve"> y revisar los pagos correspondientes</w:t>
            </w:r>
            <w:r w:rsidRPr="00385D41">
              <w:t>.</w:t>
            </w:r>
          </w:p>
        </w:tc>
      </w:tr>
      <w:tr w:rsidR="00385D41" w14:paraId="091E4D7C" w14:textId="77777777" w:rsidTr="00374708">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AC51335" w14:textId="77777777" w:rsidR="00385D41" w:rsidRDefault="00385D41" w:rsidP="00374708">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57EB624" w14:textId="394E1EF8" w:rsidR="00385D41" w:rsidRPr="00385D41" w:rsidRDefault="2C7CB9BA" w:rsidP="00374708">
            <w:pPr>
              <w:pStyle w:val="Normalindentado2"/>
              <w:ind w:left="0"/>
            </w:pPr>
            <w:r>
              <w:t>El cajero podrá revisar el pago</w:t>
            </w:r>
          </w:p>
        </w:tc>
      </w:tr>
    </w:tbl>
    <w:p w14:paraId="6A8F4FAF" w14:textId="77777777" w:rsidR="00385D41" w:rsidRDefault="00385D41">
      <w:pPr>
        <w:pStyle w:val="guiazul"/>
        <w:ind w:left="708"/>
      </w:pPr>
    </w:p>
    <w:p w14:paraId="16F0CAE9" w14:textId="77777777" w:rsidR="00482D99" w:rsidRDefault="00482D99">
      <w:pPr>
        <w:pStyle w:val="Heading2"/>
      </w:pPr>
      <w:bookmarkStart w:id="24" w:name="_Toc532878321"/>
      <w:bookmarkStart w:id="25" w:name="_Toc33238243"/>
      <w:bookmarkStart w:id="26" w:name="_Toc1529379116"/>
      <w:r>
        <w:t>Restricciones</w:t>
      </w:r>
      <w:bookmarkEnd w:id="24"/>
      <w:bookmarkEnd w:id="25"/>
      <w:bookmarkEnd w:id="26"/>
    </w:p>
    <w:p w14:paraId="4BA228DE" w14:textId="0FB08125" w:rsidR="0042101E" w:rsidRPr="0042101E" w:rsidRDefault="0042101E" w:rsidP="2C7CB9BA">
      <w:pPr>
        <w:pStyle w:val="Heading3"/>
      </w:pPr>
      <w:r>
        <w:t>Restricciones de hardware</w:t>
      </w:r>
    </w:p>
    <w:p w14:paraId="183CCDB6" w14:textId="7A906E64" w:rsidR="0042101E" w:rsidRPr="0042101E" w:rsidRDefault="0042101E" w:rsidP="0042101E">
      <w:pPr>
        <w:pStyle w:val="Normalindentado2"/>
      </w:pPr>
      <w:r w:rsidRPr="0042101E">
        <w:t xml:space="preserve">El sistema deberá ser capaz de funcionar en equipos con las siguientes características mínimas: </w:t>
      </w:r>
    </w:p>
    <w:p w14:paraId="6FAC7331" w14:textId="77777777" w:rsidR="0042101E" w:rsidRPr="0042101E" w:rsidRDefault="0042101E" w:rsidP="0042101E">
      <w:pPr>
        <w:pStyle w:val="Normalindentado2"/>
      </w:pPr>
      <w:r w:rsidRPr="0042101E">
        <w:rPr>
          <w:b/>
          <w:bCs/>
        </w:rPr>
        <w:t>Procesador:</w:t>
      </w:r>
      <w:r w:rsidRPr="0042101E">
        <w:t xml:space="preserve"> Intel Core i3 o AMD Ryzen 3</w:t>
      </w:r>
    </w:p>
    <w:p w14:paraId="2DC2E86B" w14:textId="7BD43F40" w:rsidR="0042101E" w:rsidRPr="0042101E" w:rsidRDefault="0042101E" w:rsidP="0042101E">
      <w:pPr>
        <w:pStyle w:val="Normalindentado2"/>
      </w:pPr>
      <w:r w:rsidRPr="0042101E">
        <w:t>•</w:t>
      </w:r>
      <w:r w:rsidRPr="0042101E">
        <w:tab/>
        <w:t>Memoria RAM: 4 GB</w:t>
      </w:r>
    </w:p>
    <w:p w14:paraId="783BE082" w14:textId="4B14FD62" w:rsidR="2C7CB9BA" w:rsidRDefault="2C7CB9BA" w:rsidP="2C7CB9BA">
      <w:pPr>
        <w:pStyle w:val="Heading3"/>
      </w:pPr>
      <w:r>
        <w:t>Restricciones de conectividad</w:t>
      </w:r>
      <w:r>
        <w:tab/>
      </w:r>
    </w:p>
    <w:p w14:paraId="22253706" w14:textId="3787FAE9" w:rsidR="2C7CB9BA" w:rsidRDefault="2C7CB9BA" w:rsidP="2C7CB9BA">
      <w:pPr>
        <w:pStyle w:val="Normalindentado3"/>
        <w:ind w:left="708"/>
      </w:pPr>
      <w:r w:rsidRPr="2C7CB9BA">
        <w:t xml:space="preserve">El sistema deberá contar con una conexión a internet estable con un ancho de banda mínimo de </w:t>
      </w:r>
      <w:r w:rsidRPr="2C7CB9BA">
        <w:rPr>
          <w:b/>
          <w:bCs/>
        </w:rPr>
        <w:t>10 Mbps</w:t>
      </w:r>
      <w:r w:rsidRPr="2C7CB9BA">
        <w:t xml:space="preserve"> para garantizar la carga y transmisión de datos adecuada.</w:t>
      </w:r>
    </w:p>
    <w:p w14:paraId="3E700D7E" w14:textId="77777777" w:rsidR="00482D99" w:rsidRDefault="00482D99">
      <w:pPr>
        <w:pStyle w:val="Heading2"/>
      </w:pPr>
      <w:bookmarkStart w:id="27" w:name="_Toc532878322"/>
      <w:bookmarkStart w:id="28" w:name="_Toc33238244"/>
      <w:bookmarkStart w:id="29" w:name="_Toc1807264601"/>
      <w:r>
        <w:t>Suposiciones y dependencias</w:t>
      </w:r>
      <w:bookmarkEnd w:id="27"/>
      <w:bookmarkEnd w:id="28"/>
      <w:bookmarkEnd w:id="29"/>
    </w:p>
    <w:p w14:paraId="6BC279EE" w14:textId="77777777" w:rsidR="00515CBB" w:rsidRDefault="00515CBB" w:rsidP="00515CBB">
      <w:pPr>
        <w:pStyle w:val="Heading3"/>
      </w:pPr>
      <w:bookmarkStart w:id="30" w:name="_Toc95943284"/>
      <w:r w:rsidRPr="00515CBB">
        <w:t>Infraestructura tecnológica</w:t>
      </w:r>
      <w:bookmarkEnd w:id="30"/>
    </w:p>
    <w:p w14:paraId="1ECC9387" w14:textId="63667933" w:rsidR="00515CBB" w:rsidRPr="00515CBB" w:rsidRDefault="3E65E53B" w:rsidP="000E60EE">
      <w:pPr>
        <w:ind w:left="708"/>
        <w:jc w:val="both"/>
        <w:rPr>
          <w:rFonts w:cs="Arial"/>
          <w:lang w:eastAsia="en-US"/>
        </w:rPr>
      </w:pPr>
      <w:r w:rsidRPr="3E65E53B">
        <w:rPr>
          <w:rFonts w:cs="Arial"/>
        </w:rPr>
        <w:t>La</w:t>
      </w:r>
      <w:r w:rsidR="00515CBB" w:rsidRPr="351527DF">
        <w:rPr>
          <w:rFonts w:cs="Arial"/>
        </w:rPr>
        <w:t xml:space="preserve"> infraestructura tecnología necesaria para el funcionamiento de la aplicación web, como el servidor backend (</w:t>
      </w:r>
      <w:r w:rsidR="00734510" w:rsidRPr="351527DF">
        <w:rPr>
          <w:rFonts w:cs="Arial"/>
        </w:rPr>
        <w:t>Express.js</w:t>
      </w:r>
      <w:r w:rsidR="00515CBB" w:rsidRPr="351527DF">
        <w:rPr>
          <w:rFonts w:cs="Arial"/>
        </w:rPr>
        <w:t xml:space="preserve">), bases de datos (PostgreSQL) y herramientas de desarrollo (Next.js), estarán disponibles sin interrupciones considerables. De realizarse cambios relevantes en las características, en la compatibilidad o disponibilidad, podría volver a requerir una revisión de los requisitos </w:t>
      </w:r>
      <w:r w:rsidR="2C7CB9BA" w:rsidRPr="2C7CB9BA">
        <w:rPr>
          <w:rFonts w:cs="Arial"/>
        </w:rPr>
        <w:t xml:space="preserve">no funcionales </w:t>
      </w:r>
      <w:r w:rsidR="00515CBB" w:rsidRPr="351527DF">
        <w:rPr>
          <w:rFonts w:cs="Arial"/>
        </w:rPr>
        <w:t>del sistema.</w:t>
      </w:r>
    </w:p>
    <w:p w14:paraId="29446375" w14:textId="77777777" w:rsidR="00515CBB" w:rsidRDefault="00515CBB" w:rsidP="00515CBB">
      <w:pPr>
        <w:pStyle w:val="Heading3"/>
      </w:pPr>
      <w:bookmarkStart w:id="31" w:name="_Toc2093346002"/>
      <w:r w:rsidRPr="00515CBB">
        <w:t>Sistemas operativos y herramientas</w:t>
      </w:r>
      <w:bookmarkEnd w:id="31"/>
    </w:p>
    <w:p w14:paraId="3FA848EF" w14:textId="35280757" w:rsidR="00515CBB" w:rsidRPr="00515CBB" w:rsidRDefault="00515CBB" w:rsidP="000E60EE">
      <w:pPr>
        <w:ind w:left="708"/>
        <w:jc w:val="both"/>
        <w:rPr>
          <w:rFonts w:cs="Arial"/>
          <w:lang w:val="es-EC" w:eastAsia="en-US"/>
        </w:rPr>
      </w:pPr>
      <w:r w:rsidRPr="2C7CB9BA">
        <w:rPr>
          <w:rFonts w:cs="Arial"/>
        </w:rPr>
        <w:t xml:space="preserve">La aplicación depende de determinados sistemas operativos (Windows desde su versión 10 en adelante y Android con una versión superior a 10) y herramientas </w:t>
      </w:r>
      <w:r w:rsidRPr="2C7CB9BA">
        <w:rPr>
          <w:rFonts w:cs="Arial"/>
        </w:rPr>
        <w:lastRenderedPageBreak/>
        <w:t>(Google Chrome), tanto del lado del servidor como del cliente. Cambios a nivel de compatibilidad de estas plataformas</w:t>
      </w:r>
      <w:r w:rsidR="2C7CB9BA" w:rsidRPr="2C7CB9BA">
        <w:rPr>
          <w:rFonts w:cs="Arial"/>
        </w:rPr>
        <w:t>.</w:t>
      </w:r>
    </w:p>
    <w:p w14:paraId="3602D2F7" w14:textId="77777777" w:rsidR="00515CBB" w:rsidRDefault="00515CBB" w:rsidP="00515CBB">
      <w:pPr>
        <w:pStyle w:val="Heading3"/>
      </w:pPr>
      <w:bookmarkStart w:id="32" w:name="_Toc446692029"/>
      <w:r w:rsidRPr="00515CBB">
        <w:t>Frameworks y bibliotecas de desarrollo</w:t>
      </w:r>
      <w:bookmarkEnd w:id="32"/>
    </w:p>
    <w:p w14:paraId="256414EA" w14:textId="47E9DF7F" w:rsidR="00515CBB" w:rsidRPr="00515CBB" w:rsidRDefault="00515CBB" w:rsidP="000E60EE">
      <w:pPr>
        <w:ind w:left="708"/>
        <w:jc w:val="both"/>
        <w:rPr>
          <w:rFonts w:cs="Arial"/>
          <w:lang w:val="es-EC" w:eastAsia="en-US"/>
        </w:rPr>
      </w:pPr>
      <w:r w:rsidRPr="2C7CB9BA">
        <w:rPr>
          <w:rFonts w:cs="Arial"/>
        </w:rPr>
        <w:t xml:space="preserve">El desarrollo del sistema se basa en el uso de frameworks (del lado frontend Next.js y para el backend </w:t>
      </w:r>
      <w:r w:rsidR="00734510" w:rsidRPr="2C7CB9BA">
        <w:rPr>
          <w:rFonts w:cs="Arial"/>
        </w:rPr>
        <w:t>Express</w:t>
      </w:r>
      <w:r w:rsidRPr="2C7CB9BA">
        <w:rPr>
          <w:rFonts w:cs="Arial"/>
        </w:rPr>
        <w:t xml:space="preserve">.js) y bibliotecas específicas (react boostrap, react router). Actualizaciones importantes, vulnerabilidades de seguridad o la </w:t>
      </w:r>
      <w:r w:rsidR="2C7CB9BA" w:rsidRPr="2C7CB9BA">
        <w:rPr>
          <w:rFonts w:cs="Arial"/>
        </w:rPr>
        <w:t>discontinuidad</w:t>
      </w:r>
      <w:r w:rsidRPr="2C7CB9BA">
        <w:rPr>
          <w:rFonts w:cs="Arial"/>
        </w:rPr>
        <w:t xml:space="preserve"> de estos elementos podrían tener un impacto en el desarrollo y mantenimiento de la aplicación.</w:t>
      </w:r>
    </w:p>
    <w:p w14:paraId="0B831DEB" w14:textId="2B68E10F" w:rsidR="00515CBB" w:rsidRDefault="2C7CB9BA" w:rsidP="00515CBB">
      <w:pPr>
        <w:pStyle w:val="Heading3"/>
        <w:rPr>
          <w:lang w:val="es-EC"/>
        </w:rPr>
      </w:pPr>
      <w:r w:rsidRPr="2C7CB9BA">
        <w:rPr>
          <w:lang w:val="es-EC"/>
        </w:rPr>
        <w:t>Integración con el Sistema de Facturación Electrónica del SRI</w:t>
      </w:r>
    </w:p>
    <w:p w14:paraId="10280EF7" w14:textId="09D05917" w:rsidR="00515CBB" w:rsidRPr="00515CBB" w:rsidRDefault="2C7CB9BA" w:rsidP="2C7CB9BA">
      <w:pPr>
        <w:ind w:left="708"/>
        <w:jc w:val="both"/>
        <w:rPr>
          <w:rFonts w:cs="Arial"/>
          <w:lang w:val="es-EC" w:eastAsia="en-US"/>
        </w:rPr>
      </w:pPr>
      <w:r w:rsidRPr="2C7CB9BA">
        <w:rPr>
          <w:rFonts w:eastAsia="Arial" w:cs="Arial"/>
          <w:szCs w:val="20"/>
        </w:rPr>
        <w:t>La generación de facturas (RF5: Generar factura) depende de la correcta integración y funcionamiento del sistema de facturación electrónica del Servicio de Rentas Internas (SRI). Se asume que este sistema estará disponible y que los formatos de facturación electrónica permanecerán estables. Cambios en los requisitos del SRI o en la disponibilidad de su sistema podrían afectar la capacidad de generar facturas válidas.</w:t>
      </w:r>
    </w:p>
    <w:p w14:paraId="7A97EFA6" w14:textId="216E69B4" w:rsidR="2C7CB9BA" w:rsidRDefault="2C7CB9BA" w:rsidP="2C7CB9BA">
      <w:pPr>
        <w:pStyle w:val="Heading3"/>
        <w:rPr>
          <w:lang w:val="es-EC"/>
        </w:rPr>
      </w:pPr>
      <w:r w:rsidRPr="2C7CB9BA">
        <w:rPr>
          <w:lang w:val="es-EC"/>
        </w:rPr>
        <w:t>Disponibilidad de servicios de pago en línea</w:t>
      </w:r>
    </w:p>
    <w:p w14:paraId="1D0164CB" w14:textId="3913BFF6" w:rsidR="2C7CB9BA" w:rsidRDefault="2C7CB9BA" w:rsidP="2C7CB9BA">
      <w:pPr>
        <w:pStyle w:val="Normalindentado3"/>
        <w:ind w:left="708"/>
        <w:jc w:val="both"/>
        <w:rPr>
          <w:lang w:val="es-EC"/>
        </w:rPr>
      </w:pPr>
      <w:r w:rsidRPr="2C7CB9BA">
        <w:rPr>
          <w:lang w:val="es-EC"/>
        </w:rPr>
        <w:t>El proceso de pago (RF7.3: Realizar Pago, RF7.4: Confirmar Pago) depende de la disponibilidad y correcto funcionamiento de servicios de pago en línea de terceros. Se asume que estos servicios estarán operativos y que sus APIs permanecerán estables. Cambios en estos servicios o en sus políticas de integración podrían afectar la capacidad de procesar pagos.</w:t>
      </w:r>
    </w:p>
    <w:p w14:paraId="6BD2E003" w14:textId="0DCD3161" w:rsidR="00515CBB" w:rsidRDefault="2C7CB9BA" w:rsidP="00515CBB">
      <w:pPr>
        <w:pStyle w:val="Heading3"/>
      </w:pPr>
      <w:r>
        <w:t>Cumplimiento de normativas de protección de datos</w:t>
      </w:r>
    </w:p>
    <w:p w14:paraId="4D92356D" w14:textId="153C3B9E" w:rsidR="00515CBB" w:rsidRPr="00515CBB" w:rsidRDefault="2C7CB9BA" w:rsidP="2C7CB9BA">
      <w:pPr>
        <w:ind w:left="708"/>
        <w:jc w:val="both"/>
        <w:rPr>
          <w:rFonts w:cs="Arial"/>
        </w:rPr>
      </w:pPr>
      <w:r w:rsidRPr="2C7CB9BA">
        <w:rPr>
          <w:rFonts w:cs="Arial"/>
        </w:rPr>
        <w:t xml:space="preserve">Se asume que el sistema cumple con las normativas de protección de datos vigentes: </w:t>
      </w:r>
      <w:r w:rsidRPr="2C7CB9BA">
        <w:rPr>
          <w:rFonts w:cs="Arial"/>
          <w:i/>
          <w:iCs/>
        </w:rPr>
        <w:t>Ley Orgánica de Protección de Datos Personales en Ecuador</w:t>
      </w:r>
      <w:r w:rsidRPr="2C7CB9BA">
        <w:rPr>
          <w:rFonts w:cs="Arial"/>
        </w:rPr>
        <w:t>. Cambios en estas regulaciones podrían requerir modificaciones en cómo se manejan y almacenan los datos de los clientes.</w:t>
      </w:r>
    </w:p>
    <w:p w14:paraId="6DCC585E" w14:textId="782B57F9" w:rsidR="00515CBB" w:rsidRPr="00515CBB" w:rsidRDefault="2C7CB9BA" w:rsidP="2C7CB9BA">
      <w:pPr>
        <w:pStyle w:val="Heading3"/>
      </w:pPr>
      <w:r>
        <w:t>Generación de reportes y análisis de datos</w:t>
      </w:r>
    </w:p>
    <w:p w14:paraId="58C8BD7E" w14:textId="51CE1154" w:rsidR="00515CBB" w:rsidRPr="00515CBB" w:rsidRDefault="2C7CB9BA" w:rsidP="2C7CB9BA">
      <w:pPr>
        <w:pStyle w:val="Normalindentado3"/>
        <w:ind w:left="708"/>
        <w:jc w:val="both"/>
      </w:pPr>
      <w:r>
        <w:t>La funcionalidad de generar reportes (RF9: Generar reporte) asume la disponibilidad de herramientas de análisis de datos y generación de informes. Se supone que estas herramientas pueden manejar el volumen de datos generado por el sistema. Cambios en la capacidad de procesamiento o en las herramientas de análisis podrían afectar la generación de reportes precisos y oportunos.</w:t>
      </w:r>
    </w:p>
    <w:p w14:paraId="6C17405E" w14:textId="69884681" w:rsidR="00515CBB" w:rsidRPr="00515CBB" w:rsidRDefault="2C7CB9BA" w:rsidP="2C7CB9BA">
      <w:pPr>
        <w:pStyle w:val="Heading3"/>
      </w:pPr>
      <w:r>
        <w:t>Sistema de notificaciones</w:t>
      </w:r>
    </w:p>
    <w:p w14:paraId="626C9F1E" w14:textId="4AE0149D" w:rsidR="00515CBB" w:rsidRPr="00515CBB" w:rsidRDefault="2C7CB9BA" w:rsidP="2C7CB9BA">
      <w:pPr>
        <w:pStyle w:val="Normalindentado2"/>
        <w:ind w:left="708"/>
        <w:jc w:val="both"/>
      </w:pPr>
      <w:r w:rsidRPr="2C7CB9BA">
        <w:t xml:space="preserve">La funcionalidad de notificar al cliente sobre el estado de su pedido (RF7.5: Notificar al Cliente) asume la disponibilidad del protocolo: </w:t>
      </w:r>
      <w:r w:rsidRPr="2C7CB9BA">
        <w:rPr>
          <w:i/>
          <w:iCs/>
        </w:rPr>
        <w:t>SMTP</w:t>
      </w:r>
      <w:r w:rsidRPr="2C7CB9BA">
        <w:t xml:space="preserve"> de correo electrónico. Cambios en el protocolo antes mencionado, podría afectar la capacidad de enviar notificaciones oportunas a los clientes.</w:t>
      </w:r>
    </w:p>
    <w:p w14:paraId="7C212866" w14:textId="77777777" w:rsidR="00482D99" w:rsidRDefault="00482D99">
      <w:pPr>
        <w:pStyle w:val="Heading2"/>
      </w:pPr>
      <w:bookmarkStart w:id="33" w:name="_Toc532878323"/>
      <w:bookmarkStart w:id="34" w:name="_Toc33238245"/>
      <w:bookmarkStart w:id="35" w:name="_Toc1189497817"/>
      <w:r>
        <w:t>Evolución previsible del sistema</w:t>
      </w:r>
      <w:bookmarkEnd w:id="33"/>
      <w:bookmarkEnd w:id="34"/>
      <w:bookmarkEnd w:id="35"/>
    </w:p>
    <w:p w14:paraId="1F17BD7A" w14:textId="77777777" w:rsidR="00515CBB" w:rsidRDefault="00515CBB" w:rsidP="00515CBB">
      <w:pPr>
        <w:pStyle w:val="Normalindentado2"/>
      </w:pPr>
      <w:r>
        <w:t>Se prevé la siguiente implementación para las futuras mejoras del sistema:</w:t>
      </w:r>
    </w:p>
    <w:p w14:paraId="6CCCC4DD" w14:textId="77777777" w:rsidR="00515CBB" w:rsidRDefault="00515CBB" w:rsidP="003328C2">
      <w:pPr>
        <w:pStyle w:val="Normalindentado2"/>
        <w:numPr>
          <w:ilvl w:val="0"/>
          <w:numId w:val="2"/>
        </w:numPr>
      </w:pPr>
      <w:r>
        <w:t>Aplicación móvil: Desarrollar una aplicación móvil compatible con iOS y Android, que permita a los clientes realizar pedidos, consultar el estado de sus órdenes y recibir notificaciones sobre promociones de productos.</w:t>
      </w:r>
    </w:p>
    <w:p w14:paraId="06A9406F" w14:textId="77777777" w:rsidR="00482D99" w:rsidRDefault="00515CBB" w:rsidP="003328C2">
      <w:pPr>
        <w:pStyle w:val="Normalindentado2"/>
        <w:numPr>
          <w:ilvl w:val="0"/>
          <w:numId w:val="2"/>
        </w:numPr>
      </w:pPr>
      <w:r>
        <w:t>Sistema de analítica: Implementar un sistema de analítica y que permita a los administradores obtener información valiosa sobre las ventas, los clientes, las tendencias de consumo, etc. A deseo del cliente.</w:t>
      </w:r>
    </w:p>
    <w:p w14:paraId="26199667" w14:textId="77777777" w:rsidR="00482D99" w:rsidRDefault="00482D99">
      <w:pPr>
        <w:pStyle w:val="Heading1"/>
      </w:pPr>
      <w:bookmarkStart w:id="36" w:name="_Toc532878324"/>
      <w:bookmarkStart w:id="37" w:name="_Toc33238246"/>
      <w:bookmarkStart w:id="38" w:name="_Toc1261522982"/>
      <w:r>
        <w:lastRenderedPageBreak/>
        <w:t>Requisitos específicos</w:t>
      </w:r>
      <w:bookmarkEnd w:id="36"/>
      <w:bookmarkEnd w:id="37"/>
      <w:bookmarkEnd w:id="38"/>
    </w:p>
    <w:p w14:paraId="7341219B"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482D99" w14:paraId="7CA8FAD6" w14:textId="77777777">
        <w:tc>
          <w:tcPr>
            <w:tcW w:w="2490" w:type="dxa"/>
            <w:tcBorders>
              <w:right w:val="double" w:sz="4" w:space="0" w:color="auto"/>
            </w:tcBorders>
            <w:shd w:val="clear" w:color="auto" w:fill="EAEAEA"/>
            <w:tcMar>
              <w:left w:w="40" w:type="dxa"/>
              <w:bottom w:w="17" w:type="dxa"/>
              <w:right w:w="40" w:type="dxa"/>
            </w:tcMar>
          </w:tcPr>
          <w:p w14:paraId="24B320BC"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6FB95A8" w14:textId="6CA82D95" w:rsidR="00482D99" w:rsidRDefault="41787380">
            <w:pPr>
              <w:pStyle w:val="Normalindentado1"/>
              <w:ind w:left="0"/>
            </w:pPr>
            <w:r>
              <w:t>RF1</w:t>
            </w:r>
            <w:r w:rsidR="00482D99">
              <w:fldChar w:fldCharType="begin"/>
            </w:r>
            <w:r w:rsidR="00482D99">
              <w:instrText xml:space="preserve"> MACROBUTTON </w:instrText>
            </w:r>
            <w:r w:rsidR="00482D99">
              <w:fldChar w:fldCharType="end"/>
            </w:r>
          </w:p>
        </w:tc>
      </w:tr>
      <w:tr w:rsidR="00482D99" w14:paraId="7F48D109" w14:textId="77777777">
        <w:tc>
          <w:tcPr>
            <w:tcW w:w="2490" w:type="dxa"/>
            <w:tcBorders>
              <w:right w:val="double" w:sz="4" w:space="0" w:color="auto"/>
            </w:tcBorders>
            <w:shd w:val="clear" w:color="auto" w:fill="EAEAEA"/>
            <w:tcMar>
              <w:left w:w="40" w:type="dxa"/>
              <w:bottom w:w="17" w:type="dxa"/>
              <w:right w:w="40" w:type="dxa"/>
            </w:tcMar>
          </w:tcPr>
          <w:p w14:paraId="79ABD568"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026E5C0" w14:textId="44AC8A06" w:rsidR="00482D99" w:rsidRDefault="41787380">
            <w:pPr>
              <w:pStyle w:val="Normalindentado1"/>
              <w:ind w:left="0"/>
            </w:pPr>
            <w:r>
              <w:t>Gestionar categorías</w:t>
            </w:r>
          </w:p>
        </w:tc>
      </w:tr>
      <w:tr w:rsidR="00482D99" w14:paraId="04D86731" w14:textId="77777777">
        <w:tc>
          <w:tcPr>
            <w:tcW w:w="2490" w:type="dxa"/>
            <w:tcBorders>
              <w:right w:val="double" w:sz="4" w:space="0" w:color="auto"/>
            </w:tcBorders>
            <w:shd w:val="clear" w:color="auto" w:fill="EAEAEA"/>
            <w:tcMar>
              <w:left w:w="40" w:type="dxa"/>
              <w:bottom w:w="17" w:type="dxa"/>
              <w:right w:w="40" w:type="dxa"/>
            </w:tcMar>
          </w:tcPr>
          <w:p w14:paraId="278841C1"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14F49C7" w14:textId="5CC6A24D" w:rsidR="00482D99" w:rsidRDefault="00793016">
            <w:pPr>
              <w:pStyle w:val="Normalindentado1"/>
              <w:ind w:left="0"/>
            </w:pPr>
            <w:r>
              <w:fldChar w:fldCharType="begin">
                <w:ffData>
                  <w:name w:val="Casilla1"/>
                  <w:enabled/>
                  <w:calcOnExit w:val="0"/>
                  <w:checkBox>
                    <w:sizeAuto/>
                    <w:default w:val="1"/>
                  </w:checkBox>
                </w:ffData>
              </w:fldChar>
            </w:r>
            <w:bookmarkStart w:id="39" w:name="Casilla1"/>
            <w:r>
              <w:instrText xml:space="preserve"> FORMCHECKBOX </w:instrText>
            </w:r>
            <w:r>
              <w:fldChar w:fldCharType="separate"/>
            </w:r>
            <w:r>
              <w:fldChar w:fldCharType="end"/>
            </w:r>
            <w:bookmarkEnd w:id="39"/>
            <w:r w:rsidR="00482D99">
              <w:t xml:space="preserve"> Requisito</w:t>
            </w:r>
          </w:p>
        </w:tc>
        <w:tc>
          <w:tcPr>
            <w:tcW w:w="3864" w:type="dxa"/>
            <w:gridSpan w:val="2"/>
            <w:tcBorders>
              <w:right w:val="single" w:sz="4" w:space="0" w:color="auto"/>
            </w:tcBorders>
          </w:tcPr>
          <w:p w14:paraId="49CE27C4" w14:textId="77777777" w:rsidR="00482D99" w:rsidRDefault="00482D99">
            <w:pPr>
              <w:pStyle w:val="Normalindentado1"/>
              <w:ind w:left="0"/>
            </w:pPr>
            <w:r>
              <w:fldChar w:fldCharType="begin">
                <w:ffData>
                  <w:name w:val="Casilla2"/>
                  <w:enabled/>
                  <w:calcOnExit w:val="0"/>
                  <w:checkBox>
                    <w:sizeAuto/>
                    <w:default w:val="0"/>
                  </w:checkBox>
                </w:ffData>
              </w:fldChar>
            </w:r>
            <w:bookmarkStart w:id="40" w:name="Casilla2"/>
            <w:r>
              <w:instrText xml:space="preserve"> FORMCHECKBOX </w:instrText>
            </w:r>
            <w:r>
              <w:fldChar w:fldCharType="separate"/>
            </w:r>
            <w:r>
              <w:fldChar w:fldCharType="end"/>
            </w:r>
            <w:bookmarkEnd w:id="40"/>
            <w:r>
              <w:t xml:space="preserve"> Restricción</w:t>
            </w:r>
          </w:p>
        </w:tc>
      </w:tr>
      <w:tr w:rsidR="00482D99" w14:paraId="0025F069" w14:textId="77777777">
        <w:tc>
          <w:tcPr>
            <w:tcW w:w="2490" w:type="dxa"/>
            <w:tcBorders>
              <w:right w:val="double" w:sz="4" w:space="0" w:color="auto"/>
            </w:tcBorders>
            <w:shd w:val="clear" w:color="auto" w:fill="EAEAEA"/>
            <w:tcMar>
              <w:left w:w="40" w:type="dxa"/>
              <w:bottom w:w="17" w:type="dxa"/>
              <w:right w:w="40" w:type="dxa"/>
            </w:tcMar>
          </w:tcPr>
          <w:p w14:paraId="7CFB863C"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85997EB" w14:textId="6CEEAFB6" w:rsidR="00482D99" w:rsidRDefault="2C7CB9BA">
            <w:pPr>
              <w:pStyle w:val="Normalindentado1"/>
              <w:ind w:left="0"/>
            </w:pPr>
            <w:r>
              <w:t>Entrevista al administrador de la panadería.</w:t>
            </w:r>
          </w:p>
        </w:tc>
      </w:tr>
      <w:tr w:rsidR="00482D99" w14:paraId="27D158C4" w14:textId="77777777">
        <w:tc>
          <w:tcPr>
            <w:tcW w:w="2490" w:type="dxa"/>
            <w:tcBorders>
              <w:right w:val="double" w:sz="4" w:space="0" w:color="auto"/>
            </w:tcBorders>
            <w:shd w:val="clear" w:color="auto" w:fill="EAEAEA"/>
            <w:tcMar>
              <w:left w:w="40" w:type="dxa"/>
              <w:bottom w:w="17" w:type="dxa"/>
              <w:right w:w="40" w:type="dxa"/>
            </w:tcMar>
          </w:tcPr>
          <w:p w14:paraId="4A849E0C"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5CB00B26" w14:textId="4B4D45C1" w:rsidR="00482D99" w:rsidRDefault="00793016">
            <w:pPr>
              <w:pStyle w:val="Normalindentado1"/>
              <w:ind w:left="0"/>
            </w:pPr>
            <w:r>
              <w:fldChar w:fldCharType="begin">
                <w:ffData>
                  <w:name w:val="Casilla3"/>
                  <w:enabled/>
                  <w:calcOnExit w:val="0"/>
                  <w:checkBox>
                    <w:sizeAuto/>
                    <w:default w:val="1"/>
                  </w:checkBox>
                </w:ffData>
              </w:fldChar>
            </w:r>
            <w:bookmarkStart w:id="41" w:name="Casilla3"/>
            <w:r>
              <w:instrText xml:space="preserve"> FORMCHECKBOX </w:instrText>
            </w:r>
            <w:r>
              <w:fldChar w:fldCharType="separate"/>
            </w:r>
            <w:r>
              <w:fldChar w:fldCharType="end"/>
            </w:r>
            <w:bookmarkEnd w:id="41"/>
            <w:r w:rsidR="00482D99">
              <w:t xml:space="preserve"> Alta/Esencial</w:t>
            </w:r>
          </w:p>
        </w:tc>
        <w:tc>
          <w:tcPr>
            <w:tcW w:w="1980" w:type="dxa"/>
            <w:tcBorders>
              <w:left w:val="nil"/>
              <w:right w:val="nil"/>
            </w:tcBorders>
          </w:tcPr>
          <w:p w14:paraId="68A8A265" w14:textId="77777777" w:rsidR="00482D99" w:rsidRDefault="00482D99">
            <w:pPr>
              <w:pStyle w:val="Normalindentado1"/>
              <w:ind w:left="0"/>
            </w:pPr>
            <w:r>
              <w:fldChar w:fldCharType="begin">
                <w:ffData>
                  <w:name w:val="Casilla4"/>
                  <w:enabled/>
                  <w:calcOnExit w:val="0"/>
                  <w:checkBox>
                    <w:sizeAuto/>
                    <w:default w:val="0"/>
                  </w:checkBox>
                </w:ffData>
              </w:fldChar>
            </w:r>
            <w:bookmarkStart w:id="42" w:name="Casilla4"/>
            <w:r>
              <w:instrText xml:space="preserve"> FORMCHECKBOX </w:instrText>
            </w:r>
            <w:r>
              <w:fldChar w:fldCharType="separate"/>
            </w:r>
            <w:r>
              <w:fldChar w:fldCharType="end"/>
            </w:r>
            <w:bookmarkEnd w:id="42"/>
            <w:r>
              <w:t xml:space="preserve"> Media/Deseado</w:t>
            </w:r>
          </w:p>
        </w:tc>
        <w:tc>
          <w:tcPr>
            <w:tcW w:w="1884" w:type="dxa"/>
            <w:tcBorders>
              <w:left w:val="nil"/>
              <w:right w:val="single" w:sz="4" w:space="0" w:color="auto"/>
            </w:tcBorders>
          </w:tcPr>
          <w:p w14:paraId="286AE49E" w14:textId="77777777" w:rsidR="00482D99" w:rsidRDefault="00482D99">
            <w:pPr>
              <w:pStyle w:val="Normalindentado1"/>
              <w:ind w:left="0"/>
            </w:pPr>
            <w:r>
              <w:fldChar w:fldCharType="begin">
                <w:ffData>
                  <w:name w:val="Casilla5"/>
                  <w:enabled/>
                  <w:calcOnExit w:val="0"/>
                  <w:checkBox>
                    <w:sizeAuto/>
                    <w:default w:val="0"/>
                  </w:checkBox>
                </w:ffData>
              </w:fldChar>
            </w:r>
            <w:bookmarkStart w:id="43" w:name="Casilla5"/>
            <w:r>
              <w:instrText xml:space="preserve"> FORMCHECKBOX </w:instrText>
            </w:r>
            <w:r>
              <w:fldChar w:fldCharType="separate"/>
            </w:r>
            <w:r>
              <w:fldChar w:fldCharType="end"/>
            </w:r>
            <w:bookmarkEnd w:id="43"/>
            <w:r>
              <w:t xml:space="preserve"> Baja/ Opcional</w:t>
            </w:r>
          </w:p>
        </w:tc>
      </w:tr>
    </w:tbl>
    <w:p w14:paraId="2547291A"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1845E7" w14:paraId="0E6226A3" w14:textId="77777777" w:rsidTr="004B0CEE">
        <w:tc>
          <w:tcPr>
            <w:tcW w:w="2490" w:type="dxa"/>
            <w:tcBorders>
              <w:right w:val="double" w:sz="4" w:space="0" w:color="auto"/>
            </w:tcBorders>
            <w:shd w:val="clear" w:color="auto" w:fill="EAEAEA"/>
            <w:tcMar>
              <w:left w:w="40" w:type="dxa"/>
              <w:bottom w:w="17" w:type="dxa"/>
              <w:right w:w="40" w:type="dxa"/>
            </w:tcMar>
          </w:tcPr>
          <w:p w14:paraId="27C2BBFF" w14:textId="77777777" w:rsidR="001845E7" w:rsidRDefault="001845E7" w:rsidP="004B0CEE">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B2E759" w14:textId="2612F2A2" w:rsidR="001845E7" w:rsidRDefault="001845E7" w:rsidP="004B0CEE">
            <w:pPr>
              <w:pStyle w:val="Normalindentado1"/>
              <w:ind w:left="0"/>
            </w:pPr>
            <w:r>
              <w:t>RF</w:t>
            </w:r>
            <w:r w:rsidR="0060455E">
              <w:t>2</w:t>
            </w:r>
          </w:p>
        </w:tc>
      </w:tr>
      <w:tr w:rsidR="001845E7" w14:paraId="3132127C" w14:textId="77777777" w:rsidTr="004B0CEE">
        <w:tc>
          <w:tcPr>
            <w:tcW w:w="2490" w:type="dxa"/>
            <w:tcBorders>
              <w:right w:val="double" w:sz="4" w:space="0" w:color="auto"/>
            </w:tcBorders>
            <w:shd w:val="clear" w:color="auto" w:fill="EAEAEA"/>
            <w:tcMar>
              <w:left w:w="40" w:type="dxa"/>
              <w:bottom w:w="17" w:type="dxa"/>
              <w:right w:w="40" w:type="dxa"/>
            </w:tcMar>
          </w:tcPr>
          <w:p w14:paraId="667104DE" w14:textId="77777777" w:rsidR="001845E7" w:rsidRDefault="001845E7" w:rsidP="004B0CEE">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8D4A7B2" w14:textId="32278242" w:rsidR="001845E7" w:rsidRDefault="001845E7" w:rsidP="004B0CEE">
            <w:pPr>
              <w:pStyle w:val="Normalindentado1"/>
              <w:ind w:left="0"/>
            </w:pPr>
            <w:r>
              <w:t xml:space="preserve">Gestionar </w:t>
            </w:r>
            <w:r w:rsidR="0060455E">
              <w:t>productos</w:t>
            </w:r>
          </w:p>
        </w:tc>
      </w:tr>
      <w:tr w:rsidR="001845E7" w14:paraId="4CBD5540" w14:textId="77777777" w:rsidTr="004B0CEE">
        <w:tc>
          <w:tcPr>
            <w:tcW w:w="2490" w:type="dxa"/>
            <w:tcBorders>
              <w:right w:val="double" w:sz="4" w:space="0" w:color="auto"/>
            </w:tcBorders>
            <w:shd w:val="clear" w:color="auto" w:fill="EAEAEA"/>
            <w:tcMar>
              <w:left w:w="40" w:type="dxa"/>
              <w:bottom w:w="17" w:type="dxa"/>
              <w:right w:w="40" w:type="dxa"/>
            </w:tcMar>
          </w:tcPr>
          <w:p w14:paraId="68FBE913" w14:textId="77777777" w:rsidR="001845E7" w:rsidRDefault="001845E7" w:rsidP="004B0CEE">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329696D" w14:textId="2D0AE21D" w:rsidR="001845E7" w:rsidRDefault="00793016" w:rsidP="004B0CEE">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1845E7">
              <w:t xml:space="preserve"> </w:t>
            </w:r>
            <w:r w:rsidR="2C7CB9BA" w:rsidRPr="3B9ADB75">
              <w:rPr>
                <w:rFonts w:eastAsia="Arial" w:cs="Arial"/>
                <w:lang w:val="es"/>
              </w:rPr>
              <w:t xml:space="preserve"> </w:t>
            </w:r>
            <w:r w:rsidR="001845E7">
              <w:t>Requisito</w:t>
            </w:r>
          </w:p>
        </w:tc>
        <w:tc>
          <w:tcPr>
            <w:tcW w:w="3864" w:type="dxa"/>
            <w:gridSpan w:val="2"/>
            <w:tcBorders>
              <w:right w:val="single" w:sz="4" w:space="0" w:color="auto"/>
            </w:tcBorders>
          </w:tcPr>
          <w:p w14:paraId="06BE472E" w14:textId="77777777" w:rsidR="001845E7" w:rsidRDefault="001845E7" w:rsidP="004B0CEE">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1845E7" w14:paraId="667B65D2" w14:textId="77777777" w:rsidTr="004B0CEE">
        <w:tc>
          <w:tcPr>
            <w:tcW w:w="2490" w:type="dxa"/>
            <w:tcBorders>
              <w:right w:val="double" w:sz="4" w:space="0" w:color="auto"/>
            </w:tcBorders>
            <w:shd w:val="clear" w:color="auto" w:fill="EAEAEA"/>
            <w:tcMar>
              <w:left w:w="40" w:type="dxa"/>
              <w:bottom w:w="17" w:type="dxa"/>
              <w:right w:w="40" w:type="dxa"/>
            </w:tcMar>
          </w:tcPr>
          <w:p w14:paraId="167C522B" w14:textId="77777777" w:rsidR="001845E7" w:rsidRDefault="001845E7" w:rsidP="004B0CEE">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A68EDE6" w14:textId="1D6F80D1" w:rsidR="001845E7" w:rsidRDefault="2C7CB9BA" w:rsidP="004B0CEE">
            <w:pPr>
              <w:pStyle w:val="Normalindentado1"/>
              <w:ind w:left="0"/>
            </w:pPr>
            <w:r>
              <w:t>Entrevista al administrador de la panadería.</w:t>
            </w:r>
          </w:p>
        </w:tc>
      </w:tr>
      <w:tr w:rsidR="001845E7" w14:paraId="150A8F17" w14:textId="77777777" w:rsidTr="004B0CEE">
        <w:tc>
          <w:tcPr>
            <w:tcW w:w="2490" w:type="dxa"/>
            <w:tcBorders>
              <w:right w:val="double" w:sz="4" w:space="0" w:color="auto"/>
            </w:tcBorders>
            <w:shd w:val="clear" w:color="auto" w:fill="EAEAEA"/>
            <w:tcMar>
              <w:left w:w="40" w:type="dxa"/>
              <w:bottom w:w="17" w:type="dxa"/>
              <w:right w:w="40" w:type="dxa"/>
            </w:tcMar>
          </w:tcPr>
          <w:p w14:paraId="26FE1E41" w14:textId="77777777" w:rsidR="001845E7" w:rsidRDefault="001845E7" w:rsidP="004B0CEE">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DB6BD7" w14:textId="66B8F3EE" w:rsidR="001845E7" w:rsidRDefault="00793016" w:rsidP="004B0CEE">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1845E7">
              <w:t xml:space="preserve"> </w:t>
            </w:r>
            <w:r w:rsidR="2C7CB9BA" w:rsidRPr="3B9ADB75">
              <w:rPr>
                <w:rFonts w:eastAsia="Arial" w:cs="Arial"/>
                <w:lang w:val="es"/>
              </w:rPr>
              <w:t xml:space="preserve"> </w:t>
            </w:r>
            <w:r w:rsidR="001845E7">
              <w:t>Alta/Esencial</w:t>
            </w:r>
          </w:p>
        </w:tc>
        <w:tc>
          <w:tcPr>
            <w:tcW w:w="1980" w:type="dxa"/>
            <w:tcBorders>
              <w:left w:val="nil"/>
              <w:right w:val="nil"/>
            </w:tcBorders>
          </w:tcPr>
          <w:p w14:paraId="65C51B34" w14:textId="77777777" w:rsidR="001845E7" w:rsidRDefault="001845E7" w:rsidP="004B0CEE">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55B17CB8" w14:textId="77777777" w:rsidR="001845E7" w:rsidRDefault="001845E7" w:rsidP="004B0CEE">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4E23A581" w14:textId="3208EFF9" w:rsidR="7ECB5486" w:rsidRDefault="7ECB5486"/>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90"/>
        <w:gridCol w:w="1800"/>
        <w:gridCol w:w="1980"/>
        <w:gridCol w:w="1884"/>
      </w:tblGrid>
      <w:tr w:rsidR="7ECB5486" w14:paraId="79AD45DF" w14:textId="77777777" w:rsidTr="7ECB5486">
        <w:trPr>
          <w:trHeight w:val="300"/>
        </w:trPr>
        <w:tc>
          <w:tcPr>
            <w:tcW w:w="2490" w:type="dxa"/>
            <w:tcBorders>
              <w:right w:val="double" w:sz="4" w:space="0" w:color="auto"/>
            </w:tcBorders>
            <w:shd w:val="clear" w:color="auto" w:fill="EAEAEA"/>
            <w:tcMar>
              <w:left w:w="40" w:type="dxa"/>
              <w:bottom w:w="17" w:type="dxa"/>
              <w:right w:w="40" w:type="dxa"/>
            </w:tcMar>
          </w:tcPr>
          <w:p w14:paraId="02EF826D" w14:textId="77777777" w:rsidR="7ECB5486" w:rsidRDefault="7ECB5486" w:rsidP="7ECB5486">
            <w:pPr>
              <w:pStyle w:val="guiazul"/>
              <w:rPr>
                <w:i w:val="0"/>
                <w:color w:val="auto"/>
              </w:rPr>
            </w:pPr>
            <w:r w:rsidRPr="7ECB5486">
              <w:rPr>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0C9FD7B" w14:textId="07CDBE65" w:rsidR="7ECB5486" w:rsidRDefault="7ECB5486" w:rsidP="7ECB5486">
            <w:pPr>
              <w:pStyle w:val="Normalindentado1"/>
              <w:ind w:left="0"/>
            </w:pPr>
            <w:r>
              <w:t>RF3</w:t>
            </w:r>
          </w:p>
        </w:tc>
      </w:tr>
      <w:tr w:rsidR="7ECB5486" w14:paraId="05BEB97C" w14:textId="77777777" w:rsidTr="7ECB5486">
        <w:trPr>
          <w:trHeight w:val="300"/>
        </w:trPr>
        <w:tc>
          <w:tcPr>
            <w:tcW w:w="2490" w:type="dxa"/>
            <w:tcBorders>
              <w:right w:val="double" w:sz="4" w:space="0" w:color="auto"/>
            </w:tcBorders>
            <w:shd w:val="clear" w:color="auto" w:fill="EAEAEA"/>
            <w:tcMar>
              <w:left w:w="40" w:type="dxa"/>
              <w:bottom w:w="17" w:type="dxa"/>
              <w:right w:w="40" w:type="dxa"/>
            </w:tcMar>
          </w:tcPr>
          <w:p w14:paraId="699BEE9D" w14:textId="77777777" w:rsidR="7ECB5486" w:rsidRDefault="7ECB5486" w:rsidP="7ECB5486">
            <w:pPr>
              <w:pStyle w:val="guiazul"/>
              <w:rPr>
                <w:i w:val="0"/>
                <w:color w:val="auto"/>
              </w:rPr>
            </w:pPr>
            <w:r w:rsidRPr="7ECB5486">
              <w:rPr>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5A2DA37" w14:textId="3DBF18C1" w:rsidR="7ECB5486" w:rsidRDefault="523318BA" w:rsidP="7ECB5486">
            <w:pPr>
              <w:pStyle w:val="Normalindentado1"/>
              <w:ind w:left="0"/>
            </w:pPr>
            <w:r>
              <w:t>Gestionar Cuenta</w:t>
            </w:r>
          </w:p>
        </w:tc>
      </w:tr>
      <w:tr w:rsidR="7ECB5486" w14:paraId="59808ED5" w14:textId="77777777" w:rsidTr="7ECB5486">
        <w:trPr>
          <w:trHeight w:val="300"/>
        </w:trPr>
        <w:tc>
          <w:tcPr>
            <w:tcW w:w="2490" w:type="dxa"/>
            <w:tcBorders>
              <w:right w:val="double" w:sz="4" w:space="0" w:color="auto"/>
            </w:tcBorders>
            <w:shd w:val="clear" w:color="auto" w:fill="EAEAEA"/>
            <w:tcMar>
              <w:left w:w="40" w:type="dxa"/>
              <w:bottom w:w="17" w:type="dxa"/>
              <w:right w:w="40" w:type="dxa"/>
            </w:tcMar>
          </w:tcPr>
          <w:p w14:paraId="7F4F1FAC" w14:textId="77777777" w:rsidR="7ECB5486" w:rsidRDefault="7ECB5486" w:rsidP="7ECB5486">
            <w:pPr>
              <w:pStyle w:val="guiazul"/>
              <w:rPr>
                <w:i w:val="0"/>
                <w:color w:val="auto"/>
              </w:rPr>
            </w:pPr>
            <w:r w:rsidRPr="7ECB5486">
              <w:rPr>
                <w:i w:val="0"/>
                <w:color w:val="auto"/>
              </w:rPr>
              <w:t>Tipo</w:t>
            </w:r>
          </w:p>
        </w:tc>
        <w:tc>
          <w:tcPr>
            <w:tcW w:w="1800" w:type="dxa"/>
            <w:tcBorders>
              <w:left w:val="double" w:sz="4" w:space="0" w:color="auto"/>
            </w:tcBorders>
            <w:tcMar>
              <w:left w:w="40" w:type="dxa"/>
              <w:bottom w:w="17" w:type="dxa"/>
              <w:right w:w="40" w:type="dxa"/>
            </w:tcMar>
          </w:tcPr>
          <w:p w14:paraId="5A7639E8" w14:textId="20F8082C" w:rsidR="7ECB5486" w:rsidRDefault="7ECB5486" w:rsidP="7ECB5486">
            <w:pPr>
              <w:pStyle w:val="Normalindentado1"/>
              <w:ind w:left="0"/>
            </w:pPr>
            <w:r>
              <w:fldChar w:fldCharType="begin"/>
            </w:r>
            <w:r>
              <w:instrText xml:space="preserve"> FORMCHECKBOX </w:instrText>
            </w:r>
            <w:r>
              <w:fldChar w:fldCharType="separate"/>
            </w:r>
            <w:r>
              <w:fldChar w:fldCharType="end"/>
            </w:r>
            <w:r w:rsidR="00DB3CDF">
              <w:fldChar w:fldCharType="begin">
                <w:ffData>
                  <w:name w:val=""/>
                  <w:enabled/>
                  <w:calcOnExit w:val="0"/>
                  <w:checkBox>
                    <w:sizeAuto/>
                    <w:default w:val="1"/>
                  </w:checkBox>
                </w:ffData>
              </w:fldChar>
            </w:r>
            <w:r w:rsidR="00DB3CDF">
              <w:instrText xml:space="preserve"> FORMCHECKBOX </w:instrText>
            </w:r>
            <w:r w:rsidR="00DB3CDF">
              <w:fldChar w:fldCharType="separate"/>
            </w:r>
            <w:r w:rsidR="00DB3CDF">
              <w:fldChar w:fldCharType="end"/>
            </w:r>
            <w:r w:rsidR="00DB3CDF">
              <w:t xml:space="preserve"> </w:t>
            </w:r>
            <w:r>
              <w:t>Requisito</w:t>
            </w:r>
          </w:p>
        </w:tc>
        <w:tc>
          <w:tcPr>
            <w:tcW w:w="3864" w:type="dxa"/>
            <w:gridSpan w:val="2"/>
            <w:tcBorders>
              <w:right w:val="single" w:sz="4" w:space="0" w:color="auto"/>
            </w:tcBorders>
          </w:tcPr>
          <w:p w14:paraId="04D53B0B" w14:textId="7884F346" w:rsidR="7ECB5486" w:rsidRDefault="7ECB5486" w:rsidP="7ECB5486">
            <w:pPr>
              <w:pStyle w:val="Normalindentado1"/>
              <w:ind w:left="0"/>
            </w:pPr>
            <w:r>
              <w:fldChar w:fldCharType="begin"/>
            </w:r>
            <w:r>
              <w:instrText xml:space="preserve"> FORMCHECKBOX </w:instrText>
            </w:r>
            <w:r>
              <w:fldChar w:fldCharType="separate"/>
            </w:r>
            <w:r>
              <w:fldChar w:fldCharType="end"/>
            </w:r>
            <w:r w:rsidR="002E3F45">
              <w:fldChar w:fldCharType="begin">
                <w:ffData>
                  <w:name w:val="Casilla4"/>
                  <w:enabled/>
                  <w:calcOnExit w:val="0"/>
                  <w:checkBox>
                    <w:sizeAuto/>
                    <w:default w:val="0"/>
                  </w:checkBox>
                </w:ffData>
              </w:fldChar>
            </w:r>
            <w:r w:rsidR="002E3F45">
              <w:instrText xml:space="preserve"> FORMCHECKBOX </w:instrText>
            </w:r>
            <w:r w:rsidR="002E3F45">
              <w:fldChar w:fldCharType="separate"/>
            </w:r>
            <w:r w:rsidR="002E3F45">
              <w:fldChar w:fldCharType="end"/>
            </w:r>
            <w:r w:rsidR="002E3F45">
              <w:t xml:space="preserve"> </w:t>
            </w:r>
            <w:r>
              <w:t>Restricción</w:t>
            </w:r>
          </w:p>
        </w:tc>
      </w:tr>
      <w:tr w:rsidR="7ECB5486" w14:paraId="46A75887" w14:textId="77777777" w:rsidTr="7ECB5486">
        <w:trPr>
          <w:trHeight w:val="300"/>
        </w:trPr>
        <w:tc>
          <w:tcPr>
            <w:tcW w:w="2490" w:type="dxa"/>
            <w:tcBorders>
              <w:right w:val="double" w:sz="4" w:space="0" w:color="auto"/>
            </w:tcBorders>
            <w:shd w:val="clear" w:color="auto" w:fill="EAEAEA"/>
            <w:tcMar>
              <w:left w:w="40" w:type="dxa"/>
              <w:bottom w:w="17" w:type="dxa"/>
              <w:right w:w="40" w:type="dxa"/>
            </w:tcMar>
          </w:tcPr>
          <w:p w14:paraId="66BB5843" w14:textId="77777777" w:rsidR="7ECB5486" w:rsidRDefault="7ECB5486" w:rsidP="7ECB5486">
            <w:pPr>
              <w:pStyle w:val="guiazul"/>
              <w:rPr>
                <w:i w:val="0"/>
                <w:color w:val="auto"/>
              </w:rPr>
            </w:pPr>
            <w:r w:rsidRPr="7ECB5486">
              <w:rPr>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824F6C9" w14:textId="1D6F80D1" w:rsidR="7ECB5486" w:rsidRDefault="7ECB5486" w:rsidP="7ECB5486">
            <w:pPr>
              <w:pStyle w:val="Normalindentado1"/>
              <w:ind w:left="0"/>
            </w:pPr>
            <w:r>
              <w:t>Entrevista al administrador de la panadería.</w:t>
            </w:r>
          </w:p>
        </w:tc>
      </w:tr>
      <w:tr w:rsidR="7ECB5486" w14:paraId="78090BB7" w14:textId="77777777" w:rsidTr="7ECB5486">
        <w:trPr>
          <w:trHeight w:val="300"/>
        </w:trPr>
        <w:tc>
          <w:tcPr>
            <w:tcW w:w="2490" w:type="dxa"/>
            <w:tcBorders>
              <w:right w:val="double" w:sz="4" w:space="0" w:color="auto"/>
            </w:tcBorders>
            <w:shd w:val="clear" w:color="auto" w:fill="EAEAEA"/>
            <w:tcMar>
              <w:left w:w="40" w:type="dxa"/>
              <w:bottom w:w="17" w:type="dxa"/>
              <w:right w:w="40" w:type="dxa"/>
            </w:tcMar>
          </w:tcPr>
          <w:p w14:paraId="1BBEB3EC" w14:textId="77777777" w:rsidR="7ECB5486" w:rsidRDefault="7ECB5486" w:rsidP="7ECB5486">
            <w:pPr>
              <w:pStyle w:val="guiazul"/>
              <w:rPr>
                <w:i w:val="0"/>
                <w:color w:val="auto"/>
              </w:rPr>
            </w:pPr>
            <w:r w:rsidRPr="7ECB5486">
              <w:rPr>
                <w:i w:val="0"/>
                <w:color w:val="auto"/>
              </w:rPr>
              <w:t>Prioridad del requisito</w:t>
            </w:r>
          </w:p>
        </w:tc>
        <w:tc>
          <w:tcPr>
            <w:tcW w:w="1800" w:type="dxa"/>
            <w:tcBorders>
              <w:left w:val="double" w:sz="4" w:space="0" w:color="auto"/>
              <w:right w:val="nil"/>
            </w:tcBorders>
            <w:tcMar>
              <w:left w:w="40" w:type="dxa"/>
              <w:bottom w:w="17" w:type="dxa"/>
              <w:right w:w="40" w:type="dxa"/>
            </w:tcMar>
          </w:tcPr>
          <w:p w14:paraId="13588BB5" w14:textId="019711F6" w:rsidR="7ECB5486" w:rsidRDefault="7ECB5486" w:rsidP="7ECB5486">
            <w:pPr>
              <w:pStyle w:val="Normalindentado1"/>
              <w:ind w:left="0"/>
            </w:pPr>
            <w:r>
              <w:fldChar w:fldCharType="begin"/>
            </w:r>
            <w:r>
              <w:instrText xml:space="preserve"> FORMCHECKBOX </w:instrText>
            </w:r>
            <w:r>
              <w:fldChar w:fldCharType="separate"/>
            </w:r>
            <w:r>
              <w:fldChar w:fldCharType="end"/>
            </w:r>
            <w:r w:rsidR="009B48BE">
              <w:fldChar w:fldCharType="begin">
                <w:ffData>
                  <w:name w:val=""/>
                  <w:enabled/>
                  <w:calcOnExit w:val="0"/>
                  <w:checkBox>
                    <w:sizeAuto/>
                    <w:default w:val="1"/>
                  </w:checkBox>
                </w:ffData>
              </w:fldChar>
            </w:r>
            <w:r w:rsidR="009B48BE">
              <w:instrText xml:space="preserve"> FORMCHECKBOX </w:instrText>
            </w:r>
            <w:r w:rsidR="009B48BE">
              <w:fldChar w:fldCharType="separate"/>
            </w:r>
            <w:r w:rsidR="009B48BE">
              <w:fldChar w:fldCharType="end"/>
            </w:r>
            <w:r w:rsidR="009B48BE">
              <w:t xml:space="preserve"> </w:t>
            </w:r>
            <w:r>
              <w:t>Alta/Esencial</w:t>
            </w:r>
          </w:p>
        </w:tc>
        <w:tc>
          <w:tcPr>
            <w:tcW w:w="1980" w:type="dxa"/>
            <w:tcBorders>
              <w:left w:val="nil"/>
              <w:right w:val="nil"/>
            </w:tcBorders>
          </w:tcPr>
          <w:p w14:paraId="6F1EE921" w14:textId="1F75AA2F" w:rsidR="7ECB5486" w:rsidRDefault="7ECB5486" w:rsidP="7ECB5486">
            <w:pPr>
              <w:pStyle w:val="Normalindentado1"/>
              <w:ind w:left="0"/>
            </w:pPr>
            <w:r>
              <w:fldChar w:fldCharType="begin"/>
            </w:r>
            <w:r>
              <w:instrText xml:space="preserve"> FORMCHECKBOX </w:instrText>
            </w:r>
            <w:r>
              <w:fldChar w:fldCharType="separate"/>
            </w:r>
            <w:r>
              <w:fldChar w:fldCharType="end"/>
            </w:r>
            <w:r w:rsidR="002E3F45">
              <w:fldChar w:fldCharType="begin">
                <w:ffData>
                  <w:name w:val="Casilla4"/>
                  <w:enabled/>
                  <w:calcOnExit w:val="0"/>
                  <w:checkBox>
                    <w:sizeAuto/>
                    <w:default w:val="0"/>
                  </w:checkBox>
                </w:ffData>
              </w:fldChar>
            </w:r>
            <w:r w:rsidR="002E3F45">
              <w:instrText xml:space="preserve"> FORMCHECKBOX </w:instrText>
            </w:r>
            <w:r w:rsidR="002E3F45">
              <w:fldChar w:fldCharType="separate"/>
            </w:r>
            <w:r w:rsidR="002E3F45">
              <w:fldChar w:fldCharType="end"/>
            </w:r>
            <w:r>
              <w:t xml:space="preserve"> Media/Deseado</w:t>
            </w:r>
          </w:p>
        </w:tc>
        <w:tc>
          <w:tcPr>
            <w:tcW w:w="1884" w:type="dxa"/>
            <w:tcBorders>
              <w:left w:val="nil"/>
              <w:right w:val="single" w:sz="4" w:space="0" w:color="auto"/>
            </w:tcBorders>
          </w:tcPr>
          <w:p w14:paraId="7B495594" w14:textId="6EF0DEF8" w:rsidR="7ECB5486" w:rsidRDefault="7ECB5486" w:rsidP="7ECB5486">
            <w:pPr>
              <w:pStyle w:val="Normalindentado1"/>
              <w:ind w:left="0"/>
            </w:pPr>
            <w:r>
              <w:fldChar w:fldCharType="begin"/>
            </w:r>
            <w:r>
              <w:instrText xml:space="preserve"> FORMCHECKBOX </w:instrText>
            </w:r>
            <w:r>
              <w:fldChar w:fldCharType="separate"/>
            </w:r>
            <w:r>
              <w:fldChar w:fldCharType="end"/>
            </w:r>
            <w:r w:rsidR="002E3F45">
              <w:fldChar w:fldCharType="begin">
                <w:ffData>
                  <w:name w:val="Casilla4"/>
                  <w:enabled/>
                  <w:calcOnExit w:val="0"/>
                  <w:checkBox>
                    <w:sizeAuto/>
                    <w:default w:val="0"/>
                  </w:checkBox>
                </w:ffData>
              </w:fldChar>
            </w:r>
            <w:r w:rsidR="002E3F45">
              <w:instrText xml:space="preserve"> FORMCHECKBOX </w:instrText>
            </w:r>
            <w:r w:rsidR="002E3F45">
              <w:fldChar w:fldCharType="separate"/>
            </w:r>
            <w:r w:rsidR="002E3F45">
              <w:fldChar w:fldCharType="end"/>
            </w:r>
            <w:r w:rsidR="002E3F45">
              <w:t xml:space="preserve"> </w:t>
            </w:r>
            <w:r>
              <w:t>Baja/ Opcional</w:t>
            </w:r>
          </w:p>
        </w:tc>
      </w:tr>
    </w:tbl>
    <w:p w14:paraId="75FE1C4E" w14:textId="3305A85D" w:rsidR="002C6639" w:rsidRDefault="002C6639" w:rsidP="001845E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2C6639" w14:paraId="10332C0B" w14:textId="77777777">
        <w:tc>
          <w:tcPr>
            <w:tcW w:w="2490" w:type="dxa"/>
            <w:tcBorders>
              <w:right w:val="double" w:sz="4" w:space="0" w:color="auto"/>
            </w:tcBorders>
            <w:shd w:val="clear" w:color="auto" w:fill="EAEAEA"/>
            <w:tcMar>
              <w:left w:w="40" w:type="dxa"/>
              <w:bottom w:w="17" w:type="dxa"/>
              <w:right w:w="40" w:type="dxa"/>
            </w:tcMar>
          </w:tcPr>
          <w:p w14:paraId="10E21260" w14:textId="77777777" w:rsidR="002C6639" w:rsidRDefault="002C663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BE7A1B3" w14:textId="49D5DD56" w:rsidR="002C6639" w:rsidRDefault="002C6639">
            <w:pPr>
              <w:pStyle w:val="Normalindentado1"/>
              <w:ind w:left="0"/>
            </w:pPr>
            <w:r>
              <w:t>RF4</w:t>
            </w:r>
          </w:p>
        </w:tc>
      </w:tr>
      <w:tr w:rsidR="002C6639" w14:paraId="698192D0" w14:textId="77777777">
        <w:tc>
          <w:tcPr>
            <w:tcW w:w="2490" w:type="dxa"/>
            <w:tcBorders>
              <w:right w:val="double" w:sz="4" w:space="0" w:color="auto"/>
            </w:tcBorders>
            <w:shd w:val="clear" w:color="auto" w:fill="EAEAEA"/>
            <w:tcMar>
              <w:left w:w="40" w:type="dxa"/>
              <w:bottom w:w="17" w:type="dxa"/>
              <w:right w:w="40" w:type="dxa"/>
            </w:tcMar>
          </w:tcPr>
          <w:p w14:paraId="162D5793" w14:textId="77777777" w:rsidR="002C6639" w:rsidRDefault="002C663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4855101" w14:textId="20E11947" w:rsidR="002C6639" w:rsidRDefault="523318BA">
            <w:pPr>
              <w:pStyle w:val="Normalindentado1"/>
              <w:ind w:left="0"/>
            </w:pPr>
            <w:r>
              <w:t>Buscar productos</w:t>
            </w:r>
          </w:p>
        </w:tc>
      </w:tr>
      <w:tr w:rsidR="002C6639" w14:paraId="75D4B589" w14:textId="77777777">
        <w:tc>
          <w:tcPr>
            <w:tcW w:w="2490" w:type="dxa"/>
            <w:tcBorders>
              <w:right w:val="double" w:sz="4" w:space="0" w:color="auto"/>
            </w:tcBorders>
            <w:shd w:val="clear" w:color="auto" w:fill="EAEAEA"/>
            <w:tcMar>
              <w:left w:w="40" w:type="dxa"/>
              <w:bottom w:w="17" w:type="dxa"/>
              <w:right w:w="40" w:type="dxa"/>
            </w:tcMar>
          </w:tcPr>
          <w:p w14:paraId="2AEA34A4" w14:textId="77777777" w:rsidR="002C6639" w:rsidRDefault="002C663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75F253D0" w14:textId="77777777" w:rsidR="002C6639" w:rsidRDefault="002C663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w:t>
            </w:r>
            <w:r w:rsidRPr="3B9ADB75">
              <w:rPr>
                <w:rFonts w:eastAsia="Arial" w:cs="Arial"/>
                <w:lang w:val="es"/>
              </w:rPr>
              <w:t xml:space="preserve"> </w:t>
            </w:r>
            <w:r>
              <w:t>Requisito</w:t>
            </w:r>
          </w:p>
        </w:tc>
        <w:tc>
          <w:tcPr>
            <w:tcW w:w="3864" w:type="dxa"/>
            <w:gridSpan w:val="2"/>
            <w:tcBorders>
              <w:right w:val="single" w:sz="4" w:space="0" w:color="auto"/>
            </w:tcBorders>
          </w:tcPr>
          <w:p w14:paraId="6C864367" w14:textId="77777777" w:rsidR="002C6639" w:rsidRDefault="002C6639">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2C6639" w14:paraId="05E03051" w14:textId="77777777">
        <w:tc>
          <w:tcPr>
            <w:tcW w:w="2490" w:type="dxa"/>
            <w:tcBorders>
              <w:right w:val="double" w:sz="4" w:space="0" w:color="auto"/>
            </w:tcBorders>
            <w:shd w:val="clear" w:color="auto" w:fill="EAEAEA"/>
            <w:tcMar>
              <w:left w:w="40" w:type="dxa"/>
              <w:bottom w:w="17" w:type="dxa"/>
              <w:right w:w="40" w:type="dxa"/>
            </w:tcMar>
          </w:tcPr>
          <w:p w14:paraId="7C4530FE" w14:textId="77777777" w:rsidR="002C6639" w:rsidRDefault="002C663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5757398" w14:textId="77777777" w:rsidR="002C6639" w:rsidRDefault="002C6639">
            <w:pPr>
              <w:pStyle w:val="Normalindentado1"/>
              <w:ind w:left="0"/>
            </w:pPr>
            <w:r>
              <w:t>Entrevista al administrador de la panadería.</w:t>
            </w:r>
          </w:p>
        </w:tc>
      </w:tr>
      <w:tr w:rsidR="002C6639" w14:paraId="3A86DC80" w14:textId="77777777">
        <w:tc>
          <w:tcPr>
            <w:tcW w:w="2490" w:type="dxa"/>
            <w:tcBorders>
              <w:right w:val="double" w:sz="4" w:space="0" w:color="auto"/>
            </w:tcBorders>
            <w:shd w:val="clear" w:color="auto" w:fill="EAEAEA"/>
            <w:tcMar>
              <w:left w:w="40" w:type="dxa"/>
              <w:bottom w:w="17" w:type="dxa"/>
              <w:right w:w="40" w:type="dxa"/>
            </w:tcMar>
          </w:tcPr>
          <w:p w14:paraId="04AA3958" w14:textId="77777777" w:rsidR="002C6639" w:rsidRDefault="002C663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1669500" w14:textId="77777777" w:rsidR="002C6639" w:rsidRDefault="002C6639">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w:t>
            </w:r>
            <w:r w:rsidRPr="3B9ADB75">
              <w:rPr>
                <w:rFonts w:eastAsia="Arial" w:cs="Arial"/>
                <w:lang w:val="es"/>
              </w:rPr>
              <w:t xml:space="preserve"> </w:t>
            </w:r>
            <w:r>
              <w:t>Alta/Esencial</w:t>
            </w:r>
          </w:p>
        </w:tc>
        <w:tc>
          <w:tcPr>
            <w:tcW w:w="1980" w:type="dxa"/>
            <w:tcBorders>
              <w:left w:val="nil"/>
              <w:right w:val="nil"/>
            </w:tcBorders>
          </w:tcPr>
          <w:p w14:paraId="276EE509" w14:textId="77777777" w:rsidR="002C6639" w:rsidRDefault="002C6639">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64556169" w14:textId="77777777" w:rsidR="002C6639" w:rsidRDefault="002C6639">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6D0917C7" w14:textId="6959E3C7" w:rsidR="002C6639" w:rsidRDefault="002C6639" w:rsidP="001845E7">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90"/>
        <w:gridCol w:w="1800"/>
        <w:gridCol w:w="1980"/>
        <w:gridCol w:w="1884"/>
      </w:tblGrid>
      <w:tr w:rsidR="58ACEC9D" w14:paraId="01C6D9E8" w14:textId="77777777" w:rsidTr="58ACEC9D">
        <w:trPr>
          <w:trHeight w:val="300"/>
        </w:trPr>
        <w:tc>
          <w:tcPr>
            <w:tcW w:w="2490" w:type="dxa"/>
            <w:tcBorders>
              <w:right w:val="double" w:sz="4" w:space="0" w:color="auto"/>
            </w:tcBorders>
            <w:shd w:val="clear" w:color="auto" w:fill="EAEAEA"/>
            <w:tcMar>
              <w:left w:w="40" w:type="dxa"/>
              <w:bottom w:w="17" w:type="dxa"/>
              <w:right w:w="40" w:type="dxa"/>
            </w:tcMar>
          </w:tcPr>
          <w:p w14:paraId="07864992" w14:textId="77777777" w:rsidR="58ACEC9D" w:rsidRDefault="58ACEC9D" w:rsidP="58ACEC9D">
            <w:pPr>
              <w:pStyle w:val="guiazul"/>
              <w:rPr>
                <w:i w:val="0"/>
                <w:color w:val="auto"/>
              </w:rPr>
            </w:pPr>
            <w:r w:rsidRPr="58ACEC9D">
              <w:rPr>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2416B10" w14:textId="4AA25E73" w:rsidR="58ACEC9D" w:rsidRDefault="58ACEC9D" w:rsidP="58ACEC9D">
            <w:pPr>
              <w:pStyle w:val="Normalindentado1"/>
              <w:ind w:left="0"/>
            </w:pPr>
            <w:r>
              <w:fldChar w:fldCharType="begin"/>
            </w:r>
            <w:r>
              <w:instrText xml:space="preserve"> MACROBUTTON </w:instrText>
            </w:r>
            <w:r>
              <w:fldChar w:fldCharType="end"/>
            </w:r>
            <w:r>
              <w:t>RF5</w:t>
            </w:r>
            <w:r>
              <w:fldChar w:fldCharType="begin"/>
            </w:r>
            <w:r>
              <w:instrText xml:space="preserve"> MACROBUTTON </w:instrText>
            </w:r>
            <w:r>
              <w:fldChar w:fldCharType="end"/>
            </w:r>
          </w:p>
        </w:tc>
      </w:tr>
      <w:tr w:rsidR="58ACEC9D" w14:paraId="6394A3CD" w14:textId="77777777" w:rsidTr="58ACEC9D">
        <w:trPr>
          <w:trHeight w:val="300"/>
        </w:trPr>
        <w:tc>
          <w:tcPr>
            <w:tcW w:w="2490" w:type="dxa"/>
            <w:tcBorders>
              <w:right w:val="double" w:sz="4" w:space="0" w:color="auto"/>
            </w:tcBorders>
            <w:shd w:val="clear" w:color="auto" w:fill="EAEAEA"/>
            <w:tcMar>
              <w:left w:w="40" w:type="dxa"/>
              <w:bottom w:w="17" w:type="dxa"/>
              <w:right w:w="40" w:type="dxa"/>
            </w:tcMar>
          </w:tcPr>
          <w:p w14:paraId="5B9CEC7F" w14:textId="77777777" w:rsidR="58ACEC9D" w:rsidRDefault="58ACEC9D" w:rsidP="58ACEC9D">
            <w:pPr>
              <w:pStyle w:val="guiazul"/>
              <w:rPr>
                <w:i w:val="0"/>
                <w:color w:val="auto"/>
              </w:rPr>
            </w:pPr>
            <w:r w:rsidRPr="58ACEC9D">
              <w:rPr>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6FB20666" w14:textId="65BACEF4" w:rsidR="58ACEC9D" w:rsidRDefault="58ACEC9D" w:rsidP="58ACEC9D">
            <w:pPr>
              <w:pStyle w:val="Normalindentado1"/>
              <w:ind w:left="0"/>
            </w:pPr>
            <w:r>
              <w:t>Generar Factura</w:t>
            </w:r>
          </w:p>
        </w:tc>
      </w:tr>
      <w:tr w:rsidR="58ACEC9D" w14:paraId="23D74BCF" w14:textId="77777777" w:rsidTr="58ACEC9D">
        <w:trPr>
          <w:trHeight w:val="300"/>
        </w:trPr>
        <w:tc>
          <w:tcPr>
            <w:tcW w:w="2490" w:type="dxa"/>
            <w:tcBorders>
              <w:right w:val="double" w:sz="4" w:space="0" w:color="auto"/>
            </w:tcBorders>
            <w:shd w:val="clear" w:color="auto" w:fill="EAEAEA"/>
            <w:tcMar>
              <w:left w:w="40" w:type="dxa"/>
              <w:bottom w:w="17" w:type="dxa"/>
              <w:right w:w="40" w:type="dxa"/>
            </w:tcMar>
          </w:tcPr>
          <w:p w14:paraId="422009E2" w14:textId="77777777" w:rsidR="58ACEC9D" w:rsidRDefault="58ACEC9D" w:rsidP="58ACEC9D">
            <w:pPr>
              <w:pStyle w:val="guiazul"/>
              <w:rPr>
                <w:i w:val="0"/>
                <w:color w:val="auto"/>
              </w:rPr>
            </w:pPr>
            <w:r w:rsidRPr="58ACEC9D">
              <w:rPr>
                <w:i w:val="0"/>
                <w:color w:val="auto"/>
              </w:rPr>
              <w:t>Tipo</w:t>
            </w:r>
          </w:p>
        </w:tc>
        <w:tc>
          <w:tcPr>
            <w:tcW w:w="1800" w:type="dxa"/>
            <w:tcBorders>
              <w:left w:val="double" w:sz="4" w:space="0" w:color="auto"/>
            </w:tcBorders>
            <w:tcMar>
              <w:left w:w="40" w:type="dxa"/>
              <w:bottom w:w="17" w:type="dxa"/>
              <w:right w:w="40" w:type="dxa"/>
            </w:tcMar>
          </w:tcPr>
          <w:p w14:paraId="46597656" w14:textId="2979A22F" w:rsidR="58ACEC9D" w:rsidRDefault="58ACEC9D" w:rsidP="58ACEC9D">
            <w:pPr>
              <w:pStyle w:val="Normalindentado1"/>
              <w:ind w:left="0"/>
            </w:pPr>
            <w:r>
              <w:fldChar w:fldCharType="begin"/>
            </w:r>
            <w:r>
              <w:instrText xml:space="preserve"> FORMCHECKBOX </w:instrText>
            </w:r>
            <w:r>
              <w:fldChar w:fldCharType="separate"/>
            </w:r>
            <w:r>
              <w:fldChar w:fldCharType="end"/>
            </w:r>
            <w:r w:rsidR="003D396D">
              <w:fldChar w:fldCharType="begin">
                <w:ffData>
                  <w:name w:val=""/>
                  <w:enabled/>
                  <w:calcOnExit w:val="0"/>
                  <w:checkBox>
                    <w:sizeAuto/>
                    <w:default w:val="1"/>
                  </w:checkBox>
                </w:ffData>
              </w:fldChar>
            </w:r>
            <w:r w:rsidR="003D396D">
              <w:instrText xml:space="preserve"> FORMCHECKBOX </w:instrText>
            </w:r>
            <w:r w:rsidR="003D396D">
              <w:fldChar w:fldCharType="separate"/>
            </w:r>
            <w:r w:rsidR="003D396D">
              <w:fldChar w:fldCharType="end"/>
            </w:r>
            <w:r w:rsidR="003D396D">
              <w:t xml:space="preserve"> </w:t>
            </w:r>
            <w:r>
              <w:t>Requisito</w:t>
            </w:r>
          </w:p>
        </w:tc>
        <w:tc>
          <w:tcPr>
            <w:tcW w:w="3864" w:type="dxa"/>
            <w:gridSpan w:val="2"/>
            <w:tcBorders>
              <w:right w:val="single" w:sz="4" w:space="0" w:color="auto"/>
            </w:tcBorders>
          </w:tcPr>
          <w:p w14:paraId="72F8F977" w14:textId="7C308C5B" w:rsidR="58ACEC9D" w:rsidRDefault="58ACEC9D" w:rsidP="58ACEC9D">
            <w:pPr>
              <w:pStyle w:val="Normalindentado1"/>
              <w:ind w:left="0"/>
            </w:pPr>
            <w:r>
              <w:fldChar w:fldCharType="begin"/>
            </w:r>
            <w:r>
              <w:instrText xml:space="preserve"> FORMCHECKBOX </w:instrText>
            </w:r>
            <w:r>
              <w:fldChar w:fldCharType="separate"/>
            </w:r>
            <w:r>
              <w:fldChar w:fldCharType="end"/>
            </w:r>
            <w:r>
              <w:t xml:space="preserve"> </w:t>
            </w:r>
            <w:r w:rsidR="002E3F45">
              <w:fldChar w:fldCharType="begin">
                <w:ffData>
                  <w:name w:val="Casilla4"/>
                  <w:enabled/>
                  <w:calcOnExit w:val="0"/>
                  <w:checkBox>
                    <w:sizeAuto/>
                    <w:default w:val="0"/>
                  </w:checkBox>
                </w:ffData>
              </w:fldChar>
            </w:r>
            <w:r w:rsidR="002E3F45">
              <w:instrText xml:space="preserve"> FORMCHECKBOX </w:instrText>
            </w:r>
            <w:r w:rsidR="002E3F45">
              <w:fldChar w:fldCharType="separate"/>
            </w:r>
            <w:r w:rsidR="002E3F45">
              <w:fldChar w:fldCharType="end"/>
            </w:r>
            <w:r w:rsidR="002E3F45">
              <w:t xml:space="preserve"> </w:t>
            </w:r>
            <w:r>
              <w:t>Restricción</w:t>
            </w:r>
          </w:p>
        </w:tc>
      </w:tr>
      <w:tr w:rsidR="58ACEC9D" w14:paraId="6E48F16F" w14:textId="77777777" w:rsidTr="58ACEC9D">
        <w:trPr>
          <w:trHeight w:val="300"/>
        </w:trPr>
        <w:tc>
          <w:tcPr>
            <w:tcW w:w="2490" w:type="dxa"/>
            <w:tcBorders>
              <w:right w:val="double" w:sz="4" w:space="0" w:color="auto"/>
            </w:tcBorders>
            <w:shd w:val="clear" w:color="auto" w:fill="EAEAEA"/>
            <w:tcMar>
              <w:left w:w="40" w:type="dxa"/>
              <w:bottom w:w="17" w:type="dxa"/>
              <w:right w:w="40" w:type="dxa"/>
            </w:tcMar>
          </w:tcPr>
          <w:p w14:paraId="571EA933" w14:textId="77777777" w:rsidR="58ACEC9D" w:rsidRDefault="58ACEC9D" w:rsidP="58ACEC9D">
            <w:pPr>
              <w:pStyle w:val="guiazul"/>
              <w:rPr>
                <w:i w:val="0"/>
                <w:color w:val="auto"/>
              </w:rPr>
            </w:pPr>
            <w:r w:rsidRPr="58ACEC9D">
              <w:rPr>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C86078C" w14:textId="64F6A8E9" w:rsidR="58ACEC9D" w:rsidRDefault="2C7CB9BA" w:rsidP="58ACEC9D">
            <w:pPr>
              <w:pStyle w:val="Normalindentado1"/>
              <w:ind w:left="0"/>
            </w:pPr>
            <w:r>
              <w:t>Entrevista al administrador de la panadería.</w:t>
            </w:r>
          </w:p>
        </w:tc>
      </w:tr>
      <w:tr w:rsidR="58ACEC9D" w14:paraId="7B7B6420" w14:textId="77777777" w:rsidTr="58ACEC9D">
        <w:trPr>
          <w:trHeight w:val="300"/>
        </w:trPr>
        <w:tc>
          <w:tcPr>
            <w:tcW w:w="2490" w:type="dxa"/>
            <w:tcBorders>
              <w:right w:val="double" w:sz="4" w:space="0" w:color="auto"/>
            </w:tcBorders>
            <w:shd w:val="clear" w:color="auto" w:fill="EAEAEA"/>
            <w:tcMar>
              <w:left w:w="40" w:type="dxa"/>
              <w:bottom w:w="17" w:type="dxa"/>
              <w:right w:w="40" w:type="dxa"/>
            </w:tcMar>
          </w:tcPr>
          <w:p w14:paraId="1B710C2C" w14:textId="77777777" w:rsidR="58ACEC9D" w:rsidRDefault="58ACEC9D" w:rsidP="58ACEC9D">
            <w:pPr>
              <w:pStyle w:val="guiazul"/>
              <w:rPr>
                <w:i w:val="0"/>
                <w:color w:val="auto"/>
              </w:rPr>
            </w:pPr>
            <w:r w:rsidRPr="58ACEC9D">
              <w:rPr>
                <w:i w:val="0"/>
                <w:color w:val="auto"/>
              </w:rPr>
              <w:t>Prioridad del requisito</w:t>
            </w:r>
          </w:p>
        </w:tc>
        <w:tc>
          <w:tcPr>
            <w:tcW w:w="1800" w:type="dxa"/>
            <w:tcBorders>
              <w:left w:val="double" w:sz="4" w:space="0" w:color="auto"/>
              <w:right w:val="nil"/>
            </w:tcBorders>
            <w:tcMar>
              <w:left w:w="40" w:type="dxa"/>
              <w:bottom w:w="17" w:type="dxa"/>
              <w:right w:w="40" w:type="dxa"/>
            </w:tcMar>
          </w:tcPr>
          <w:p w14:paraId="364E9AC1" w14:textId="7F70A7DB" w:rsidR="58ACEC9D" w:rsidRDefault="58ACEC9D" w:rsidP="58ACEC9D">
            <w:pPr>
              <w:pStyle w:val="Normalindentado1"/>
              <w:ind w:left="0"/>
            </w:pPr>
            <w:r>
              <w:fldChar w:fldCharType="begin"/>
            </w:r>
            <w:r>
              <w:instrText xml:space="preserve"> FORMCHECKBOX </w:instrText>
            </w:r>
            <w:r>
              <w:fldChar w:fldCharType="separate"/>
            </w:r>
            <w:r>
              <w:fldChar w:fldCharType="end"/>
            </w:r>
            <w:r w:rsidR="003D396D">
              <w:fldChar w:fldCharType="begin">
                <w:ffData>
                  <w:name w:val=""/>
                  <w:enabled/>
                  <w:calcOnExit w:val="0"/>
                  <w:checkBox>
                    <w:sizeAuto/>
                    <w:default w:val="1"/>
                  </w:checkBox>
                </w:ffData>
              </w:fldChar>
            </w:r>
            <w:r w:rsidR="003D396D">
              <w:instrText xml:space="preserve"> FORMCHECKBOX </w:instrText>
            </w:r>
            <w:r w:rsidR="003D396D">
              <w:fldChar w:fldCharType="separate"/>
            </w:r>
            <w:r w:rsidR="003D396D">
              <w:fldChar w:fldCharType="end"/>
            </w:r>
            <w:r w:rsidR="003D396D">
              <w:t xml:space="preserve"> </w:t>
            </w:r>
            <w:r>
              <w:t>Alta/Esencial</w:t>
            </w:r>
          </w:p>
        </w:tc>
        <w:tc>
          <w:tcPr>
            <w:tcW w:w="1980" w:type="dxa"/>
            <w:tcBorders>
              <w:left w:val="nil"/>
              <w:right w:val="nil"/>
            </w:tcBorders>
          </w:tcPr>
          <w:p w14:paraId="0274E41C" w14:textId="33A133FC" w:rsidR="58ACEC9D" w:rsidRDefault="58ACEC9D" w:rsidP="58ACEC9D">
            <w:pPr>
              <w:pStyle w:val="Normalindentado1"/>
              <w:ind w:left="0"/>
            </w:pPr>
            <w:r>
              <w:fldChar w:fldCharType="begin"/>
            </w:r>
            <w:r>
              <w:instrText xml:space="preserve"> FORMCHECKBOX </w:instrText>
            </w:r>
            <w:r>
              <w:fldChar w:fldCharType="separate"/>
            </w:r>
            <w:r>
              <w:fldChar w:fldCharType="end"/>
            </w:r>
            <w:r>
              <w:t xml:space="preserve"> </w:t>
            </w:r>
            <w:r w:rsidR="002E3F45">
              <w:fldChar w:fldCharType="begin">
                <w:ffData>
                  <w:name w:val="Casilla4"/>
                  <w:enabled/>
                  <w:calcOnExit w:val="0"/>
                  <w:checkBox>
                    <w:sizeAuto/>
                    <w:default w:val="0"/>
                  </w:checkBox>
                </w:ffData>
              </w:fldChar>
            </w:r>
            <w:r w:rsidR="002E3F45">
              <w:instrText xml:space="preserve"> FORMCHECKBOX </w:instrText>
            </w:r>
            <w:r w:rsidR="002E3F45">
              <w:fldChar w:fldCharType="separate"/>
            </w:r>
            <w:r w:rsidR="002E3F45">
              <w:fldChar w:fldCharType="end"/>
            </w:r>
            <w:r w:rsidR="002E3F45">
              <w:t xml:space="preserve"> </w:t>
            </w:r>
            <w:r>
              <w:t>Media/Deseado</w:t>
            </w:r>
          </w:p>
        </w:tc>
        <w:tc>
          <w:tcPr>
            <w:tcW w:w="1884" w:type="dxa"/>
            <w:tcBorders>
              <w:left w:val="nil"/>
              <w:right w:val="single" w:sz="4" w:space="0" w:color="auto"/>
            </w:tcBorders>
          </w:tcPr>
          <w:p w14:paraId="4EF50046" w14:textId="16FF52EB" w:rsidR="58ACEC9D" w:rsidRDefault="58ACEC9D" w:rsidP="58ACEC9D">
            <w:pPr>
              <w:pStyle w:val="Normalindentado1"/>
              <w:ind w:left="0"/>
            </w:pPr>
            <w:r>
              <w:fldChar w:fldCharType="begin"/>
            </w:r>
            <w:r>
              <w:instrText xml:space="preserve"> FORMCHECKBOX </w:instrText>
            </w:r>
            <w:r>
              <w:fldChar w:fldCharType="separate"/>
            </w:r>
            <w:r>
              <w:fldChar w:fldCharType="end"/>
            </w:r>
            <w:r>
              <w:t xml:space="preserve"> </w:t>
            </w:r>
            <w:r w:rsidR="002E3F45">
              <w:fldChar w:fldCharType="begin">
                <w:ffData>
                  <w:name w:val="Casilla4"/>
                  <w:enabled/>
                  <w:calcOnExit w:val="0"/>
                  <w:checkBox>
                    <w:sizeAuto/>
                    <w:default w:val="0"/>
                  </w:checkBox>
                </w:ffData>
              </w:fldChar>
            </w:r>
            <w:r w:rsidR="002E3F45">
              <w:instrText xml:space="preserve"> FORMCHECKBOX </w:instrText>
            </w:r>
            <w:r w:rsidR="002E3F45">
              <w:fldChar w:fldCharType="separate"/>
            </w:r>
            <w:r w:rsidR="002E3F45">
              <w:fldChar w:fldCharType="end"/>
            </w:r>
            <w:r w:rsidR="002E3F45">
              <w:t xml:space="preserve"> </w:t>
            </w:r>
            <w:r>
              <w:t>Baja/ Opcional</w:t>
            </w:r>
          </w:p>
        </w:tc>
      </w:tr>
    </w:tbl>
    <w:p w14:paraId="00B5E2B1" w14:textId="5909ED14" w:rsidR="58ACEC9D" w:rsidRDefault="58ACEC9D" w:rsidP="58ACEC9D">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90"/>
        <w:gridCol w:w="1800"/>
        <w:gridCol w:w="1980"/>
        <w:gridCol w:w="1884"/>
      </w:tblGrid>
      <w:tr w:rsidR="58ACEC9D" w14:paraId="66CE83F2" w14:textId="77777777" w:rsidTr="58ACEC9D">
        <w:trPr>
          <w:trHeight w:val="300"/>
        </w:trPr>
        <w:tc>
          <w:tcPr>
            <w:tcW w:w="2490" w:type="dxa"/>
            <w:tcBorders>
              <w:right w:val="double" w:sz="4" w:space="0" w:color="auto"/>
            </w:tcBorders>
            <w:shd w:val="clear" w:color="auto" w:fill="EAEAEA"/>
            <w:tcMar>
              <w:left w:w="40" w:type="dxa"/>
              <w:bottom w:w="17" w:type="dxa"/>
              <w:right w:w="40" w:type="dxa"/>
            </w:tcMar>
          </w:tcPr>
          <w:p w14:paraId="575CB797" w14:textId="77777777" w:rsidR="58ACEC9D" w:rsidRDefault="58ACEC9D" w:rsidP="58ACEC9D">
            <w:pPr>
              <w:pStyle w:val="guiazul"/>
              <w:rPr>
                <w:i w:val="0"/>
                <w:color w:val="auto"/>
              </w:rPr>
            </w:pPr>
            <w:r w:rsidRPr="58ACEC9D">
              <w:rPr>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3DF032E" w14:textId="6A9B5AC8" w:rsidR="58ACEC9D" w:rsidRDefault="58ACEC9D" w:rsidP="58ACEC9D">
            <w:pPr>
              <w:pStyle w:val="Normalindentado1"/>
              <w:ind w:left="0"/>
            </w:pPr>
            <w:r>
              <w:t>RF6</w:t>
            </w:r>
            <w:r>
              <w:fldChar w:fldCharType="begin"/>
            </w:r>
            <w:r>
              <w:instrText xml:space="preserve"> MACROBUTTON </w:instrText>
            </w:r>
            <w:r>
              <w:fldChar w:fldCharType="end"/>
            </w:r>
          </w:p>
        </w:tc>
      </w:tr>
      <w:tr w:rsidR="58ACEC9D" w14:paraId="1DF3BC7D" w14:textId="77777777" w:rsidTr="58ACEC9D">
        <w:trPr>
          <w:trHeight w:val="300"/>
        </w:trPr>
        <w:tc>
          <w:tcPr>
            <w:tcW w:w="2490" w:type="dxa"/>
            <w:tcBorders>
              <w:right w:val="double" w:sz="4" w:space="0" w:color="auto"/>
            </w:tcBorders>
            <w:shd w:val="clear" w:color="auto" w:fill="EAEAEA"/>
            <w:tcMar>
              <w:left w:w="40" w:type="dxa"/>
              <w:bottom w:w="17" w:type="dxa"/>
              <w:right w:w="40" w:type="dxa"/>
            </w:tcMar>
          </w:tcPr>
          <w:p w14:paraId="4069A59B" w14:textId="77777777" w:rsidR="58ACEC9D" w:rsidRDefault="58ACEC9D" w:rsidP="58ACEC9D">
            <w:pPr>
              <w:pStyle w:val="guiazul"/>
              <w:rPr>
                <w:i w:val="0"/>
                <w:color w:val="auto"/>
              </w:rPr>
            </w:pPr>
            <w:r w:rsidRPr="58ACEC9D">
              <w:rPr>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9513995" w14:textId="59FD6F15" w:rsidR="58ACEC9D" w:rsidRDefault="58ACEC9D" w:rsidP="58ACEC9D">
            <w:pPr>
              <w:pStyle w:val="Normalindentado1"/>
              <w:ind w:left="0"/>
            </w:pPr>
            <w:r>
              <w:t xml:space="preserve">Revisar Factura </w:t>
            </w:r>
          </w:p>
        </w:tc>
      </w:tr>
      <w:tr w:rsidR="58ACEC9D" w14:paraId="2390C7F1" w14:textId="77777777" w:rsidTr="58ACEC9D">
        <w:trPr>
          <w:trHeight w:val="300"/>
        </w:trPr>
        <w:tc>
          <w:tcPr>
            <w:tcW w:w="2490" w:type="dxa"/>
            <w:tcBorders>
              <w:right w:val="double" w:sz="4" w:space="0" w:color="auto"/>
            </w:tcBorders>
            <w:shd w:val="clear" w:color="auto" w:fill="EAEAEA"/>
            <w:tcMar>
              <w:left w:w="40" w:type="dxa"/>
              <w:bottom w:w="17" w:type="dxa"/>
              <w:right w:w="40" w:type="dxa"/>
            </w:tcMar>
          </w:tcPr>
          <w:p w14:paraId="403C6642" w14:textId="77777777" w:rsidR="58ACEC9D" w:rsidRDefault="58ACEC9D" w:rsidP="58ACEC9D">
            <w:pPr>
              <w:pStyle w:val="guiazul"/>
              <w:rPr>
                <w:i w:val="0"/>
                <w:color w:val="auto"/>
              </w:rPr>
            </w:pPr>
            <w:r w:rsidRPr="58ACEC9D">
              <w:rPr>
                <w:i w:val="0"/>
                <w:color w:val="auto"/>
              </w:rPr>
              <w:t>Tipo</w:t>
            </w:r>
          </w:p>
        </w:tc>
        <w:tc>
          <w:tcPr>
            <w:tcW w:w="1800" w:type="dxa"/>
            <w:tcBorders>
              <w:left w:val="double" w:sz="4" w:space="0" w:color="auto"/>
            </w:tcBorders>
            <w:tcMar>
              <w:left w:w="40" w:type="dxa"/>
              <w:bottom w:w="17" w:type="dxa"/>
              <w:right w:w="40" w:type="dxa"/>
            </w:tcMar>
          </w:tcPr>
          <w:p w14:paraId="3439B917" w14:textId="4CCC96A2" w:rsidR="58ACEC9D" w:rsidRDefault="003D396D" w:rsidP="58ACEC9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t xml:space="preserve"> </w:t>
            </w:r>
            <w:r w:rsidR="00151A84">
              <w:t xml:space="preserve"> </w:t>
            </w:r>
            <w:r w:rsidR="58ACEC9D">
              <w:t>Requisito</w:t>
            </w:r>
          </w:p>
        </w:tc>
        <w:tc>
          <w:tcPr>
            <w:tcW w:w="3864" w:type="dxa"/>
            <w:gridSpan w:val="2"/>
            <w:tcBorders>
              <w:right w:val="single" w:sz="4" w:space="0" w:color="auto"/>
            </w:tcBorders>
          </w:tcPr>
          <w:p w14:paraId="3C0EE8D8" w14:textId="0AA9EB8B" w:rsidR="58ACEC9D" w:rsidRDefault="58ACEC9D" w:rsidP="58ACEC9D">
            <w:pPr>
              <w:pStyle w:val="Normalindentado1"/>
              <w:ind w:left="0"/>
            </w:pPr>
            <w:r>
              <w:fldChar w:fldCharType="begin"/>
            </w:r>
            <w:r>
              <w:instrText xml:space="preserve"> FORMCHECKBOX </w:instrText>
            </w:r>
            <w:r>
              <w:fldChar w:fldCharType="separate"/>
            </w:r>
            <w:r>
              <w:fldChar w:fldCharType="end"/>
            </w:r>
            <w:r>
              <w:t xml:space="preserve"> </w:t>
            </w:r>
            <w:r w:rsidR="002E3F45">
              <w:fldChar w:fldCharType="begin">
                <w:ffData>
                  <w:name w:val="Casilla4"/>
                  <w:enabled/>
                  <w:calcOnExit w:val="0"/>
                  <w:checkBox>
                    <w:sizeAuto/>
                    <w:default w:val="0"/>
                  </w:checkBox>
                </w:ffData>
              </w:fldChar>
            </w:r>
            <w:r w:rsidR="002E3F45">
              <w:instrText xml:space="preserve"> FORMCHECKBOX </w:instrText>
            </w:r>
            <w:r w:rsidR="002E3F45">
              <w:fldChar w:fldCharType="separate"/>
            </w:r>
            <w:r w:rsidR="002E3F45">
              <w:fldChar w:fldCharType="end"/>
            </w:r>
            <w:r w:rsidR="002E3F45">
              <w:t xml:space="preserve"> </w:t>
            </w:r>
            <w:r>
              <w:t>Restricción</w:t>
            </w:r>
          </w:p>
        </w:tc>
      </w:tr>
      <w:tr w:rsidR="58ACEC9D" w14:paraId="6137A4B4" w14:textId="77777777" w:rsidTr="58ACEC9D">
        <w:trPr>
          <w:trHeight w:val="300"/>
        </w:trPr>
        <w:tc>
          <w:tcPr>
            <w:tcW w:w="2490" w:type="dxa"/>
            <w:tcBorders>
              <w:right w:val="double" w:sz="4" w:space="0" w:color="auto"/>
            </w:tcBorders>
            <w:shd w:val="clear" w:color="auto" w:fill="EAEAEA"/>
            <w:tcMar>
              <w:left w:w="40" w:type="dxa"/>
              <w:bottom w:w="17" w:type="dxa"/>
              <w:right w:w="40" w:type="dxa"/>
            </w:tcMar>
          </w:tcPr>
          <w:p w14:paraId="12902801" w14:textId="77777777" w:rsidR="58ACEC9D" w:rsidRDefault="58ACEC9D" w:rsidP="58ACEC9D">
            <w:pPr>
              <w:pStyle w:val="guiazul"/>
              <w:rPr>
                <w:i w:val="0"/>
                <w:color w:val="auto"/>
              </w:rPr>
            </w:pPr>
            <w:r w:rsidRPr="58ACEC9D">
              <w:rPr>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CBA790A" w14:textId="6A9E67B5" w:rsidR="58ACEC9D" w:rsidRDefault="2C7CB9BA" w:rsidP="58ACEC9D">
            <w:pPr>
              <w:pStyle w:val="Normalindentado1"/>
              <w:ind w:left="0"/>
            </w:pPr>
            <w:r>
              <w:t>Entrevista al administrador de la panadería.</w:t>
            </w:r>
          </w:p>
        </w:tc>
      </w:tr>
      <w:tr w:rsidR="58ACEC9D" w14:paraId="669DD66A" w14:textId="77777777" w:rsidTr="58ACEC9D">
        <w:trPr>
          <w:trHeight w:val="300"/>
        </w:trPr>
        <w:tc>
          <w:tcPr>
            <w:tcW w:w="2490" w:type="dxa"/>
            <w:tcBorders>
              <w:right w:val="double" w:sz="4" w:space="0" w:color="auto"/>
            </w:tcBorders>
            <w:shd w:val="clear" w:color="auto" w:fill="EAEAEA"/>
            <w:tcMar>
              <w:left w:w="40" w:type="dxa"/>
              <w:bottom w:w="17" w:type="dxa"/>
              <w:right w:w="40" w:type="dxa"/>
            </w:tcMar>
          </w:tcPr>
          <w:p w14:paraId="54C2F3F2" w14:textId="77777777" w:rsidR="58ACEC9D" w:rsidRDefault="58ACEC9D" w:rsidP="58ACEC9D">
            <w:pPr>
              <w:pStyle w:val="guiazul"/>
              <w:rPr>
                <w:i w:val="0"/>
                <w:color w:val="auto"/>
              </w:rPr>
            </w:pPr>
            <w:r w:rsidRPr="58ACEC9D">
              <w:rPr>
                <w:i w:val="0"/>
                <w:color w:val="auto"/>
              </w:rPr>
              <w:t>Prioridad del requisito</w:t>
            </w:r>
          </w:p>
        </w:tc>
        <w:tc>
          <w:tcPr>
            <w:tcW w:w="1800" w:type="dxa"/>
            <w:tcBorders>
              <w:left w:val="double" w:sz="4" w:space="0" w:color="auto"/>
              <w:right w:val="nil"/>
            </w:tcBorders>
            <w:tcMar>
              <w:left w:w="40" w:type="dxa"/>
              <w:bottom w:w="17" w:type="dxa"/>
              <w:right w:w="40" w:type="dxa"/>
            </w:tcMar>
          </w:tcPr>
          <w:p w14:paraId="71EC764C" w14:textId="632991D5" w:rsidR="58ACEC9D" w:rsidRDefault="003D396D" w:rsidP="58ACEC9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151A84">
              <w:t xml:space="preserve">  </w:t>
            </w:r>
            <w:r w:rsidR="58ACEC9D">
              <w:t>Alta/Esencial</w:t>
            </w:r>
          </w:p>
        </w:tc>
        <w:tc>
          <w:tcPr>
            <w:tcW w:w="1980" w:type="dxa"/>
            <w:tcBorders>
              <w:left w:val="nil"/>
              <w:right w:val="nil"/>
            </w:tcBorders>
          </w:tcPr>
          <w:p w14:paraId="5F9E91E4" w14:textId="2DC57AF3" w:rsidR="58ACEC9D" w:rsidRDefault="58ACEC9D" w:rsidP="58ACEC9D">
            <w:pPr>
              <w:pStyle w:val="Normalindentado1"/>
              <w:ind w:left="0"/>
            </w:pPr>
            <w:r>
              <w:fldChar w:fldCharType="begin"/>
            </w:r>
            <w:r>
              <w:instrText xml:space="preserve"> FORMCHECKBOX </w:instrText>
            </w:r>
            <w:r>
              <w:fldChar w:fldCharType="separate"/>
            </w:r>
            <w:r>
              <w:fldChar w:fldCharType="end"/>
            </w:r>
            <w:r>
              <w:t xml:space="preserve"> </w:t>
            </w:r>
            <w:r w:rsidR="002E3F45">
              <w:fldChar w:fldCharType="begin">
                <w:ffData>
                  <w:name w:val="Casilla4"/>
                  <w:enabled/>
                  <w:calcOnExit w:val="0"/>
                  <w:checkBox>
                    <w:sizeAuto/>
                    <w:default w:val="0"/>
                  </w:checkBox>
                </w:ffData>
              </w:fldChar>
            </w:r>
            <w:r w:rsidR="002E3F45">
              <w:instrText xml:space="preserve"> FORMCHECKBOX </w:instrText>
            </w:r>
            <w:r w:rsidR="002E3F45">
              <w:fldChar w:fldCharType="separate"/>
            </w:r>
            <w:r w:rsidR="002E3F45">
              <w:fldChar w:fldCharType="end"/>
            </w:r>
            <w:r w:rsidR="002E3F45">
              <w:t xml:space="preserve"> </w:t>
            </w:r>
            <w:r>
              <w:t>Media/Deseado</w:t>
            </w:r>
          </w:p>
        </w:tc>
        <w:tc>
          <w:tcPr>
            <w:tcW w:w="1884" w:type="dxa"/>
            <w:tcBorders>
              <w:left w:val="nil"/>
              <w:right w:val="single" w:sz="4" w:space="0" w:color="auto"/>
            </w:tcBorders>
          </w:tcPr>
          <w:p w14:paraId="0C2EB70A" w14:textId="562FE509" w:rsidR="58ACEC9D" w:rsidRDefault="58ACEC9D" w:rsidP="58ACEC9D">
            <w:pPr>
              <w:pStyle w:val="Normalindentado1"/>
              <w:ind w:left="0"/>
            </w:pPr>
            <w:r>
              <w:fldChar w:fldCharType="begin"/>
            </w:r>
            <w:r>
              <w:instrText xml:space="preserve"> FORMCHECKBOX </w:instrText>
            </w:r>
            <w:r>
              <w:fldChar w:fldCharType="separate"/>
            </w:r>
            <w:r>
              <w:fldChar w:fldCharType="end"/>
            </w:r>
            <w:r>
              <w:t xml:space="preserve"> </w:t>
            </w:r>
            <w:r w:rsidR="002E3F45">
              <w:fldChar w:fldCharType="begin">
                <w:ffData>
                  <w:name w:val="Casilla4"/>
                  <w:enabled/>
                  <w:calcOnExit w:val="0"/>
                  <w:checkBox>
                    <w:sizeAuto/>
                    <w:default w:val="0"/>
                  </w:checkBox>
                </w:ffData>
              </w:fldChar>
            </w:r>
            <w:r w:rsidR="002E3F45">
              <w:instrText xml:space="preserve"> FORMCHECKBOX </w:instrText>
            </w:r>
            <w:r w:rsidR="002E3F45">
              <w:fldChar w:fldCharType="separate"/>
            </w:r>
            <w:r w:rsidR="002E3F45">
              <w:fldChar w:fldCharType="end"/>
            </w:r>
            <w:r w:rsidR="002E3F45">
              <w:t xml:space="preserve"> </w:t>
            </w:r>
            <w:r>
              <w:t>Baja/ Opcional</w:t>
            </w:r>
          </w:p>
        </w:tc>
      </w:tr>
    </w:tbl>
    <w:p w14:paraId="1A0177DE" w14:textId="77777777" w:rsidR="007C54DA" w:rsidRDefault="007C54DA" w:rsidP="002C6639">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A7179C" w14:paraId="72C65D34" w14:textId="77777777" w:rsidTr="00AE7F7D">
        <w:tc>
          <w:tcPr>
            <w:tcW w:w="2490" w:type="dxa"/>
            <w:tcBorders>
              <w:right w:val="double" w:sz="4" w:space="0" w:color="auto"/>
            </w:tcBorders>
            <w:shd w:val="clear" w:color="auto" w:fill="EAEAEA"/>
            <w:tcMar>
              <w:left w:w="40" w:type="dxa"/>
              <w:bottom w:w="17" w:type="dxa"/>
              <w:right w:w="40" w:type="dxa"/>
            </w:tcMar>
          </w:tcPr>
          <w:p w14:paraId="25B4895A" w14:textId="77777777" w:rsidR="00A7179C" w:rsidRDefault="00A7179C" w:rsidP="00AE7F7D">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A05FCF7" w14:textId="6B5A06CD" w:rsidR="00A7179C" w:rsidRDefault="00A7179C" w:rsidP="00AE7F7D">
            <w:pPr>
              <w:pStyle w:val="Normalindentado1"/>
              <w:ind w:left="0"/>
            </w:pPr>
            <w:r>
              <w:fldChar w:fldCharType="begin"/>
            </w:r>
            <w:r>
              <w:instrText xml:space="preserve"> MACROBUTTON </w:instrText>
            </w:r>
            <w:r>
              <w:fldChar w:fldCharType="end"/>
            </w:r>
            <w:r w:rsidR="00BC5142">
              <w:t>RF7</w:t>
            </w:r>
          </w:p>
        </w:tc>
      </w:tr>
      <w:tr w:rsidR="00A7179C" w14:paraId="51B089DD" w14:textId="77777777" w:rsidTr="00AE7F7D">
        <w:tc>
          <w:tcPr>
            <w:tcW w:w="2490" w:type="dxa"/>
            <w:tcBorders>
              <w:right w:val="double" w:sz="4" w:space="0" w:color="auto"/>
            </w:tcBorders>
            <w:shd w:val="clear" w:color="auto" w:fill="EAEAEA"/>
            <w:tcMar>
              <w:left w:w="40" w:type="dxa"/>
              <w:bottom w:w="17" w:type="dxa"/>
              <w:right w:w="40" w:type="dxa"/>
            </w:tcMar>
          </w:tcPr>
          <w:p w14:paraId="3EF28D0D" w14:textId="77777777" w:rsidR="00A7179C" w:rsidRDefault="00A7179C" w:rsidP="00AE7F7D">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A19FA9E" w14:textId="7C393109" w:rsidR="00A7179C" w:rsidRDefault="00BC5142" w:rsidP="00AE7F7D">
            <w:pPr>
              <w:pStyle w:val="Normalindentado1"/>
              <w:ind w:left="0"/>
            </w:pPr>
            <w:r>
              <w:t xml:space="preserve">Gestionar </w:t>
            </w:r>
            <w:r w:rsidR="00F913C8">
              <w:t>C</w:t>
            </w:r>
            <w:r>
              <w:t>ompra</w:t>
            </w:r>
          </w:p>
        </w:tc>
      </w:tr>
      <w:tr w:rsidR="00A7179C" w14:paraId="111C72B9" w14:textId="77777777" w:rsidTr="00AE7F7D">
        <w:tc>
          <w:tcPr>
            <w:tcW w:w="2490" w:type="dxa"/>
            <w:tcBorders>
              <w:right w:val="double" w:sz="4" w:space="0" w:color="auto"/>
            </w:tcBorders>
            <w:shd w:val="clear" w:color="auto" w:fill="EAEAEA"/>
            <w:tcMar>
              <w:left w:w="40" w:type="dxa"/>
              <w:bottom w:w="17" w:type="dxa"/>
              <w:right w:w="40" w:type="dxa"/>
            </w:tcMar>
          </w:tcPr>
          <w:p w14:paraId="7CA5D6E5" w14:textId="77777777" w:rsidR="00A7179C" w:rsidRDefault="00A7179C" w:rsidP="00AE7F7D">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13219D0" w14:textId="0CE487EE" w:rsidR="00A7179C" w:rsidRDefault="001F210A" w:rsidP="00AE7F7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A7179C">
              <w:t xml:space="preserve"> </w:t>
            </w:r>
            <w:r w:rsidR="2C7CB9BA" w:rsidRPr="2C7CB9BA">
              <w:rPr>
                <w:rFonts w:eastAsia="Arial" w:cs="Arial"/>
                <w:szCs w:val="20"/>
                <w:lang w:val="es"/>
              </w:rPr>
              <w:t xml:space="preserve"> </w:t>
            </w:r>
            <w:r w:rsidR="00A7179C">
              <w:t>Requisito</w:t>
            </w:r>
          </w:p>
        </w:tc>
        <w:tc>
          <w:tcPr>
            <w:tcW w:w="3864" w:type="dxa"/>
            <w:gridSpan w:val="2"/>
            <w:tcBorders>
              <w:right w:val="single" w:sz="4" w:space="0" w:color="auto"/>
            </w:tcBorders>
          </w:tcPr>
          <w:p w14:paraId="7A14F589" w14:textId="77777777" w:rsidR="00A7179C" w:rsidRDefault="00A7179C" w:rsidP="00AE7F7D">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A7179C" w14:paraId="0ACC1768" w14:textId="77777777" w:rsidTr="00AE7F7D">
        <w:tc>
          <w:tcPr>
            <w:tcW w:w="2490" w:type="dxa"/>
            <w:tcBorders>
              <w:right w:val="double" w:sz="4" w:space="0" w:color="auto"/>
            </w:tcBorders>
            <w:shd w:val="clear" w:color="auto" w:fill="EAEAEA"/>
            <w:tcMar>
              <w:left w:w="40" w:type="dxa"/>
              <w:bottom w:w="17" w:type="dxa"/>
              <w:right w:w="40" w:type="dxa"/>
            </w:tcMar>
          </w:tcPr>
          <w:p w14:paraId="0B69DC15" w14:textId="77777777" w:rsidR="00A7179C" w:rsidRDefault="00A7179C" w:rsidP="00AE7F7D">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72CBFEE" w14:textId="088D75DC" w:rsidR="00A7179C" w:rsidRDefault="2C7CB9BA" w:rsidP="00AE7F7D">
            <w:pPr>
              <w:pStyle w:val="Normalindentado1"/>
              <w:ind w:left="0"/>
            </w:pPr>
            <w:r>
              <w:t>Entrevista al administrador de la panadería.</w:t>
            </w:r>
          </w:p>
        </w:tc>
      </w:tr>
      <w:tr w:rsidR="00A7179C" w14:paraId="746B2476" w14:textId="77777777" w:rsidTr="00AE7F7D">
        <w:tc>
          <w:tcPr>
            <w:tcW w:w="2490" w:type="dxa"/>
            <w:tcBorders>
              <w:right w:val="double" w:sz="4" w:space="0" w:color="auto"/>
            </w:tcBorders>
            <w:shd w:val="clear" w:color="auto" w:fill="EAEAEA"/>
            <w:tcMar>
              <w:left w:w="40" w:type="dxa"/>
              <w:bottom w:w="17" w:type="dxa"/>
              <w:right w:w="40" w:type="dxa"/>
            </w:tcMar>
          </w:tcPr>
          <w:p w14:paraId="52AAB3B1" w14:textId="77777777" w:rsidR="00A7179C" w:rsidRDefault="00A7179C" w:rsidP="00AE7F7D">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9BC6F01" w14:textId="1915E417" w:rsidR="00A7179C" w:rsidRDefault="001F210A" w:rsidP="00AE7F7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A7179C">
              <w:t xml:space="preserve"> </w:t>
            </w:r>
            <w:r w:rsidR="2C7CB9BA" w:rsidRPr="2C7CB9BA">
              <w:rPr>
                <w:rFonts w:eastAsia="Arial" w:cs="Arial"/>
                <w:szCs w:val="20"/>
                <w:lang w:val="es"/>
              </w:rPr>
              <w:t xml:space="preserve"> </w:t>
            </w:r>
            <w:r w:rsidR="00A7179C">
              <w:t>Alta/Esencial</w:t>
            </w:r>
          </w:p>
        </w:tc>
        <w:tc>
          <w:tcPr>
            <w:tcW w:w="1980" w:type="dxa"/>
            <w:tcBorders>
              <w:left w:val="nil"/>
              <w:right w:val="nil"/>
            </w:tcBorders>
          </w:tcPr>
          <w:p w14:paraId="4CFB742C" w14:textId="77777777" w:rsidR="00A7179C" w:rsidRDefault="00A7179C" w:rsidP="00AE7F7D">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65A48ABB" w14:textId="77777777" w:rsidR="00A7179C" w:rsidRDefault="00A7179C" w:rsidP="00AE7F7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13D4CB1D" w14:textId="77777777" w:rsidR="007C54DA" w:rsidRDefault="007C54DA" w:rsidP="007C54DA">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90"/>
        <w:gridCol w:w="1800"/>
        <w:gridCol w:w="1980"/>
        <w:gridCol w:w="1884"/>
      </w:tblGrid>
      <w:tr w:rsidR="00BC5142" w14:paraId="7C82A982" w14:textId="77777777" w:rsidTr="00AE7F7D">
        <w:tc>
          <w:tcPr>
            <w:tcW w:w="2490" w:type="dxa"/>
            <w:tcBorders>
              <w:right w:val="double" w:sz="4" w:space="0" w:color="auto"/>
            </w:tcBorders>
            <w:shd w:val="clear" w:color="auto" w:fill="EAEAEA"/>
            <w:tcMar>
              <w:left w:w="40" w:type="dxa"/>
              <w:bottom w:w="17" w:type="dxa"/>
              <w:right w:w="40" w:type="dxa"/>
            </w:tcMar>
          </w:tcPr>
          <w:p w14:paraId="06072C67" w14:textId="77777777" w:rsidR="00BC5142" w:rsidRDefault="00BC5142" w:rsidP="00AE7F7D">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C3F1E85" w14:textId="69D91F28" w:rsidR="00BC5142" w:rsidRDefault="00BC5142" w:rsidP="00AE7F7D">
            <w:pPr>
              <w:pStyle w:val="Normalindentado1"/>
              <w:ind w:left="0"/>
            </w:pPr>
            <w:r>
              <w:fldChar w:fldCharType="begin"/>
            </w:r>
            <w:r>
              <w:instrText xml:space="preserve"> MACROBUTTON </w:instrText>
            </w:r>
            <w:r>
              <w:fldChar w:fldCharType="end"/>
            </w:r>
            <w:r>
              <w:t>RF8</w:t>
            </w:r>
          </w:p>
        </w:tc>
      </w:tr>
      <w:tr w:rsidR="00BC5142" w14:paraId="7B4675CE" w14:textId="77777777" w:rsidTr="00AE7F7D">
        <w:tc>
          <w:tcPr>
            <w:tcW w:w="2490" w:type="dxa"/>
            <w:tcBorders>
              <w:right w:val="double" w:sz="4" w:space="0" w:color="auto"/>
            </w:tcBorders>
            <w:shd w:val="clear" w:color="auto" w:fill="EAEAEA"/>
            <w:tcMar>
              <w:left w:w="40" w:type="dxa"/>
              <w:bottom w:w="17" w:type="dxa"/>
              <w:right w:w="40" w:type="dxa"/>
            </w:tcMar>
          </w:tcPr>
          <w:p w14:paraId="3BADCE39" w14:textId="77777777" w:rsidR="00BC5142" w:rsidRDefault="00BC5142" w:rsidP="00AE7F7D">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5CD2D10" w14:textId="2F63E674" w:rsidR="00BC5142" w:rsidRDefault="00F913C8" w:rsidP="00AE7F7D">
            <w:pPr>
              <w:pStyle w:val="Normalindentado1"/>
              <w:ind w:left="0"/>
            </w:pPr>
            <w:r>
              <w:t>Revisar Pago</w:t>
            </w:r>
          </w:p>
        </w:tc>
      </w:tr>
      <w:tr w:rsidR="00BC5142" w14:paraId="20E15759" w14:textId="77777777" w:rsidTr="00AE7F7D">
        <w:tc>
          <w:tcPr>
            <w:tcW w:w="2490" w:type="dxa"/>
            <w:tcBorders>
              <w:right w:val="double" w:sz="4" w:space="0" w:color="auto"/>
            </w:tcBorders>
            <w:shd w:val="clear" w:color="auto" w:fill="EAEAEA"/>
            <w:tcMar>
              <w:left w:w="40" w:type="dxa"/>
              <w:bottom w:w="17" w:type="dxa"/>
              <w:right w:w="40" w:type="dxa"/>
            </w:tcMar>
          </w:tcPr>
          <w:p w14:paraId="59226C7A" w14:textId="77777777" w:rsidR="00BC5142" w:rsidRDefault="00BC5142" w:rsidP="00AE7F7D">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8A85BEA" w14:textId="7464A7C6" w:rsidR="00BC5142" w:rsidRDefault="001F210A" w:rsidP="00AE7F7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BC5142">
              <w:t xml:space="preserve"> </w:t>
            </w:r>
            <w:r w:rsidR="2C7CB9BA" w:rsidRPr="2C7CB9BA">
              <w:rPr>
                <w:rFonts w:eastAsia="Arial" w:cs="Arial"/>
                <w:szCs w:val="20"/>
                <w:lang w:val="es"/>
              </w:rPr>
              <w:t xml:space="preserve"> </w:t>
            </w:r>
            <w:r w:rsidR="00BC5142">
              <w:t>Requisito</w:t>
            </w:r>
          </w:p>
        </w:tc>
        <w:tc>
          <w:tcPr>
            <w:tcW w:w="3864" w:type="dxa"/>
            <w:gridSpan w:val="2"/>
            <w:tcBorders>
              <w:right w:val="single" w:sz="4" w:space="0" w:color="auto"/>
            </w:tcBorders>
          </w:tcPr>
          <w:p w14:paraId="0DDAE073" w14:textId="77777777" w:rsidR="00BC5142" w:rsidRDefault="00BC5142" w:rsidP="00AE7F7D">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BC5142" w14:paraId="434365D8" w14:textId="77777777" w:rsidTr="00AE7F7D">
        <w:tc>
          <w:tcPr>
            <w:tcW w:w="2490" w:type="dxa"/>
            <w:tcBorders>
              <w:right w:val="double" w:sz="4" w:space="0" w:color="auto"/>
            </w:tcBorders>
            <w:shd w:val="clear" w:color="auto" w:fill="EAEAEA"/>
            <w:tcMar>
              <w:left w:w="40" w:type="dxa"/>
              <w:bottom w:w="17" w:type="dxa"/>
              <w:right w:w="40" w:type="dxa"/>
            </w:tcMar>
          </w:tcPr>
          <w:p w14:paraId="7FE0B450" w14:textId="77777777" w:rsidR="00BC5142" w:rsidRDefault="00BC5142" w:rsidP="00AE7F7D">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A727019" w14:textId="7C5F5CAE" w:rsidR="00BC5142" w:rsidRDefault="2C7CB9BA" w:rsidP="00AE7F7D">
            <w:pPr>
              <w:pStyle w:val="Normalindentado1"/>
              <w:ind w:left="0"/>
            </w:pPr>
            <w:r>
              <w:t>Entrevista al administrador de la panadería.</w:t>
            </w:r>
          </w:p>
        </w:tc>
      </w:tr>
      <w:tr w:rsidR="00BC5142" w14:paraId="32CCA960" w14:textId="77777777" w:rsidTr="00AE7F7D">
        <w:tc>
          <w:tcPr>
            <w:tcW w:w="2490" w:type="dxa"/>
            <w:tcBorders>
              <w:right w:val="double" w:sz="4" w:space="0" w:color="auto"/>
            </w:tcBorders>
            <w:shd w:val="clear" w:color="auto" w:fill="EAEAEA"/>
            <w:tcMar>
              <w:left w:w="40" w:type="dxa"/>
              <w:bottom w:w="17" w:type="dxa"/>
              <w:right w:w="40" w:type="dxa"/>
            </w:tcMar>
          </w:tcPr>
          <w:p w14:paraId="0BA6E57D" w14:textId="77777777" w:rsidR="00BC5142" w:rsidRDefault="00BC5142" w:rsidP="00AE7F7D">
            <w:pPr>
              <w:pStyle w:val="guiazul"/>
              <w:rPr>
                <w:i w:val="0"/>
                <w:iCs/>
                <w:color w:val="auto"/>
              </w:rPr>
            </w:pPr>
            <w:r>
              <w:rPr>
                <w:i w:val="0"/>
                <w:iCs/>
                <w:color w:val="auto"/>
              </w:rPr>
              <w:lastRenderedPageBreak/>
              <w:t>Prioridad del requisito</w:t>
            </w:r>
          </w:p>
        </w:tc>
        <w:tc>
          <w:tcPr>
            <w:tcW w:w="1800" w:type="dxa"/>
            <w:tcBorders>
              <w:left w:val="double" w:sz="4" w:space="0" w:color="auto"/>
              <w:right w:val="nil"/>
            </w:tcBorders>
            <w:tcMar>
              <w:left w:w="40" w:type="dxa"/>
              <w:bottom w:w="17" w:type="dxa"/>
              <w:right w:w="40" w:type="dxa"/>
            </w:tcMar>
          </w:tcPr>
          <w:p w14:paraId="1CBEB3F8" w14:textId="23D28E33" w:rsidR="00BC5142" w:rsidRDefault="001F210A" w:rsidP="00AE7F7D">
            <w:pPr>
              <w:pStyle w:val="Normalindentado1"/>
              <w:ind w:left="0"/>
            </w:pPr>
            <w:r>
              <w:fldChar w:fldCharType="begin">
                <w:ffData>
                  <w:name w:val=""/>
                  <w:enabled/>
                  <w:calcOnExit w:val="0"/>
                  <w:checkBox>
                    <w:sizeAuto/>
                    <w:default w:val="1"/>
                  </w:checkBox>
                </w:ffData>
              </w:fldChar>
            </w:r>
            <w:r>
              <w:instrText xml:space="preserve"> FORMCHECKBOX </w:instrText>
            </w:r>
            <w:r>
              <w:fldChar w:fldCharType="separate"/>
            </w:r>
            <w:r>
              <w:fldChar w:fldCharType="end"/>
            </w:r>
            <w:r w:rsidR="00BC5142">
              <w:t xml:space="preserve"> </w:t>
            </w:r>
            <w:r w:rsidR="3B9ADB75" w:rsidRPr="3B9ADB75">
              <w:rPr>
                <w:rFonts w:eastAsia="Arial" w:cs="Arial"/>
                <w:lang w:val="es"/>
              </w:rPr>
              <w:t xml:space="preserve"> </w:t>
            </w:r>
            <w:r w:rsidR="00BC5142">
              <w:t>Alta/Esencial</w:t>
            </w:r>
          </w:p>
        </w:tc>
        <w:tc>
          <w:tcPr>
            <w:tcW w:w="1980" w:type="dxa"/>
            <w:tcBorders>
              <w:left w:val="nil"/>
              <w:right w:val="nil"/>
            </w:tcBorders>
          </w:tcPr>
          <w:p w14:paraId="5B0AF67A" w14:textId="77777777" w:rsidR="00BC5142" w:rsidRDefault="00BC5142" w:rsidP="00AE7F7D">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4E9E87CD" w14:textId="77777777" w:rsidR="00BC5142" w:rsidRDefault="00BC5142" w:rsidP="00AE7F7D">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308F56F1" w14:textId="0595613D" w:rsidR="00BC5142" w:rsidRDefault="00BC5142">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Look w:val="0000" w:firstRow="0" w:lastRow="0" w:firstColumn="0" w:lastColumn="0" w:noHBand="0" w:noVBand="0"/>
      </w:tblPr>
      <w:tblGrid>
        <w:gridCol w:w="2490"/>
        <w:gridCol w:w="1800"/>
        <w:gridCol w:w="1980"/>
        <w:gridCol w:w="1884"/>
      </w:tblGrid>
      <w:tr w:rsidR="0F1D9B42" w14:paraId="475ED0AA" w14:textId="77777777" w:rsidTr="0F1D9B42">
        <w:trPr>
          <w:trHeight w:val="300"/>
        </w:trPr>
        <w:tc>
          <w:tcPr>
            <w:tcW w:w="2490" w:type="dxa"/>
            <w:tcBorders>
              <w:right w:val="double" w:sz="4" w:space="0" w:color="auto"/>
            </w:tcBorders>
            <w:shd w:val="clear" w:color="auto" w:fill="EAEAEA"/>
            <w:tcMar>
              <w:left w:w="40" w:type="dxa"/>
              <w:bottom w:w="17" w:type="dxa"/>
              <w:right w:w="40" w:type="dxa"/>
            </w:tcMar>
          </w:tcPr>
          <w:p w14:paraId="780CF4FE" w14:textId="77777777" w:rsidR="0F1D9B42" w:rsidRDefault="0F1D9B42" w:rsidP="0F1D9B42">
            <w:pPr>
              <w:pStyle w:val="guiazul"/>
              <w:rPr>
                <w:i w:val="0"/>
                <w:color w:val="auto"/>
              </w:rPr>
            </w:pPr>
            <w:r w:rsidRPr="0F1D9B42">
              <w:rPr>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5A66132" w14:textId="5BD205D4" w:rsidR="0F1D9B42" w:rsidRDefault="0F1D9B42" w:rsidP="0F1D9B42">
            <w:pPr>
              <w:pStyle w:val="Normalindentado1"/>
              <w:ind w:left="0"/>
            </w:pPr>
            <w:r>
              <w:t>RF9</w:t>
            </w:r>
          </w:p>
        </w:tc>
      </w:tr>
      <w:tr w:rsidR="0F1D9B42" w14:paraId="25F5B044" w14:textId="77777777" w:rsidTr="0F1D9B42">
        <w:trPr>
          <w:trHeight w:val="300"/>
        </w:trPr>
        <w:tc>
          <w:tcPr>
            <w:tcW w:w="2490" w:type="dxa"/>
            <w:tcBorders>
              <w:right w:val="double" w:sz="4" w:space="0" w:color="auto"/>
            </w:tcBorders>
            <w:shd w:val="clear" w:color="auto" w:fill="EAEAEA"/>
            <w:tcMar>
              <w:left w:w="40" w:type="dxa"/>
              <w:bottom w:w="17" w:type="dxa"/>
              <w:right w:w="40" w:type="dxa"/>
            </w:tcMar>
          </w:tcPr>
          <w:p w14:paraId="2971F24C" w14:textId="77777777" w:rsidR="0F1D9B42" w:rsidRDefault="0F1D9B42" w:rsidP="0F1D9B42">
            <w:pPr>
              <w:pStyle w:val="guiazul"/>
              <w:rPr>
                <w:i w:val="0"/>
                <w:color w:val="auto"/>
              </w:rPr>
            </w:pPr>
            <w:r w:rsidRPr="0F1D9B42">
              <w:rPr>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0EDF9C7" w14:textId="32215536" w:rsidR="0F1D9B42" w:rsidRDefault="0F1D9B42" w:rsidP="0F1D9B42">
            <w:pPr>
              <w:pStyle w:val="Normalindentado1"/>
              <w:ind w:left="0"/>
            </w:pPr>
            <w:r>
              <w:t>Generar Reportes</w:t>
            </w:r>
          </w:p>
        </w:tc>
      </w:tr>
      <w:tr w:rsidR="0F1D9B42" w14:paraId="319E1910" w14:textId="77777777" w:rsidTr="0F1D9B42">
        <w:trPr>
          <w:trHeight w:val="300"/>
        </w:trPr>
        <w:tc>
          <w:tcPr>
            <w:tcW w:w="2490" w:type="dxa"/>
            <w:tcBorders>
              <w:right w:val="double" w:sz="4" w:space="0" w:color="auto"/>
            </w:tcBorders>
            <w:shd w:val="clear" w:color="auto" w:fill="EAEAEA"/>
            <w:tcMar>
              <w:left w:w="40" w:type="dxa"/>
              <w:bottom w:w="17" w:type="dxa"/>
              <w:right w:w="40" w:type="dxa"/>
            </w:tcMar>
          </w:tcPr>
          <w:p w14:paraId="0264F888" w14:textId="77777777" w:rsidR="0F1D9B42" w:rsidRDefault="0F1D9B42" w:rsidP="0F1D9B42">
            <w:pPr>
              <w:pStyle w:val="guiazul"/>
              <w:rPr>
                <w:i w:val="0"/>
                <w:color w:val="auto"/>
              </w:rPr>
            </w:pPr>
            <w:r w:rsidRPr="0F1D9B42">
              <w:rPr>
                <w:i w:val="0"/>
                <w:color w:val="auto"/>
              </w:rPr>
              <w:t>Tipo</w:t>
            </w:r>
          </w:p>
        </w:tc>
        <w:tc>
          <w:tcPr>
            <w:tcW w:w="1800" w:type="dxa"/>
            <w:tcBorders>
              <w:left w:val="double" w:sz="4" w:space="0" w:color="auto"/>
            </w:tcBorders>
            <w:tcMar>
              <w:left w:w="40" w:type="dxa"/>
              <w:bottom w:w="17" w:type="dxa"/>
              <w:right w:w="40" w:type="dxa"/>
            </w:tcMar>
          </w:tcPr>
          <w:p w14:paraId="5968493F" w14:textId="3C2299B5" w:rsidR="0F1D9B42" w:rsidRDefault="0F1D9B42" w:rsidP="0F1D9B42">
            <w:pPr>
              <w:pStyle w:val="Normalindentado1"/>
              <w:ind w:left="0"/>
            </w:pPr>
            <w:r>
              <w:fldChar w:fldCharType="begin"/>
            </w:r>
            <w:r>
              <w:instrText xml:space="preserve"> FORMCHECKBOX </w:instrText>
            </w:r>
            <w:r>
              <w:fldChar w:fldCharType="separate"/>
            </w:r>
            <w:r>
              <w:fldChar w:fldCharType="end"/>
            </w:r>
            <w:r w:rsidR="00DB3CDF">
              <w:fldChar w:fldCharType="begin">
                <w:ffData>
                  <w:name w:val=""/>
                  <w:enabled/>
                  <w:calcOnExit w:val="0"/>
                  <w:checkBox>
                    <w:sizeAuto/>
                    <w:default w:val="1"/>
                  </w:checkBox>
                </w:ffData>
              </w:fldChar>
            </w:r>
            <w:r w:rsidR="00DB3CDF">
              <w:instrText xml:space="preserve"> FORMCHECKBOX </w:instrText>
            </w:r>
            <w:r w:rsidR="00DB3CDF">
              <w:fldChar w:fldCharType="separate"/>
            </w:r>
            <w:r w:rsidR="00DB3CDF">
              <w:fldChar w:fldCharType="end"/>
            </w:r>
            <w:r w:rsidR="00DB3CDF">
              <w:t xml:space="preserve"> </w:t>
            </w:r>
            <w:r w:rsidR="00151A84">
              <w:t xml:space="preserve"> </w:t>
            </w:r>
            <w:r>
              <w:t>Requisito</w:t>
            </w:r>
          </w:p>
        </w:tc>
        <w:tc>
          <w:tcPr>
            <w:tcW w:w="3864" w:type="dxa"/>
            <w:gridSpan w:val="2"/>
            <w:tcBorders>
              <w:right w:val="single" w:sz="4" w:space="0" w:color="auto"/>
            </w:tcBorders>
          </w:tcPr>
          <w:p w14:paraId="07A379EE" w14:textId="2641EE94" w:rsidR="0F1D9B42" w:rsidRDefault="0F1D9B42" w:rsidP="0F1D9B42">
            <w:pPr>
              <w:pStyle w:val="Normalindentado1"/>
              <w:ind w:left="0"/>
            </w:pPr>
            <w:r>
              <w:fldChar w:fldCharType="begin"/>
            </w:r>
            <w:r>
              <w:instrText xml:space="preserve"> FORMCHECKBOX </w:instrText>
            </w:r>
            <w:r>
              <w:fldChar w:fldCharType="separate"/>
            </w:r>
            <w:r>
              <w:fldChar w:fldCharType="end"/>
            </w:r>
            <w:r>
              <w:t xml:space="preserve"> </w:t>
            </w:r>
            <w:r w:rsidR="002E3F45">
              <w:fldChar w:fldCharType="begin">
                <w:ffData>
                  <w:name w:val="Casilla4"/>
                  <w:enabled/>
                  <w:calcOnExit w:val="0"/>
                  <w:checkBox>
                    <w:sizeAuto/>
                    <w:default w:val="0"/>
                  </w:checkBox>
                </w:ffData>
              </w:fldChar>
            </w:r>
            <w:r w:rsidR="002E3F45">
              <w:instrText xml:space="preserve"> FORMCHECKBOX </w:instrText>
            </w:r>
            <w:r w:rsidR="002E3F45">
              <w:fldChar w:fldCharType="separate"/>
            </w:r>
            <w:r w:rsidR="002E3F45">
              <w:fldChar w:fldCharType="end"/>
            </w:r>
            <w:r w:rsidR="002E3F45">
              <w:t xml:space="preserve"> </w:t>
            </w:r>
            <w:r>
              <w:t>Restricción</w:t>
            </w:r>
          </w:p>
        </w:tc>
      </w:tr>
      <w:tr w:rsidR="0F1D9B42" w14:paraId="3588D567" w14:textId="77777777" w:rsidTr="0F1D9B42">
        <w:trPr>
          <w:trHeight w:val="300"/>
        </w:trPr>
        <w:tc>
          <w:tcPr>
            <w:tcW w:w="2490" w:type="dxa"/>
            <w:tcBorders>
              <w:right w:val="double" w:sz="4" w:space="0" w:color="auto"/>
            </w:tcBorders>
            <w:shd w:val="clear" w:color="auto" w:fill="EAEAEA"/>
            <w:tcMar>
              <w:left w:w="40" w:type="dxa"/>
              <w:bottom w:w="17" w:type="dxa"/>
              <w:right w:w="40" w:type="dxa"/>
            </w:tcMar>
          </w:tcPr>
          <w:p w14:paraId="56FD2331" w14:textId="77777777" w:rsidR="0F1D9B42" w:rsidRDefault="0F1D9B42" w:rsidP="0F1D9B42">
            <w:pPr>
              <w:pStyle w:val="guiazul"/>
              <w:rPr>
                <w:i w:val="0"/>
                <w:color w:val="auto"/>
              </w:rPr>
            </w:pPr>
            <w:r w:rsidRPr="0F1D9B42">
              <w:rPr>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AD9B66D" w14:textId="1D6F80D1" w:rsidR="0F1D9B42" w:rsidRDefault="0F1D9B42" w:rsidP="0F1D9B42">
            <w:pPr>
              <w:pStyle w:val="Normalindentado1"/>
              <w:ind w:left="0"/>
            </w:pPr>
            <w:r>
              <w:t>Entrevista al administrador de la panadería.</w:t>
            </w:r>
          </w:p>
        </w:tc>
      </w:tr>
      <w:tr w:rsidR="0F1D9B42" w14:paraId="2434521F" w14:textId="77777777" w:rsidTr="0F1D9B42">
        <w:trPr>
          <w:trHeight w:val="300"/>
        </w:trPr>
        <w:tc>
          <w:tcPr>
            <w:tcW w:w="2490" w:type="dxa"/>
            <w:tcBorders>
              <w:right w:val="double" w:sz="4" w:space="0" w:color="auto"/>
            </w:tcBorders>
            <w:shd w:val="clear" w:color="auto" w:fill="EAEAEA"/>
            <w:tcMar>
              <w:left w:w="40" w:type="dxa"/>
              <w:bottom w:w="17" w:type="dxa"/>
              <w:right w:w="40" w:type="dxa"/>
            </w:tcMar>
          </w:tcPr>
          <w:p w14:paraId="76D3B91B" w14:textId="77777777" w:rsidR="0F1D9B42" w:rsidRDefault="0F1D9B42" w:rsidP="0F1D9B42">
            <w:pPr>
              <w:pStyle w:val="guiazul"/>
              <w:rPr>
                <w:i w:val="0"/>
                <w:color w:val="auto"/>
              </w:rPr>
            </w:pPr>
            <w:r w:rsidRPr="0F1D9B42">
              <w:rPr>
                <w:i w:val="0"/>
                <w:color w:val="auto"/>
              </w:rPr>
              <w:t>Prioridad del requisito</w:t>
            </w:r>
          </w:p>
        </w:tc>
        <w:tc>
          <w:tcPr>
            <w:tcW w:w="1800" w:type="dxa"/>
            <w:tcBorders>
              <w:left w:val="double" w:sz="4" w:space="0" w:color="auto"/>
              <w:right w:val="nil"/>
            </w:tcBorders>
            <w:tcMar>
              <w:left w:w="40" w:type="dxa"/>
              <w:bottom w:w="17" w:type="dxa"/>
              <w:right w:w="40" w:type="dxa"/>
            </w:tcMar>
          </w:tcPr>
          <w:p w14:paraId="67E1A954" w14:textId="5FBBA129" w:rsidR="0F1D9B42" w:rsidRDefault="0F1D9B42" w:rsidP="0F1D9B42">
            <w:pPr>
              <w:pStyle w:val="Normalindentado1"/>
              <w:ind w:left="0"/>
            </w:pPr>
            <w:r>
              <w:fldChar w:fldCharType="begin"/>
            </w:r>
            <w:r>
              <w:instrText xml:space="preserve"> FORMCHECKBOX </w:instrText>
            </w:r>
            <w:r>
              <w:fldChar w:fldCharType="separate"/>
            </w:r>
            <w:r>
              <w:fldChar w:fldCharType="end"/>
            </w:r>
            <w:r w:rsidR="00DB3CDF">
              <w:fldChar w:fldCharType="begin">
                <w:ffData>
                  <w:name w:val=""/>
                  <w:enabled/>
                  <w:calcOnExit w:val="0"/>
                  <w:checkBox>
                    <w:sizeAuto/>
                    <w:default w:val="1"/>
                  </w:checkBox>
                </w:ffData>
              </w:fldChar>
            </w:r>
            <w:r w:rsidR="00DB3CDF">
              <w:instrText xml:space="preserve"> FORMCHECKBOX </w:instrText>
            </w:r>
            <w:r w:rsidR="00DB3CDF">
              <w:fldChar w:fldCharType="separate"/>
            </w:r>
            <w:r w:rsidR="00DB3CDF">
              <w:fldChar w:fldCharType="end"/>
            </w:r>
            <w:r w:rsidR="00DB3CDF">
              <w:t xml:space="preserve"> </w:t>
            </w:r>
            <w:r w:rsidR="00151A84">
              <w:t xml:space="preserve"> </w:t>
            </w:r>
            <w:r>
              <w:t>Alta/Esencial</w:t>
            </w:r>
          </w:p>
        </w:tc>
        <w:tc>
          <w:tcPr>
            <w:tcW w:w="1980" w:type="dxa"/>
            <w:tcBorders>
              <w:left w:val="nil"/>
              <w:right w:val="nil"/>
            </w:tcBorders>
          </w:tcPr>
          <w:p w14:paraId="05E48C48" w14:textId="70816A93" w:rsidR="0F1D9B42" w:rsidRDefault="0F1D9B42" w:rsidP="0F1D9B42">
            <w:pPr>
              <w:pStyle w:val="Normalindentado1"/>
              <w:ind w:left="0"/>
            </w:pPr>
            <w:r>
              <w:fldChar w:fldCharType="begin"/>
            </w:r>
            <w:r>
              <w:instrText xml:space="preserve"> FORMCHECKBOX </w:instrText>
            </w:r>
            <w:r>
              <w:fldChar w:fldCharType="separate"/>
            </w:r>
            <w:r>
              <w:fldChar w:fldCharType="end"/>
            </w:r>
            <w:r>
              <w:t xml:space="preserve"> </w:t>
            </w:r>
            <w:r w:rsidR="002E3F45">
              <w:fldChar w:fldCharType="begin">
                <w:ffData>
                  <w:name w:val="Casilla4"/>
                  <w:enabled/>
                  <w:calcOnExit w:val="0"/>
                  <w:checkBox>
                    <w:sizeAuto/>
                    <w:default w:val="0"/>
                  </w:checkBox>
                </w:ffData>
              </w:fldChar>
            </w:r>
            <w:r w:rsidR="002E3F45">
              <w:instrText xml:space="preserve"> FORMCHECKBOX </w:instrText>
            </w:r>
            <w:r w:rsidR="002E3F45">
              <w:fldChar w:fldCharType="separate"/>
            </w:r>
            <w:r w:rsidR="002E3F45">
              <w:fldChar w:fldCharType="end"/>
            </w:r>
            <w:r w:rsidR="002E3F45">
              <w:t xml:space="preserve"> </w:t>
            </w:r>
            <w:r>
              <w:t>Media/Deseado</w:t>
            </w:r>
          </w:p>
        </w:tc>
        <w:tc>
          <w:tcPr>
            <w:tcW w:w="1884" w:type="dxa"/>
            <w:tcBorders>
              <w:left w:val="nil"/>
              <w:right w:val="single" w:sz="4" w:space="0" w:color="auto"/>
            </w:tcBorders>
          </w:tcPr>
          <w:p w14:paraId="4C331140" w14:textId="205B75EB" w:rsidR="0F1D9B42" w:rsidRDefault="0F1D9B42" w:rsidP="0F1D9B42">
            <w:pPr>
              <w:pStyle w:val="Normalindentado1"/>
              <w:ind w:left="0"/>
            </w:pPr>
            <w:r>
              <w:fldChar w:fldCharType="begin"/>
            </w:r>
            <w:r>
              <w:instrText xml:space="preserve"> FORMCHECKBOX </w:instrText>
            </w:r>
            <w:r>
              <w:fldChar w:fldCharType="separate"/>
            </w:r>
            <w:r>
              <w:fldChar w:fldCharType="end"/>
            </w:r>
            <w:r>
              <w:t xml:space="preserve"> </w:t>
            </w:r>
            <w:r w:rsidR="002E3F45">
              <w:fldChar w:fldCharType="begin">
                <w:ffData>
                  <w:name w:val="Casilla4"/>
                  <w:enabled/>
                  <w:calcOnExit w:val="0"/>
                  <w:checkBox>
                    <w:sizeAuto/>
                    <w:default w:val="0"/>
                  </w:checkBox>
                </w:ffData>
              </w:fldChar>
            </w:r>
            <w:r w:rsidR="002E3F45">
              <w:instrText xml:space="preserve"> FORMCHECKBOX </w:instrText>
            </w:r>
            <w:r w:rsidR="002E3F45">
              <w:fldChar w:fldCharType="separate"/>
            </w:r>
            <w:r w:rsidR="002E3F45">
              <w:fldChar w:fldCharType="end"/>
            </w:r>
            <w:r w:rsidR="002E3F45">
              <w:t xml:space="preserve"> </w:t>
            </w:r>
            <w:r>
              <w:t>Baja/ Opcional</w:t>
            </w:r>
          </w:p>
        </w:tc>
      </w:tr>
    </w:tbl>
    <w:p w14:paraId="3BD4E0E6" w14:textId="04A9EC60" w:rsidR="0F1D9B42" w:rsidRDefault="0F1D9B42" w:rsidP="0F1D9B42">
      <w:pPr>
        <w:pStyle w:val="guiazul"/>
        <w:ind w:left="360"/>
      </w:pPr>
    </w:p>
    <w:p w14:paraId="24759891" w14:textId="61F9C47E" w:rsidR="00482D99" w:rsidRDefault="00482D99">
      <w:pPr>
        <w:pStyle w:val="Heading2"/>
      </w:pPr>
      <w:bookmarkStart w:id="44" w:name="_Toc1781245911"/>
      <w:r>
        <w:t xml:space="preserve">Requisitos comunes de </w:t>
      </w:r>
      <w:r w:rsidR="2C7CB9BA">
        <w:t>las</w:t>
      </w:r>
      <w:r>
        <w:t xml:space="preserve"> interfaces</w:t>
      </w:r>
      <w:bookmarkEnd w:id="44"/>
    </w:p>
    <w:p w14:paraId="14EBFE76" w14:textId="77777777" w:rsidR="00482D99" w:rsidRDefault="00482D99">
      <w:pPr>
        <w:pStyle w:val="Heading3"/>
      </w:pPr>
      <w:bookmarkStart w:id="45" w:name="_Toc33238248"/>
      <w:bookmarkStart w:id="46" w:name="_Toc2006657208"/>
      <w:r>
        <w:t>Interfaces de usuario</w:t>
      </w:r>
      <w:bookmarkEnd w:id="45"/>
      <w:bookmarkEnd w:id="46"/>
    </w:p>
    <w:p w14:paraId="3C8DBDEC" w14:textId="1C07B51E" w:rsidR="00482D99" w:rsidRDefault="00931FD7">
      <w:pPr>
        <w:pStyle w:val="Normalindentado3"/>
      </w:pPr>
      <w:r w:rsidRPr="00931FD7">
        <w:t>Los colores para usar en el sistema están detallados en la siguiente paleta con sus respectivos códigos hexadecimales.</w:t>
      </w:r>
    </w:p>
    <w:p w14:paraId="3EF27354" w14:textId="53CE0BB4" w:rsidR="00CA418B" w:rsidRDefault="00CA418B">
      <w:pPr>
        <w:pStyle w:val="Normalindentado3"/>
      </w:pPr>
      <w:r>
        <w:t>#BBBE64, #8E5572, #F2F7F2, #BCAA99, #443850</w:t>
      </w:r>
    </w:p>
    <w:p w14:paraId="529BA7EE" w14:textId="56B4E555" w:rsidR="00931FD7" w:rsidRDefault="00781FE9">
      <w:pPr>
        <w:pStyle w:val="Normalindentado3"/>
      </w:pPr>
      <w:r>
        <w:rPr>
          <w:noProof/>
        </w:rPr>
        <w:pict w14:anchorId="7FE48B0C">
          <v:shape id="Picture 1" o:spid="_x0000_i1030" type="#_x0000_t75" style="width:337.2pt;height:57.6pt;visibility:visible">
            <v:imagedata r:id="rId23" o:title=""/>
          </v:shape>
        </w:pict>
      </w:r>
    </w:p>
    <w:p w14:paraId="5735D27A" w14:textId="77777777" w:rsidR="00482D99" w:rsidRDefault="00482D99">
      <w:pPr>
        <w:pStyle w:val="Heading3"/>
      </w:pPr>
      <w:bookmarkStart w:id="47" w:name="_Toc542209696"/>
      <w:r>
        <w:t>Interfaces de hardware</w:t>
      </w:r>
      <w:bookmarkEnd w:id="47"/>
    </w:p>
    <w:p w14:paraId="12313446" w14:textId="5CD46187" w:rsidR="67ADA8AE" w:rsidRDefault="67ADA8AE" w:rsidP="67ADA8AE">
      <w:pPr>
        <w:pStyle w:val="ListParagraph"/>
        <w:ind w:left="1320"/>
        <w:jc w:val="both"/>
        <w:rPr>
          <w:rFonts w:eastAsia="Arial" w:cs="Arial"/>
          <w:b/>
          <w:bCs/>
          <w:szCs w:val="20"/>
        </w:rPr>
      </w:pPr>
    </w:p>
    <w:p w14:paraId="44A62C64" w14:textId="3AD77649" w:rsidR="67ADA8AE" w:rsidRDefault="67ADA8AE" w:rsidP="67ADA8AE">
      <w:pPr>
        <w:pStyle w:val="ListParagraph"/>
        <w:ind w:left="1320"/>
        <w:jc w:val="both"/>
        <w:rPr>
          <w:rFonts w:eastAsia="Arial" w:cs="Arial"/>
        </w:rPr>
      </w:pPr>
      <w:r w:rsidRPr="5655C065">
        <w:rPr>
          <w:rFonts w:eastAsia="Arial" w:cs="Arial"/>
          <w:b/>
        </w:rPr>
        <w:t>CPU y Memoria:</w:t>
      </w:r>
      <w:r w:rsidRPr="5655C065">
        <w:rPr>
          <w:rFonts w:eastAsia="Arial" w:cs="Arial"/>
        </w:rPr>
        <w:t xml:space="preserve"> El sistema debe estar alojado en un servidor </w:t>
      </w:r>
      <w:r w:rsidR="5655C065" w:rsidRPr="5655C065">
        <w:rPr>
          <w:rFonts w:eastAsia="Arial" w:cs="Arial"/>
        </w:rPr>
        <w:t>web</w:t>
      </w:r>
      <w:r w:rsidRPr="5655C065">
        <w:rPr>
          <w:rFonts w:eastAsia="Arial" w:cs="Arial"/>
        </w:rPr>
        <w:t xml:space="preserve"> con al menos 1 CPU y 2 GB de RAM. Esto es suficiente para manejar las operaciones de venta en línea, la gestión de productos, y el procesamiento de pedidos.</w:t>
      </w:r>
    </w:p>
    <w:p w14:paraId="38DE0BE3" w14:textId="09DE65C6" w:rsidR="67ADA8AE" w:rsidRDefault="599A5EB9" w:rsidP="599A5EB9">
      <w:pPr>
        <w:ind w:left="1320"/>
        <w:jc w:val="both"/>
        <w:rPr>
          <w:rFonts w:eastAsia="Arial" w:cs="Arial"/>
        </w:rPr>
      </w:pPr>
      <w:r w:rsidRPr="599A5EB9">
        <w:rPr>
          <w:rFonts w:eastAsia="Arial" w:cs="Arial"/>
          <w:b/>
          <w:bCs/>
        </w:rPr>
        <w:t>Almacenamiento SSD:</w:t>
      </w:r>
      <w:r w:rsidRPr="599A5EB9">
        <w:rPr>
          <w:rFonts w:eastAsia="Arial" w:cs="Arial"/>
        </w:rPr>
        <w:t xml:space="preserve"> Se recomienda un disco SSD de 50 GB para asegurar un rápido acceso a la base de datos y a los archivos relacionados con los productos y facturas electrónicas.</w:t>
      </w:r>
    </w:p>
    <w:p w14:paraId="6A437469" w14:textId="68096257" w:rsidR="67ADA8AE" w:rsidRDefault="599A5EB9" w:rsidP="599A5EB9">
      <w:pPr>
        <w:ind w:left="1320"/>
        <w:jc w:val="both"/>
        <w:rPr>
          <w:rFonts w:eastAsia="Arial" w:cs="Arial"/>
        </w:rPr>
      </w:pPr>
      <w:r w:rsidRPr="599A5EB9">
        <w:rPr>
          <w:rFonts w:eastAsia="Arial" w:cs="Arial"/>
          <w:b/>
          <w:bCs/>
        </w:rPr>
        <w:t>Ancho de Banda:</w:t>
      </w:r>
      <w:r w:rsidRPr="599A5EB9">
        <w:rPr>
          <w:rFonts w:eastAsia="Arial" w:cs="Arial"/>
        </w:rPr>
        <w:t xml:space="preserve"> El servidor debe contar con una capacidad de transferencia de datos de hasta 2 TB, lo que es necesario para manejar el tráfico web, incluyendo la navegación de los clientes, las transacciones de pago y la interacción con el sistema de facturación del SRI.</w:t>
      </w:r>
    </w:p>
    <w:p w14:paraId="2AFCB388" w14:textId="77777777" w:rsidR="00482D99" w:rsidRDefault="00482D99">
      <w:pPr>
        <w:pStyle w:val="Heading3"/>
        <w:rPr>
          <w:lang w:val="fr-FR"/>
        </w:rPr>
      </w:pPr>
      <w:bookmarkStart w:id="48" w:name="_Toc2065498241"/>
      <w:r>
        <w:rPr>
          <w:lang w:val="fr-FR"/>
        </w:rPr>
        <w:t>Interfaces de software</w:t>
      </w:r>
      <w:bookmarkEnd w:id="48"/>
    </w:p>
    <w:p w14:paraId="13F6FC51" w14:textId="77777777" w:rsidR="00714D30" w:rsidRPr="00714D30" w:rsidRDefault="00714D30" w:rsidP="006A2F95">
      <w:pPr>
        <w:pStyle w:val="Normalindentado3"/>
        <w:jc w:val="both"/>
        <w:rPr>
          <w:lang w:val="es-419"/>
        </w:rPr>
      </w:pPr>
      <w:r w:rsidRPr="00714D30">
        <w:rPr>
          <w:lang w:val="es-419"/>
        </w:rPr>
        <w:t>El sistema se integrará con varios productos de software para garantizar su correcto funcionamiento y ofrecer los servicios previstos. Las interfaces de software identificadas son las siguientes:</w:t>
      </w:r>
    </w:p>
    <w:p w14:paraId="053A7B08" w14:textId="77777777" w:rsidR="00714D30" w:rsidRPr="00714D30" w:rsidRDefault="00714D30" w:rsidP="003328C2">
      <w:pPr>
        <w:pStyle w:val="Normalindentado3"/>
        <w:numPr>
          <w:ilvl w:val="0"/>
          <w:numId w:val="21"/>
        </w:numPr>
        <w:tabs>
          <w:tab w:val="clear" w:pos="720"/>
          <w:tab w:val="num" w:pos="1560"/>
        </w:tabs>
        <w:ind w:left="1560"/>
        <w:jc w:val="both"/>
        <w:rPr>
          <w:lang w:val="es-419"/>
        </w:rPr>
      </w:pPr>
      <w:r w:rsidRPr="00714D30">
        <w:rPr>
          <w:b/>
          <w:bCs/>
          <w:lang w:val="es-419"/>
        </w:rPr>
        <w:t>Sistema de Gestión de Bases de Datos (PostgreSQL):</w:t>
      </w:r>
    </w:p>
    <w:p w14:paraId="2F8E9FF3" w14:textId="77777777" w:rsidR="00714D30" w:rsidRPr="00714D30" w:rsidRDefault="00714D30" w:rsidP="003328C2">
      <w:pPr>
        <w:pStyle w:val="Normalindentado3"/>
        <w:numPr>
          <w:ilvl w:val="1"/>
          <w:numId w:val="21"/>
        </w:numPr>
        <w:tabs>
          <w:tab w:val="clear" w:pos="1440"/>
          <w:tab w:val="num" w:pos="2280"/>
        </w:tabs>
        <w:ind w:left="2280"/>
        <w:jc w:val="both"/>
        <w:rPr>
          <w:lang w:val="es-419"/>
        </w:rPr>
      </w:pPr>
      <w:r w:rsidRPr="00714D30">
        <w:rPr>
          <w:b/>
          <w:bCs/>
          <w:lang w:val="es-419"/>
        </w:rPr>
        <w:t>Descripción del producto software utilizado:</w:t>
      </w:r>
      <w:r w:rsidRPr="00714D30">
        <w:rPr>
          <w:lang w:val="es-419"/>
        </w:rPr>
        <w:t xml:space="preserve"> PostgreSQL es un sistema de gestión de bases de datos relacional de código abierto.</w:t>
      </w:r>
    </w:p>
    <w:p w14:paraId="0D9AF00B" w14:textId="77777777" w:rsidR="00714D30" w:rsidRPr="00714D30" w:rsidRDefault="00714D30" w:rsidP="003328C2">
      <w:pPr>
        <w:pStyle w:val="Normalindentado3"/>
        <w:numPr>
          <w:ilvl w:val="1"/>
          <w:numId w:val="21"/>
        </w:numPr>
        <w:tabs>
          <w:tab w:val="clear" w:pos="1440"/>
          <w:tab w:val="num" w:pos="2280"/>
        </w:tabs>
        <w:ind w:left="2280"/>
        <w:jc w:val="both"/>
        <w:rPr>
          <w:lang w:val="es-419"/>
        </w:rPr>
      </w:pPr>
      <w:r w:rsidRPr="00714D30">
        <w:rPr>
          <w:b/>
          <w:bCs/>
          <w:lang w:val="es-419"/>
        </w:rPr>
        <w:t>Propósito del interfaz:</w:t>
      </w:r>
      <w:r w:rsidRPr="00714D30">
        <w:rPr>
          <w:lang w:val="es-419"/>
        </w:rPr>
        <w:t xml:space="preserve"> Almacenar y gestionar todos los datos relacionados con las operaciones del sistema, incluyendo información de usuarios, transacciones, y registros de pedidos.</w:t>
      </w:r>
    </w:p>
    <w:p w14:paraId="0BF78368" w14:textId="77777777" w:rsidR="00714D30" w:rsidRPr="00714D30" w:rsidRDefault="00714D30" w:rsidP="003328C2">
      <w:pPr>
        <w:pStyle w:val="Normalindentado3"/>
        <w:numPr>
          <w:ilvl w:val="1"/>
          <w:numId w:val="21"/>
        </w:numPr>
        <w:tabs>
          <w:tab w:val="clear" w:pos="1440"/>
          <w:tab w:val="num" w:pos="2280"/>
        </w:tabs>
        <w:ind w:left="2280"/>
        <w:jc w:val="both"/>
        <w:rPr>
          <w:lang w:val="es-419"/>
        </w:rPr>
      </w:pPr>
      <w:r w:rsidRPr="00714D30">
        <w:rPr>
          <w:b/>
          <w:bCs/>
          <w:lang w:val="es-419"/>
        </w:rPr>
        <w:t>Definición del interfaz:</w:t>
      </w:r>
      <w:r w:rsidRPr="00714D30">
        <w:rPr>
          <w:lang w:val="es-419"/>
        </w:rPr>
        <w:t xml:space="preserve"> La comunicación con PostgreSQL se realizará a través de consultas SQL para inserción, actualización, eliminación y recuperación de datos. Los datos serán estructurados conforme al esquema de la base de datos diseñado, asegurando la integridad y consistencia de la información.</w:t>
      </w:r>
    </w:p>
    <w:p w14:paraId="3178E31B" w14:textId="77777777" w:rsidR="00714D30" w:rsidRPr="00714D30" w:rsidRDefault="00714D30" w:rsidP="003328C2">
      <w:pPr>
        <w:pStyle w:val="Normalindentado3"/>
        <w:numPr>
          <w:ilvl w:val="0"/>
          <w:numId w:val="21"/>
        </w:numPr>
        <w:tabs>
          <w:tab w:val="clear" w:pos="720"/>
          <w:tab w:val="num" w:pos="1560"/>
        </w:tabs>
        <w:ind w:left="1560"/>
        <w:jc w:val="both"/>
        <w:rPr>
          <w:lang w:val="es-419"/>
        </w:rPr>
      </w:pPr>
      <w:r w:rsidRPr="00714D30">
        <w:rPr>
          <w:b/>
          <w:bCs/>
          <w:lang w:val="es-419"/>
        </w:rPr>
        <w:t>Plataforma de Autenticación (OAuth 2.0):</w:t>
      </w:r>
    </w:p>
    <w:p w14:paraId="05AD50BD" w14:textId="77777777" w:rsidR="00714D30" w:rsidRPr="00714D30" w:rsidRDefault="00714D30" w:rsidP="003328C2">
      <w:pPr>
        <w:pStyle w:val="Normalindentado3"/>
        <w:numPr>
          <w:ilvl w:val="1"/>
          <w:numId w:val="21"/>
        </w:numPr>
        <w:tabs>
          <w:tab w:val="clear" w:pos="1440"/>
          <w:tab w:val="num" w:pos="2280"/>
        </w:tabs>
        <w:ind w:left="2280"/>
        <w:jc w:val="both"/>
        <w:rPr>
          <w:lang w:val="es-419"/>
        </w:rPr>
      </w:pPr>
      <w:r w:rsidRPr="00714D30">
        <w:rPr>
          <w:b/>
          <w:bCs/>
          <w:lang w:val="es-419"/>
        </w:rPr>
        <w:t>Descripción del producto software utilizado:</w:t>
      </w:r>
      <w:r w:rsidRPr="00714D30">
        <w:rPr>
          <w:lang w:val="es-419"/>
        </w:rPr>
        <w:t xml:space="preserve"> OAuth 2.0 es un estándar de autorización que permite un acceso seguro y limitado a los recursos del usuario.</w:t>
      </w:r>
    </w:p>
    <w:p w14:paraId="64FF128A" w14:textId="77777777" w:rsidR="00714D30" w:rsidRPr="00714D30" w:rsidRDefault="00714D30" w:rsidP="003328C2">
      <w:pPr>
        <w:pStyle w:val="Normalindentado3"/>
        <w:numPr>
          <w:ilvl w:val="1"/>
          <w:numId w:val="21"/>
        </w:numPr>
        <w:tabs>
          <w:tab w:val="clear" w:pos="1440"/>
          <w:tab w:val="num" w:pos="2280"/>
        </w:tabs>
        <w:ind w:left="2280"/>
        <w:jc w:val="both"/>
        <w:rPr>
          <w:lang w:val="es-419"/>
        </w:rPr>
      </w:pPr>
      <w:r w:rsidRPr="00714D30">
        <w:rPr>
          <w:b/>
          <w:bCs/>
          <w:lang w:val="es-419"/>
        </w:rPr>
        <w:lastRenderedPageBreak/>
        <w:t>Propósito del interfaz:</w:t>
      </w:r>
      <w:r w:rsidRPr="00714D30">
        <w:rPr>
          <w:lang w:val="es-419"/>
        </w:rPr>
        <w:t xml:space="preserve"> Proveer un mecanismo seguro de autenticación y autorización para los usuarios del sistema, garantizando que solo los usuarios autorizados puedan acceder a funcionalidades específicas del sistema.</w:t>
      </w:r>
    </w:p>
    <w:p w14:paraId="28771499" w14:textId="77777777" w:rsidR="00714D30" w:rsidRPr="00714D30" w:rsidRDefault="00714D30" w:rsidP="003328C2">
      <w:pPr>
        <w:pStyle w:val="Normalindentado3"/>
        <w:numPr>
          <w:ilvl w:val="1"/>
          <w:numId w:val="21"/>
        </w:numPr>
        <w:tabs>
          <w:tab w:val="clear" w:pos="1440"/>
          <w:tab w:val="num" w:pos="2280"/>
        </w:tabs>
        <w:ind w:left="2280"/>
        <w:jc w:val="both"/>
        <w:rPr>
          <w:lang w:val="es-419"/>
        </w:rPr>
      </w:pPr>
      <w:r w:rsidRPr="00714D30">
        <w:rPr>
          <w:b/>
          <w:bCs/>
          <w:lang w:val="es-419"/>
        </w:rPr>
        <w:t>Definición del interfaz:</w:t>
      </w:r>
      <w:r w:rsidRPr="00714D30">
        <w:rPr>
          <w:lang w:val="es-419"/>
        </w:rPr>
        <w:t xml:space="preserve"> La interfaz de autenticación se integrará mediante protocolos HTTPS para asegurar la transmisión segura de datos. Se utilizarán tokens de acceso generados por OAuth 2.0 para verificar la identidad de los usuarios y gestionar sus sesiones.</w:t>
      </w:r>
    </w:p>
    <w:p w14:paraId="7B5DEA99" w14:textId="77777777" w:rsidR="00714D30" w:rsidRPr="00714D30" w:rsidRDefault="00714D30" w:rsidP="003328C2">
      <w:pPr>
        <w:pStyle w:val="Normalindentado3"/>
        <w:numPr>
          <w:ilvl w:val="0"/>
          <w:numId w:val="21"/>
        </w:numPr>
        <w:tabs>
          <w:tab w:val="clear" w:pos="720"/>
          <w:tab w:val="num" w:pos="1560"/>
        </w:tabs>
        <w:ind w:left="1560"/>
        <w:jc w:val="both"/>
        <w:rPr>
          <w:lang w:val="es-419"/>
        </w:rPr>
      </w:pPr>
      <w:r w:rsidRPr="00714D30">
        <w:rPr>
          <w:b/>
          <w:bCs/>
          <w:lang w:val="es-419"/>
        </w:rPr>
        <w:t>Servicio de Facturación Electrónica (SRI):</w:t>
      </w:r>
    </w:p>
    <w:p w14:paraId="5CFDF88D" w14:textId="77777777" w:rsidR="00714D30" w:rsidRPr="00714D30" w:rsidRDefault="00714D30" w:rsidP="003328C2">
      <w:pPr>
        <w:pStyle w:val="Normalindentado3"/>
        <w:numPr>
          <w:ilvl w:val="1"/>
          <w:numId w:val="21"/>
        </w:numPr>
        <w:tabs>
          <w:tab w:val="clear" w:pos="1440"/>
          <w:tab w:val="num" w:pos="2280"/>
        </w:tabs>
        <w:ind w:left="2280"/>
        <w:jc w:val="both"/>
        <w:rPr>
          <w:lang w:val="es-419"/>
        </w:rPr>
      </w:pPr>
      <w:r w:rsidRPr="00714D30">
        <w:rPr>
          <w:b/>
          <w:bCs/>
          <w:lang w:val="es-419"/>
        </w:rPr>
        <w:t>Descripción del producto software utilizado:</w:t>
      </w:r>
      <w:r w:rsidRPr="00714D30">
        <w:rPr>
          <w:lang w:val="es-419"/>
        </w:rPr>
        <w:t xml:space="preserve"> El Sistema de Rentas Internas (SRI) proporciona una plataforma para la gestión de facturación electrónica en Ecuador.</w:t>
      </w:r>
    </w:p>
    <w:p w14:paraId="16351490" w14:textId="77777777" w:rsidR="00714D30" w:rsidRPr="00714D30" w:rsidRDefault="00714D30" w:rsidP="003328C2">
      <w:pPr>
        <w:pStyle w:val="Normalindentado3"/>
        <w:numPr>
          <w:ilvl w:val="1"/>
          <w:numId w:val="21"/>
        </w:numPr>
        <w:tabs>
          <w:tab w:val="clear" w:pos="1440"/>
          <w:tab w:val="num" w:pos="2280"/>
        </w:tabs>
        <w:ind w:left="2280"/>
        <w:jc w:val="both"/>
        <w:rPr>
          <w:lang w:val="es-419"/>
        </w:rPr>
      </w:pPr>
      <w:r w:rsidRPr="00714D30">
        <w:rPr>
          <w:b/>
          <w:bCs/>
          <w:lang w:val="es-419"/>
        </w:rPr>
        <w:t>Propósito del interfaz:</w:t>
      </w:r>
      <w:r w:rsidRPr="00714D30">
        <w:rPr>
          <w:lang w:val="es-419"/>
        </w:rPr>
        <w:t xml:space="preserve"> Generar y enviar facturas electrónicas de acuerdo con los requerimientos legales establecidos por el SRI, asegurando la validez fiscal de las transacciones.</w:t>
      </w:r>
    </w:p>
    <w:p w14:paraId="0D629BE7" w14:textId="77777777" w:rsidR="00714D30" w:rsidRPr="00714D30" w:rsidRDefault="00714D30" w:rsidP="003328C2">
      <w:pPr>
        <w:pStyle w:val="Normalindentado3"/>
        <w:numPr>
          <w:ilvl w:val="1"/>
          <w:numId w:val="21"/>
        </w:numPr>
        <w:tabs>
          <w:tab w:val="clear" w:pos="1440"/>
          <w:tab w:val="num" w:pos="2280"/>
        </w:tabs>
        <w:ind w:left="2280"/>
        <w:jc w:val="both"/>
        <w:rPr>
          <w:lang w:val="es-419"/>
        </w:rPr>
      </w:pPr>
      <w:r w:rsidRPr="00714D30">
        <w:rPr>
          <w:b/>
          <w:bCs/>
          <w:lang w:val="es-419"/>
        </w:rPr>
        <w:t>Definición del interfaz:</w:t>
      </w:r>
      <w:r w:rsidRPr="00714D30">
        <w:rPr>
          <w:lang w:val="es-419"/>
        </w:rPr>
        <w:t xml:space="preserve"> La integración con el SRI se realizará a través de servicios web SOAP utilizando XML para la transmisión de datos. La comunicación será cifrada utilizando el protocolo HTTPS para garantizar la seguridad y confidencialidad de la información transmitida.</w:t>
      </w:r>
    </w:p>
    <w:p w14:paraId="1B039A41" w14:textId="77777777" w:rsidR="00714D30" w:rsidRPr="00714D30" w:rsidRDefault="00714D30" w:rsidP="003328C2">
      <w:pPr>
        <w:pStyle w:val="Normalindentado3"/>
        <w:numPr>
          <w:ilvl w:val="0"/>
          <w:numId w:val="21"/>
        </w:numPr>
        <w:tabs>
          <w:tab w:val="clear" w:pos="720"/>
          <w:tab w:val="num" w:pos="1560"/>
        </w:tabs>
        <w:ind w:left="1560"/>
        <w:jc w:val="both"/>
        <w:rPr>
          <w:lang w:val="es-419"/>
        </w:rPr>
      </w:pPr>
      <w:r w:rsidRPr="00714D30">
        <w:rPr>
          <w:b/>
          <w:bCs/>
          <w:lang w:val="es-419"/>
        </w:rPr>
        <w:t>Servicio de Almacenamiento de Archivos (DigitalOcean Spaces):</w:t>
      </w:r>
    </w:p>
    <w:p w14:paraId="74415EF7" w14:textId="77777777" w:rsidR="00714D30" w:rsidRPr="00714D30" w:rsidRDefault="00714D30" w:rsidP="003328C2">
      <w:pPr>
        <w:pStyle w:val="Normalindentado3"/>
        <w:numPr>
          <w:ilvl w:val="1"/>
          <w:numId w:val="21"/>
        </w:numPr>
        <w:tabs>
          <w:tab w:val="clear" w:pos="1440"/>
          <w:tab w:val="num" w:pos="2280"/>
        </w:tabs>
        <w:ind w:left="2280"/>
        <w:jc w:val="both"/>
        <w:rPr>
          <w:lang w:val="es-419"/>
        </w:rPr>
      </w:pPr>
      <w:r w:rsidRPr="00714D30">
        <w:rPr>
          <w:b/>
          <w:bCs/>
          <w:lang w:val="es-419"/>
        </w:rPr>
        <w:t>Descripción del producto software utilizado:</w:t>
      </w:r>
      <w:r w:rsidRPr="00714D30">
        <w:rPr>
          <w:lang w:val="es-419"/>
        </w:rPr>
        <w:t xml:space="preserve"> DigitalOcean Spaces es un servicio de almacenamiento de objetos compatible con la API de Amazon S3.</w:t>
      </w:r>
    </w:p>
    <w:p w14:paraId="0AE52225" w14:textId="77777777" w:rsidR="00714D30" w:rsidRPr="00714D30" w:rsidRDefault="00714D30" w:rsidP="003328C2">
      <w:pPr>
        <w:pStyle w:val="Normalindentado3"/>
        <w:numPr>
          <w:ilvl w:val="1"/>
          <w:numId w:val="21"/>
        </w:numPr>
        <w:tabs>
          <w:tab w:val="clear" w:pos="1440"/>
          <w:tab w:val="num" w:pos="2280"/>
        </w:tabs>
        <w:ind w:left="2280"/>
        <w:jc w:val="both"/>
        <w:rPr>
          <w:lang w:val="es-419"/>
        </w:rPr>
      </w:pPr>
      <w:r w:rsidRPr="00714D30">
        <w:rPr>
          <w:b/>
          <w:bCs/>
          <w:lang w:val="es-419"/>
        </w:rPr>
        <w:t>Propósito del interfaz:</w:t>
      </w:r>
      <w:r w:rsidRPr="00714D30">
        <w:rPr>
          <w:lang w:val="es-419"/>
        </w:rPr>
        <w:t xml:space="preserve"> Almacenar archivos grandes y backups del sistema, proporcionando una solución escalable para la gestión de archivos estáticos.</w:t>
      </w:r>
    </w:p>
    <w:p w14:paraId="135B9506" w14:textId="77777777" w:rsidR="00714D30" w:rsidRPr="00714D30" w:rsidRDefault="00714D30" w:rsidP="003328C2">
      <w:pPr>
        <w:pStyle w:val="Normalindentado3"/>
        <w:numPr>
          <w:ilvl w:val="1"/>
          <w:numId w:val="21"/>
        </w:numPr>
        <w:tabs>
          <w:tab w:val="clear" w:pos="1440"/>
          <w:tab w:val="num" w:pos="2280"/>
        </w:tabs>
        <w:ind w:left="2280"/>
        <w:jc w:val="both"/>
        <w:rPr>
          <w:lang w:val="es-419"/>
        </w:rPr>
      </w:pPr>
      <w:r w:rsidRPr="00714D30">
        <w:rPr>
          <w:b/>
          <w:bCs/>
          <w:lang w:val="es-419"/>
        </w:rPr>
        <w:t>Definición del interfaz:</w:t>
      </w:r>
      <w:r w:rsidRPr="00714D30">
        <w:rPr>
          <w:lang w:val="es-419"/>
        </w:rPr>
        <w:t xml:space="preserve"> La comunicación con DigitalOcean Spaces se realizará a través de su API RESTful, utilizando solicitudes HTTP para cargar, descargar y gestionar archivos. Los datos serán almacenados en formatos de archivo estándar y estarán disponibles para su acceso bajo las políticas de seguridad configuradas.</w:t>
      </w:r>
    </w:p>
    <w:p w14:paraId="4EE470F8" w14:textId="55AE1997" w:rsidR="00482D99" w:rsidRPr="00875586" w:rsidRDefault="00714D30" w:rsidP="00875586">
      <w:pPr>
        <w:pStyle w:val="Normalindentado3"/>
        <w:jc w:val="both"/>
        <w:rPr>
          <w:lang w:val="es-419"/>
        </w:rPr>
      </w:pPr>
      <w:r w:rsidRPr="00714D30">
        <w:rPr>
          <w:lang w:val="es-419"/>
        </w:rPr>
        <w:t>Estas interfaces garantizan la integración y interoperabilidad del sistema con diferentes plataformas y servicios, proporcionando una arquitectura robusta y escalable.</w:t>
      </w:r>
    </w:p>
    <w:p w14:paraId="211A9B5F" w14:textId="17F5922A" w:rsidR="00482D99" w:rsidRDefault="00482D99">
      <w:pPr>
        <w:pStyle w:val="Heading3"/>
      </w:pPr>
      <w:bookmarkStart w:id="49" w:name="_Toc1981437980"/>
      <w:r>
        <w:t>Interfaces de comunicación</w:t>
      </w:r>
      <w:bookmarkEnd w:id="49"/>
    </w:p>
    <w:p w14:paraId="4B01328E" w14:textId="79E35DA8" w:rsidR="00482D99" w:rsidRDefault="61155F99" w:rsidP="61155F99">
      <w:pPr>
        <w:pStyle w:val="Heading4"/>
      </w:pPr>
      <w:r>
        <w:t xml:space="preserve">3.1.4.1 </w:t>
      </w:r>
      <w:r w:rsidR="7AE792E3">
        <w:t>Requisitos</w:t>
      </w:r>
    </w:p>
    <w:p w14:paraId="5CA0416D" w14:textId="0632FA98" w:rsidR="00482D99" w:rsidRDefault="00482D99" w:rsidP="7AE792E3">
      <w:pPr>
        <w:pStyle w:val="Normalindentado3"/>
      </w:pPr>
    </w:p>
    <w:p w14:paraId="01550172" w14:textId="45A82097" w:rsidR="00482D99" w:rsidRDefault="7AE792E3" w:rsidP="003328C2">
      <w:pPr>
        <w:pStyle w:val="Normalindentado3"/>
        <w:numPr>
          <w:ilvl w:val="0"/>
          <w:numId w:val="20"/>
        </w:numPr>
        <w:jc w:val="both"/>
      </w:pPr>
      <w:r w:rsidRPr="7AE792E3">
        <w:rPr>
          <w:b/>
          <w:bCs/>
        </w:rPr>
        <w:t>Autenticación</w:t>
      </w:r>
      <w:r>
        <w:t>: El sistema debe autenticarse con el SRI utilizando credenciales seguras. Generalmente, esto se realiza mediante un certificado digital proporcionado por el SRI.</w:t>
      </w:r>
    </w:p>
    <w:p w14:paraId="62209A0D" w14:textId="7B082330" w:rsidR="00482D99" w:rsidRDefault="7AE792E3" w:rsidP="003328C2">
      <w:pPr>
        <w:pStyle w:val="Normalindentado3"/>
        <w:numPr>
          <w:ilvl w:val="0"/>
          <w:numId w:val="20"/>
        </w:numPr>
        <w:jc w:val="both"/>
      </w:pPr>
      <w:r w:rsidRPr="7AE792E3">
        <w:rPr>
          <w:b/>
          <w:bCs/>
        </w:rPr>
        <w:t>Cifrado</w:t>
      </w:r>
      <w:r>
        <w:t>: Toda la comunicación debe estar cifrada para proteger la integridad y confidencialidad de los datos. Se suele utilizar el protocolo HTTPS (SSL/TLS) para este propósito.</w:t>
      </w:r>
    </w:p>
    <w:p w14:paraId="2B932892" w14:textId="0AB7237A" w:rsidR="00482D99" w:rsidRDefault="7AE792E3" w:rsidP="003328C2">
      <w:pPr>
        <w:pStyle w:val="Normalindentado3"/>
        <w:numPr>
          <w:ilvl w:val="0"/>
          <w:numId w:val="20"/>
        </w:numPr>
        <w:jc w:val="both"/>
      </w:pPr>
      <w:r w:rsidRPr="7AE792E3">
        <w:rPr>
          <w:b/>
          <w:bCs/>
        </w:rPr>
        <w:t>XML</w:t>
      </w:r>
      <w:r>
        <w:t>: El SRI generalmente requiere que las facturas electrónicas sean enviadas en un formato XML estandarizado. El aplicativo debe ser capaz de generar y validar estos archivos XML según los esquemas proporcionados por el SRI.</w:t>
      </w:r>
    </w:p>
    <w:p w14:paraId="1E3A610C" w14:textId="6D9AAB4A" w:rsidR="00482D99" w:rsidRDefault="7AE792E3" w:rsidP="003328C2">
      <w:pPr>
        <w:pStyle w:val="Normalindentado3"/>
        <w:numPr>
          <w:ilvl w:val="0"/>
          <w:numId w:val="20"/>
        </w:numPr>
        <w:jc w:val="both"/>
      </w:pPr>
      <w:r w:rsidRPr="7AE792E3">
        <w:rPr>
          <w:b/>
          <w:bCs/>
        </w:rPr>
        <w:t>Esquema XSD</w:t>
      </w:r>
      <w:r>
        <w:t>: Es crucial que los documentos XML sigan los esquemas XSD establecidos por el SRI para asegurar la correcta validación y procesamiento.</w:t>
      </w:r>
    </w:p>
    <w:p w14:paraId="73A89AC9" w14:textId="067C5D46" w:rsidR="00482D99" w:rsidRDefault="7AE792E3" w:rsidP="003328C2">
      <w:pPr>
        <w:pStyle w:val="Normalindentado3"/>
        <w:numPr>
          <w:ilvl w:val="0"/>
          <w:numId w:val="20"/>
        </w:numPr>
        <w:jc w:val="both"/>
      </w:pPr>
      <w:r w:rsidRPr="7AE792E3">
        <w:rPr>
          <w:b/>
          <w:bCs/>
        </w:rPr>
        <w:t>Firma Electrónica</w:t>
      </w:r>
      <w:r>
        <w:t>: El aplicativo debe firmar digitalmente los documentos XML antes de enviarlos al SRI. Esto asegura la autenticidad y la integridad del documento.</w:t>
      </w:r>
    </w:p>
    <w:p w14:paraId="27A0E1BD" w14:textId="0A81056C" w:rsidR="00482D99" w:rsidRDefault="7AE792E3" w:rsidP="003328C2">
      <w:pPr>
        <w:pStyle w:val="Normalindentado3"/>
        <w:numPr>
          <w:ilvl w:val="0"/>
          <w:numId w:val="20"/>
        </w:numPr>
        <w:jc w:val="both"/>
      </w:pPr>
      <w:r w:rsidRPr="7AE792E3">
        <w:rPr>
          <w:b/>
          <w:bCs/>
        </w:rPr>
        <w:lastRenderedPageBreak/>
        <w:t>Validación Previa</w:t>
      </w:r>
      <w:r>
        <w:t>: Antes de enviar cualquier documento al SRI, el sistema debe realizar una validación interna para garantizar que el XML cumple con todas las especificaciones necesarias.</w:t>
      </w:r>
    </w:p>
    <w:p w14:paraId="5C7CDED1" w14:textId="442ABA25" w:rsidR="00482D99" w:rsidRDefault="7AE792E3" w:rsidP="003328C2">
      <w:pPr>
        <w:pStyle w:val="Normalindentado3"/>
        <w:numPr>
          <w:ilvl w:val="0"/>
          <w:numId w:val="20"/>
        </w:numPr>
        <w:jc w:val="both"/>
      </w:pPr>
      <w:r w:rsidRPr="7AE792E3">
        <w:rPr>
          <w:b/>
          <w:bCs/>
        </w:rPr>
        <w:t>Manejo de Errores</w:t>
      </w:r>
      <w:r>
        <w:t>: Si el SRI detecta errores en la validación del documento, el sistema debe manejar estas respuestas, mostrar mensajes de error al usuario y permitir que los corrigieran.</w:t>
      </w:r>
    </w:p>
    <w:p w14:paraId="06AE78C2" w14:textId="2D1CE851" w:rsidR="00482D99" w:rsidRDefault="7AE792E3" w:rsidP="003328C2">
      <w:pPr>
        <w:pStyle w:val="Normalindentado3"/>
        <w:numPr>
          <w:ilvl w:val="0"/>
          <w:numId w:val="20"/>
        </w:numPr>
        <w:jc w:val="both"/>
      </w:pPr>
      <w:r w:rsidRPr="7AE792E3">
        <w:rPr>
          <w:b/>
          <w:bCs/>
        </w:rPr>
        <w:t>Almacenamiento Seguro</w:t>
      </w:r>
      <w:r>
        <w:t>: Los documentos electrónicos (facturas) deben almacenarse seguramente y accesible por un periodo determinado, según establece la normativa fiscal.</w:t>
      </w:r>
    </w:p>
    <w:p w14:paraId="3993C0C9" w14:textId="000CCE0A" w:rsidR="00482D99" w:rsidRDefault="7AE792E3" w:rsidP="003328C2">
      <w:pPr>
        <w:pStyle w:val="Normalindentado3"/>
        <w:numPr>
          <w:ilvl w:val="0"/>
          <w:numId w:val="20"/>
        </w:numPr>
        <w:jc w:val="both"/>
      </w:pPr>
      <w:r w:rsidRPr="7AE792E3">
        <w:rPr>
          <w:b/>
          <w:bCs/>
        </w:rPr>
        <w:t>Acceso para el Cliente</w:t>
      </w:r>
      <w:r>
        <w:t>: El sistema debe permitir a los clientes de la panadería acceder a sus facturas electrónicas, ya sea mediante un enlace de descarga o mediante el envío por correo electrónico.</w:t>
      </w:r>
    </w:p>
    <w:p w14:paraId="19B67489" w14:textId="7163F1D3" w:rsidR="00482D99" w:rsidRDefault="61155F99" w:rsidP="61155F99">
      <w:pPr>
        <w:pStyle w:val="Heading4"/>
      </w:pPr>
      <w:r>
        <w:t xml:space="preserve">3.1.4.2 </w:t>
      </w:r>
      <w:r w:rsidR="7AE792E3">
        <w:t>Protocolos</w:t>
      </w:r>
    </w:p>
    <w:p w14:paraId="601593F1" w14:textId="77777777" w:rsidR="003344B5" w:rsidRPr="003344B5" w:rsidRDefault="003344B5" w:rsidP="003344B5">
      <w:pPr>
        <w:pStyle w:val="Normalindentado3"/>
      </w:pPr>
    </w:p>
    <w:p w14:paraId="5258BC7F" w14:textId="3FE2E21C" w:rsidR="00482D99" w:rsidRDefault="7AE792E3" w:rsidP="00922D0B">
      <w:pPr>
        <w:pStyle w:val="Normalindentado3"/>
      </w:pPr>
      <w:r w:rsidRPr="7AE792E3">
        <w:rPr>
          <w:b/>
          <w:bCs/>
        </w:rPr>
        <w:t>HTTPS (SSL/TLS</w:t>
      </w:r>
      <w:r w:rsidR="2C7CB9BA" w:rsidRPr="2C7CB9BA">
        <w:rPr>
          <w:b/>
          <w:bCs/>
        </w:rPr>
        <w:t xml:space="preserve">): </w:t>
      </w:r>
      <w:r w:rsidRPr="7AE792E3">
        <w:t>Protocolo que asegura la transmisión segura de los datos entre el aplicativo y el SRI. HTTPS es esencial para proteger la información sensible y evitar accesos no autorizados.</w:t>
      </w:r>
    </w:p>
    <w:p w14:paraId="24058521" w14:textId="6B8919C9" w:rsidR="00482D99" w:rsidRDefault="00482D99" w:rsidP="00922D0B">
      <w:pPr>
        <w:pStyle w:val="Normalindentado3"/>
        <w:rPr>
          <w:b/>
          <w:bCs/>
        </w:rPr>
      </w:pPr>
    </w:p>
    <w:p w14:paraId="587FE0E5" w14:textId="0CA92D99" w:rsidR="00482D99" w:rsidRDefault="7AE792E3" w:rsidP="00922D0B">
      <w:pPr>
        <w:pStyle w:val="Normalindentado3"/>
      </w:pPr>
      <w:r w:rsidRPr="7AE792E3">
        <w:rPr>
          <w:b/>
          <w:bCs/>
        </w:rPr>
        <w:t>SOAP (Simple Object Access Protocol):</w:t>
      </w:r>
      <w:r w:rsidRPr="7AE792E3">
        <w:t xml:space="preserve"> Protocolo utilizado por el SRI para la transmisión de datos estructurados en formato XML. SOAP es un estándar que facilita la comunicación entre aplicaciones diferentes, independientemente de sus plataformas subyacentes.</w:t>
      </w:r>
    </w:p>
    <w:p w14:paraId="3CD75633" w14:textId="5E20B8A9" w:rsidR="00482D99" w:rsidRDefault="00482D99" w:rsidP="00922D0B">
      <w:pPr>
        <w:pStyle w:val="Normalindentado3"/>
        <w:rPr>
          <w:b/>
          <w:bCs/>
        </w:rPr>
      </w:pPr>
    </w:p>
    <w:p w14:paraId="2F27E3AE" w14:textId="7444662F" w:rsidR="00482D99" w:rsidRDefault="7AE792E3" w:rsidP="2C7CB9BA">
      <w:pPr>
        <w:pStyle w:val="Normalindentado3"/>
      </w:pPr>
      <w:r w:rsidRPr="7AE792E3">
        <w:rPr>
          <w:b/>
          <w:bCs/>
        </w:rPr>
        <w:t>WSDL (Web Services Description Language):</w:t>
      </w:r>
      <w:r>
        <w:t xml:space="preserve"> Lenguaje XML que se utiliza para describir los servicios web que el SRI expone. WSDL especifica las operaciones que pueden ser realizadas, los parámetros requeridos y las respuestas esperadas.</w:t>
      </w:r>
    </w:p>
    <w:p w14:paraId="1485A131" w14:textId="029F02D0" w:rsidR="00482D99" w:rsidRDefault="00482D99" w:rsidP="2D2DCFF3">
      <w:pPr>
        <w:pStyle w:val="Heading2"/>
      </w:pPr>
      <w:bookmarkStart w:id="50" w:name="_Toc33238252"/>
      <w:bookmarkStart w:id="51" w:name="_Toc389387635"/>
      <w:r>
        <w:t>Requisitos funcionales</w:t>
      </w:r>
      <w:bookmarkEnd w:id="50"/>
      <w:bookmarkEnd w:id="51"/>
    </w:p>
    <w:p w14:paraId="38325793" w14:textId="67AF5C41" w:rsidR="00482D99" w:rsidRDefault="46B65767">
      <w:pPr>
        <w:pStyle w:val="Heading3"/>
      </w:pPr>
      <w:bookmarkStart w:id="52" w:name="_RF1_Gestionar_Categorías_1"/>
      <w:bookmarkStart w:id="53" w:name="_Toc33238253"/>
      <w:bookmarkStart w:id="54" w:name="_RF1_Gestionar_Categorías"/>
      <w:bookmarkStart w:id="55" w:name="_Toc913831143"/>
      <w:bookmarkEnd w:id="52"/>
      <w:r>
        <w:t>RF1 Gestionar Categorías</w:t>
      </w:r>
      <w:bookmarkEnd w:id="53"/>
      <w:bookmarkEnd w:id="54"/>
      <w:bookmarkEnd w:id="55"/>
    </w:p>
    <w:p w14:paraId="3F7A11AA" w14:textId="6406D675" w:rsidR="46B65767" w:rsidRDefault="46B65767" w:rsidP="46B65767">
      <w:pPr>
        <w:pStyle w:val="Normalindentado3"/>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46B65767" w14:paraId="7CB2795B" w14:textId="77777777">
        <w:trPr>
          <w:trHeight w:val="300"/>
        </w:trPr>
        <w:tc>
          <w:tcPr>
            <w:tcW w:w="4245" w:type="dxa"/>
            <w:shd w:val="clear" w:color="auto" w:fill="auto"/>
          </w:tcPr>
          <w:p w14:paraId="10E1E7DF" w14:textId="0DAD2B36" w:rsidR="46B65767" w:rsidRDefault="46B65767" w:rsidP="46B65767">
            <w:pPr>
              <w:pStyle w:val="Normalindentado3"/>
              <w:rPr>
                <w:b/>
                <w:bCs/>
              </w:rPr>
            </w:pPr>
            <w:r w:rsidRPr="46B65767">
              <w:rPr>
                <w:b/>
                <w:bCs/>
              </w:rPr>
              <w:t>Actores:</w:t>
            </w:r>
          </w:p>
        </w:tc>
        <w:tc>
          <w:tcPr>
            <w:tcW w:w="4245" w:type="dxa"/>
            <w:shd w:val="clear" w:color="auto" w:fill="auto"/>
          </w:tcPr>
          <w:p w14:paraId="595E3153" w14:textId="7007D945" w:rsidR="46B65767" w:rsidRDefault="46B65767" w:rsidP="46B65767">
            <w:pPr>
              <w:pStyle w:val="Normalindentado3"/>
            </w:pPr>
            <w:r>
              <w:t>Administrador, sistema</w:t>
            </w:r>
          </w:p>
        </w:tc>
      </w:tr>
      <w:tr w:rsidR="46B65767" w14:paraId="61D2432B" w14:textId="77777777">
        <w:trPr>
          <w:trHeight w:val="300"/>
        </w:trPr>
        <w:tc>
          <w:tcPr>
            <w:tcW w:w="4245" w:type="dxa"/>
            <w:shd w:val="clear" w:color="auto" w:fill="auto"/>
          </w:tcPr>
          <w:p w14:paraId="3D73CB12" w14:textId="4BBA715E" w:rsidR="46B65767" w:rsidRDefault="2B4970D2" w:rsidP="2B4970D2">
            <w:pPr>
              <w:pStyle w:val="Normalindentado3"/>
              <w:rPr>
                <w:b/>
                <w:bCs/>
              </w:rPr>
            </w:pPr>
            <w:r w:rsidRPr="2B4970D2">
              <w:rPr>
                <w:b/>
                <w:bCs/>
              </w:rPr>
              <w:t>Descripción</w:t>
            </w:r>
            <w:r w:rsidR="2C7CB9BA" w:rsidRPr="2C7CB9BA">
              <w:rPr>
                <w:b/>
                <w:bCs/>
              </w:rPr>
              <w:t xml:space="preserve">: </w:t>
            </w:r>
          </w:p>
        </w:tc>
        <w:tc>
          <w:tcPr>
            <w:tcW w:w="4245" w:type="dxa"/>
            <w:shd w:val="clear" w:color="auto" w:fill="auto"/>
          </w:tcPr>
          <w:p w14:paraId="6957199C" w14:textId="2F0DE284" w:rsidR="46B65767" w:rsidRDefault="46B65767" w:rsidP="46B65767">
            <w:pPr>
              <w:pStyle w:val="Normalindentado3"/>
            </w:pPr>
            <w:r>
              <w:t xml:space="preserve">El administrador ingresa al sistema y se dirigirá al apartado Gestionar Categorías. El sistema muestra los siguientes apartados para el administrador: Añadir categorías, eliminar categorías y editar categorías. El sistema actualiza la base de datos en base a los cambios que se hayan realizado. </w:t>
            </w:r>
          </w:p>
        </w:tc>
      </w:tr>
      <w:tr w:rsidR="46B65767" w14:paraId="3E768446" w14:textId="77777777">
        <w:trPr>
          <w:trHeight w:val="300"/>
        </w:trPr>
        <w:tc>
          <w:tcPr>
            <w:tcW w:w="4245" w:type="dxa"/>
            <w:shd w:val="clear" w:color="auto" w:fill="auto"/>
          </w:tcPr>
          <w:p w14:paraId="1815D331" w14:textId="2B99EDF5" w:rsidR="46B65767" w:rsidRDefault="2B4970D2" w:rsidP="46B65767">
            <w:pPr>
              <w:pStyle w:val="Normalindentado3"/>
            </w:pPr>
            <w:r w:rsidRPr="2B4970D2">
              <w:rPr>
                <w:b/>
                <w:bCs/>
              </w:rPr>
              <w:t>Tipo:</w:t>
            </w:r>
          </w:p>
        </w:tc>
        <w:tc>
          <w:tcPr>
            <w:tcW w:w="4245" w:type="dxa"/>
            <w:shd w:val="clear" w:color="auto" w:fill="auto"/>
          </w:tcPr>
          <w:p w14:paraId="2DE13DD9" w14:textId="20B833BD" w:rsidR="46B65767" w:rsidRDefault="46B65767" w:rsidP="46B65767">
            <w:pPr>
              <w:pStyle w:val="Normalindentado3"/>
            </w:pPr>
            <w:r>
              <w:t>Primario</w:t>
            </w:r>
          </w:p>
        </w:tc>
      </w:tr>
      <w:tr w:rsidR="46B65767" w14:paraId="2306B7F9" w14:textId="77777777">
        <w:trPr>
          <w:trHeight w:val="300"/>
        </w:trPr>
        <w:tc>
          <w:tcPr>
            <w:tcW w:w="4245" w:type="dxa"/>
            <w:shd w:val="clear" w:color="auto" w:fill="auto"/>
          </w:tcPr>
          <w:p w14:paraId="7A13642F" w14:textId="4BA05BE9" w:rsidR="46B65767" w:rsidRDefault="2B4970D2" w:rsidP="46B65767">
            <w:pPr>
              <w:pStyle w:val="Normalindentado3"/>
            </w:pPr>
            <w:r w:rsidRPr="2B4970D2">
              <w:rPr>
                <w:b/>
                <w:bCs/>
              </w:rPr>
              <w:t>Referencias cruzadas:</w:t>
            </w:r>
          </w:p>
        </w:tc>
        <w:tc>
          <w:tcPr>
            <w:tcW w:w="4245" w:type="dxa"/>
            <w:shd w:val="clear" w:color="auto" w:fill="auto"/>
          </w:tcPr>
          <w:p w14:paraId="28908A2B" w14:textId="0D543B24" w:rsidR="46B65767" w:rsidRDefault="2C7CB9BA" w:rsidP="46B65767">
            <w:pPr>
              <w:pStyle w:val="Normalindentado3"/>
            </w:pPr>
            <w:r>
              <w:t>RF1.1 Añadir Categorías, RF1.2 Eliminar categorías, RF1.3 Editar categorías.</w:t>
            </w:r>
          </w:p>
        </w:tc>
      </w:tr>
    </w:tbl>
    <w:p w14:paraId="2D5D79C4" w14:textId="153AEC40" w:rsidR="46B65767" w:rsidRDefault="46B65767" w:rsidP="46B65767">
      <w:pPr>
        <w:pStyle w:val="Normalindentado3"/>
        <w:spacing w:line="259" w:lineRule="auto"/>
        <w:ind w:left="0"/>
      </w:pPr>
    </w:p>
    <w:p w14:paraId="138BC0FA" w14:textId="28F841AA" w:rsidR="00482D99" w:rsidRDefault="60C1D617" w:rsidP="3ED86D7C">
      <w:pPr>
        <w:pStyle w:val="Heading4"/>
        <w:ind w:firstLine="0"/>
      </w:pPr>
      <w:r>
        <w:t>3.2.1.1 RF1.1 Añadir categorías</w:t>
      </w:r>
    </w:p>
    <w:tbl>
      <w:tblPr>
        <w:tblW w:w="8354" w:type="dxa"/>
        <w:tblLook w:val="0600" w:firstRow="0" w:lastRow="0" w:firstColumn="0" w:lastColumn="0" w:noHBand="1" w:noVBand="1"/>
      </w:tblPr>
      <w:tblGrid>
        <w:gridCol w:w="4469"/>
        <w:gridCol w:w="3885"/>
      </w:tblGrid>
      <w:tr w:rsidR="000E2B82" w14:paraId="488B48C8"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275237" w14:textId="78ED1D92" w:rsidR="2A3C5157" w:rsidRDefault="2A3C5157" w:rsidP="2A3C5157">
            <w:pPr>
              <w:rPr>
                <w:rFonts w:eastAsia="Arial" w:cs="Arial"/>
                <w:b/>
                <w:bCs/>
                <w:lang w:val="es"/>
              </w:rPr>
            </w:pPr>
            <w:r w:rsidRPr="2A3C5157">
              <w:rPr>
                <w:rFonts w:eastAsia="Arial" w:cs="Arial"/>
                <w:b/>
                <w:bCs/>
                <w:lang w:val="es"/>
              </w:rPr>
              <w:t>Actores:</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C4A4CE" w14:textId="751ED559" w:rsidR="2A3C5157" w:rsidRDefault="2A3C5157" w:rsidP="2A3C5157">
            <w:pPr>
              <w:rPr>
                <w:rFonts w:eastAsia="Arial" w:cs="Arial"/>
              </w:rPr>
            </w:pPr>
            <w:r w:rsidRPr="2A3C5157">
              <w:rPr>
                <w:rFonts w:eastAsia="Arial" w:cs="Arial"/>
              </w:rPr>
              <w:t>Administrador</w:t>
            </w:r>
          </w:p>
        </w:tc>
      </w:tr>
      <w:tr w:rsidR="000E2B82" w14:paraId="1543D3C8"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D99D9" w14:textId="29260894" w:rsidR="2A3C5157" w:rsidRDefault="2A3C5157" w:rsidP="2A3C5157">
            <w:pPr>
              <w:rPr>
                <w:rFonts w:eastAsia="Arial" w:cs="Arial"/>
                <w:b/>
                <w:bCs/>
                <w:lang w:val="es"/>
              </w:rPr>
            </w:pPr>
            <w:r w:rsidRPr="2A3C5157">
              <w:rPr>
                <w:rFonts w:eastAsia="Arial" w:cs="Arial"/>
                <w:b/>
                <w:bCs/>
                <w:lang w:val="es"/>
              </w:rPr>
              <w:lastRenderedPageBreak/>
              <w:t>Propósito:</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8EB31D" w14:textId="2C1C87E7" w:rsidR="2A3C5157" w:rsidRDefault="6619723C" w:rsidP="2A3C5157">
            <w:pPr>
              <w:rPr>
                <w:rFonts w:eastAsia="Arial" w:cs="Arial"/>
                <w:lang w:val="es"/>
              </w:rPr>
            </w:pPr>
            <w:r w:rsidRPr="6619723C">
              <w:rPr>
                <w:rFonts w:eastAsia="Arial" w:cs="Arial"/>
              </w:rPr>
              <w:t>Añadir una categoría para que se pueda clasificar los productos</w:t>
            </w:r>
          </w:p>
        </w:tc>
      </w:tr>
      <w:tr w:rsidR="000E2B82" w14:paraId="0F6853B6"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9A72F8" w14:textId="38A77FA2" w:rsidR="2A3C5157" w:rsidRDefault="2A3C5157" w:rsidP="2A3C5157">
            <w:pPr>
              <w:rPr>
                <w:rFonts w:eastAsia="Arial" w:cs="Arial"/>
                <w:b/>
                <w:bCs/>
                <w:lang w:val="es"/>
              </w:rPr>
            </w:pPr>
            <w:r w:rsidRPr="2A3C5157">
              <w:rPr>
                <w:rFonts w:eastAsia="Arial" w:cs="Arial"/>
                <w:b/>
                <w:bCs/>
                <w:lang w:val="es"/>
              </w:rPr>
              <w:t>Resumen:</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481B181" w14:textId="32687ACB" w:rsidR="2A3C5157" w:rsidRDefault="14160F2D" w:rsidP="14160F2D">
            <w:pPr>
              <w:spacing w:line="259" w:lineRule="auto"/>
              <w:rPr>
                <w:rFonts w:eastAsia="Arial" w:cs="Arial"/>
              </w:rPr>
            </w:pPr>
            <w:r w:rsidRPr="14160F2D">
              <w:rPr>
                <w:rFonts w:eastAsia="Arial" w:cs="Arial"/>
              </w:rPr>
              <w:t xml:space="preserve">El administrador añade una </w:t>
            </w:r>
            <w:r w:rsidR="4454836D" w:rsidRPr="4454836D">
              <w:rPr>
                <w:rFonts w:eastAsia="Arial" w:cs="Arial"/>
              </w:rPr>
              <w:t>categoría para</w:t>
            </w:r>
            <w:r w:rsidRPr="14160F2D">
              <w:rPr>
                <w:rFonts w:eastAsia="Arial" w:cs="Arial"/>
              </w:rPr>
              <w:t xml:space="preserve"> que los clientes puedan </w:t>
            </w:r>
            <w:r w:rsidR="6619723C" w:rsidRPr="6619723C">
              <w:rPr>
                <w:rFonts w:eastAsia="Arial" w:cs="Arial"/>
              </w:rPr>
              <w:t xml:space="preserve">filtrar y </w:t>
            </w:r>
            <w:r w:rsidRPr="14160F2D">
              <w:rPr>
                <w:rFonts w:eastAsia="Arial" w:cs="Arial"/>
              </w:rPr>
              <w:t xml:space="preserve">elegir </w:t>
            </w:r>
            <w:r w:rsidR="6619723C" w:rsidRPr="6619723C">
              <w:rPr>
                <w:rFonts w:eastAsia="Arial" w:cs="Arial"/>
              </w:rPr>
              <w:t>la categoría</w:t>
            </w:r>
            <w:r w:rsidR="1A383A5C" w:rsidRPr="1A383A5C">
              <w:rPr>
                <w:rFonts w:eastAsia="Arial" w:cs="Arial"/>
              </w:rPr>
              <w:t xml:space="preserve"> que deseen</w:t>
            </w:r>
            <w:r w:rsidR="7506DEC5" w:rsidRPr="7506DEC5">
              <w:rPr>
                <w:rFonts w:eastAsia="Arial" w:cs="Arial"/>
              </w:rPr>
              <w:t xml:space="preserve"> y </w:t>
            </w:r>
            <w:r w:rsidR="233C099A" w:rsidRPr="233C099A">
              <w:rPr>
                <w:rFonts w:eastAsia="Arial" w:cs="Arial"/>
              </w:rPr>
              <w:t xml:space="preserve">observar los productos de dicha </w:t>
            </w:r>
            <w:r w:rsidR="77ECA5E6" w:rsidRPr="77ECA5E6">
              <w:rPr>
                <w:rFonts w:eastAsia="Arial" w:cs="Arial"/>
              </w:rPr>
              <w:t>categoría</w:t>
            </w:r>
            <w:r w:rsidR="1A383A5C" w:rsidRPr="1A383A5C">
              <w:rPr>
                <w:rFonts w:eastAsia="Arial" w:cs="Arial"/>
              </w:rPr>
              <w:t>.</w:t>
            </w:r>
          </w:p>
        </w:tc>
      </w:tr>
      <w:tr w:rsidR="000E2B82" w14:paraId="6BD9E841"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A5CA02" w14:textId="52AE72C2" w:rsidR="2A3C5157" w:rsidRDefault="39BB664A" w:rsidP="2A3C5157">
            <w:pPr>
              <w:rPr>
                <w:rFonts w:eastAsia="Arial" w:cs="Arial"/>
                <w:b/>
                <w:bCs/>
                <w:lang w:val="es"/>
              </w:rPr>
            </w:pPr>
            <w:r w:rsidRPr="39BB664A">
              <w:rPr>
                <w:rFonts w:eastAsia="Arial" w:cs="Arial"/>
                <w:b/>
                <w:bCs/>
              </w:rPr>
              <w:t>Referencias</w:t>
            </w:r>
            <w:r w:rsidR="2A3C5157" w:rsidRPr="2A3C5157">
              <w:rPr>
                <w:rFonts w:eastAsia="Arial" w:cs="Arial"/>
                <w:b/>
                <w:bCs/>
              </w:rPr>
              <w:t xml:space="preserve"> cruzadas</w:t>
            </w:r>
            <w:r w:rsidR="2A3C5157" w:rsidRPr="2A3C5157">
              <w:rPr>
                <w:rFonts w:eastAsia="Arial" w:cs="Arial"/>
                <w:b/>
                <w:bCs/>
                <w:lang w:val="es"/>
              </w:rPr>
              <w:t>:</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B2AEFD" w14:textId="00F4710E" w:rsidR="2A3C5157" w:rsidRDefault="2C7CB9BA" w:rsidP="2A3C5157">
            <w:pPr>
              <w:rPr>
                <w:rFonts w:eastAsia="Arial" w:cs="Arial"/>
              </w:rPr>
            </w:pPr>
            <w:r w:rsidRPr="2C7CB9BA">
              <w:rPr>
                <w:rFonts w:eastAsia="Arial" w:cs="Arial"/>
                <w:lang w:val="es"/>
              </w:rPr>
              <w:t>RF1: Gestionar categorías</w:t>
            </w:r>
          </w:p>
        </w:tc>
      </w:tr>
      <w:tr w:rsidR="000E2B82" w14:paraId="72337D01" w14:textId="77777777" w:rsidTr="00AB5734">
        <w:trPr>
          <w:trHeight w:val="10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4A8617" w14:textId="33CC9450" w:rsidR="2A3C5157" w:rsidRDefault="2A3C5157" w:rsidP="2A3C5157">
            <w:pPr>
              <w:rPr>
                <w:rFonts w:eastAsia="Arial" w:cs="Arial"/>
                <w:b/>
                <w:bCs/>
                <w:lang w:val="es"/>
              </w:rPr>
            </w:pPr>
            <w:r w:rsidRPr="2A3C5157">
              <w:rPr>
                <w:rFonts w:eastAsia="Arial" w:cs="Arial"/>
                <w:b/>
                <w:bCs/>
                <w:lang w:val="es"/>
              </w:rPr>
              <w:t>Precondición:</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C7D375" w14:textId="1820E303" w:rsidR="2A3C5157" w:rsidRDefault="29AA3F9D" w:rsidP="2A3C5157">
            <w:pPr>
              <w:jc w:val="both"/>
              <w:rPr>
                <w:rFonts w:eastAsia="Arial" w:cs="Arial"/>
                <w:lang w:val="es"/>
              </w:rPr>
            </w:pPr>
            <w:r w:rsidRPr="29AA3F9D">
              <w:rPr>
                <w:rFonts w:eastAsia="Arial" w:cs="Arial"/>
                <w:lang w:val="es"/>
              </w:rPr>
              <w:t xml:space="preserve">El administrador ha iniciado sesión con la cuenta de </w:t>
            </w:r>
            <w:r w:rsidR="5E1EDC93" w:rsidRPr="5E1EDC93">
              <w:rPr>
                <w:rFonts w:eastAsia="Arial" w:cs="Arial"/>
                <w:lang w:val="es"/>
              </w:rPr>
              <w:t xml:space="preserve">administrador, va al apartado de </w:t>
            </w:r>
            <w:r w:rsidR="4ED8F6A2" w:rsidRPr="4ED8F6A2">
              <w:rPr>
                <w:rFonts w:eastAsia="Arial" w:cs="Arial"/>
                <w:lang w:val="es"/>
              </w:rPr>
              <w:t>gestión de categorías</w:t>
            </w:r>
          </w:p>
        </w:tc>
      </w:tr>
      <w:tr w:rsidR="00BB49D3" w14:paraId="50164D97" w14:textId="77777777" w:rsidTr="00AB5734">
        <w:trPr>
          <w:trHeight w:val="7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47B29" w14:textId="6CF4F7BD" w:rsidR="3CFC4DBC" w:rsidRDefault="3F249DBC" w:rsidP="3CFC4DBC">
            <w:pPr>
              <w:rPr>
                <w:rFonts w:eastAsia="Arial" w:cs="Arial"/>
                <w:b/>
                <w:bCs/>
                <w:lang w:val="es"/>
              </w:rPr>
            </w:pPr>
            <w:r w:rsidRPr="3F249DBC">
              <w:rPr>
                <w:rFonts w:eastAsia="Arial" w:cs="Arial"/>
                <w:b/>
                <w:bCs/>
                <w:lang w:val="es"/>
              </w:rPr>
              <w:t xml:space="preserve">Tipo: </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F56B30" w14:textId="3953A3F3" w:rsidR="3CFC4DBC" w:rsidRDefault="3F249DBC" w:rsidP="3CFC4DBC">
            <w:pPr>
              <w:jc w:val="both"/>
              <w:rPr>
                <w:rFonts w:eastAsia="Arial" w:cs="Arial"/>
                <w:lang w:val="es"/>
              </w:rPr>
            </w:pPr>
            <w:r w:rsidRPr="3F249DBC">
              <w:rPr>
                <w:rFonts w:eastAsia="Arial" w:cs="Arial"/>
                <w:lang w:val="es"/>
              </w:rPr>
              <w:t>Secundario</w:t>
            </w:r>
          </w:p>
        </w:tc>
      </w:tr>
      <w:tr w:rsidR="00C623DF" w14:paraId="50D83D1D" w14:textId="77777777" w:rsidTr="00AB5734">
        <w:trPr>
          <w:trHeight w:val="735"/>
        </w:trPr>
        <w:tc>
          <w:tcPr>
            <w:tcW w:w="8354"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B6B8D6" w14:textId="37395D20" w:rsidR="2A3C5157" w:rsidRDefault="2A3C5157" w:rsidP="2A3C5157">
            <w:pPr>
              <w:jc w:val="center"/>
              <w:rPr>
                <w:rFonts w:eastAsia="Arial" w:cs="Arial"/>
                <w:b/>
                <w:bCs/>
                <w:lang w:val="es"/>
              </w:rPr>
            </w:pPr>
            <w:r w:rsidRPr="2A3C5157">
              <w:rPr>
                <w:rFonts w:eastAsia="Arial" w:cs="Arial"/>
                <w:b/>
                <w:bCs/>
                <w:lang w:val="es"/>
              </w:rPr>
              <w:t>Curso Normal de Eventos</w:t>
            </w:r>
          </w:p>
        </w:tc>
      </w:tr>
      <w:tr w:rsidR="000E2B82" w14:paraId="128731B0"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CF5209" w14:textId="3A31CA90" w:rsidR="2A3C5157" w:rsidRDefault="1A002243" w:rsidP="2A3C5157">
            <w:pPr>
              <w:rPr>
                <w:rFonts w:eastAsia="Arial" w:cs="Arial"/>
                <w:b/>
              </w:rPr>
            </w:pPr>
            <w:r w:rsidRPr="39DEE681">
              <w:rPr>
                <w:rFonts w:eastAsia="Arial" w:cs="Arial"/>
                <w:b/>
              </w:rPr>
              <w:t>Acción</w:t>
            </w:r>
            <w:r w:rsidR="3F249DBC" w:rsidRPr="3F249DBC">
              <w:rPr>
                <w:rFonts w:eastAsia="Arial" w:cs="Arial"/>
                <w:b/>
                <w:bCs/>
              </w:rPr>
              <w:t xml:space="preserve"> del actor</w:t>
            </w:r>
          </w:p>
        </w:tc>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078E99" w14:textId="723EB5BD" w:rsidR="2A3C5157" w:rsidRDefault="2A3C5157" w:rsidP="2A3C5157">
            <w:pPr>
              <w:jc w:val="center"/>
              <w:rPr>
                <w:rFonts w:eastAsia="Arial" w:cs="Arial"/>
                <w:b/>
                <w:lang w:val="es"/>
              </w:rPr>
            </w:pPr>
            <w:r w:rsidRPr="39DEE681">
              <w:rPr>
                <w:rFonts w:eastAsia="Arial" w:cs="Arial"/>
                <w:b/>
                <w:lang w:val="es"/>
              </w:rPr>
              <w:t>Respuesta del Sistema</w:t>
            </w:r>
          </w:p>
        </w:tc>
      </w:tr>
      <w:tr w:rsidR="000E2B82" w14:paraId="10141369"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975BBA" w14:textId="08814B68" w:rsidR="2A3C5157" w:rsidRDefault="3F249DBC" w:rsidP="003328C2">
            <w:pPr>
              <w:pStyle w:val="ListParagraph"/>
              <w:numPr>
                <w:ilvl w:val="0"/>
                <w:numId w:val="11"/>
              </w:numPr>
              <w:rPr>
                <w:rFonts w:eastAsia="Arial" w:cs="Arial"/>
              </w:rPr>
            </w:pPr>
            <w:r w:rsidRPr="3F249DBC">
              <w:rPr>
                <w:rFonts w:eastAsia="Arial" w:cs="Arial"/>
              </w:rPr>
              <w:t>Accede al apartado añadir categorías</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A47E0B" w14:textId="3B02F9BC" w:rsidR="2A3C5157" w:rsidRDefault="61155F99" w:rsidP="003328C2">
            <w:pPr>
              <w:pStyle w:val="ListParagraph"/>
              <w:numPr>
                <w:ilvl w:val="0"/>
                <w:numId w:val="11"/>
              </w:numPr>
              <w:rPr>
                <w:rFonts w:eastAsia="Arial" w:cs="Arial"/>
              </w:rPr>
            </w:pPr>
            <w:r w:rsidRPr="61155F99">
              <w:rPr>
                <w:rFonts w:eastAsia="Arial" w:cs="Arial"/>
              </w:rPr>
              <w:t>Despliega</w:t>
            </w:r>
            <w:r w:rsidR="0996861A" w:rsidRPr="3E9F04BE">
              <w:rPr>
                <w:rFonts w:eastAsia="Arial" w:cs="Arial"/>
              </w:rPr>
              <w:t xml:space="preserve"> los campos: nombre de categoría, </w:t>
            </w:r>
            <w:r w:rsidR="32C54CBF" w:rsidRPr="32C54CBF">
              <w:rPr>
                <w:rFonts w:eastAsia="Arial" w:cs="Arial"/>
              </w:rPr>
              <w:t>descripción de</w:t>
            </w:r>
            <w:r w:rsidR="2020C373" w:rsidRPr="3E9F04BE">
              <w:rPr>
                <w:rFonts w:eastAsia="Arial" w:cs="Arial"/>
              </w:rPr>
              <w:t xml:space="preserve"> la </w:t>
            </w:r>
            <w:r w:rsidR="71329686" w:rsidRPr="71329686">
              <w:rPr>
                <w:rFonts w:eastAsia="Arial" w:cs="Arial"/>
              </w:rPr>
              <w:t xml:space="preserve">categoría, </w:t>
            </w:r>
            <w:r w:rsidR="79789C21" w:rsidRPr="79789C21">
              <w:rPr>
                <w:rFonts w:eastAsia="Arial" w:cs="Arial"/>
              </w:rPr>
              <w:t xml:space="preserve">imagen referencial de la </w:t>
            </w:r>
            <w:r w:rsidR="73491130" w:rsidRPr="73491130">
              <w:rPr>
                <w:rFonts w:eastAsia="Arial" w:cs="Arial"/>
              </w:rPr>
              <w:t>categoría.</w:t>
            </w:r>
          </w:p>
          <w:p w14:paraId="6E570616" w14:textId="72B7B622" w:rsidR="2A3C5157" w:rsidRDefault="6E773B74" w:rsidP="6E773B74">
            <w:pPr>
              <w:pStyle w:val="ListParagraph"/>
              <w:rPr>
                <w:rFonts w:eastAsia="Arial"/>
              </w:rPr>
            </w:pPr>
            <w:r w:rsidRPr="6E773B74">
              <w:t>Los que deben completarse obligatoriamente.</w:t>
            </w:r>
          </w:p>
        </w:tc>
      </w:tr>
      <w:tr w:rsidR="000E2B82" w14:paraId="49A9484C"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F4878" w14:textId="3A502EF6" w:rsidR="2A3C5157" w:rsidRDefault="73491130" w:rsidP="003328C2">
            <w:pPr>
              <w:pStyle w:val="ListParagraph"/>
              <w:numPr>
                <w:ilvl w:val="0"/>
                <w:numId w:val="11"/>
              </w:numPr>
              <w:rPr>
                <w:rFonts w:eastAsia="Arial" w:cs="Arial"/>
                <w:lang w:val="es"/>
              </w:rPr>
            </w:pPr>
            <w:r w:rsidRPr="73491130">
              <w:rPr>
                <w:rFonts w:eastAsia="Arial" w:cs="Arial"/>
                <w:lang w:val="es"/>
              </w:rPr>
              <w:t>Completa los campos</w:t>
            </w:r>
            <w:r w:rsidR="5364A7C6" w:rsidRPr="5364A7C6">
              <w:rPr>
                <w:rFonts w:eastAsia="Arial" w:cs="Arial"/>
                <w:lang w:val="es"/>
              </w:rPr>
              <w:t xml:space="preserve"> </w:t>
            </w:r>
            <w:r w:rsidR="3B4189DF" w:rsidRPr="3B4189DF">
              <w:rPr>
                <w:rFonts w:eastAsia="Arial" w:cs="Arial"/>
                <w:lang w:val="es"/>
              </w:rPr>
              <w:t xml:space="preserve">de manera </w:t>
            </w:r>
            <w:r w:rsidR="0C05B32A" w:rsidRPr="0C05B32A">
              <w:rPr>
                <w:rFonts w:eastAsia="Arial" w:cs="Arial"/>
                <w:lang w:val="es"/>
              </w:rPr>
              <w:t>obligatoria</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C6A07C" w14:textId="390CE558" w:rsidR="2A3C5157" w:rsidRDefault="61155F99" w:rsidP="003328C2">
            <w:pPr>
              <w:pStyle w:val="ListParagraph"/>
              <w:numPr>
                <w:ilvl w:val="0"/>
                <w:numId w:val="11"/>
              </w:numPr>
              <w:rPr>
                <w:rFonts w:eastAsia="Arial" w:cs="Arial"/>
              </w:rPr>
            </w:pPr>
            <w:r w:rsidRPr="61155F99">
              <w:rPr>
                <w:rFonts w:eastAsia="Arial" w:cs="Arial"/>
              </w:rPr>
              <w:t>Revisa</w:t>
            </w:r>
            <w:r w:rsidR="6E773B74" w:rsidRPr="6E773B74">
              <w:rPr>
                <w:rFonts w:eastAsia="Arial" w:cs="Arial"/>
              </w:rPr>
              <w:t xml:space="preserve"> </w:t>
            </w:r>
            <w:r w:rsidR="0C05B32A" w:rsidRPr="0C05B32A">
              <w:rPr>
                <w:rFonts w:eastAsia="Arial" w:cs="Arial"/>
              </w:rPr>
              <w:t xml:space="preserve">y </w:t>
            </w:r>
            <w:r w:rsidR="5CED47E5" w:rsidRPr="5CED47E5">
              <w:rPr>
                <w:rFonts w:eastAsia="Arial" w:cs="Arial"/>
              </w:rPr>
              <w:t xml:space="preserve">valida </w:t>
            </w:r>
            <w:r w:rsidR="6E773B74" w:rsidRPr="6E773B74">
              <w:rPr>
                <w:rFonts w:eastAsia="Arial" w:cs="Arial"/>
              </w:rPr>
              <w:t xml:space="preserve">que los campos </w:t>
            </w:r>
            <w:r w:rsidR="51653701" w:rsidRPr="51653701">
              <w:rPr>
                <w:rFonts w:eastAsia="Arial" w:cs="Arial"/>
              </w:rPr>
              <w:t xml:space="preserve">de nombre </w:t>
            </w:r>
            <w:r w:rsidR="6E773B74" w:rsidRPr="6E773B74">
              <w:rPr>
                <w:rFonts w:eastAsia="Arial" w:cs="Arial"/>
              </w:rPr>
              <w:t>no sean repetidos</w:t>
            </w:r>
            <w:r w:rsidR="3E93E0D8" w:rsidRPr="3E93E0D8">
              <w:rPr>
                <w:rFonts w:eastAsia="Arial" w:cs="Arial"/>
              </w:rPr>
              <w:t xml:space="preserve"> </w:t>
            </w:r>
            <w:r w:rsidR="35BA332E" w:rsidRPr="35BA332E">
              <w:rPr>
                <w:rFonts w:eastAsia="Arial" w:cs="Arial"/>
              </w:rPr>
              <w:t xml:space="preserve">con otra categoría </w:t>
            </w:r>
            <w:r w:rsidR="51653701" w:rsidRPr="51653701">
              <w:rPr>
                <w:rFonts w:eastAsia="Arial" w:cs="Arial"/>
              </w:rPr>
              <w:t>anteriormente creada.</w:t>
            </w:r>
          </w:p>
        </w:tc>
      </w:tr>
      <w:tr w:rsidR="000E2B82" w14:paraId="70CE7EB8"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B2C7B4" w14:textId="455853D5" w:rsidR="2A3C5157" w:rsidRDefault="5469B521" w:rsidP="003328C2">
            <w:pPr>
              <w:pStyle w:val="ListParagraph"/>
              <w:numPr>
                <w:ilvl w:val="0"/>
                <w:numId w:val="11"/>
              </w:numPr>
              <w:rPr>
                <w:rFonts w:eastAsia="Arial" w:cs="Arial"/>
                <w:lang w:val="es"/>
              </w:rPr>
            </w:pPr>
            <w:r w:rsidRPr="5469B521">
              <w:rPr>
                <w:rFonts w:eastAsia="Arial" w:cs="Arial"/>
                <w:lang w:val="es"/>
              </w:rPr>
              <w:t>Confirma que quiere crear y añadir dicha categoría</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149B47" w14:textId="14A8550C" w:rsidR="2A3C5157" w:rsidRDefault="61155F99" w:rsidP="003328C2">
            <w:pPr>
              <w:pStyle w:val="ListParagraph"/>
              <w:numPr>
                <w:ilvl w:val="0"/>
                <w:numId w:val="11"/>
              </w:numPr>
              <w:rPr>
                <w:rFonts w:eastAsia="Arial" w:cs="Arial"/>
              </w:rPr>
            </w:pPr>
            <w:r w:rsidRPr="61155F99">
              <w:rPr>
                <w:rFonts w:eastAsia="Arial" w:cs="Arial"/>
              </w:rPr>
              <w:t>Guarda</w:t>
            </w:r>
            <w:r w:rsidR="2A767E2A" w:rsidRPr="2A767E2A">
              <w:rPr>
                <w:rFonts w:eastAsia="Arial" w:cs="Arial"/>
              </w:rPr>
              <w:t xml:space="preserve"> la categoría y actualiza en el apartado de categorías disponibles para los clientes.</w:t>
            </w:r>
          </w:p>
        </w:tc>
      </w:tr>
      <w:tr w:rsidR="4F186C14" w14:paraId="4EAD104B"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9B5C5B" w14:textId="3610F8CD" w:rsidR="4F186C14" w:rsidRDefault="4F186C14" w:rsidP="4F186C14">
            <w:pPr>
              <w:jc w:val="center"/>
              <w:rPr>
                <w:rFonts w:eastAsia="Arial" w:cs="Arial"/>
                <w:b/>
                <w:bCs/>
                <w:lang w:val="es"/>
              </w:rPr>
            </w:pPr>
            <w:r w:rsidRPr="4F186C14">
              <w:rPr>
                <w:rFonts w:eastAsia="Arial" w:cs="Arial"/>
                <w:b/>
                <w:bCs/>
                <w:lang w:val="es"/>
              </w:rPr>
              <w:t>Cursos Alternos</w:t>
            </w:r>
          </w:p>
          <w:p w14:paraId="115D2308" w14:textId="23F132A0" w:rsidR="4F186C14" w:rsidRDefault="4F186C14" w:rsidP="4F186C14">
            <w:pPr>
              <w:jc w:val="center"/>
              <w:rPr>
                <w:rFonts w:eastAsia="Arial" w:cs="Arial"/>
                <w:b/>
                <w:bCs/>
                <w:lang w:val="es"/>
              </w:rPr>
            </w:pPr>
          </w:p>
        </w:tc>
      </w:tr>
      <w:tr w:rsidR="2A767E2A" w14:paraId="06BFF489"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C3064" w14:textId="77AFF49A" w:rsidR="2A767E2A" w:rsidRDefault="2C7CB9BA" w:rsidP="2A767E2A">
            <w:pPr>
              <w:rPr>
                <w:rFonts w:eastAsia="Arial" w:cs="Arial"/>
              </w:rPr>
            </w:pPr>
            <w:r w:rsidRPr="2C7CB9BA">
              <w:rPr>
                <w:rFonts w:eastAsia="Arial" w:cs="Arial"/>
              </w:rPr>
              <w:t>Línea 1.</w:t>
            </w:r>
            <w:r w:rsidR="2A767E2A" w:rsidRPr="2A767E2A">
              <w:rPr>
                <w:rFonts w:eastAsia="Arial" w:cs="Arial"/>
              </w:rPr>
              <w:t xml:space="preserve"> Si el administrador no completa los campos marcados como obligatorios el sistema muestra el siguiente mensaje de error: </w:t>
            </w:r>
            <w:r w:rsidR="2A767E2A" w:rsidRPr="2A767E2A">
              <w:rPr>
                <w:rFonts w:eastAsia="Arial" w:cs="Arial"/>
                <w:b/>
                <w:bCs/>
                <w:i/>
                <w:iCs/>
              </w:rPr>
              <w:t>"Error: Por favor, complete todos los campos obligatorios para continuar"</w:t>
            </w:r>
          </w:p>
          <w:p w14:paraId="7B954E1A" w14:textId="6350E5D6" w:rsidR="2A767E2A" w:rsidRDefault="2C7CB9BA" w:rsidP="2A767E2A">
            <w:pPr>
              <w:rPr>
                <w:rFonts w:eastAsia="Arial" w:cs="Arial"/>
                <w:b/>
                <w:bCs/>
                <w:i/>
                <w:iCs/>
              </w:rPr>
            </w:pPr>
            <w:r w:rsidRPr="2C7CB9BA">
              <w:rPr>
                <w:rFonts w:eastAsia="Arial" w:cs="Arial"/>
              </w:rPr>
              <w:t>Línea 4.</w:t>
            </w:r>
            <w:r w:rsidR="2A767E2A" w:rsidRPr="2A767E2A">
              <w:rPr>
                <w:rFonts w:eastAsia="Arial" w:cs="Arial"/>
              </w:rPr>
              <w:t xml:space="preserve"> Si el administrador ingresa una categoría ya antes hecha el sistema muestra el siguiente mensaje de advertencia: </w:t>
            </w:r>
            <w:r w:rsidR="2A767E2A" w:rsidRPr="2A767E2A">
              <w:rPr>
                <w:rFonts w:eastAsia="Arial" w:cs="Arial"/>
                <w:b/>
                <w:bCs/>
                <w:i/>
                <w:iCs/>
              </w:rPr>
              <w:t>"Advertencia: La categoría ya ha sido añadida antes".</w:t>
            </w:r>
          </w:p>
          <w:p w14:paraId="26E0E709" w14:textId="6944F7E4" w:rsidR="2A767E2A" w:rsidRDefault="2C7CB9BA" w:rsidP="2A767E2A">
            <w:pPr>
              <w:rPr>
                <w:rFonts w:eastAsia="Arial" w:cs="Arial"/>
                <w:b/>
                <w:bCs/>
                <w:i/>
                <w:iCs/>
              </w:rPr>
            </w:pPr>
            <w:r w:rsidRPr="2C7CB9BA">
              <w:rPr>
                <w:rFonts w:eastAsia="Arial" w:cs="Arial"/>
              </w:rPr>
              <w:t>Línea 6.</w:t>
            </w:r>
            <w:r w:rsidR="2A767E2A" w:rsidRPr="2A767E2A">
              <w:rPr>
                <w:rFonts w:eastAsia="Arial" w:cs="Arial"/>
              </w:rPr>
              <w:t xml:space="preserve"> Si ocurre un fallo para añadir la nueva categoría el sistema mostrará un mensaje de error: </w:t>
            </w:r>
            <w:r w:rsidR="2A767E2A" w:rsidRPr="2A767E2A">
              <w:rPr>
                <w:rFonts w:eastAsia="Arial" w:cs="Arial"/>
                <w:b/>
                <w:bCs/>
                <w:i/>
                <w:iCs/>
              </w:rPr>
              <w:t xml:space="preserve">"Error: Fallo en añadirse la nueva categoría", </w:t>
            </w:r>
            <w:r w:rsidR="2A767E2A" w:rsidRPr="2A767E2A">
              <w:rPr>
                <w:rFonts w:eastAsia="Arial" w:cs="Arial"/>
              </w:rPr>
              <w:t xml:space="preserve">Se volverá a ejecutar el </w:t>
            </w:r>
            <w:r w:rsidRPr="2C7CB9BA">
              <w:rPr>
                <w:rFonts w:eastAsia="Arial" w:cs="Arial"/>
              </w:rPr>
              <w:t>RF1.1 Añadir categorías.</w:t>
            </w:r>
          </w:p>
        </w:tc>
      </w:tr>
      <w:tr w:rsidR="00BB49D3" w14:paraId="22245814"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E79120" w14:textId="1065A459" w:rsidR="2A3C5157" w:rsidRDefault="2A3C5157" w:rsidP="2A3C5157">
            <w:pPr>
              <w:rPr>
                <w:rFonts w:eastAsia="Arial" w:cs="Arial"/>
                <w:b/>
                <w:bCs/>
                <w:lang w:val="es"/>
              </w:rPr>
            </w:pPr>
            <w:r w:rsidRPr="2A3C5157">
              <w:rPr>
                <w:rFonts w:eastAsia="Arial" w:cs="Arial"/>
                <w:b/>
                <w:bCs/>
                <w:lang w:val="es"/>
              </w:rPr>
              <w:lastRenderedPageBreak/>
              <w:t>Postcondición:</w:t>
            </w:r>
          </w:p>
        </w:tc>
        <w:tc>
          <w:tcPr>
            <w:tcW w:w="3885" w:type="dxa"/>
            <w:tcBorders>
              <w:top w:val="nil"/>
              <w:left w:val="nil"/>
              <w:bottom w:val="single" w:sz="8" w:space="0" w:color="000000"/>
              <w:right w:val="single" w:sz="8" w:space="0" w:color="000000"/>
            </w:tcBorders>
            <w:tcMar>
              <w:left w:w="108" w:type="dxa"/>
              <w:right w:w="108" w:type="dxa"/>
            </w:tcMar>
          </w:tcPr>
          <w:p w14:paraId="230C4C91" w14:textId="502E6EE5" w:rsidR="2A3C5157" w:rsidRDefault="2A767E2A" w:rsidP="2A767E2A">
            <w:pPr>
              <w:jc w:val="center"/>
              <w:rPr>
                <w:rFonts w:eastAsia="Arial" w:cs="Arial"/>
                <w:b/>
                <w:bCs/>
                <w:lang w:val="es"/>
              </w:rPr>
            </w:pPr>
            <w:r w:rsidRPr="2A767E2A">
              <w:rPr>
                <w:rFonts w:eastAsia="Arial" w:cs="Arial"/>
              </w:rPr>
              <w:t xml:space="preserve">La nueva categoría ha sido añadida correctamente y ya no </w:t>
            </w:r>
            <w:r w:rsidRPr="2A767E2A">
              <w:rPr>
                <w:rFonts w:eastAsia="Arial" w:cs="Arial"/>
                <w:lang w:val="es"/>
              </w:rPr>
              <w:t xml:space="preserve">será </w:t>
            </w:r>
            <w:r w:rsidRPr="2A767E2A">
              <w:rPr>
                <w:rFonts w:eastAsia="Arial" w:cs="Arial"/>
              </w:rPr>
              <w:t>visible para los clientes en el catálogo de categorías.</w:t>
            </w:r>
          </w:p>
        </w:tc>
      </w:tr>
    </w:tbl>
    <w:p w14:paraId="17A4E039" w14:textId="09C73C09" w:rsidR="295099DE" w:rsidRDefault="2A767E2A" w:rsidP="2A767E2A">
      <w:pPr>
        <w:pStyle w:val="Heading4"/>
        <w:ind w:firstLine="0"/>
      </w:pPr>
      <w:r>
        <w:t>3.2.1.2 RF1.2 Eliminar categorías</w:t>
      </w:r>
    </w:p>
    <w:p w14:paraId="67172D2A" w14:textId="65569B56" w:rsidR="295099DE" w:rsidRDefault="295099DE" w:rsidP="2A767E2A">
      <w:pPr>
        <w:pStyle w:val="Normalindentado4"/>
      </w:pPr>
    </w:p>
    <w:tbl>
      <w:tblPr>
        <w:tblW w:w="0" w:type="auto"/>
        <w:tblLook w:val="0600" w:firstRow="0" w:lastRow="0" w:firstColumn="0" w:lastColumn="0" w:noHBand="1" w:noVBand="1"/>
      </w:tblPr>
      <w:tblGrid>
        <w:gridCol w:w="4230"/>
        <w:gridCol w:w="4124"/>
      </w:tblGrid>
      <w:tr w:rsidR="2A767E2A" w14:paraId="2F6D3157" w14:textId="77777777" w:rsidTr="00AB5734">
        <w:trPr>
          <w:trHeight w:val="420"/>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17B80" w14:textId="78ED1D92" w:rsidR="2A767E2A" w:rsidRDefault="2A767E2A" w:rsidP="2A767E2A">
            <w:pPr>
              <w:rPr>
                <w:rFonts w:eastAsia="Arial" w:cs="Arial"/>
                <w:b/>
                <w:bCs/>
                <w:lang w:val="es"/>
              </w:rPr>
            </w:pPr>
            <w:r w:rsidRPr="2A767E2A">
              <w:rPr>
                <w:rFonts w:eastAsia="Arial" w:cs="Arial"/>
                <w:b/>
                <w:bCs/>
                <w:lang w:val="es"/>
              </w:rPr>
              <w:t>Actores:</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5EF30E" w14:textId="751ED559" w:rsidR="2A767E2A" w:rsidRDefault="2A767E2A" w:rsidP="2A767E2A">
            <w:pPr>
              <w:rPr>
                <w:rFonts w:eastAsia="Arial" w:cs="Arial"/>
              </w:rPr>
            </w:pPr>
            <w:r w:rsidRPr="2A767E2A">
              <w:rPr>
                <w:rFonts w:eastAsia="Arial" w:cs="Arial"/>
              </w:rPr>
              <w:t>Administrador</w:t>
            </w:r>
          </w:p>
        </w:tc>
      </w:tr>
      <w:tr w:rsidR="2A767E2A" w14:paraId="5F8F8BC4" w14:textId="77777777" w:rsidTr="00AB5734">
        <w:trPr>
          <w:trHeight w:val="420"/>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6DD02" w14:textId="29260894" w:rsidR="2A767E2A" w:rsidRDefault="2A767E2A" w:rsidP="2A767E2A">
            <w:pPr>
              <w:rPr>
                <w:rFonts w:eastAsia="Arial" w:cs="Arial"/>
                <w:b/>
                <w:bCs/>
                <w:lang w:val="es"/>
              </w:rPr>
            </w:pPr>
            <w:r w:rsidRPr="2A767E2A">
              <w:rPr>
                <w:rFonts w:eastAsia="Arial" w:cs="Arial"/>
                <w:b/>
                <w:bCs/>
                <w:lang w:val="es"/>
              </w:rPr>
              <w:t>Propósito:</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9B98793" w14:textId="73246338" w:rsidR="2A767E2A" w:rsidRDefault="2A767E2A" w:rsidP="2A767E2A">
            <w:pPr>
              <w:rPr>
                <w:rFonts w:eastAsia="Arial" w:cs="Arial"/>
                <w:lang w:val="es"/>
              </w:rPr>
            </w:pPr>
            <w:r w:rsidRPr="2A767E2A">
              <w:rPr>
                <w:rFonts w:eastAsia="Arial" w:cs="Arial"/>
              </w:rPr>
              <w:t>Eliminar una categoría</w:t>
            </w:r>
          </w:p>
        </w:tc>
      </w:tr>
      <w:tr w:rsidR="2A767E2A" w14:paraId="15D06465" w14:textId="77777777" w:rsidTr="00AB5734">
        <w:trPr>
          <w:trHeight w:val="420"/>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E5212" w14:textId="38A77FA2" w:rsidR="2A767E2A" w:rsidRDefault="2A767E2A" w:rsidP="2A767E2A">
            <w:pPr>
              <w:rPr>
                <w:rFonts w:eastAsia="Arial" w:cs="Arial"/>
                <w:b/>
                <w:bCs/>
                <w:lang w:val="es"/>
              </w:rPr>
            </w:pPr>
            <w:r w:rsidRPr="2A767E2A">
              <w:rPr>
                <w:rFonts w:eastAsia="Arial" w:cs="Arial"/>
                <w:b/>
                <w:bCs/>
                <w:lang w:val="es"/>
              </w:rPr>
              <w:t>Resumen:</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2CDB94" w14:textId="4CA00A6A" w:rsidR="2A767E2A" w:rsidRDefault="2A767E2A" w:rsidP="2A767E2A">
            <w:pPr>
              <w:spacing w:line="259" w:lineRule="auto"/>
              <w:rPr>
                <w:rFonts w:eastAsia="Arial" w:cs="Arial"/>
              </w:rPr>
            </w:pPr>
            <w:r w:rsidRPr="2A767E2A">
              <w:rPr>
                <w:rFonts w:eastAsia="Arial" w:cs="Arial"/>
              </w:rPr>
              <w:t>El administrador elimina una categoría para que ya no sea mostrada a los clientes.</w:t>
            </w:r>
          </w:p>
        </w:tc>
      </w:tr>
      <w:tr w:rsidR="2A767E2A" w14:paraId="3A4A232D" w14:textId="77777777" w:rsidTr="00AB5734">
        <w:trPr>
          <w:trHeight w:val="420"/>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FB1C86" w14:textId="52AE72C2" w:rsidR="2A767E2A" w:rsidRDefault="2A767E2A" w:rsidP="2A767E2A">
            <w:pPr>
              <w:rPr>
                <w:rFonts w:eastAsia="Arial" w:cs="Arial"/>
                <w:b/>
                <w:bCs/>
                <w:lang w:val="es"/>
              </w:rPr>
            </w:pPr>
            <w:r w:rsidRPr="2A767E2A">
              <w:rPr>
                <w:rFonts w:eastAsia="Arial" w:cs="Arial"/>
                <w:b/>
                <w:bCs/>
              </w:rPr>
              <w:t>Referencias cruzadas</w:t>
            </w:r>
            <w:r w:rsidRPr="2A767E2A">
              <w:rPr>
                <w:rFonts w:eastAsia="Arial" w:cs="Arial"/>
                <w:b/>
                <w:bCs/>
                <w:lang w:val="es"/>
              </w:rPr>
              <w:t>:</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A0B3CE" w14:textId="060C4A6A" w:rsidR="2A767E2A" w:rsidRDefault="2C7CB9BA" w:rsidP="2A767E2A">
            <w:pPr>
              <w:rPr>
                <w:rFonts w:eastAsia="Arial" w:cs="Arial"/>
              </w:rPr>
            </w:pPr>
            <w:r w:rsidRPr="2C7CB9BA">
              <w:rPr>
                <w:rFonts w:eastAsia="Arial" w:cs="Arial"/>
                <w:lang w:val="es"/>
              </w:rPr>
              <w:t>RF1: Gestionar categorías</w:t>
            </w:r>
          </w:p>
        </w:tc>
      </w:tr>
      <w:tr w:rsidR="2A767E2A" w14:paraId="3447DF4B" w14:textId="77777777" w:rsidTr="00AB5734">
        <w:trPr>
          <w:trHeight w:val="145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11335" w14:textId="33CC9450" w:rsidR="2A767E2A" w:rsidRDefault="2A767E2A" w:rsidP="2A767E2A">
            <w:pPr>
              <w:rPr>
                <w:rFonts w:eastAsia="Arial" w:cs="Arial"/>
                <w:b/>
                <w:bCs/>
                <w:lang w:val="es"/>
              </w:rPr>
            </w:pPr>
            <w:r w:rsidRPr="2A767E2A">
              <w:rPr>
                <w:rFonts w:eastAsia="Arial" w:cs="Arial"/>
                <w:b/>
                <w:bCs/>
                <w:lang w:val="es"/>
              </w:rPr>
              <w:t>Precondición:</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FD56B7" w14:textId="1820E303" w:rsidR="2A767E2A" w:rsidRDefault="2A767E2A" w:rsidP="2A767E2A">
            <w:pPr>
              <w:jc w:val="both"/>
              <w:rPr>
                <w:rFonts w:eastAsia="Arial" w:cs="Arial"/>
                <w:lang w:val="es"/>
              </w:rPr>
            </w:pPr>
            <w:r w:rsidRPr="2A767E2A">
              <w:rPr>
                <w:rFonts w:eastAsia="Arial" w:cs="Arial"/>
                <w:lang w:val="es"/>
              </w:rPr>
              <w:t>El administrador ha iniciado sesión con la cuenta de administrador, va al apartado de gestión de categorías</w:t>
            </w:r>
          </w:p>
        </w:tc>
      </w:tr>
      <w:tr w:rsidR="2A767E2A" w14:paraId="041C2DBA" w14:textId="77777777" w:rsidTr="00AB5734">
        <w:trPr>
          <w:trHeight w:val="720"/>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E5247" w14:textId="6CF4F7BD" w:rsidR="2A767E2A" w:rsidRDefault="2A767E2A" w:rsidP="2A767E2A">
            <w:pPr>
              <w:rPr>
                <w:rFonts w:eastAsia="Arial" w:cs="Arial"/>
                <w:b/>
                <w:bCs/>
                <w:lang w:val="es"/>
              </w:rPr>
            </w:pPr>
            <w:r w:rsidRPr="2A767E2A">
              <w:rPr>
                <w:rFonts w:eastAsia="Arial" w:cs="Arial"/>
                <w:b/>
                <w:bCs/>
                <w:lang w:val="es"/>
              </w:rPr>
              <w:t xml:space="preserve">Tipo: </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BBB945" w14:textId="3953A3F3" w:rsidR="2A767E2A" w:rsidRDefault="2A767E2A" w:rsidP="2A767E2A">
            <w:pPr>
              <w:jc w:val="both"/>
              <w:rPr>
                <w:rFonts w:eastAsia="Arial" w:cs="Arial"/>
                <w:lang w:val="es"/>
              </w:rPr>
            </w:pPr>
            <w:r w:rsidRPr="2A767E2A">
              <w:rPr>
                <w:rFonts w:eastAsia="Arial" w:cs="Arial"/>
                <w:lang w:val="es"/>
              </w:rPr>
              <w:t>Secundario</w:t>
            </w:r>
          </w:p>
        </w:tc>
      </w:tr>
      <w:tr w:rsidR="2A767E2A" w14:paraId="1B5CA81C" w14:textId="77777777" w:rsidTr="00AB5734">
        <w:trPr>
          <w:trHeight w:val="735"/>
        </w:trPr>
        <w:tc>
          <w:tcPr>
            <w:tcW w:w="8354"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FBAACE2" w14:textId="37395D20" w:rsidR="2A767E2A" w:rsidRDefault="2A767E2A" w:rsidP="2A767E2A">
            <w:pPr>
              <w:jc w:val="center"/>
              <w:rPr>
                <w:rFonts w:eastAsia="Arial" w:cs="Arial"/>
                <w:b/>
                <w:bCs/>
                <w:lang w:val="es"/>
              </w:rPr>
            </w:pPr>
            <w:r w:rsidRPr="2A767E2A">
              <w:rPr>
                <w:rFonts w:eastAsia="Arial" w:cs="Arial"/>
                <w:b/>
                <w:bCs/>
                <w:lang w:val="es"/>
              </w:rPr>
              <w:t>Curso Normal de Eventos</w:t>
            </w:r>
          </w:p>
        </w:tc>
      </w:tr>
      <w:tr w:rsidR="2A767E2A" w14:paraId="6FB21109" w14:textId="77777777" w:rsidTr="00AB5734">
        <w:trPr>
          <w:trHeight w:val="73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F60A1" w14:textId="3A31CA90" w:rsidR="2A767E2A" w:rsidRDefault="2A767E2A" w:rsidP="2A767E2A">
            <w:pPr>
              <w:rPr>
                <w:rFonts w:eastAsia="Arial" w:cs="Arial"/>
                <w:b/>
                <w:bCs/>
              </w:rPr>
            </w:pPr>
            <w:r w:rsidRPr="2A767E2A">
              <w:rPr>
                <w:rFonts w:eastAsia="Arial" w:cs="Arial"/>
                <w:b/>
                <w:bCs/>
              </w:rPr>
              <w:t>Acción del actor</w:t>
            </w:r>
          </w:p>
        </w:tc>
        <w:tc>
          <w:tcPr>
            <w:tcW w:w="4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56E2FB" w14:textId="723EB5BD" w:rsidR="2A767E2A" w:rsidRDefault="2A767E2A" w:rsidP="2A767E2A">
            <w:pPr>
              <w:jc w:val="center"/>
              <w:rPr>
                <w:rFonts w:eastAsia="Arial" w:cs="Arial"/>
                <w:b/>
                <w:bCs/>
                <w:lang w:val="es"/>
              </w:rPr>
            </w:pPr>
            <w:r w:rsidRPr="2A767E2A">
              <w:rPr>
                <w:rFonts w:eastAsia="Arial" w:cs="Arial"/>
                <w:b/>
                <w:bCs/>
                <w:lang w:val="es"/>
              </w:rPr>
              <w:t>Respuesta del Sistema</w:t>
            </w:r>
          </w:p>
        </w:tc>
      </w:tr>
      <w:tr w:rsidR="2A767E2A" w14:paraId="768D3EF0" w14:textId="77777777" w:rsidTr="00AB5734">
        <w:trPr>
          <w:trHeight w:val="73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F8D1D" w14:textId="48BF8944" w:rsidR="2A767E2A" w:rsidRDefault="2A767E2A" w:rsidP="003328C2">
            <w:pPr>
              <w:pStyle w:val="ListParagraph"/>
              <w:numPr>
                <w:ilvl w:val="0"/>
                <w:numId w:val="6"/>
              </w:numPr>
              <w:rPr>
                <w:rFonts w:eastAsia="Arial" w:cs="Arial"/>
              </w:rPr>
            </w:pPr>
            <w:r w:rsidRPr="2A767E2A">
              <w:rPr>
                <w:rFonts w:eastAsia="Arial" w:cs="Arial"/>
              </w:rPr>
              <w:t>Accede al apartado de gestionar categorías</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8E65A3" w14:textId="728CC1F8" w:rsidR="2A767E2A" w:rsidRDefault="61155F99" w:rsidP="003328C2">
            <w:pPr>
              <w:pStyle w:val="ListParagraph"/>
              <w:numPr>
                <w:ilvl w:val="0"/>
                <w:numId w:val="6"/>
              </w:numPr>
              <w:rPr>
                <w:rFonts w:eastAsia="Arial" w:cs="Arial"/>
              </w:rPr>
            </w:pPr>
            <w:r w:rsidRPr="61155F99">
              <w:rPr>
                <w:rFonts w:eastAsia="Arial" w:cs="Arial"/>
              </w:rPr>
              <w:t>Despliega</w:t>
            </w:r>
            <w:r w:rsidR="2A767E2A" w:rsidRPr="2A767E2A">
              <w:rPr>
                <w:rFonts w:eastAsia="Arial" w:cs="Arial"/>
              </w:rPr>
              <w:t xml:space="preserve"> las categorías creadas por el administrador anteriormente.</w:t>
            </w:r>
          </w:p>
        </w:tc>
      </w:tr>
      <w:tr w:rsidR="2A767E2A" w14:paraId="709FA996" w14:textId="77777777" w:rsidTr="00AB5734">
        <w:trPr>
          <w:trHeight w:val="73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25618" w14:textId="196F1FA3" w:rsidR="2A767E2A" w:rsidRDefault="2A767E2A" w:rsidP="003328C2">
            <w:pPr>
              <w:pStyle w:val="ListParagraph"/>
              <w:numPr>
                <w:ilvl w:val="0"/>
                <w:numId w:val="6"/>
              </w:numPr>
              <w:rPr>
                <w:rFonts w:eastAsia="Arial" w:cs="Arial"/>
              </w:rPr>
            </w:pPr>
            <w:r w:rsidRPr="2A767E2A">
              <w:rPr>
                <w:rFonts w:eastAsia="Arial" w:cs="Arial"/>
              </w:rPr>
              <w:t xml:space="preserve">Pide eliminar </w:t>
            </w:r>
            <w:r w:rsidRPr="2A767E2A">
              <w:rPr>
                <w:rFonts w:eastAsia="Arial" w:cs="Arial"/>
                <w:lang w:val="es"/>
              </w:rPr>
              <w:t>una</w:t>
            </w:r>
            <w:r w:rsidRPr="2A767E2A">
              <w:rPr>
                <w:rFonts w:eastAsia="Arial" w:cs="Arial"/>
              </w:rPr>
              <w:t xml:space="preserve"> categoría ya antes creada</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BCACDF" w14:textId="2E06E09D" w:rsidR="2A767E2A" w:rsidRDefault="61155F99" w:rsidP="003328C2">
            <w:pPr>
              <w:pStyle w:val="ListParagraph"/>
              <w:numPr>
                <w:ilvl w:val="0"/>
                <w:numId w:val="6"/>
              </w:numPr>
              <w:rPr>
                <w:rFonts w:eastAsia="Arial" w:cs="Arial"/>
              </w:rPr>
            </w:pPr>
            <w:r w:rsidRPr="61155F99">
              <w:rPr>
                <w:rFonts w:eastAsia="Arial" w:cs="Arial"/>
              </w:rPr>
              <w:t>Inactiva</w:t>
            </w:r>
            <w:r w:rsidR="2A767E2A" w:rsidRPr="2A767E2A">
              <w:rPr>
                <w:rFonts w:eastAsia="Arial" w:cs="Arial"/>
              </w:rPr>
              <w:t xml:space="preserve"> la categoría para que ya no sea utilizada</w:t>
            </w:r>
          </w:p>
        </w:tc>
      </w:tr>
      <w:tr w:rsidR="2A767E2A" w14:paraId="47272179" w14:textId="77777777" w:rsidTr="00AB5734">
        <w:trPr>
          <w:trHeight w:val="73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2AE070" w14:textId="68D4B269" w:rsidR="2A767E2A" w:rsidRDefault="2A767E2A" w:rsidP="003328C2">
            <w:pPr>
              <w:pStyle w:val="ListParagraph"/>
              <w:numPr>
                <w:ilvl w:val="0"/>
                <w:numId w:val="11"/>
              </w:numPr>
              <w:rPr>
                <w:rFonts w:eastAsia="Arial" w:cs="Arial"/>
                <w:lang w:val="es"/>
              </w:rPr>
            </w:pPr>
            <w:r w:rsidRPr="2A767E2A">
              <w:rPr>
                <w:rFonts w:eastAsia="Arial" w:cs="Arial"/>
                <w:lang w:val="es"/>
              </w:rPr>
              <w:t>Confirma que quiere eliminar dicha categoría</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D9E77B" w14:textId="2AC65035" w:rsidR="2A767E2A" w:rsidRDefault="61155F99" w:rsidP="003328C2">
            <w:pPr>
              <w:pStyle w:val="ListParagraph"/>
              <w:numPr>
                <w:ilvl w:val="0"/>
                <w:numId w:val="11"/>
              </w:numPr>
              <w:rPr>
                <w:rFonts w:eastAsia="Arial" w:cs="Arial"/>
              </w:rPr>
            </w:pPr>
            <w:r w:rsidRPr="61155F99">
              <w:rPr>
                <w:rFonts w:eastAsia="Arial" w:cs="Arial"/>
              </w:rPr>
              <w:t>Actualiza</w:t>
            </w:r>
            <w:r w:rsidR="2A767E2A" w:rsidRPr="2A767E2A">
              <w:rPr>
                <w:rFonts w:eastAsia="Arial" w:cs="Arial"/>
              </w:rPr>
              <w:t xml:space="preserve"> las categorías en el apartado de categorías disponibles para los clientes.</w:t>
            </w:r>
          </w:p>
        </w:tc>
      </w:tr>
      <w:tr w:rsidR="2A767E2A" w14:paraId="72629480" w14:textId="77777777" w:rsidTr="00AB5734">
        <w:trPr>
          <w:trHeight w:val="390"/>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389E11" w14:textId="3610F8CD" w:rsidR="2A767E2A" w:rsidRDefault="2A767E2A" w:rsidP="2A767E2A">
            <w:pPr>
              <w:jc w:val="center"/>
              <w:rPr>
                <w:rFonts w:eastAsia="Arial" w:cs="Arial"/>
                <w:b/>
                <w:bCs/>
                <w:lang w:val="es"/>
              </w:rPr>
            </w:pPr>
            <w:r w:rsidRPr="2A767E2A">
              <w:rPr>
                <w:rFonts w:eastAsia="Arial" w:cs="Arial"/>
                <w:b/>
                <w:bCs/>
                <w:lang w:val="es"/>
              </w:rPr>
              <w:t>Cursos Alternos</w:t>
            </w:r>
          </w:p>
          <w:p w14:paraId="21EF9FBE" w14:textId="23F132A0" w:rsidR="2A767E2A" w:rsidRDefault="2A767E2A" w:rsidP="2A767E2A">
            <w:pPr>
              <w:jc w:val="center"/>
              <w:rPr>
                <w:rFonts w:eastAsia="Arial" w:cs="Arial"/>
                <w:b/>
                <w:bCs/>
                <w:lang w:val="es"/>
              </w:rPr>
            </w:pPr>
          </w:p>
        </w:tc>
      </w:tr>
      <w:tr w:rsidR="2A767E2A" w14:paraId="79769B12"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DAD66" w14:textId="471BF3EE" w:rsidR="2A767E2A" w:rsidRDefault="2C7CB9BA" w:rsidP="2A767E2A">
            <w:pPr>
              <w:rPr>
                <w:rFonts w:eastAsia="Arial" w:cs="Arial"/>
              </w:rPr>
            </w:pPr>
            <w:r w:rsidRPr="2C7CB9BA">
              <w:rPr>
                <w:rFonts w:eastAsia="Arial" w:cs="Arial"/>
              </w:rPr>
              <w:t>Línea 2.</w:t>
            </w:r>
            <w:r w:rsidR="2A767E2A" w:rsidRPr="2A767E2A">
              <w:rPr>
                <w:rFonts w:eastAsia="Arial" w:cs="Arial"/>
              </w:rPr>
              <w:t xml:space="preserve"> El sistema no despliega las categorías creadas anteriormente enviará un mensaje de error: </w:t>
            </w:r>
            <w:r w:rsidR="2A767E2A" w:rsidRPr="2A767E2A">
              <w:rPr>
                <w:rFonts w:eastAsia="Arial" w:cs="Arial"/>
                <w:b/>
                <w:bCs/>
                <w:i/>
                <w:iCs/>
              </w:rPr>
              <w:t>"Error: No se ha podido obtener las categorías, recargue la página nuevamente".</w:t>
            </w:r>
          </w:p>
          <w:p w14:paraId="731F6453" w14:textId="36191A19" w:rsidR="2A767E2A" w:rsidRDefault="2C7CB9BA" w:rsidP="2A767E2A">
            <w:pPr>
              <w:rPr>
                <w:rFonts w:eastAsia="Arial" w:cs="Arial"/>
              </w:rPr>
            </w:pPr>
            <w:r w:rsidRPr="2C7CB9BA">
              <w:rPr>
                <w:rFonts w:eastAsia="Arial" w:cs="Arial"/>
              </w:rPr>
              <w:lastRenderedPageBreak/>
              <w:t>Línea 7.</w:t>
            </w:r>
            <w:r w:rsidR="2A767E2A" w:rsidRPr="2A767E2A">
              <w:rPr>
                <w:rFonts w:eastAsia="Arial" w:cs="Arial"/>
              </w:rPr>
              <w:t xml:space="preserve"> Si el administrador no confirma la eliminación de la categoría, el sistema mostrará un mensaje de advertencia: </w:t>
            </w:r>
            <w:r w:rsidR="2A767E2A" w:rsidRPr="2A767E2A">
              <w:rPr>
                <w:rFonts w:eastAsia="Arial" w:cs="Arial"/>
                <w:b/>
                <w:bCs/>
                <w:i/>
                <w:iCs/>
              </w:rPr>
              <w:t>"Advertencia, la categoría no ha sido eliminada".</w:t>
            </w:r>
          </w:p>
        </w:tc>
      </w:tr>
      <w:tr w:rsidR="2A767E2A" w14:paraId="76E4196D" w14:textId="77777777" w:rsidTr="00AB5734">
        <w:trPr>
          <w:trHeight w:val="73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C0B2D" w14:textId="1065A459" w:rsidR="2A767E2A" w:rsidRDefault="2A767E2A" w:rsidP="2A767E2A">
            <w:pPr>
              <w:rPr>
                <w:rFonts w:eastAsia="Arial" w:cs="Arial"/>
                <w:b/>
                <w:bCs/>
                <w:lang w:val="es"/>
              </w:rPr>
            </w:pPr>
            <w:r w:rsidRPr="2A767E2A">
              <w:rPr>
                <w:rFonts w:eastAsia="Arial" w:cs="Arial"/>
                <w:b/>
                <w:bCs/>
                <w:lang w:val="es"/>
              </w:rPr>
              <w:lastRenderedPageBreak/>
              <w:t>Postcondición:</w:t>
            </w:r>
          </w:p>
        </w:tc>
        <w:tc>
          <w:tcPr>
            <w:tcW w:w="4124" w:type="dxa"/>
            <w:tcBorders>
              <w:top w:val="nil"/>
              <w:left w:val="nil"/>
              <w:bottom w:val="single" w:sz="8" w:space="0" w:color="000000"/>
              <w:right w:val="single" w:sz="8" w:space="0" w:color="000000"/>
            </w:tcBorders>
            <w:tcMar>
              <w:left w:w="108" w:type="dxa"/>
              <w:right w:w="108" w:type="dxa"/>
            </w:tcMar>
          </w:tcPr>
          <w:p w14:paraId="4132B3B2" w14:textId="49D8200E" w:rsidR="2A767E2A" w:rsidRDefault="2A767E2A" w:rsidP="2A767E2A">
            <w:pPr>
              <w:jc w:val="center"/>
              <w:rPr>
                <w:rFonts w:eastAsia="Arial" w:cs="Arial"/>
                <w:b/>
                <w:bCs/>
                <w:lang w:val="es"/>
              </w:rPr>
            </w:pPr>
            <w:r w:rsidRPr="2A767E2A">
              <w:rPr>
                <w:rFonts w:eastAsia="Arial" w:cs="Arial"/>
              </w:rPr>
              <w:t xml:space="preserve">La categoría ha sido </w:t>
            </w:r>
            <w:r w:rsidRPr="2A767E2A">
              <w:rPr>
                <w:rFonts w:eastAsia="Arial" w:cs="Arial"/>
                <w:lang w:val="es"/>
              </w:rPr>
              <w:t>eliminada</w:t>
            </w:r>
            <w:r w:rsidRPr="2A767E2A">
              <w:rPr>
                <w:rFonts w:eastAsia="Arial" w:cs="Arial"/>
              </w:rPr>
              <w:t xml:space="preserve"> correctamente y ya no es visible para los clientes en el catálogo de categorías.</w:t>
            </w:r>
          </w:p>
        </w:tc>
      </w:tr>
    </w:tbl>
    <w:p w14:paraId="66F2C360" w14:textId="2501CD9C" w:rsidR="295099DE" w:rsidRDefault="2A767E2A" w:rsidP="2A767E2A">
      <w:pPr>
        <w:pStyle w:val="Heading4"/>
        <w:ind w:firstLine="0"/>
      </w:pPr>
      <w:r>
        <w:t>3.2.1.3 RF1.3 Editar categorías</w:t>
      </w:r>
    </w:p>
    <w:p w14:paraId="76FD621C" w14:textId="0F8B99FB" w:rsidR="295099DE" w:rsidRDefault="295099DE" w:rsidP="2A767E2A">
      <w:pPr>
        <w:pStyle w:val="Normalindentado4"/>
      </w:pPr>
    </w:p>
    <w:tbl>
      <w:tblPr>
        <w:tblW w:w="0" w:type="auto"/>
        <w:tblLook w:val="0600" w:firstRow="0" w:lastRow="0" w:firstColumn="0" w:lastColumn="0" w:noHBand="1" w:noVBand="1"/>
      </w:tblPr>
      <w:tblGrid>
        <w:gridCol w:w="4245"/>
        <w:gridCol w:w="4109"/>
      </w:tblGrid>
      <w:tr w:rsidR="2A767E2A" w14:paraId="18E346E5" w14:textId="77777777" w:rsidTr="00AB5734">
        <w:trPr>
          <w:trHeight w:val="42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2F78D" w14:textId="78ED1D92" w:rsidR="2A767E2A" w:rsidRDefault="2A767E2A" w:rsidP="2A767E2A">
            <w:pPr>
              <w:rPr>
                <w:rFonts w:eastAsia="Arial" w:cs="Arial"/>
                <w:b/>
                <w:bCs/>
                <w:lang w:val="es"/>
              </w:rPr>
            </w:pPr>
            <w:r w:rsidRPr="2A767E2A">
              <w:rPr>
                <w:rFonts w:eastAsia="Arial" w:cs="Arial"/>
                <w:b/>
                <w:bCs/>
                <w:lang w:val="es"/>
              </w:rPr>
              <w:t>Actores:</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38BEAF9" w14:textId="751ED559" w:rsidR="2A767E2A" w:rsidRDefault="2A767E2A" w:rsidP="2A767E2A">
            <w:pPr>
              <w:rPr>
                <w:rFonts w:eastAsia="Arial" w:cs="Arial"/>
              </w:rPr>
            </w:pPr>
            <w:r w:rsidRPr="2A767E2A">
              <w:rPr>
                <w:rFonts w:eastAsia="Arial" w:cs="Arial"/>
              </w:rPr>
              <w:t>Administrador</w:t>
            </w:r>
          </w:p>
        </w:tc>
      </w:tr>
      <w:tr w:rsidR="2A767E2A" w14:paraId="313546D2" w14:textId="77777777" w:rsidTr="00AB5734">
        <w:trPr>
          <w:trHeight w:val="42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D61F5" w14:textId="29260894" w:rsidR="2A767E2A" w:rsidRDefault="2A767E2A" w:rsidP="2A767E2A">
            <w:pPr>
              <w:rPr>
                <w:rFonts w:eastAsia="Arial" w:cs="Arial"/>
                <w:b/>
                <w:bCs/>
                <w:lang w:val="es"/>
              </w:rPr>
            </w:pPr>
            <w:r w:rsidRPr="2A767E2A">
              <w:rPr>
                <w:rFonts w:eastAsia="Arial" w:cs="Arial"/>
                <w:b/>
                <w:bCs/>
                <w:lang w:val="es"/>
              </w:rPr>
              <w:t>Propósito:</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54B84B" w14:textId="2A96A6E4" w:rsidR="2A767E2A" w:rsidRDefault="2A767E2A" w:rsidP="2A767E2A">
            <w:pPr>
              <w:rPr>
                <w:rFonts w:eastAsia="Arial" w:cs="Arial"/>
                <w:lang w:val="es"/>
              </w:rPr>
            </w:pPr>
            <w:r w:rsidRPr="2A767E2A">
              <w:rPr>
                <w:rFonts w:eastAsia="Arial" w:cs="Arial"/>
              </w:rPr>
              <w:t>Editar una categoría</w:t>
            </w:r>
          </w:p>
        </w:tc>
      </w:tr>
      <w:tr w:rsidR="2A767E2A" w14:paraId="2D0D9611" w14:textId="77777777" w:rsidTr="00AB5734">
        <w:trPr>
          <w:trHeight w:val="42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42E562" w14:textId="38A77FA2" w:rsidR="2A767E2A" w:rsidRDefault="2A767E2A" w:rsidP="2A767E2A">
            <w:pPr>
              <w:rPr>
                <w:rFonts w:eastAsia="Arial" w:cs="Arial"/>
                <w:b/>
                <w:bCs/>
                <w:lang w:val="es"/>
              </w:rPr>
            </w:pPr>
            <w:r w:rsidRPr="2A767E2A">
              <w:rPr>
                <w:rFonts w:eastAsia="Arial" w:cs="Arial"/>
                <w:b/>
                <w:bCs/>
                <w:lang w:val="es"/>
              </w:rPr>
              <w:t>Resumen:</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EEC8EB" w14:textId="50A62938" w:rsidR="2A767E2A" w:rsidRDefault="2A767E2A" w:rsidP="2A767E2A">
            <w:pPr>
              <w:spacing w:line="259" w:lineRule="auto"/>
              <w:rPr>
                <w:rFonts w:eastAsia="Arial" w:cs="Arial"/>
              </w:rPr>
            </w:pPr>
            <w:r w:rsidRPr="2A767E2A">
              <w:rPr>
                <w:rFonts w:eastAsia="Arial" w:cs="Arial"/>
              </w:rPr>
              <w:t>El administrador edita una categoría para que sea mostrada a los clientes con los datos (nombre, descripción, imagen referencial) actualizados.</w:t>
            </w:r>
          </w:p>
        </w:tc>
      </w:tr>
      <w:tr w:rsidR="2A767E2A" w14:paraId="143CA32E" w14:textId="77777777" w:rsidTr="00AB5734">
        <w:trPr>
          <w:trHeight w:val="42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70E57" w14:textId="52AE72C2" w:rsidR="2A767E2A" w:rsidRDefault="2A767E2A" w:rsidP="2A767E2A">
            <w:pPr>
              <w:rPr>
                <w:rFonts w:eastAsia="Arial" w:cs="Arial"/>
                <w:b/>
                <w:bCs/>
                <w:lang w:val="es"/>
              </w:rPr>
            </w:pPr>
            <w:r w:rsidRPr="2A767E2A">
              <w:rPr>
                <w:rFonts w:eastAsia="Arial" w:cs="Arial"/>
                <w:b/>
                <w:bCs/>
              </w:rPr>
              <w:t>Referencias cruzadas</w:t>
            </w:r>
            <w:r w:rsidRPr="2A767E2A">
              <w:rPr>
                <w:rFonts w:eastAsia="Arial" w:cs="Arial"/>
                <w:b/>
                <w:bCs/>
                <w:lang w:val="es"/>
              </w:rPr>
              <w:t>:</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6422A0" w14:textId="4C5D5D65" w:rsidR="2A767E2A" w:rsidRDefault="2C7CB9BA" w:rsidP="2A767E2A">
            <w:pPr>
              <w:rPr>
                <w:rFonts w:eastAsia="Arial" w:cs="Arial"/>
              </w:rPr>
            </w:pPr>
            <w:r w:rsidRPr="2C7CB9BA">
              <w:rPr>
                <w:rFonts w:eastAsia="Arial" w:cs="Arial"/>
                <w:lang w:val="es"/>
              </w:rPr>
              <w:t>RF1: Gestionar categorías</w:t>
            </w:r>
          </w:p>
        </w:tc>
      </w:tr>
      <w:tr w:rsidR="2A767E2A" w14:paraId="700E8ACB" w14:textId="77777777" w:rsidTr="00AB5734">
        <w:trPr>
          <w:trHeight w:val="145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B7AE8" w14:textId="33CC9450" w:rsidR="2A767E2A" w:rsidRDefault="2A767E2A" w:rsidP="2A767E2A">
            <w:pPr>
              <w:rPr>
                <w:rFonts w:eastAsia="Arial" w:cs="Arial"/>
                <w:b/>
                <w:bCs/>
                <w:lang w:val="es"/>
              </w:rPr>
            </w:pPr>
            <w:r w:rsidRPr="2A767E2A">
              <w:rPr>
                <w:rFonts w:eastAsia="Arial" w:cs="Arial"/>
                <w:b/>
                <w:bCs/>
                <w:lang w:val="es"/>
              </w:rPr>
              <w:t>Precondición:</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129460" w14:textId="1820E303" w:rsidR="2A767E2A" w:rsidRDefault="2A767E2A" w:rsidP="2A767E2A">
            <w:pPr>
              <w:jc w:val="both"/>
              <w:rPr>
                <w:rFonts w:eastAsia="Arial" w:cs="Arial"/>
                <w:lang w:val="es"/>
              </w:rPr>
            </w:pPr>
            <w:r w:rsidRPr="2A767E2A">
              <w:rPr>
                <w:rFonts w:eastAsia="Arial" w:cs="Arial"/>
                <w:lang w:val="es"/>
              </w:rPr>
              <w:t>El administrador ha iniciado sesión con la cuenta de administrador, va al apartado de gestión de categorías</w:t>
            </w:r>
          </w:p>
        </w:tc>
      </w:tr>
      <w:tr w:rsidR="2A767E2A" w14:paraId="2AEBBA01" w14:textId="77777777" w:rsidTr="00AB5734">
        <w:trPr>
          <w:trHeight w:val="72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F3E5D0" w14:textId="6CF4F7BD" w:rsidR="2A767E2A" w:rsidRDefault="2A767E2A" w:rsidP="2A767E2A">
            <w:pPr>
              <w:rPr>
                <w:rFonts w:eastAsia="Arial" w:cs="Arial"/>
                <w:b/>
                <w:bCs/>
                <w:lang w:val="es"/>
              </w:rPr>
            </w:pPr>
            <w:r w:rsidRPr="2A767E2A">
              <w:rPr>
                <w:rFonts w:eastAsia="Arial" w:cs="Arial"/>
                <w:b/>
                <w:bCs/>
                <w:lang w:val="es"/>
              </w:rPr>
              <w:t xml:space="preserve">Tipo: </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00B034" w14:textId="3953A3F3" w:rsidR="2A767E2A" w:rsidRDefault="2A767E2A" w:rsidP="2A767E2A">
            <w:pPr>
              <w:jc w:val="both"/>
              <w:rPr>
                <w:rFonts w:eastAsia="Arial" w:cs="Arial"/>
                <w:lang w:val="es"/>
              </w:rPr>
            </w:pPr>
            <w:r w:rsidRPr="2A767E2A">
              <w:rPr>
                <w:rFonts w:eastAsia="Arial" w:cs="Arial"/>
                <w:lang w:val="es"/>
              </w:rPr>
              <w:t>Secundario</w:t>
            </w:r>
          </w:p>
        </w:tc>
      </w:tr>
      <w:tr w:rsidR="2A767E2A" w14:paraId="76A8F3F9" w14:textId="77777777" w:rsidTr="00AB5734">
        <w:trPr>
          <w:trHeight w:val="735"/>
        </w:trPr>
        <w:tc>
          <w:tcPr>
            <w:tcW w:w="8354"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7EF884" w14:textId="37395D20" w:rsidR="2A767E2A" w:rsidRDefault="2A767E2A" w:rsidP="2A767E2A">
            <w:pPr>
              <w:jc w:val="center"/>
              <w:rPr>
                <w:rFonts w:eastAsia="Arial" w:cs="Arial"/>
                <w:b/>
                <w:bCs/>
                <w:lang w:val="es"/>
              </w:rPr>
            </w:pPr>
            <w:r w:rsidRPr="2A767E2A">
              <w:rPr>
                <w:rFonts w:eastAsia="Arial" w:cs="Arial"/>
                <w:b/>
                <w:bCs/>
                <w:lang w:val="es"/>
              </w:rPr>
              <w:t>Curso Normal de Eventos</w:t>
            </w:r>
          </w:p>
        </w:tc>
      </w:tr>
      <w:tr w:rsidR="2A767E2A" w14:paraId="7878C7DE"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4D8DCF" w14:textId="3A31CA90" w:rsidR="2A767E2A" w:rsidRDefault="2A767E2A" w:rsidP="2A767E2A">
            <w:pPr>
              <w:rPr>
                <w:rFonts w:eastAsia="Arial" w:cs="Arial"/>
                <w:b/>
                <w:bCs/>
              </w:rPr>
            </w:pPr>
            <w:r w:rsidRPr="2A767E2A">
              <w:rPr>
                <w:rFonts w:eastAsia="Arial" w:cs="Arial"/>
                <w:b/>
                <w:bCs/>
              </w:rPr>
              <w:t>Acción del actor</w:t>
            </w:r>
          </w:p>
        </w:tc>
        <w:tc>
          <w:tcPr>
            <w:tcW w:w="41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E097564" w14:textId="723EB5BD" w:rsidR="2A767E2A" w:rsidRDefault="2A767E2A" w:rsidP="2A767E2A">
            <w:pPr>
              <w:jc w:val="center"/>
              <w:rPr>
                <w:rFonts w:eastAsia="Arial" w:cs="Arial"/>
                <w:b/>
                <w:bCs/>
                <w:lang w:val="es"/>
              </w:rPr>
            </w:pPr>
            <w:r w:rsidRPr="2A767E2A">
              <w:rPr>
                <w:rFonts w:eastAsia="Arial" w:cs="Arial"/>
                <w:b/>
                <w:bCs/>
                <w:lang w:val="es"/>
              </w:rPr>
              <w:t>Respuesta del Sistema</w:t>
            </w:r>
          </w:p>
        </w:tc>
      </w:tr>
      <w:tr w:rsidR="2A767E2A" w14:paraId="7F3FF9E0"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AA6C3" w14:textId="406BFC5B" w:rsidR="2A767E2A" w:rsidRDefault="2A767E2A" w:rsidP="003328C2">
            <w:pPr>
              <w:pStyle w:val="ListParagraph"/>
              <w:numPr>
                <w:ilvl w:val="0"/>
                <w:numId w:val="5"/>
              </w:numPr>
              <w:rPr>
                <w:rFonts w:eastAsia="Arial" w:cs="Arial"/>
              </w:rPr>
            </w:pPr>
            <w:r w:rsidRPr="2A767E2A">
              <w:rPr>
                <w:rFonts w:eastAsia="Arial" w:cs="Arial"/>
              </w:rPr>
              <w:t>Accede al apartado de gestionar categorías</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240A1F" w14:textId="6362C94A" w:rsidR="2A767E2A" w:rsidRDefault="61155F99" w:rsidP="003328C2">
            <w:pPr>
              <w:pStyle w:val="ListParagraph"/>
              <w:numPr>
                <w:ilvl w:val="0"/>
                <w:numId w:val="5"/>
              </w:numPr>
              <w:rPr>
                <w:rFonts w:eastAsia="Arial" w:cs="Arial"/>
              </w:rPr>
            </w:pPr>
            <w:r w:rsidRPr="61155F99">
              <w:rPr>
                <w:rFonts w:eastAsia="Arial" w:cs="Arial"/>
              </w:rPr>
              <w:t>Despliega</w:t>
            </w:r>
            <w:r w:rsidR="2A767E2A" w:rsidRPr="2A767E2A">
              <w:rPr>
                <w:rFonts w:eastAsia="Arial" w:cs="Arial"/>
              </w:rPr>
              <w:t xml:space="preserve"> las categorías creadas por el administrador anteriormente.</w:t>
            </w:r>
          </w:p>
        </w:tc>
      </w:tr>
      <w:tr w:rsidR="2A767E2A" w14:paraId="14C8931A"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A78236" w14:textId="0CC7C70A" w:rsidR="2A767E2A" w:rsidRDefault="2A767E2A" w:rsidP="003328C2">
            <w:pPr>
              <w:pStyle w:val="ListParagraph"/>
              <w:numPr>
                <w:ilvl w:val="0"/>
                <w:numId w:val="5"/>
              </w:numPr>
              <w:rPr>
                <w:rFonts w:eastAsia="Arial" w:cs="Arial"/>
              </w:rPr>
            </w:pPr>
            <w:r w:rsidRPr="2A767E2A">
              <w:rPr>
                <w:rFonts w:eastAsia="Arial" w:cs="Arial"/>
              </w:rPr>
              <w:t xml:space="preserve">Pide actualizar </w:t>
            </w:r>
            <w:r w:rsidRPr="2A767E2A">
              <w:rPr>
                <w:rFonts w:eastAsia="Arial" w:cs="Arial"/>
                <w:lang w:val="es"/>
              </w:rPr>
              <w:t>una</w:t>
            </w:r>
            <w:r w:rsidRPr="2A767E2A">
              <w:rPr>
                <w:rFonts w:eastAsia="Arial" w:cs="Arial"/>
              </w:rPr>
              <w:t xml:space="preserve"> categoría ya antes creada</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64A85CE" w14:textId="360C0674" w:rsidR="2A767E2A" w:rsidRDefault="61155F99" w:rsidP="003328C2">
            <w:pPr>
              <w:pStyle w:val="ListParagraph"/>
              <w:numPr>
                <w:ilvl w:val="0"/>
                <w:numId w:val="5"/>
              </w:numPr>
              <w:rPr>
                <w:rFonts w:eastAsia="Arial" w:cs="Arial"/>
              </w:rPr>
            </w:pPr>
            <w:r w:rsidRPr="61155F99">
              <w:rPr>
                <w:rFonts w:eastAsia="Arial" w:cs="Arial"/>
              </w:rPr>
              <w:t>Hace</w:t>
            </w:r>
            <w:r w:rsidR="2A767E2A" w:rsidRPr="2A767E2A">
              <w:rPr>
                <w:rFonts w:eastAsia="Arial" w:cs="Arial"/>
              </w:rPr>
              <w:t xml:space="preserve"> elegir al administrador que categoría quiere actualizar</w:t>
            </w:r>
          </w:p>
        </w:tc>
      </w:tr>
      <w:tr w:rsidR="2A767E2A" w14:paraId="1F6939C5"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7ED8B" w14:textId="2EE2CE20" w:rsidR="2A767E2A" w:rsidRDefault="2A767E2A" w:rsidP="003328C2">
            <w:pPr>
              <w:pStyle w:val="ListParagraph"/>
              <w:numPr>
                <w:ilvl w:val="0"/>
                <w:numId w:val="5"/>
              </w:numPr>
              <w:rPr>
                <w:rFonts w:eastAsia="Arial" w:cs="Arial"/>
                <w:lang w:val="es"/>
              </w:rPr>
            </w:pPr>
            <w:r w:rsidRPr="2A767E2A">
              <w:rPr>
                <w:rFonts w:eastAsia="Arial" w:cs="Arial"/>
              </w:rPr>
              <w:t>Escog</w:t>
            </w:r>
            <w:r w:rsidRPr="2A767E2A">
              <w:rPr>
                <w:rFonts w:eastAsia="Arial" w:cs="Arial"/>
                <w:lang w:val="es"/>
              </w:rPr>
              <w:t>e la categoría que quiere actualizar</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245D3C" w14:textId="293D787A" w:rsidR="2A767E2A" w:rsidRDefault="61155F99" w:rsidP="003328C2">
            <w:pPr>
              <w:pStyle w:val="ListParagraph"/>
              <w:numPr>
                <w:ilvl w:val="0"/>
                <w:numId w:val="5"/>
              </w:numPr>
              <w:rPr>
                <w:rFonts w:eastAsia="Arial" w:cs="Arial"/>
              </w:rPr>
            </w:pPr>
            <w:r w:rsidRPr="61155F99">
              <w:rPr>
                <w:rFonts w:eastAsia="Arial" w:cs="Arial"/>
              </w:rPr>
              <w:t>Despliega</w:t>
            </w:r>
            <w:r w:rsidR="2A767E2A" w:rsidRPr="2A767E2A">
              <w:rPr>
                <w:rFonts w:eastAsia="Arial" w:cs="Arial"/>
              </w:rPr>
              <w:t xml:space="preserve"> los campos para que el administrador llene los datos: nombre de categoría, descripción de categoría, foto referencial de la </w:t>
            </w:r>
            <w:r w:rsidR="2A767E2A" w:rsidRPr="2A767E2A">
              <w:rPr>
                <w:rFonts w:eastAsia="Arial" w:cs="Arial"/>
              </w:rPr>
              <w:lastRenderedPageBreak/>
              <w:t>categoría.</w:t>
            </w:r>
          </w:p>
          <w:p w14:paraId="02B746E7" w14:textId="5CB67032" w:rsidR="2A767E2A" w:rsidRDefault="2A767E2A" w:rsidP="2A767E2A">
            <w:pPr>
              <w:pStyle w:val="ListParagraph"/>
              <w:rPr>
                <w:rFonts w:eastAsia="Arial" w:cs="Arial"/>
              </w:rPr>
            </w:pPr>
            <w:r w:rsidRPr="2A767E2A">
              <w:rPr>
                <w:rFonts w:eastAsia="Arial" w:cs="Arial"/>
              </w:rPr>
              <w:t>Todos los datos son obligatorios</w:t>
            </w:r>
          </w:p>
        </w:tc>
      </w:tr>
      <w:tr w:rsidR="2A767E2A" w14:paraId="7891E121"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229A47" w14:textId="037000FE" w:rsidR="2A767E2A" w:rsidRDefault="2A767E2A" w:rsidP="003328C2">
            <w:pPr>
              <w:pStyle w:val="ListParagraph"/>
              <w:numPr>
                <w:ilvl w:val="0"/>
                <w:numId w:val="5"/>
              </w:numPr>
              <w:rPr>
                <w:rFonts w:eastAsia="Arial" w:cs="Arial"/>
              </w:rPr>
            </w:pPr>
            <w:r w:rsidRPr="2A767E2A">
              <w:rPr>
                <w:rFonts w:eastAsia="Arial" w:cs="Arial"/>
              </w:rPr>
              <w:lastRenderedPageBreak/>
              <w:t>Llena los datos: nombre de categoría, descripción de categoría, foto referencial de la categoría de manera obligatoria</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2C324A" w14:textId="3EAADC9B" w:rsidR="2A767E2A" w:rsidRDefault="61155F99" w:rsidP="003328C2">
            <w:pPr>
              <w:pStyle w:val="ListParagraph"/>
              <w:numPr>
                <w:ilvl w:val="0"/>
                <w:numId w:val="5"/>
              </w:numPr>
              <w:rPr>
                <w:rFonts w:eastAsia="Arial" w:cs="Arial"/>
              </w:rPr>
            </w:pPr>
            <w:r w:rsidRPr="61155F99">
              <w:rPr>
                <w:rFonts w:eastAsia="Arial" w:cs="Arial"/>
              </w:rPr>
              <w:t>Pregunta</w:t>
            </w:r>
            <w:r w:rsidR="2A767E2A" w:rsidRPr="2A767E2A">
              <w:rPr>
                <w:rFonts w:eastAsia="Arial" w:cs="Arial"/>
              </w:rPr>
              <w:t xml:space="preserve"> al administrador si está seguro de que los datos si están correctos.</w:t>
            </w:r>
          </w:p>
        </w:tc>
      </w:tr>
      <w:tr w:rsidR="2A767E2A" w14:paraId="723E2F7B"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76B972" w14:textId="556A0BB3" w:rsidR="2A767E2A" w:rsidRDefault="61155F99" w:rsidP="003328C2">
            <w:pPr>
              <w:pStyle w:val="ListParagraph"/>
              <w:numPr>
                <w:ilvl w:val="0"/>
                <w:numId w:val="5"/>
              </w:numPr>
              <w:rPr>
                <w:rFonts w:eastAsia="Arial" w:cs="Arial"/>
              </w:rPr>
            </w:pPr>
            <w:r w:rsidRPr="61155F99">
              <w:rPr>
                <w:rFonts w:eastAsia="Arial" w:cs="Arial"/>
              </w:rPr>
              <w:t>Confirma</w:t>
            </w:r>
            <w:r w:rsidR="2A767E2A" w:rsidRPr="2A767E2A">
              <w:rPr>
                <w:rFonts w:eastAsia="Arial" w:cs="Arial"/>
              </w:rPr>
              <w:t xml:space="preserve"> que los datos si están correctos.</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11314E" w14:textId="1CC78C28" w:rsidR="2A767E2A" w:rsidRDefault="61155F99" w:rsidP="003328C2">
            <w:pPr>
              <w:pStyle w:val="ListParagraph"/>
              <w:numPr>
                <w:ilvl w:val="0"/>
                <w:numId w:val="5"/>
              </w:numPr>
              <w:rPr>
                <w:rFonts w:eastAsia="Arial" w:cs="Arial"/>
              </w:rPr>
            </w:pPr>
            <w:r w:rsidRPr="61155F99">
              <w:rPr>
                <w:rFonts w:eastAsia="Arial" w:cs="Arial"/>
              </w:rPr>
              <w:t>Verifica</w:t>
            </w:r>
            <w:r w:rsidR="2A767E2A" w:rsidRPr="2A767E2A">
              <w:rPr>
                <w:rFonts w:eastAsia="Arial" w:cs="Arial"/>
              </w:rPr>
              <w:t xml:space="preserve"> y confirma que los datos son únicos, y cambia los datos a los nuevos datos.</w:t>
            </w:r>
          </w:p>
        </w:tc>
      </w:tr>
      <w:tr w:rsidR="2A767E2A" w14:paraId="21EF7BB4"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CE3F1" w14:textId="2B9C5593" w:rsidR="2A767E2A" w:rsidRDefault="2A767E2A" w:rsidP="2A767E2A">
            <w:pPr>
              <w:jc w:val="center"/>
              <w:rPr>
                <w:rFonts w:eastAsia="Arial" w:cs="Arial"/>
                <w:b/>
                <w:bCs/>
                <w:lang w:val="es"/>
              </w:rPr>
            </w:pPr>
            <w:r w:rsidRPr="2A767E2A">
              <w:rPr>
                <w:rFonts w:eastAsia="Arial" w:cs="Arial"/>
                <w:b/>
                <w:bCs/>
                <w:lang w:val="es"/>
              </w:rPr>
              <w:t>Cursos Alternos</w:t>
            </w:r>
          </w:p>
        </w:tc>
      </w:tr>
      <w:tr w:rsidR="2A767E2A" w14:paraId="30D070A6"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3DDCF" w14:textId="643BDDFF" w:rsidR="2A767E2A" w:rsidRDefault="2C7CB9BA" w:rsidP="2A767E2A">
            <w:pPr>
              <w:rPr>
                <w:rFonts w:eastAsia="Arial" w:cs="Arial"/>
              </w:rPr>
            </w:pPr>
            <w:r w:rsidRPr="2C7CB9BA">
              <w:rPr>
                <w:rFonts w:eastAsia="Arial" w:cs="Arial"/>
              </w:rPr>
              <w:t>Línea 2.</w:t>
            </w:r>
            <w:r w:rsidR="2A767E2A" w:rsidRPr="2A767E2A">
              <w:rPr>
                <w:rFonts w:eastAsia="Arial" w:cs="Arial"/>
              </w:rPr>
              <w:t xml:space="preserve"> El sistema no despliega las categorías creadas anteriormente enviará un mensaje de error: </w:t>
            </w:r>
            <w:r w:rsidR="2A767E2A" w:rsidRPr="2A767E2A">
              <w:rPr>
                <w:rFonts w:eastAsia="Arial" w:cs="Arial"/>
                <w:b/>
                <w:bCs/>
                <w:i/>
                <w:iCs/>
              </w:rPr>
              <w:t>"Error: No se ha podido obtener las categorías, recargue la página nuevamente".</w:t>
            </w:r>
          </w:p>
          <w:p w14:paraId="6560D01B" w14:textId="0420B70B" w:rsidR="2A767E2A" w:rsidRDefault="2C7CB9BA" w:rsidP="2A767E2A">
            <w:pPr>
              <w:rPr>
                <w:rFonts w:eastAsia="Arial" w:cs="Arial"/>
              </w:rPr>
            </w:pPr>
            <w:r w:rsidRPr="2C7CB9BA">
              <w:rPr>
                <w:rFonts w:eastAsia="Arial" w:cs="Arial"/>
              </w:rPr>
              <w:t>Línea 7.</w:t>
            </w:r>
            <w:r w:rsidR="2458F485" w:rsidRPr="2458F485">
              <w:rPr>
                <w:rFonts w:eastAsia="Arial" w:cs="Arial"/>
              </w:rPr>
              <w:t xml:space="preserve"> Si el administrador no llena todos los datos, el sistema mostrará el siguiente mensaje de error: </w:t>
            </w:r>
            <w:r w:rsidR="2458F485" w:rsidRPr="2458F485">
              <w:rPr>
                <w:rFonts w:eastAsia="Arial" w:cs="Arial"/>
                <w:b/>
                <w:bCs/>
                <w:i/>
                <w:iCs/>
              </w:rPr>
              <w:t>"Error: Completar todos los campos obligatorios".</w:t>
            </w:r>
          </w:p>
          <w:p w14:paraId="75946E95" w14:textId="287816B8" w:rsidR="2A767E2A" w:rsidRDefault="2C7CB9BA" w:rsidP="2458F485">
            <w:pPr>
              <w:rPr>
                <w:rFonts w:eastAsia="Arial" w:cs="Arial"/>
              </w:rPr>
            </w:pPr>
            <w:r w:rsidRPr="2C7CB9BA">
              <w:rPr>
                <w:rFonts w:eastAsia="Arial" w:cs="Arial"/>
              </w:rPr>
              <w:t>Línea 9.</w:t>
            </w:r>
            <w:r w:rsidR="2458F485" w:rsidRPr="2458F485">
              <w:rPr>
                <w:rFonts w:eastAsia="Arial" w:cs="Arial"/>
              </w:rPr>
              <w:t xml:space="preserve"> Si el administrador no confirma la actualización de la categoría, el sistema mostrará un mensaje de advertencia: </w:t>
            </w:r>
            <w:r w:rsidR="2458F485" w:rsidRPr="2458F485">
              <w:rPr>
                <w:rFonts w:eastAsia="Arial" w:cs="Arial"/>
                <w:b/>
                <w:bCs/>
                <w:i/>
                <w:iCs/>
              </w:rPr>
              <w:t>"Advertencia, la categoría</w:t>
            </w:r>
            <w:r w:rsidR="00A4201F">
              <w:rPr>
                <w:rFonts w:eastAsia="Arial" w:cs="Arial"/>
                <w:b/>
                <w:bCs/>
                <w:i/>
                <w:iCs/>
              </w:rPr>
              <w:t xml:space="preserve"> no</w:t>
            </w:r>
            <w:r w:rsidR="2458F485" w:rsidRPr="2458F485">
              <w:rPr>
                <w:rFonts w:eastAsia="Arial" w:cs="Arial"/>
                <w:b/>
                <w:bCs/>
                <w:i/>
                <w:iCs/>
              </w:rPr>
              <w:t xml:space="preserve"> ha sido actualizada".</w:t>
            </w:r>
          </w:p>
          <w:p w14:paraId="61EA2731" w14:textId="3089C256" w:rsidR="2A767E2A" w:rsidRDefault="2C7CB9BA" w:rsidP="37519920">
            <w:pPr>
              <w:rPr>
                <w:rFonts w:eastAsia="Arial" w:cs="Arial"/>
                <w:b/>
                <w:bCs/>
                <w:i/>
                <w:iCs/>
              </w:rPr>
            </w:pPr>
            <w:r w:rsidRPr="2C7CB9BA">
              <w:rPr>
                <w:rFonts w:eastAsia="Arial" w:cs="Arial"/>
              </w:rPr>
              <w:t xml:space="preserve">Línea </w:t>
            </w:r>
            <w:r w:rsidR="37519920" w:rsidRPr="37519920">
              <w:rPr>
                <w:rFonts w:eastAsia="Arial" w:cs="Arial"/>
              </w:rPr>
              <w:t>10. El sistema observa similitud con otra categoría en el campo: nombre de la categoría, y no actualiza los datos, por lo tanto, mostrará un mensaje de advertencia:</w:t>
            </w:r>
            <w:r w:rsidR="37519920" w:rsidRPr="37519920">
              <w:rPr>
                <w:rFonts w:eastAsia="Arial" w:cs="Arial"/>
                <w:b/>
                <w:bCs/>
                <w:i/>
                <w:iCs/>
              </w:rPr>
              <w:t xml:space="preserve"> "Advertencia: Se ha encontrado similitud con otra categoría y no se actualizaron los datos"</w:t>
            </w:r>
            <w:r w:rsidR="37519920" w:rsidRPr="37519920">
              <w:rPr>
                <w:rFonts w:eastAsia="Arial" w:cs="Arial"/>
              </w:rPr>
              <w:t xml:space="preserve">, y se redirige al </w:t>
            </w:r>
            <w:r w:rsidRPr="2C7CB9BA">
              <w:rPr>
                <w:rFonts w:eastAsia="Arial" w:cs="Arial"/>
              </w:rPr>
              <w:t>RF1 Gestionar categorías.</w:t>
            </w:r>
          </w:p>
        </w:tc>
      </w:tr>
      <w:tr w:rsidR="2A767E2A" w14:paraId="150C0412"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B7CB3" w14:textId="1065A459" w:rsidR="2A767E2A" w:rsidRDefault="2A767E2A" w:rsidP="2A767E2A">
            <w:pPr>
              <w:rPr>
                <w:rFonts w:eastAsia="Arial" w:cs="Arial"/>
                <w:b/>
                <w:bCs/>
                <w:lang w:val="es"/>
              </w:rPr>
            </w:pPr>
            <w:r w:rsidRPr="2A767E2A">
              <w:rPr>
                <w:rFonts w:eastAsia="Arial" w:cs="Arial"/>
                <w:b/>
                <w:bCs/>
                <w:lang w:val="es"/>
              </w:rPr>
              <w:t>Postcondición:</w:t>
            </w:r>
          </w:p>
        </w:tc>
        <w:tc>
          <w:tcPr>
            <w:tcW w:w="4109" w:type="dxa"/>
            <w:tcBorders>
              <w:top w:val="nil"/>
              <w:left w:val="nil"/>
              <w:bottom w:val="single" w:sz="8" w:space="0" w:color="000000"/>
              <w:right w:val="single" w:sz="8" w:space="0" w:color="000000"/>
            </w:tcBorders>
            <w:tcMar>
              <w:left w:w="108" w:type="dxa"/>
              <w:right w:w="108" w:type="dxa"/>
            </w:tcMar>
          </w:tcPr>
          <w:p w14:paraId="1D346C5D" w14:textId="2BCC6FBE" w:rsidR="2A767E2A" w:rsidRDefault="60C1D617" w:rsidP="2A767E2A">
            <w:pPr>
              <w:rPr>
                <w:rFonts w:eastAsia="Arial" w:cs="Arial"/>
                <w:b/>
                <w:bCs/>
                <w:lang w:val="es"/>
              </w:rPr>
            </w:pPr>
            <w:r w:rsidRPr="60C1D617">
              <w:rPr>
                <w:rFonts w:eastAsia="Arial" w:cs="Arial"/>
              </w:rPr>
              <w:t xml:space="preserve">La categoría ha sido </w:t>
            </w:r>
            <w:r w:rsidRPr="60C1D617">
              <w:rPr>
                <w:rFonts w:eastAsia="Arial" w:cs="Arial"/>
                <w:lang w:val="es"/>
              </w:rPr>
              <w:t>actualizada</w:t>
            </w:r>
            <w:r w:rsidRPr="60C1D617">
              <w:rPr>
                <w:rFonts w:eastAsia="Arial" w:cs="Arial"/>
              </w:rPr>
              <w:t xml:space="preserve"> correctamente y es visible para los clientes en el catálogo de categorías.</w:t>
            </w:r>
          </w:p>
        </w:tc>
      </w:tr>
    </w:tbl>
    <w:p w14:paraId="122B7D2E" w14:textId="39007ACA" w:rsidR="295099DE" w:rsidRDefault="295099DE" w:rsidP="295099DE">
      <w:pPr>
        <w:pStyle w:val="Normalindentado4"/>
      </w:pPr>
    </w:p>
    <w:p w14:paraId="7E5662FD" w14:textId="54F6427E" w:rsidR="00482D99" w:rsidRDefault="68EC5EEA">
      <w:pPr>
        <w:pStyle w:val="Heading3"/>
      </w:pPr>
      <w:bookmarkStart w:id="56" w:name="_RF2_Gestionar_productos"/>
      <w:bookmarkStart w:id="57" w:name="_Toc1828285983"/>
      <w:bookmarkEnd w:id="56"/>
      <w:r>
        <w:t>RF2 Gestionar productos</w:t>
      </w:r>
      <w:bookmarkEnd w:id="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245"/>
        <w:gridCol w:w="4245"/>
      </w:tblGrid>
      <w:tr w:rsidR="00400104" w14:paraId="74B5229E" w14:textId="77777777" w:rsidTr="4DEC822D">
        <w:trPr>
          <w:trHeight w:val="300"/>
        </w:trPr>
        <w:tc>
          <w:tcPr>
            <w:tcW w:w="4245" w:type="dxa"/>
            <w:shd w:val="clear" w:color="auto" w:fill="auto"/>
          </w:tcPr>
          <w:p w14:paraId="3FED957F" w14:textId="77777777" w:rsidR="00400104" w:rsidRDefault="00400104" w:rsidP="004B0CEE">
            <w:pPr>
              <w:pStyle w:val="Normalindentado3"/>
              <w:rPr>
                <w:b/>
                <w:bCs/>
              </w:rPr>
            </w:pPr>
            <w:r w:rsidRPr="46B65767">
              <w:rPr>
                <w:b/>
                <w:bCs/>
              </w:rPr>
              <w:t>Actores:</w:t>
            </w:r>
          </w:p>
        </w:tc>
        <w:tc>
          <w:tcPr>
            <w:tcW w:w="4245" w:type="dxa"/>
            <w:shd w:val="clear" w:color="auto" w:fill="auto"/>
          </w:tcPr>
          <w:p w14:paraId="188D02E7" w14:textId="77777777" w:rsidR="00400104" w:rsidRDefault="00400104" w:rsidP="004B0CEE">
            <w:pPr>
              <w:pStyle w:val="Normalindentado3"/>
            </w:pPr>
            <w:r>
              <w:t>Administrador, sistema</w:t>
            </w:r>
          </w:p>
        </w:tc>
      </w:tr>
      <w:tr w:rsidR="00400104" w14:paraId="2D457B6F" w14:textId="77777777" w:rsidTr="4DEC822D">
        <w:trPr>
          <w:trHeight w:val="300"/>
        </w:trPr>
        <w:tc>
          <w:tcPr>
            <w:tcW w:w="4245" w:type="dxa"/>
            <w:shd w:val="clear" w:color="auto" w:fill="auto"/>
          </w:tcPr>
          <w:p w14:paraId="63FE0B45" w14:textId="77777777" w:rsidR="00400104" w:rsidRDefault="00400104" w:rsidP="004B0CEE">
            <w:pPr>
              <w:pStyle w:val="Normalindentado3"/>
              <w:rPr>
                <w:b/>
                <w:bCs/>
              </w:rPr>
            </w:pPr>
            <w:r w:rsidRPr="2B4970D2">
              <w:rPr>
                <w:b/>
                <w:bCs/>
              </w:rPr>
              <w:t>Descripción</w:t>
            </w:r>
          </w:p>
        </w:tc>
        <w:tc>
          <w:tcPr>
            <w:tcW w:w="4245" w:type="dxa"/>
            <w:shd w:val="clear" w:color="auto" w:fill="auto"/>
          </w:tcPr>
          <w:p w14:paraId="24034A48" w14:textId="49B38B87" w:rsidR="00400104" w:rsidRDefault="00400104" w:rsidP="004B0CEE">
            <w:pPr>
              <w:pStyle w:val="Normalindentado3"/>
            </w:pPr>
            <w:r>
              <w:t xml:space="preserve">El administrador ingresa al sistema y se dirigirá al apartado Gestionar productos. El sistema muestra los siguientes apartados para el administrador: Añadir productos, eliminar productos y editar productos. El sistema actualiza la base de datos en base a los cambios que se hayan realizado. </w:t>
            </w:r>
          </w:p>
        </w:tc>
      </w:tr>
      <w:tr w:rsidR="00400104" w14:paraId="1D5CE4FE" w14:textId="77777777" w:rsidTr="4DEC822D">
        <w:trPr>
          <w:trHeight w:val="300"/>
        </w:trPr>
        <w:tc>
          <w:tcPr>
            <w:tcW w:w="4245" w:type="dxa"/>
            <w:shd w:val="clear" w:color="auto" w:fill="auto"/>
          </w:tcPr>
          <w:p w14:paraId="5D9D0B8B" w14:textId="77777777" w:rsidR="00400104" w:rsidRDefault="00400104" w:rsidP="004B0CEE">
            <w:pPr>
              <w:pStyle w:val="Normalindentado3"/>
            </w:pPr>
            <w:r w:rsidRPr="2B4970D2">
              <w:rPr>
                <w:b/>
                <w:bCs/>
              </w:rPr>
              <w:t>Tipo:</w:t>
            </w:r>
          </w:p>
        </w:tc>
        <w:tc>
          <w:tcPr>
            <w:tcW w:w="4245" w:type="dxa"/>
            <w:shd w:val="clear" w:color="auto" w:fill="auto"/>
          </w:tcPr>
          <w:p w14:paraId="6CD0B281" w14:textId="77777777" w:rsidR="00400104" w:rsidRDefault="00400104" w:rsidP="004B0CEE">
            <w:pPr>
              <w:pStyle w:val="Normalindentado3"/>
            </w:pPr>
            <w:r>
              <w:t>Primario</w:t>
            </w:r>
          </w:p>
        </w:tc>
      </w:tr>
      <w:tr w:rsidR="00400104" w14:paraId="09CFE244" w14:textId="77777777" w:rsidTr="4DEC822D">
        <w:trPr>
          <w:trHeight w:val="300"/>
        </w:trPr>
        <w:tc>
          <w:tcPr>
            <w:tcW w:w="4245" w:type="dxa"/>
            <w:shd w:val="clear" w:color="auto" w:fill="auto"/>
          </w:tcPr>
          <w:p w14:paraId="0FC9ADEE" w14:textId="77777777" w:rsidR="00400104" w:rsidRDefault="00400104" w:rsidP="004B0CEE">
            <w:pPr>
              <w:pStyle w:val="Normalindentado3"/>
            </w:pPr>
            <w:r w:rsidRPr="2B4970D2">
              <w:rPr>
                <w:b/>
                <w:bCs/>
              </w:rPr>
              <w:t>Referencias cruzadas:</w:t>
            </w:r>
          </w:p>
        </w:tc>
        <w:tc>
          <w:tcPr>
            <w:tcW w:w="4245" w:type="dxa"/>
            <w:shd w:val="clear" w:color="auto" w:fill="auto"/>
          </w:tcPr>
          <w:p w14:paraId="47224C24" w14:textId="63C38E20" w:rsidR="00400104" w:rsidRDefault="4DEC822D" w:rsidP="004B0CEE">
            <w:pPr>
              <w:pStyle w:val="Normalindentado3"/>
            </w:pPr>
            <w:r>
              <w:t xml:space="preserve">RF2.1 Añadir </w:t>
            </w:r>
            <w:r w:rsidR="00781FE9">
              <w:t>productos, RF</w:t>
            </w:r>
            <w:r>
              <w:t>2.2 Eliminar productos, RF2.3 Editar productos</w:t>
            </w:r>
          </w:p>
        </w:tc>
      </w:tr>
    </w:tbl>
    <w:p w14:paraId="7D1757CE" w14:textId="29598784" w:rsidR="68EC5EEA" w:rsidRDefault="68EC5EEA" w:rsidP="00400104">
      <w:pPr>
        <w:pStyle w:val="Normalindentado3"/>
        <w:ind w:left="0"/>
      </w:pPr>
    </w:p>
    <w:p w14:paraId="213B4A26" w14:textId="5B8543D7" w:rsidR="68EC5EEA" w:rsidRDefault="00047A97" w:rsidP="34499633">
      <w:pPr>
        <w:pStyle w:val="Heading4"/>
      </w:pPr>
      <w:r>
        <w:lastRenderedPageBreak/>
        <w:t xml:space="preserve">RF2.1 </w:t>
      </w:r>
      <w:r w:rsidR="00C31964">
        <w:t>Añadir productos</w:t>
      </w:r>
    </w:p>
    <w:tbl>
      <w:tblPr>
        <w:tblW w:w="8354" w:type="dxa"/>
        <w:tblLook w:val="0600" w:firstRow="0" w:lastRow="0" w:firstColumn="0" w:lastColumn="0" w:noHBand="1" w:noVBand="1"/>
      </w:tblPr>
      <w:tblGrid>
        <w:gridCol w:w="4469"/>
        <w:gridCol w:w="3885"/>
      </w:tblGrid>
      <w:tr w:rsidR="00C31964" w14:paraId="03F55355"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B58FF7" w14:textId="77777777" w:rsidR="00C31964" w:rsidRDefault="00C31964" w:rsidP="004B0CEE">
            <w:pPr>
              <w:rPr>
                <w:rFonts w:eastAsia="Arial" w:cs="Arial"/>
                <w:b/>
                <w:bCs/>
                <w:lang w:val="es"/>
              </w:rPr>
            </w:pPr>
            <w:r w:rsidRPr="2A3C5157">
              <w:rPr>
                <w:rFonts w:eastAsia="Arial" w:cs="Arial"/>
                <w:b/>
                <w:bCs/>
                <w:lang w:val="es"/>
              </w:rPr>
              <w:t>Actores:</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60BB10" w14:textId="77777777" w:rsidR="00C31964" w:rsidRDefault="00C31964" w:rsidP="004B0CEE">
            <w:pPr>
              <w:rPr>
                <w:rFonts w:eastAsia="Arial" w:cs="Arial"/>
              </w:rPr>
            </w:pPr>
            <w:r w:rsidRPr="2A3C5157">
              <w:rPr>
                <w:rFonts w:eastAsia="Arial" w:cs="Arial"/>
              </w:rPr>
              <w:t>Administrador</w:t>
            </w:r>
          </w:p>
        </w:tc>
      </w:tr>
      <w:tr w:rsidR="00C31964" w14:paraId="71E39719"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A9F25" w14:textId="77777777" w:rsidR="00C31964" w:rsidRDefault="00C31964" w:rsidP="004B0CEE">
            <w:pPr>
              <w:rPr>
                <w:rFonts w:eastAsia="Arial" w:cs="Arial"/>
                <w:b/>
                <w:bCs/>
                <w:lang w:val="es"/>
              </w:rPr>
            </w:pPr>
            <w:r w:rsidRPr="2A3C5157">
              <w:rPr>
                <w:rFonts w:eastAsia="Arial" w:cs="Arial"/>
                <w:b/>
                <w:bCs/>
                <w:lang w:val="es"/>
              </w:rPr>
              <w:t>Propósito:</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084247" w14:textId="213466DE" w:rsidR="00C31964" w:rsidRDefault="00C31964" w:rsidP="004B0CEE">
            <w:pPr>
              <w:rPr>
                <w:rFonts w:eastAsia="Arial" w:cs="Arial"/>
                <w:lang w:val="es"/>
              </w:rPr>
            </w:pPr>
            <w:r w:rsidRPr="6619723C">
              <w:rPr>
                <w:rFonts w:eastAsia="Arial" w:cs="Arial"/>
              </w:rPr>
              <w:t>Añadir un</w:t>
            </w:r>
            <w:r>
              <w:rPr>
                <w:rFonts w:eastAsia="Arial" w:cs="Arial"/>
              </w:rPr>
              <w:t xml:space="preserve"> producto</w:t>
            </w:r>
            <w:r w:rsidRPr="6619723C">
              <w:rPr>
                <w:rFonts w:eastAsia="Arial" w:cs="Arial"/>
              </w:rPr>
              <w:t xml:space="preserve"> para que </w:t>
            </w:r>
            <w:r w:rsidR="00AC39F6">
              <w:rPr>
                <w:rFonts w:eastAsia="Arial" w:cs="Arial"/>
              </w:rPr>
              <w:t>el cliente pueda observar los productos disponibles</w:t>
            </w:r>
          </w:p>
        </w:tc>
      </w:tr>
      <w:tr w:rsidR="00C31964" w14:paraId="60D476AA"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289D35" w14:textId="77777777" w:rsidR="00C31964" w:rsidRDefault="00C31964" w:rsidP="004B0CEE">
            <w:pPr>
              <w:rPr>
                <w:rFonts w:eastAsia="Arial" w:cs="Arial"/>
                <w:b/>
                <w:bCs/>
                <w:lang w:val="es"/>
              </w:rPr>
            </w:pPr>
            <w:r w:rsidRPr="2A3C5157">
              <w:rPr>
                <w:rFonts w:eastAsia="Arial" w:cs="Arial"/>
                <w:b/>
                <w:bCs/>
                <w:lang w:val="es"/>
              </w:rPr>
              <w:t>Resumen:</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23CF4D" w14:textId="6146A2C6" w:rsidR="00C31964" w:rsidRDefault="00C31964" w:rsidP="004B0CEE">
            <w:pPr>
              <w:spacing w:line="259" w:lineRule="auto"/>
              <w:rPr>
                <w:rFonts w:eastAsia="Arial" w:cs="Arial"/>
              </w:rPr>
            </w:pPr>
            <w:r w:rsidRPr="14160F2D">
              <w:rPr>
                <w:rFonts w:eastAsia="Arial" w:cs="Arial"/>
              </w:rPr>
              <w:t>El administrador añade un</w:t>
            </w:r>
            <w:r w:rsidR="00AC39F6">
              <w:rPr>
                <w:rFonts w:eastAsia="Arial" w:cs="Arial"/>
              </w:rPr>
              <w:t xml:space="preserve"> producto </w:t>
            </w:r>
            <w:r w:rsidRPr="4454836D">
              <w:rPr>
                <w:rFonts w:eastAsia="Arial" w:cs="Arial"/>
              </w:rPr>
              <w:t>para</w:t>
            </w:r>
            <w:r w:rsidRPr="14160F2D">
              <w:rPr>
                <w:rFonts w:eastAsia="Arial" w:cs="Arial"/>
              </w:rPr>
              <w:t xml:space="preserve"> que los clientes puedan </w:t>
            </w:r>
            <w:r w:rsidRPr="6619723C">
              <w:rPr>
                <w:rFonts w:eastAsia="Arial" w:cs="Arial"/>
              </w:rPr>
              <w:t xml:space="preserve">filtrar y </w:t>
            </w:r>
            <w:r w:rsidRPr="14160F2D">
              <w:rPr>
                <w:rFonts w:eastAsia="Arial" w:cs="Arial"/>
              </w:rPr>
              <w:t xml:space="preserve">elegir </w:t>
            </w:r>
            <w:r w:rsidR="00AC39F6">
              <w:rPr>
                <w:rFonts w:eastAsia="Arial" w:cs="Arial"/>
              </w:rPr>
              <w:t xml:space="preserve">el producto </w:t>
            </w:r>
            <w:r w:rsidRPr="1A383A5C">
              <w:rPr>
                <w:rFonts w:eastAsia="Arial" w:cs="Arial"/>
              </w:rPr>
              <w:t>que desee</w:t>
            </w:r>
            <w:r w:rsidR="00AC39F6">
              <w:rPr>
                <w:rFonts w:eastAsia="Arial" w:cs="Arial"/>
              </w:rPr>
              <w:t>n</w:t>
            </w:r>
            <w:r w:rsidRPr="1A383A5C">
              <w:rPr>
                <w:rFonts w:eastAsia="Arial" w:cs="Arial"/>
              </w:rPr>
              <w:t>.</w:t>
            </w:r>
          </w:p>
        </w:tc>
      </w:tr>
      <w:tr w:rsidR="00C31964" w14:paraId="56B446AD"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952B7" w14:textId="77777777" w:rsidR="00C31964" w:rsidRDefault="00C31964" w:rsidP="004B0CEE">
            <w:pPr>
              <w:rPr>
                <w:rFonts w:eastAsia="Arial" w:cs="Arial"/>
                <w:b/>
                <w:bCs/>
                <w:lang w:val="es"/>
              </w:rPr>
            </w:pPr>
            <w:r w:rsidRPr="39BB664A">
              <w:rPr>
                <w:rFonts w:eastAsia="Arial" w:cs="Arial"/>
                <w:b/>
                <w:bCs/>
              </w:rPr>
              <w:t>Referencias</w:t>
            </w:r>
            <w:r w:rsidRPr="2A3C5157">
              <w:rPr>
                <w:rFonts w:eastAsia="Arial" w:cs="Arial"/>
                <w:b/>
                <w:bCs/>
              </w:rPr>
              <w:t xml:space="preserve"> cruzadas</w:t>
            </w:r>
            <w:r w:rsidRPr="2A3C5157">
              <w:rPr>
                <w:rFonts w:eastAsia="Arial" w:cs="Arial"/>
                <w:b/>
                <w:bCs/>
                <w:lang w:val="es"/>
              </w:rPr>
              <w:t>:</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471318" w14:textId="261692F3" w:rsidR="00C31964" w:rsidRDefault="2C7CB9BA" w:rsidP="004B0CEE">
            <w:pPr>
              <w:rPr>
                <w:rFonts w:eastAsia="Arial" w:cs="Arial"/>
              </w:rPr>
            </w:pPr>
            <w:r w:rsidRPr="2C7CB9BA">
              <w:rPr>
                <w:rFonts w:eastAsia="Arial" w:cs="Arial"/>
                <w:lang w:val="es"/>
              </w:rPr>
              <w:t>RF2: Gestionar productos, RF1: Gestionar categorías.</w:t>
            </w:r>
          </w:p>
        </w:tc>
      </w:tr>
      <w:tr w:rsidR="00C31964" w14:paraId="3368C04C" w14:textId="77777777" w:rsidTr="00AB5734">
        <w:trPr>
          <w:trHeight w:val="10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083536" w14:textId="77777777" w:rsidR="00C31964" w:rsidRDefault="00C31964" w:rsidP="004B0CEE">
            <w:pPr>
              <w:rPr>
                <w:rFonts w:eastAsia="Arial" w:cs="Arial"/>
                <w:b/>
                <w:bCs/>
                <w:lang w:val="es"/>
              </w:rPr>
            </w:pPr>
            <w:r w:rsidRPr="2A3C5157">
              <w:rPr>
                <w:rFonts w:eastAsia="Arial" w:cs="Arial"/>
                <w:b/>
                <w:bCs/>
                <w:lang w:val="es"/>
              </w:rPr>
              <w:t>Precondición:</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EEE34B5" w14:textId="0F0C656E" w:rsidR="00C31964" w:rsidRDefault="00C31964" w:rsidP="004B0CEE">
            <w:pPr>
              <w:jc w:val="both"/>
              <w:rPr>
                <w:rFonts w:eastAsia="Arial" w:cs="Arial"/>
                <w:lang w:val="es"/>
              </w:rPr>
            </w:pPr>
            <w:r w:rsidRPr="29AA3F9D">
              <w:rPr>
                <w:rFonts w:eastAsia="Arial" w:cs="Arial"/>
                <w:lang w:val="es"/>
              </w:rPr>
              <w:t xml:space="preserve">El administrador ha iniciado sesión con la cuenta de </w:t>
            </w:r>
            <w:r w:rsidRPr="5E1EDC93">
              <w:rPr>
                <w:rFonts w:eastAsia="Arial" w:cs="Arial"/>
                <w:lang w:val="es"/>
              </w:rPr>
              <w:t xml:space="preserve">administrador, va al apartado de </w:t>
            </w:r>
            <w:r w:rsidRPr="4ED8F6A2">
              <w:rPr>
                <w:rFonts w:eastAsia="Arial" w:cs="Arial"/>
                <w:lang w:val="es"/>
              </w:rPr>
              <w:t>gestión de</w:t>
            </w:r>
            <w:r w:rsidR="00AC39F6">
              <w:rPr>
                <w:rFonts w:eastAsia="Arial" w:cs="Arial"/>
                <w:lang w:val="es"/>
              </w:rPr>
              <w:t xml:space="preserve"> productos</w:t>
            </w:r>
          </w:p>
        </w:tc>
      </w:tr>
      <w:tr w:rsidR="00C31964" w14:paraId="7F11D049" w14:textId="77777777" w:rsidTr="00AB5734">
        <w:trPr>
          <w:trHeight w:val="7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A5F475" w14:textId="77777777" w:rsidR="00C31964" w:rsidRDefault="00C31964" w:rsidP="004B0CEE">
            <w:pPr>
              <w:rPr>
                <w:rFonts w:eastAsia="Arial" w:cs="Arial"/>
                <w:b/>
                <w:bCs/>
                <w:lang w:val="es"/>
              </w:rPr>
            </w:pPr>
            <w:r w:rsidRPr="3F249DBC">
              <w:rPr>
                <w:rFonts w:eastAsia="Arial" w:cs="Arial"/>
                <w:b/>
                <w:bCs/>
                <w:lang w:val="es"/>
              </w:rPr>
              <w:t xml:space="preserve">Tipo: </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A005F7" w14:textId="77777777" w:rsidR="00C31964" w:rsidRDefault="00C31964" w:rsidP="004B0CEE">
            <w:pPr>
              <w:jc w:val="both"/>
              <w:rPr>
                <w:rFonts w:eastAsia="Arial" w:cs="Arial"/>
                <w:lang w:val="es"/>
              </w:rPr>
            </w:pPr>
            <w:r w:rsidRPr="3F249DBC">
              <w:rPr>
                <w:rFonts w:eastAsia="Arial" w:cs="Arial"/>
                <w:lang w:val="es"/>
              </w:rPr>
              <w:t>Secundario</w:t>
            </w:r>
          </w:p>
        </w:tc>
      </w:tr>
      <w:tr w:rsidR="00C31964" w14:paraId="194F6A41" w14:textId="77777777" w:rsidTr="00AB5734">
        <w:trPr>
          <w:trHeight w:val="735"/>
        </w:trPr>
        <w:tc>
          <w:tcPr>
            <w:tcW w:w="8354"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706E96" w14:textId="77777777" w:rsidR="00C31964" w:rsidRDefault="00C31964" w:rsidP="004B0CEE">
            <w:pPr>
              <w:jc w:val="center"/>
              <w:rPr>
                <w:rFonts w:eastAsia="Arial" w:cs="Arial"/>
                <w:b/>
                <w:bCs/>
                <w:lang w:val="es"/>
              </w:rPr>
            </w:pPr>
            <w:r w:rsidRPr="2A3C5157">
              <w:rPr>
                <w:rFonts w:eastAsia="Arial" w:cs="Arial"/>
                <w:b/>
                <w:bCs/>
                <w:lang w:val="es"/>
              </w:rPr>
              <w:t>Curso Normal de Eventos</w:t>
            </w:r>
          </w:p>
        </w:tc>
      </w:tr>
      <w:tr w:rsidR="00C31964" w14:paraId="03D88DA5" w14:textId="77777777" w:rsidTr="00AB5734">
        <w:trPr>
          <w:trHeight w:val="676"/>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ABF976" w14:textId="77777777" w:rsidR="00C31964" w:rsidRDefault="00C31964" w:rsidP="004B0CEE">
            <w:pPr>
              <w:rPr>
                <w:rFonts w:eastAsia="Arial" w:cs="Arial"/>
                <w:b/>
              </w:rPr>
            </w:pPr>
            <w:r w:rsidRPr="39DEE681">
              <w:rPr>
                <w:rFonts w:eastAsia="Arial" w:cs="Arial"/>
                <w:b/>
              </w:rPr>
              <w:t>Acción</w:t>
            </w:r>
            <w:r w:rsidRPr="3F249DBC">
              <w:rPr>
                <w:rFonts w:eastAsia="Arial" w:cs="Arial"/>
                <w:b/>
                <w:bCs/>
              </w:rPr>
              <w:t xml:space="preserve"> del actor</w:t>
            </w:r>
          </w:p>
        </w:tc>
        <w:tc>
          <w:tcPr>
            <w:tcW w:w="388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8DE008" w14:textId="77777777" w:rsidR="00C31964" w:rsidRDefault="00C31964" w:rsidP="004B0CEE">
            <w:pPr>
              <w:jc w:val="center"/>
              <w:rPr>
                <w:rFonts w:eastAsia="Arial" w:cs="Arial"/>
                <w:b/>
                <w:lang w:val="es"/>
              </w:rPr>
            </w:pPr>
            <w:r w:rsidRPr="39DEE681">
              <w:rPr>
                <w:rFonts w:eastAsia="Arial" w:cs="Arial"/>
                <w:b/>
                <w:lang w:val="es"/>
              </w:rPr>
              <w:t>Respuesta del Sistema</w:t>
            </w:r>
          </w:p>
        </w:tc>
      </w:tr>
      <w:tr w:rsidR="00C31964" w14:paraId="14F742A0"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BE9449" w14:textId="63E36486" w:rsidR="00C31964" w:rsidRDefault="00C31964" w:rsidP="003328C2">
            <w:pPr>
              <w:pStyle w:val="ListParagraph"/>
              <w:numPr>
                <w:ilvl w:val="0"/>
                <w:numId w:val="17"/>
              </w:numPr>
              <w:rPr>
                <w:rFonts w:eastAsia="Arial" w:cs="Arial"/>
              </w:rPr>
            </w:pPr>
            <w:r w:rsidRPr="3F249DBC">
              <w:rPr>
                <w:rFonts w:eastAsia="Arial" w:cs="Arial"/>
              </w:rPr>
              <w:t xml:space="preserve">Accede al apartado añadir </w:t>
            </w:r>
            <w:r w:rsidR="00AC39F6">
              <w:rPr>
                <w:rFonts w:eastAsia="Arial" w:cs="Arial"/>
              </w:rPr>
              <w:t>productos</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4B87D8" w14:textId="30005DE3" w:rsidR="00C31964" w:rsidRDefault="61155F99" w:rsidP="003328C2">
            <w:pPr>
              <w:pStyle w:val="ListParagraph"/>
              <w:numPr>
                <w:ilvl w:val="0"/>
                <w:numId w:val="17"/>
              </w:numPr>
              <w:rPr>
                <w:rFonts w:eastAsia="Arial" w:cs="Arial"/>
              </w:rPr>
            </w:pPr>
            <w:r w:rsidRPr="61155F99">
              <w:rPr>
                <w:rFonts w:eastAsia="Arial" w:cs="Arial"/>
              </w:rPr>
              <w:t>Despliega</w:t>
            </w:r>
            <w:r w:rsidR="00C31964" w:rsidRPr="3E9F04BE">
              <w:rPr>
                <w:rFonts w:eastAsia="Arial" w:cs="Arial"/>
              </w:rPr>
              <w:t xml:space="preserve"> los campos:</w:t>
            </w:r>
            <w:r w:rsidR="00781FE9">
              <w:rPr>
                <w:rFonts w:eastAsia="Arial" w:cs="Arial"/>
              </w:rPr>
              <w:t xml:space="preserve"> código producto,</w:t>
            </w:r>
            <w:r w:rsidR="00C31964" w:rsidRPr="3E9F04BE">
              <w:rPr>
                <w:rFonts w:eastAsia="Arial" w:cs="Arial"/>
              </w:rPr>
              <w:t xml:space="preserve"> nombre de </w:t>
            </w:r>
            <w:r w:rsidR="00AC39F6">
              <w:rPr>
                <w:rFonts w:eastAsia="Arial" w:cs="Arial"/>
              </w:rPr>
              <w:t>producto</w:t>
            </w:r>
            <w:r w:rsidR="00C31964" w:rsidRPr="3E9F04BE">
              <w:rPr>
                <w:rFonts w:eastAsia="Arial" w:cs="Arial"/>
              </w:rPr>
              <w:t xml:space="preserve">, </w:t>
            </w:r>
            <w:r w:rsidR="00C31964" w:rsidRPr="32C54CBF">
              <w:rPr>
                <w:rFonts w:eastAsia="Arial" w:cs="Arial"/>
              </w:rPr>
              <w:t>descripción de</w:t>
            </w:r>
            <w:r w:rsidR="00AC39F6">
              <w:rPr>
                <w:rFonts w:eastAsia="Arial" w:cs="Arial"/>
              </w:rPr>
              <w:t>l producto</w:t>
            </w:r>
            <w:r w:rsidR="00C31964" w:rsidRPr="71329686">
              <w:rPr>
                <w:rFonts w:eastAsia="Arial" w:cs="Arial"/>
              </w:rPr>
              <w:t xml:space="preserve">, </w:t>
            </w:r>
            <w:r w:rsidR="00C31964" w:rsidRPr="79789C21">
              <w:rPr>
                <w:rFonts w:eastAsia="Arial" w:cs="Arial"/>
              </w:rPr>
              <w:t>imagen referencial de</w:t>
            </w:r>
            <w:r w:rsidR="00AC39F6">
              <w:rPr>
                <w:rFonts w:eastAsia="Arial" w:cs="Arial"/>
              </w:rPr>
              <w:t>l producto, stock del producto</w:t>
            </w:r>
            <w:r w:rsidR="00400104">
              <w:rPr>
                <w:rFonts w:eastAsia="Arial" w:cs="Arial"/>
              </w:rPr>
              <w:t>, categoría del producto</w:t>
            </w:r>
            <w:r w:rsidR="00987BAA">
              <w:rPr>
                <w:rFonts w:eastAsia="Arial" w:cs="Arial"/>
              </w:rPr>
              <w:t xml:space="preserve"> la cuál debe estar previamente creada</w:t>
            </w:r>
            <w:r w:rsidR="00C31964" w:rsidRPr="73491130">
              <w:rPr>
                <w:rFonts w:eastAsia="Arial" w:cs="Arial"/>
              </w:rPr>
              <w:t>.</w:t>
            </w:r>
          </w:p>
          <w:p w14:paraId="3BA71C58" w14:textId="77777777" w:rsidR="00C31964" w:rsidRDefault="00C31964" w:rsidP="004B0CEE">
            <w:pPr>
              <w:pStyle w:val="ListParagraph"/>
              <w:rPr>
                <w:rFonts w:eastAsia="Arial"/>
              </w:rPr>
            </w:pPr>
            <w:r w:rsidRPr="6E773B74">
              <w:t>Los que deben completarse obligatoriamente.</w:t>
            </w:r>
          </w:p>
        </w:tc>
      </w:tr>
      <w:tr w:rsidR="00C31964" w14:paraId="22A19351"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3A1C1" w14:textId="77777777" w:rsidR="00C31964" w:rsidRDefault="00C31964" w:rsidP="003328C2">
            <w:pPr>
              <w:pStyle w:val="ListParagraph"/>
              <w:numPr>
                <w:ilvl w:val="0"/>
                <w:numId w:val="17"/>
              </w:numPr>
              <w:rPr>
                <w:rFonts w:eastAsia="Arial" w:cs="Arial"/>
                <w:lang w:val="es"/>
              </w:rPr>
            </w:pPr>
            <w:r w:rsidRPr="73491130">
              <w:rPr>
                <w:rFonts w:eastAsia="Arial" w:cs="Arial"/>
                <w:lang w:val="es"/>
              </w:rPr>
              <w:t>Completa los campos</w:t>
            </w:r>
            <w:r w:rsidRPr="5364A7C6">
              <w:rPr>
                <w:rFonts w:eastAsia="Arial" w:cs="Arial"/>
                <w:lang w:val="es"/>
              </w:rPr>
              <w:t xml:space="preserve"> </w:t>
            </w:r>
            <w:r w:rsidRPr="3B4189DF">
              <w:rPr>
                <w:rFonts w:eastAsia="Arial" w:cs="Arial"/>
                <w:lang w:val="es"/>
              </w:rPr>
              <w:t xml:space="preserve">de manera </w:t>
            </w:r>
            <w:r w:rsidRPr="0C05B32A">
              <w:rPr>
                <w:rFonts w:eastAsia="Arial" w:cs="Arial"/>
                <w:lang w:val="es"/>
              </w:rPr>
              <w:t>obligatoria</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215AB5" w14:textId="2F3FBE57" w:rsidR="00C31964" w:rsidRDefault="61155F99" w:rsidP="003328C2">
            <w:pPr>
              <w:pStyle w:val="ListParagraph"/>
              <w:numPr>
                <w:ilvl w:val="0"/>
                <w:numId w:val="17"/>
              </w:numPr>
              <w:rPr>
                <w:rFonts w:eastAsia="Arial" w:cs="Arial"/>
              </w:rPr>
            </w:pPr>
            <w:r w:rsidRPr="61155F99">
              <w:rPr>
                <w:rFonts w:eastAsia="Arial" w:cs="Arial"/>
              </w:rPr>
              <w:t>Revisa</w:t>
            </w:r>
            <w:r w:rsidR="00C31964" w:rsidRPr="6E773B74">
              <w:rPr>
                <w:rFonts w:eastAsia="Arial" w:cs="Arial"/>
              </w:rPr>
              <w:t xml:space="preserve"> </w:t>
            </w:r>
            <w:r w:rsidR="00C31964" w:rsidRPr="0C05B32A">
              <w:rPr>
                <w:rFonts w:eastAsia="Arial" w:cs="Arial"/>
              </w:rPr>
              <w:t xml:space="preserve">y </w:t>
            </w:r>
            <w:r w:rsidR="00C31964" w:rsidRPr="5CED47E5">
              <w:rPr>
                <w:rFonts w:eastAsia="Arial" w:cs="Arial"/>
              </w:rPr>
              <w:t xml:space="preserve">valida </w:t>
            </w:r>
            <w:r w:rsidR="00C31964" w:rsidRPr="6E773B74">
              <w:rPr>
                <w:rFonts w:eastAsia="Arial" w:cs="Arial"/>
              </w:rPr>
              <w:t xml:space="preserve">que los campos </w:t>
            </w:r>
            <w:r w:rsidR="00C31964" w:rsidRPr="51653701">
              <w:rPr>
                <w:rFonts w:eastAsia="Arial" w:cs="Arial"/>
              </w:rPr>
              <w:t xml:space="preserve">de nombre </w:t>
            </w:r>
            <w:r w:rsidR="00C31964" w:rsidRPr="6E773B74">
              <w:rPr>
                <w:rFonts w:eastAsia="Arial" w:cs="Arial"/>
              </w:rPr>
              <w:t>no sean repetidos</w:t>
            </w:r>
            <w:r w:rsidR="00C31964" w:rsidRPr="3E93E0D8">
              <w:rPr>
                <w:rFonts w:eastAsia="Arial" w:cs="Arial"/>
              </w:rPr>
              <w:t xml:space="preserve"> </w:t>
            </w:r>
            <w:r w:rsidR="00C31964" w:rsidRPr="35BA332E">
              <w:rPr>
                <w:rFonts w:eastAsia="Arial" w:cs="Arial"/>
              </w:rPr>
              <w:t>con otr</w:t>
            </w:r>
            <w:r w:rsidR="00400104">
              <w:rPr>
                <w:rFonts w:eastAsia="Arial" w:cs="Arial"/>
              </w:rPr>
              <w:t>o producto</w:t>
            </w:r>
            <w:r w:rsidR="00C31964" w:rsidRPr="35BA332E">
              <w:rPr>
                <w:rFonts w:eastAsia="Arial" w:cs="Arial"/>
              </w:rPr>
              <w:t xml:space="preserve"> </w:t>
            </w:r>
            <w:r w:rsidR="00C31964" w:rsidRPr="51653701">
              <w:rPr>
                <w:rFonts w:eastAsia="Arial" w:cs="Arial"/>
              </w:rPr>
              <w:t>anteriormente cread</w:t>
            </w:r>
            <w:r w:rsidR="00400104">
              <w:rPr>
                <w:rFonts w:eastAsia="Arial" w:cs="Arial"/>
              </w:rPr>
              <w:t>o</w:t>
            </w:r>
            <w:r w:rsidR="00C31964" w:rsidRPr="51653701">
              <w:rPr>
                <w:rFonts w:eastAsia="Arial" w:cs="Arial"/>
              </w:rPr>
              <w:t>.</w:t>
            </w:r>
          </w:p>
        </w:tc>
      </w:tr>
      <w:tr w:rsidR="00C31964" w14:paraId="3316D3E0"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D61CB" w14:textId="2F56F741" w:rsidR="00C31964" w:rsidRDefault="00C31964" w:rsidP="003328C2">
            <w:pPr>
              <w:pStyle w:val="ListParagraph"/>
              <w:numPr>
                <w:ilvl w:val="0"/>
                <w:numId w:val="17"/>
              </w:numPr>
              <w:rPr>
                <w:rFonts w:eastAsia="Arial" w:cs="Arial"/>
                <w:lang w:val="es"/>
              </w:rPr>
            </w:pPr>
            <w:r w:rsidRPr="5469B521">
              <w:rPr>
                <w:rFonts w:eastAsia="Arial" w:cs="Arial"/>
                <w:lang w:val="es"/>
              </w:rPr>
              <w:t>Confirma que quiere crear y añadir dich</w:t>
            </w:r>
            <w:r w:rsidR="00400104">
              <w:rPr>
                <w:rFonts w:eastAsia="Arial" w:cs="Arial"/>
                <w:lang w:val="es"/>
              </w:rPr>
              <w:t>o producto</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BD7AA4" w14:textId="1082A515" w:rsidR="00C31964" w:rsidRDefault="61155F99" w:rsidP="003328C2">
            <w:pPr>
              <w:pStyle w:val="ListParagraph"/>
              <w:numPr>
                <w:ilvl w:val="0"/>
                <w:numId w:val="17"/>
              </w:numPr>
              <w:rPr>
                <w:rFonts w:eastAsia="Arial" w:cs="Arial"/>
              </w:rPr>
            </w:pPr>
            <w:r w:rsidRPr="61155F99">
              <w:rPr>
                <w:rFonts w:eastAsia="Arial" w:cs="Arial"/>
              </w:rPr>
              <w:t>Guarda</w:t>
            </w:r>
            <w:r w:rsidR="00C31964" w:rsidRPr="2A767E2A">
              <w:rPr>
                <w:rFonts w:eastAsia="Arial" w:cs="Arial"/>
              </w:rPr>
              <w:t xml:space="preserve"> </w:t>
            </w:r>
            <w:r w:rsidR="00400104">
              <w:rPr>
                <w:rFonts w:eastAsia="Arial" w:cs="Arial"/>
              </w:rPr>
              <w:t>el producto</w:t>
            </w:r>
            <w:r w:rsidR="00C31964" w:rsidRPr="2A767E2A">
              <w:rPr>
                <w:rFonts w:eastAsia="Arial" w:cs="Arial"/>
              </w:rPr>
              <w:t xml:space="preserve"> y actualiza en el apartado de </w:t>
            </w:r>
            <w:r w:rsidR="00400104">
              <w:rPr>
                <w:rFonts w:eastAsia="Arial" w:cs="Arial"/>
              </w:rPr>
              <w:t>productos</w:t>
            </w:r>
            <w:r w:rsidR="00C31964" w:rsidRPr="2A767E2A">
              <w:rPr>
                <w:rFonts w:eastAsia="Arial" w:cs="Arial"/>
              </w:rPr>
              <w:t xml:space="preserve"> disponibles para los clientes.</w:t>
            </w:r>
          </w:p>
        </w:tc>
      </w:tr>
      <w:tr w:rsidR="00C31964" w14:paraId="68BD180B"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CAFA3E" w14:textId="77777777" w:rsidR="00C31964" w:rsidRDefault="00C31964" w:rsidP="004B0CEE">
            <w:pPr>
              <w:jc w:val="center"/>
              <w:rPr>
                <w:rFonts w:eastAsia="Arial" w:cs="Arial"/>
                <w:b/>
                <w:bCs/>
                <w:lang w:val="es"/>
              </w:rPr>
            </w:pPr>
            <w:r w:rsidRPr="4F186C14">
              <w:rPr>
                <w:rFonts w:eastAsia="Arial" w:cs="Arial"/>
                <w:b/>
                <w:bCs/>
                <w:lang w:val="es"/>
              </w:rPr>
              <w:t>Cursos Alternos</w:t>
            </w:r>
          </w:p>
          <w:p w14:paraId="3EEEC309" w14:textId="77777777" w:rsidR="00C31964" w:rsidRDefault="00C31964" w:rsidP="004B0CEE">
            <w:pPr>
              <w:jc w:val="center"/>
              <w:rPr>
                <w:rFonts w:eastAsia="Arial" w:cs="Arial"/>
                <w:b/>
                <w:bCs/>
                <w:lang w:val="es"/>
              </w:rPr>
            </w:pPr>
          </w:p>
        </w:tc>
      </w:tr>
      <w:tr w:rsidR="00C31964" w14:paraId="74174E30"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04DCA" w14:textId="4C3414E1" w:rsidR="00C31964" w:rsidRDefault="2C7CB9BA" w:rsidP="004B0CEE">
            <w:pPr>
              <w:rPr>
                <w:rFonts w:eastAsia="Arial" w:cs="Arial"/>
              </w:rPr>
            </w:pPr>
            <w:r w:rsidRPr="2C7CB9BA">
              <w:rPr>
                <w:rFonts w:eastAsia="Arial" w:cs="Arial"/>
              </w:rPr>
              <w:lastRenderedPageBreak/>
              <w:t>Línea 1.</w:t>
            </w:r>
            <w:r w:rsidR="00C31964" w:rsidRPr="2A767E2A">
              <w:rPr>
                <w:rFonts w:eastAsia="Arial" w:cs="Arial"/>
              </w:rPr>
              <w:t xml:space="preserve"> Si el administrador no completa los campos marcados como obligatorios el sistema muestra el siguiente mensaje de error: </w:t>
            </w:r>
            <w:r w:rsidR="00C31964" w:rsidRPr="2A767E2A">
              <w:rPr>
                <w:rFonts w:eastAsia="Arial" w:cs="Arial"/>
                <w:b/>
                <w:bCs/>
                <w:i/>
                <w:iCs/>
              </w:rPr>
              <w:t>"Error: Por favor, complete todos los campos obligatorios para continuar"</w:t>
            </w:r>
          </w:p>
          <w:p w14:paraId="58C51885" w14:textId="20E0555B" w:rsidR="00C31964" w:rsidRDefault="2C7CB9BA" w:rsidP="004B0CEE">
            <w:pPr>
              <w:rPr>
                <w:rFonts w:eastAsia="Arial" w:cs="Arial"/>
                <w:b/>
                <w:bCs/>
                <w:i/>
                <w:iCs/>
              </w:rPr>
            </w:pPr>
            <w:r w:rsidRPr="2C7CB9BA">
              <w:rPr>
                <w:rFonts w:eastAsia="Arial" w:cs="Arial"/>
              </w:rPr>
              <w:t>Línea 4.</w:t>
            </w:r>
            <w:r w:rsidR="00C31964" w:rsidRPr="2A767E2A">
              <w:rPr>
                <w:rFonts w:eastAsia="Arial" w:cs="Arial"/>
              </w:rPr>
              <w:t xml:space="preserve"> Si el administrador ingresa </w:t>
            </w:r>
            <w:r w:rsidR="00400104" w:rsidRPr="2A767E2A">
              <w:rPr>
                <w:rFonts w:eastAsia="Arial" w:cs="Arial"/>
              </w:rPr>
              <w:t>un</w:t>
            </w:r>
            <w:r w:rsidR="00400104">
              <w:rPr>
                <w:rFonts w:eastAsia="Arial" w:cs="Arial"/>
              </w:rPr>
              <w:t xml:space="preserve"> producto</w:t>
            </w:r>
            <w:r w:rsidR="00C31964" w:rsidRPr="2A767E2A">
              <w:rPr>
                <w:rFonts w:eastAsia="Arial" w:cs="Arial"/>
              </w:rPr>
              <w:t xml:space="preserve"> ya antes hech</w:t>
            </w:r>
            <w:r w:rsidR="00400104">
              <w:rPr>
                <w:rFonts w:eastAsia="Arial" w:cs="Arial"/>
              </w:rPr>
              <w:t>o</w:t>
            </w:r>
            <w:r w:rsidR="00C31964" w:rsidRPr="2A767E2A">
              <w:rPr>
                <w:rFonts w:eastAsia="Arial" w:cs="Arial"/>
              </w:rPr>
              <w:t xml:space="preserve"> el sistema muestra el siguiente mensaje de advertencia: </w:t>
            </w:r>
            <w:r w:rsidR="00C31964" w:rsidRPr="2A767E2A">
              <w:rPr>
                <w:rFonts w:eastAsia="Arial" w:cs="Arial"/>
                <w:b/>
                <w:bCs/>
                <w:i/>
                <w:iCs/>
              </w:rPr>
              <w:t xml:space="preserve">"Advertencia: </w:t>
            </w:r>
            <w:r w:rsidR="00400104">
              <w:rPr>
                <w:rFonts w:eastAsia="Arial" w:cs="Arial"/>
                <w:b/>
                <w:bCs/>
                <w:i/>
                <w:iCs/>
              </w:rPr>
              <w:t>El producto</w:t>
            </w:r>
            <w:r w:rsidR="00C31964" w:rsidRPr="2A767E2A">
              <w:rPr>
                <w:rFonts w:eastAsia="Arial" w:cs="Arial"/>
                <w:b/>
                <w:bCs/>
                <w:i/>
                <w:iCs/>
              </w:rPr>
              <w:t xml:space="preserve"> ya ha sido añadid</w:t>
            </w:r>
            <w:r w:rsidR="00400104">
              <w:rPr>
                <w:rFonts w:eastAsia="Arial" w:cs="Arial"/>
                <w:b/>
                <w:bCs/>
                <w:i/>
                <w:iCs/>
              </w:rPr>
              <w:t>o</w:t>
            </w:r>
            <w:r w:rsidR="00C31964" w:rsidRPr="2A767E2A">
              <w:rPr>
                <w:rFonts w:eastAsia="Arial" w:cs="Arial"/>
                <w:b/>
                <w:bCs/>
                <w:i/>
                <w:iCs/>
              </w:rPr>
              <w:t xml:space="preserve"> antes".</w:t>
            </w:r>
          </w:p>
          <w:p w14:paraId="1C4A93DD" w14:textId="287D35E5" w:rsidR="00C31964" w:rsidRDefault="2C7CB9BA" w:rsidP="004B0CEE">
            <w:pPr>
              <w:rPr>
                <w:rFonts w:eastAsia="Arial" w:cs="Arial"/>
                <w:b/>
                <w:bCs/>
                <w:i/>
                <w:iCs/>
              </w:rPr>
            </w:pPr>
            <w:r w:rsidRPr="2C7CB9BA">
              <w:rPr>
                <w:rFonts w:eastAsia="Arial" w:cs="Arial"/>
              </w:rPr>
              <w:t>Línea 6.</w:t>
            </w:r>
            <w:r w:rsidR="00C31964" w:rsidRPr="2A767E2A">
              <w:rPr>
                <w:rFonts w:eastAsia="Arial" w:cs="Arial"/>
              </w:rPr>
              <w:t xml:space="preserve"> Si ocurre un fallo para añadir la nueva categoría el sistema mostrará un mensaje de error: </w:t>
            </w:r>
            <w:r w:rsidR="00C31964" w:rsidRPr="2A767E2A">
              <w:rPr>
                <w:rFonts w:eastAsia="Arial" w:cs="Arial"/>
                <w:b/>
                <w:bCs/>
                <w:i/>
                <w:iCs/>
              </w:rPr>
              <w:t xml:space="preserve">"Error: Fallo en añadirse </w:t>
            </w:r>
            <w:r w:rsidR="00400104">
              <w:rPr>
                <w:rFonts w:eastAsia="Arial" w:cs="Arial"/>
                <w:b/>
                <w:bCs/>
                <w:i/>
                <w:iCs/>
              </w:rPr>
              <w:t>el</w:t>
            </w:r>
            <w:r w:rsidR="00C31964" w:rsidRPr="2A767E2A">
              <w:rPr>
                <w:rFonts w:eastAsia="Arial" w:cs="Arial"/>
                <w:b/>
                <w:bCs/>
                <w:i/>
                <w:iCs/>
              </w:rPr>
              <w:t xml:space="preserve"> nuev</w:t>
            </w:r>
            <w:r w:rsidR="00400104">
              <w:rPr>
                <w:rFonts w:eastAsia="Arial" w:cs="Arial"/>
                <w:b/>
                <w:bCs/>
                <w:i/>
                <w:iCs/>
              </w:rPr>
              <w:t>o producto</w:t>
            </w:r>
            <w:r w:rsidR="00400104" w:rsidRPr="2A767E2A">
              <w:rPr>
                <w:rFonts w:eastAsia="Arial" w:cs="Arial"/>
                <w:b/>
                <w:bCs/>
                <w:i/>
                <w:iCs/>
              </w:rPr>
              <w:t xml:space="preserve"> </w:t>
            </w:r>
            <w:r w:rsidR="00C31964" w:rsidRPr="2A767E2A">
              <w:rPr>
                <w:rFonts w:eastAsia="Arial" w:cs="Arial"/>
                <w:b/>
                <w:bCs/>
                <w:i/>
                <w:iCs/>
              </w:rPr>
              <w:t xml:space="preserve">", </w:t>
            </w:r>
            <w:r w:rsidR="00C31964" w:rsidRPr="2A767E2A">
              <w:rPr>
                <w:rFonts w:eastAsia="Arial" w:cs="Arial"/>
              </w:rPr>
              <w:t xml:space="preserve">Se volverá a ejecutar el </w:t>
            </w:r>
            <w:r>
              <w:t xml:space="preserve">RF2.1: </w:t>
            </w:r>
            <w:r w:rsidRPr="2C7CB9BA">
              <w:rPr>
                <w:rFonts w:eastAsia="Arial" w:cs="Arial"/>
              </w:rPr>
              <w:t>Añadir productos.</w:t>
            </w:r>
          </w:p>
        </w:tc>
      </w:tr>
      <w:tr w:rsidR="00C31964" w14:paraId="5AF44966"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1F7D86" w14:textId="77777777" w:rsidR="00C31964" w:rsidRDefault="00C31964" w:rsidP="004B0CEE">
            <w:pPr>
              <w:rPr>
                <w:rFonts w:eastAsia="Arial" w:cs="Arial"/>
                <w:b/>
                <w:bCs/>
                <w:lang w:val="es"/>
              </w:rPr>
            </w:pPr>
            <w:r w:rsidRPr="2A3C5157">
              <w:rPr>
                <w:rFonts w:eastAsia="Arial" w:cs="Arial"/>
                <w:b/>
                <w:bCs/>
                <w:lang w:val="es"/>
              </w:rPr>
              <w:t>Postcondición:</w:t>
            </w:r>
          </w:p>
        </w:tc>
        <w:tc>
          <w:tcPr>
            <w:tcW w:w="3885" w:type="dxa"/>
            <w:tcBorders>
              <w:top w:val="nil"/>
              <w:left w:val="nil"/>
              <w:bottom w:val="single" w:sz="8" w:space="0" w:color="000000"/>
              <w:right w:val="single" w:sz="8" w:space="0" w:color="000000"/>
            </w:tcBorders>
            <w:tcMar>
              <w:left w:w="108" w:type="dxa"/>
              <w:right w:w="108" w:type="dxa"/>
            </w:tcMar>
          </w:tcPr>
          <w:p w14:paraId="7C1F61B5" w14:textId="3716AC01" w:rsidR="00C31964" w:rsidRDefault="00400104" w:rsidP="004B0CEE">
            <w:pPr>
              <w:jc w:val="center"/>
              <w:rPr>
                <w:rFonts w:eastAsia="Arial" w:cs="Arial"/>
                <w:b/>
                <w:bCs/>
                <w:lang w:val="es"/>
              </w:rPr>
            </w:pPr>
            <w:r>
              <w:rPr>
                <w:rFonts w:eastAsia="Arial" w:cs="Arial"/>
                <w:lang w:val="es"/>
              </w:rPr>
              <w:t>El</w:t>
            </w:r>
            <w:r w:rsidR="00C31964" w:rsidRPr="2A767E2A">
              <w:rPr>
                <w:rFonts w:eastAsia="Arial" w:cs="Arial"/>
              </w:rPr>
              <w:t xml:space="preserve"> nuev</w:t>
            </w:r>
            <w:r>
              <w:rPr>
                <w:rFonts w:eastAsia="Arial" w:cs="Arial"/>
              </w:rPr>
              <w:t>o</w:t>
            </w:r>
            <w:r w:rsidR="00C31964" w:rsidRPr="2A767E2A">
              <w:rPr>
                <w:rFonts w:eastAsia="Arial" w:cs="Arial"/>
              </w:rPr>
              <w:t xml:space="preserve"> </w:t>
            </w:r>
            <w:r>
              <w:rPr>
                <w:rFonts w:eastAsia="Arial" w:cs="Arial"/>
              </w:rPr>
              <w:t>producto</w:t>
            </w:r>
            <w:r w:rsidR="00C31964" w:rsidRPr="2A767E2A">
              <w:rPr>
                <w:rFonts w:eastAsia="Arial" w:cs="Arial"/>
              </w:rPr>
              <w:t xml:space="preserve"> ha sido añadid</w:t>
            </w:r>
            <w:r>
              <w:rPr>
                <w:rFonts w:eastAsia="Arial" w:cs="Arial"/>
              </w:rPr>
              <w:t>o</w:t>
            </w:r>
            <w:r w:rsidR="00C31964" w:rsidRPr="2A767E2A">
              <w:rPr>
                <w:rFonts w:eastAsia="Arial" w:cs="Arial"/>
              </w:rPr>
              <w:t xml:space="preserve"> correctamente y ya </w:t>
            </w:r>
            <w:r w:rsidR="00C31964" w:rsidRPr="2A767E2A">
              <w:rPr>
                <w:rFonts w:eastAsia="Arial" w:cs="Arial"/>
                <w:lang w:val="es"/>
              </w:rPr>
              <w:t xml:space="preserve">será </w:t>
            </w:r>
            <w:r w:rsidR="00C31964" w:rsidRPr="2A767E2A">
              <w:rPr>
                <w:rFonts w:eastAsia="Arial" w:cs="Arial"/>
              </w:rPr>
              <w:t xml:space="preserve">visible para los clientes en el catálogo de </w:t>
            </w:r>
            <w:r>
              <w:rPr>
                <w:rFonts w:eastAsia="Arial" w:cs="Arial"/>
              </w:rPr>
              <w:t>productos</w:t>
            </w:r>
            <w:r w:rsidR="00C31964" w:rsidRPr="2A767E2A">
              <w:rPr>
                <w:rFonts w:eastAsia="Arial" w:cs="Arial"/>
              </w:rPr>
              <w:t>.</w:t>
            </w:r>
          </w:p>
        </w:tc>
      </w:tr>
    </w:tbl>
    <w:p w14:paraId="5B8013D2" w14:textId="1E8428B9" w:rsidR="00C31964" w:rsidRDefault="588AE437" w:rsidP="588AE437">
      <w:pPr>
        <w:pStyle w:val="Heading4"/>
      </w:pPr>
      <w:bookmarkStart w:id="58" w:name="_Eliminar_productos"/>
      <w:bookmarkEnd w:id="58"/>
      <w:r>
        <w:t xml:space="preserve">RF2.2 </w:t>
      </w:r>
      <w:r w:rsidR="00400104">
        <w:t>Eliminar productos</w:t>
      </w:r>
    </w:p>
    <w:tbl>
      <w:tblPr>
        <w:tblW w:w="0" w:type="auto"/>
        <w:tblLook w:val="0600" w:firstRow="0" w:lastRow="0" w:firstColumn="0" w:lastColumn="0" w:noHBand="1" w:noVBand="1"/>
      </w:tblPr>
      <w:tblGrid>
        <w:gridCol w:w="4230"/>
        <w:gridCol w:w="4124"/>
      </w:tblGrid>
      <w:tr w:rsidR="00400104" w14:paraId="4024CAD1" w14:textId="77777777" w:rsidTr="00AB5734">
        <w:trPr>
          <w:trHeight w:val="420"/>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9DEC4A" w14:textId="77777777" w:rsidR="00400104" w:rsidRDefault="00400104" w:rsidP="004B0CEE">
            <w:pPr>
              <w:rPr>
                <w:rFonts w:eastAsia="Arial" w:cs="Arial"/>
                <w:b/>
                <w:bCs/>
                <w:lang w:val="es"/>
              </w:rPr>
            </w:pPr>
            <w:r w:rsidRPr="2A767E2A">
              <w:rPr>
                <w:rFonts w:eastAsia="Arial" w:cs="Arial"/>
                <w:b/>
                <w:bCs/>
                <w:lang w:val="es"/>
              </w:rPr>
              <w:t>Actores:</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37EBCFB" w14:textId="77777777" w:rsidR="00400104" w:rsidRDefault="00400104" w:rsidP="004B0CEE">
            <w:pPr>
              <w:rPr>
                <w:rFonts w:eastAsia="Arial" w:cs="Arial"/>
              </w:rPr>
            </w:pPr>
            <w:r w:rsidRPr="2A767E2A">
              <w:rPr>
                <w:rFonts w:eastAsia="Arial" w:cs="Arial"/>
              </w:rPr>
              <w:t>Administrador</w:t>
            </w:r>
          </w:p>
        </w:tc>
      </w:tr>
      <w:tr w:rsidR="00400104" w14:paraId="2C344FCE" w14:textId="77777777" w:rsidTr="00AB5734">
        <w:trPr>
          <w:trHeight w:val="420"/>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858166" w14:textId="77777777" w:rsidR="00400104" w:rsidRDefault="00400104" w:rsidP="004B0CEE">
            <w:pPr>
              <w:rPr>
                <w:rFonts w:eastAsia="Arial" w:cs="Arial"/>
                <w:b/>
                <w:bCs/>
                <w:lang w:val="es"/>
              </w:rPr>
            </w:pPr>
            <w:r w:rsidRPr="2A767E2A">
              <w:rPr>
                <w:rFonts w:eastAsia="Arial" w:cs="Arial"/>
                <w:b/>
                <w:bCs/>
                <w:lang w:val="es"/>
              </w:rPr>
              <w:t>Propósito:</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C21F37" w14:textId="085D9DB8" w:rsidR="00400104" w:rsidRDefault="00400104" w:rsidP="004B0CEE">
            <w:pPr>
              <w:rPr>
                <w:rFonts w:eastAsia="Arial" w:cs="Arial"/>
                <w:lang w:val="es"/>
              </w:rPr>
            </w:pPr>
            <w:r w:rsidRPr="2A767E2A">
              <w:rPr>
                <w:rFonts w:eastAsia="Arial" w:cs="Arial"/>
              </w:rPr>
              <w:t>Eliminar un</w:t>
            </w:r>
            <w:r>
              <w:rPr>
                <w:rFonts w:eastAsia="Arial" w:cs="Arial"/>
              </w:rPr>
              <w:t xml:space="preserve"> producto</w:t>
            </w:r>
          </w:p>
        </w:tc>
      </w:tr>
      <w:tr w:rsidR="00400104" w14:paraId="686B040B" w14:textId="77777777" w:rsidTr="00AB5734">
        <w:trPr>
          <w:trHeight w:val="420"/>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E66EF8" w14:textId="77777777" w:rsidR="00400104" w:rsidRDefault="00400104" w:rsidP="004B0CEE">
            <w:pPr>
              <w:rPr>
                <w:rFonts w:eastAsia="Arial" w:cs="Arial"/>
                <w:b/>
                <w:bCs/>
                <w:lang w:val="es"/>
              </w:rPr>
            </w:pPr>
            <w:r w:rsidRPr="2A767E2A">
              <w:rPr>
                <w:rFonts w:eastAsia="Arial" w:cs="Arial"/>
                <w:b/>
                <w:bCs/>
                <w:lang w:val="es"/>
              </w:rPr>
              <w:t>Resumen:</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3C17D4" w14:textId="1E43B9C1" w:rsidR="00400104" w:rsidRDefault="00400104" w:rsidP="004B0CEE">
            <w:pPr>
              <w:spacing w:line="259" w:lineRule="auto"/>
              <w:rPr>
                <w:rFonts w:eastAsia="Arial" w:cs="Arial"/>
              </w:rPr>
            </w:pPr>
            <w:r w:rsidRPr="2A767E2A">
              <w:rPr>
                <w:rFonts w:eastAsia="Arial" w:cs="Arial"/>
              </w:rPr>
              <w:t>El administrador elimina un</w:t>
            </w:r>
            <w:r w:rsidR="00987BAA">
              <w:rPr>
                <w:rFonts w:eastAsia="Arial" w:cs="Arial"/>
              </w:rPr>
              <w:t xml:space="preserve"> producto</w:t>
            </w:r>
            <w:r w:rsidRPr="2A767E2A">
              <w:rPr>
                <w:rFonts w:eastAsia="Arial" w:cs="Arial"/>
              </w:rPr>
              <w:t xml:space="preserve"> para que ya no sea mostrad</w:t>
            </w:r>
            <w:r w:rsidR="00987BAA">
              <w:rPr>
                <w:rFonts w:eastAsia="Arial" w:cs="Arial"/>
              </w:rPr>
              <w:t>o</w:t>
            </w:r>
            <w:r w:rsidRPr="2A767E2A">
              <w:rPr>
                <w:rFonts w:eastAsia="Arial" w:cs="Arial"/>
              </w:rPr>
              <w:t xml:space="preserve"> a los clientes.</w:t>
            </w:r>
          </w:p>
        </w:tc>
      </w:tr>
      <w:tr w:rsidR="00400104" w14:paraId="6782D087" w14:textId="77777777" w:rsidTr="00AB5734">
        <w:trPr>
          <w:trHeight w:val="420"/>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706A4" w14:textId="77777777" w:rsidR="00400104" w:rsidRDefault="00400104" w:rsidP="004B0CEE">
            <w:pPr>
              <w:rPr>
                <w:rFonts w:eastAsia="Arial" w:cs="Arial"/>
                <w:b/>
                <w:bCs/>
                <w:lang w:val="es"/>
              </w:rPr>
            </w:pPr>
            <w:r w:rsidRPr="2A767E2A">
              <w:rPr>
                <w:rFonts w:eastAsia="Arial" w:cs="Arial"/>
                <w:b/>
                <w:bCs/>
              </w:rPr>
              <w:t>Referencias cruzadas</w:t>
            </w:r>
            <w:r w:rsidRPr="2A767E2A">
              <w:rPr>
                <w:rFonts w:eastAsia="Arial" w:cs="Arial"/>
                <w:b/>
                <w:bCs/>
                <w:lang w:val="es"/>
              </w:rPr>
              <w:t>:</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16A9F5" w14:textId="1B37279A" w:rsidR="00400104" w:rsidRDefault="2C7CB9BA" w:rsidP="004B0CEE">
            <w:pPr>
              <w:rPr>
                <w:rFonts w:eastAsia="Arial" w:cs="Arial"/>
              </w:rPr>
            </w:pPr>
            <w:r>
              <w:t>RF2</w:t>
            </w:r>
            <w:r w:rsidRPr="2C7CB9BA">
              <w:rPr>
                <w:rFonts w:eastAsia="Arial" w:cs="Arial"/>
                <w:lang w:val="es"/>
              </w:rPr>
              <w:t>: Gestionar productos</w:t>
            </w:r>
          </w:p>
        </w:tc>
      </w:tr>
      <w:tr w:rsidR="00400104" w14:paraId="0260C3D8" w14:textId="77777777" w:rsidTr="00AB5734">
        <w:trPr>
          <w:trHeight w:val="145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6B18C" w14:textId="77777777" w:rsidR="00400104" w:rsidRDefault="00400104" w:rsidP="004B0CEE">
            <w:pPr>
              <w:rPr>
                <w:rFonts w:eastAsia="Arial" w:cs="Arial"/>
                <w:b/>
                <w:bCs/>
                <w:lang w:val="es"/>
              </w:rPr>
            </w:pPr>
            <w:r w:rsidRPr="2A767E2A">
              <w:rPr>
                <w:rFonts w:eastAsia="Arial" w:cs="Arial"/>
                <w:b/>
                <w:bCs/>
                <w:lang w:val="es"/>
              </w:rPr>
              <w:t>Precondición:</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560DEA" w14:textId="0A5C6134" w:rsidR="00400104" w:rsidRDefault="00400104" w:rsidP="004B0CEE">
            <w:pPr>
              <w:jc w:val="both"/>
              <w:rPr>
                <w:rFonts w:eastAsia="Arial" w:cs="Arial"/>
                <w:lang w:val="es"/>
              </w:rPr>
            </w:pPr>
            <w:r w:rsidRPr="2A767E2A">
              <w:rPr>
                <w:rFonts w:eastAsia="Arial" w:cs="Arial"/>
                <w:lang w:val="es"/>
              </w:rPr>
              <w:t xml:space="preserve">El administrador ha iniciado sesión con la cuenta de administrador, va al apartado de gestión de </w:t>
            </w:r>
            <w:r w:rsidR="00987BAA">
              <w:rPr>
                <w:rFonts w:eastAsia="Arial" w:cs="Arial"/>
                <w:lang w:val="es"/>
              </w:rPr>
              <w:t>productos</w:t>
            </w:r>
          </w:p>
        </w:tc>
      </w:tr>
      <w:tr w:rsidR="00400104" w14:paraId="1A36D46D" w14:textId="77777777" w:rsidTr="00AB5734">
        <w:trPr>
          <w:trHeight w:val="720"/>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5F648" w14:textId="77777777" w:rsidR="00400104" w:rsidRDefault="00400104" w:rsidP="004B0CEE">
            <w:pPr>
              <w:rPr>
                <w:rFonts w:eastAsia="Arial" w:cs="Arial"/>
                <w:b/>
                <w:bCs/>
                <w:lang w:val="es"/>
              </w:rPr>
            </w:pPr>
            <w:r w:rsidRPr="2A767E2A">
              <w:rPr>
                <w:rFonts w:eastAsia="Arial" w:cs="Arial"/>
                <w:b/>
                <w:bCs/>
                <w:lang w:val="es"/>
              </w:rPr>
              <w:t xml:space="preserve">Tipo: </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8060691" w14:textId="77777777" w:rsidR="00400104" w:rsidRDefault="00400104" w:rsidP="004B0CEE">
            <w:pPr>
              <w:jc w:val="both"/>
              <w:rPr>
                <w:rFonts w:eastAsia="Arial" w:cs="Arial"/>
                <w:lang w:val="es"/>
              </w:rPr>
            </w:pPr>
            <w:r w:rsidRPr="2A767E2A">
              <w:rPr>
                <w:rFonts w:eastAsia="Arial" w:cs="Arial"/>
                <w:lang w:val="es"/>
              </w:rPr>
              <w:t>Secundario</w:t>
            </w:r>
          </w:p>
        </w:tc>
      </w:tr>
      <w:tr w:rsidR="00400104" w14:paraId="00AD5621" w14:textId="77777777" w:rsidTr="00AB5734">
        <w:trPr>
          <w:trHeight w:val="735"/>
        </w:trPr>
        <w:tc>
          <w:tcPr>
            <w:tcW w:w="8354"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48014DE" w14:textId="77777777" w:rsidR="00400104" w:rsidRDefault="00400104" w:rsidP="004B0CEE">
            <w:pPr>
              <w:jc w:val="center"/>
              <w:rPr>
                <w:rFonts w:eastAsia="Arial" w:cs="Arial"/>
                <w:b/>
                <w:bCs/>
                <w:lang w:val="es"/>
              </w:rPr>
            </w:pPr>
            <w:r w:rsidRPr="2A767E2A">
              <w:rPr>
                <w:rFonts w:eastAsia="Arial" w:cs="Arial"/>
                <w:b/>
                <w:bCs/>
                <w:lang w:val="es"/>
              </w:rPr>
              <w:t>Curso Normal de Eventos</w:t>
            </w:r>
          </w:p>
        </w:tc>
      </w:tr>
      <w:tr w:rsidR="00400104" w14:paraId="37592A16" w14:textId="77777777" w:rsidTr="00AB5734">
        <w:trPr>
          <w:trHeight w:val="73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DDC6C" w14:textId="77777777" w:rsidR="00400104" w:rsidRDefault="00400104" w:rsidP="004B0CEE">
            <w:pPr>
              <w:rPr>
                <w:rFonts w:eastAsia="Arial" w:cs="Arial"/>
                <w:b/>
                <w:bCs/>
              </w:rPr>
            </w:pPr>
            <w:r w:rsidRPr="2A767E2A">
              <w:rPr>
                <w:rFonts w:eastAsia="Arial" w:cs="Arial"/>
                <w:b/>
                <w:bCs/>
              </w:rPr>
              <w:t>Acción del actor</w:t>
            </w:r>
          </w:p>
        </w:tc>
        <w:tc>
          <w:tcPr>
            <w:tcW w:w="4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88DEA10" w14:textId="77777777" w:rsidR="00400104" w:rsidRDefault="00400104" w:rsidP="004B0CEE">
            <w:pPr>
              <w:jc w:val="center"/>
              <w:rPr>
                <w:rFonts w:eastAsia="Arial" w:cs="Arial"/>
                <w:b/>
                <w:bCs/>
                <w:lang w:val="es"/>
              </w:rPr>
            </w:pPr>
            <w:r w:rsidRPr="2A767E2A">
              <w:rPr>
                <w:rFonts w:eastAsia="Arial" w:cs="Arial"/>
                <w:b/>
                <w:bCs/>
                <w:lang w:val="es"/>
              </w:rPr>
              <w:t>Respuesta del Sistema</w:t>
            </w:r>
          </w:p>
        </w:tc>
      </w:tr>
      <w:tr w:rsidR="00400104" w14:paraId="00BDA91E" w14:textId="77777777" w:rsidTr="00AB5734">
        <w:trPr>
          <w:trHeight w:val="73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B06E0C" w14:textId="61DFBBAC" w:rsidR="00400104" w:rsidRDefault="00400104" w:rsidP="003328C2">
            <w:pPr>
              <w:pStyle w:val="ListParagraph"/>
              <w:numPr>
                <w:ilvl w:val="0"/>
                <w:numId w:val="6"/>
              </w:numPr>
              <w:rPr>
                <w:rFonts w:eastAsia="Arial" w:cs="Arial"/>
              </w:rPr>
            </w:pPr>
            <w:r w:rsidRPr="2A767E2A">
              <w:rPr>
                <w:rFonts w:eastAsia="Arial" w:cs="Arial"/>
              </w:rPr>
              <w:t xml:space="preserve">Accede al apartado de gestionar </w:t>
            </w:r>
            <w:r w:rsidR="00987BAA">
              <w:rPr>
                <w:rFonts w:eastAsia="Arial" w:cs="Arial"/>
              </w:rPr>
              <w:t>productos</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7ABD50" w14:textId="00B35D66" w:rsidR="00400104" w:rsidRDefault="61155F99" w:rsidP="003328C2">
            <w:pPr>
              <w:pStyle w:val="ListParagraph"/>
              <w:numPr>
                <w:ilvl w:val="0"/>
                <w:numId w:val="6"/>
              </w:numPr>
              <w:rPr>
                <w:rFonts w:eastAsia="Arial" w:cs="Arial"/>
              </w:rPr>
            </w:pPr>
            <w:r w:rsidRPr="61155F99">
              <w:rPr>
                <w:rFonts w:eastAsia="Arial" w:cs="Arial"/>
              </w:rPr>
              <w:t>Despliega</w:t>
            </w:r>
            <w:r w:rsidR="00400104" w:rsidRPr="2A767E2A">
              <w:rPr>
                <w:rFonts w:eastAsia="Arial" w:cs="Arial"/>
              </w:rPr>
              <w:t xml:space="preserve"> l</w:t>
            </w:r>
            <w:r w:rsidR="00987BAA">
              <w:rPr>
                <w:rFonts w:eastAsia="Arial" w:cs="Arial"/>
              </w:rPr>
              <w:t>os productos</w:t>
            </w:r>
            <w:r w:rsidR="00987BAA" w:rsidRPr="2A767E2A">
              <w:rPr>
                <w:rFonts w:eastAsia="Arial" w:cs="Arial"/>
              </w:rPr>
              <w:t xml:space="preserve"> creados</w:t>
            </w:r>
            <w:r w:rsidR="00400104" w:rsidRPr="2A767E2A">
              <w:rPr>
                <w:rFonts w:eastAsia="Arial" w:cs="Arial"/>
              </w:rPr>
              <w:t xml:space="preserve"> por el administrador anteriormente.</w:t>
            </w:r>
          </w:p>
        </w:tc>
      </w:tr>
      <w:tr w:rsidR="00400104" w14:paraId="296CF807" w14:textId="77777777" w:rsidTr="00AB5734">
        <w:trPr>
          <w:trHeight w:val="73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0D8B8A" w14:textId="4C19D30A" w:rsidR="00400104" w:rsidRDefault="00400104" w:rsidP="003328C2">
            <w:pPr>
              <w:pStyle w:val="ListParagraph"/>
              <w:numPr>
                <w:ilvl w:val="0"/>
                <w:numId w:val="6"/>
              </w:numPr>
              <w:rPr>
                <w:rFonts w:eastAsia="Arial" w:cs="Arial"/>
              </w:rPr>
            </w:pPr>
            <w:r w:rsidRPr="2A767E2A">
              <w:rPr>
                <w:rFonts w:eastAsia="Arial" w:cs="Arial"/>
              </w:rPr>
              <w:t xml:space="preserve">Pide eliminar </w:t>
            </w:r>
            <w:r w:rsidRPr="2A767E2A">
              <w:rPr>
                <w:rFonts w:eastAsia="Arial" w:cs="Arial"/>
                <w:lang w:val="es"/>
              </w:rPr>
              <w:t>un</w:t>
            </w:r>
            <w:r w:rsidR="00987BAA">
              <w:rPr>
                <w:rFonts w:eastAsia="Arial" w:cs="Arial"/>
                <w:lang w:val="es"/>
              </w:rPr>
              <w:t xml:space="preserve"> producto </w:t>
            </w:r>
            <w:r w:rsidRPr="61155F99">
              <w:rPr>
                <w:rFonts w:eastAsia="Arial" w:cs="Arial"/>
                <w:lang w:val="es"/>
              </w:rPr>
              <w:t xml:space="preserve">ya antes </w:t>
            </w:r>
            <w:r w:rsidR="61155F99" w:rsidRPr="61155F99">
              <w:rPr>
                <w:rFonts w:eastAsia="Arial" w:cs="Arial"/>
                <w:lang w:val="es"/>
              </w:rPr>
              <w:t>creado</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AEE3FC" w14:textId="7812F855" w:rsidR="00400104" w:rsidRDefault="61155F99" w:rsidP="003328C2">
            <w:pPr>
              <w:pStyle w:val="ListParagraph"/>
              <w:numPr>
                <w:ilvl w:val="0"/>
                <w:numId w:val="6"/>
              </w:numPr>
              <w:rPr>
                <w:rFonts w:eastAsia="Arial" w:cs="Arial"/>
              </w:rPr>
            </w:pPr>
            <w:r w:rsidRPr="61155F99">
              <w:rPr>
                <w:rFonts w:eastAsia="Arial" w:cs="Arial"/>
              </w:rPr>
              <w:t>Inactiva</w:t>
            </w:r>
            <w:r w:rsidR="00400104" w:rsidRPr="2A767E2A">
              <w:rPr>
                <w:rFonts w:eastAsia="Arial" w:cs="Arial"/>
              </w:rPr>
              <w:t xml:space="preserve"> </w:t>
            </w:r>
            <w:r w:rsidR="00987BAA">
              <w:rPr>
                <w:rFonts w:eastAsia="Arial" w:cs="Arial"/>
              </w:rPr>
              <w:t>el producto</w:t>
            </w:r>
            <w:r w:rsidR="00400104" w:rsidRPr="2A767E2A">
              <w:rPr>
                <w:rFonts w:eastAsia="Arial" w:cs="Arial"/>
              </w:rPr>
              <w:t xml:space="preserve"> para que ya no sea utilizad</w:t>
            </w:r>
            <w:r w:rsidR="00987BAA">
              <w:rPr>
                <w:rFonts w:eastAsia="Arial" w:cs="Arial"/>
              </w:rPr>
              <w:t>o</w:t>
            </w:r>
          </w:p>
        </w:tc>
      </w:tr>
      <w:tr w:rsidR="00400104" w14:paraId="2E8064D3" w14:textId="77777777" w:rsidTr="00AB5734">
        <w:trPr>
          <w:trHeight w:val="73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73EC96" w14:textId="04AC7812" w:rsidR="00400104" w:rsidRDefault="00400104" w:rsidP="003328C2">
            <w:pPr>
              <w:pStyle w:val="ListParagraph"/>
              <w:numPr>
                <w:ilvl w:val="0"/>
                <w:numId w:val="11"/>
              </w:numPr>
              <w:rPr>
                <w:rFonts w:eastAsia="Arial" w:cs="Arial"/>
                <w:lang w:val="es"/>
              </w:rPr>
            </w:pPr>
            <w:r w:rsidRPr="2A767E2A">
              <w:rPr>
                <w:rFonts w:eastAsia="Arial" w:cs="Arial"/>
                <w:lang w:val="es"/>
              </w:rPr>
              <w:lastRenderedPageBreak/>
              <w:t>Confirma que quiere eliminar dich</w:t>
            </w:r>
            <w:r w:rsidR="00987BAA">
              <w:rPr>
                <w:rFonts w:eastAsia="Arial" w:cs="Arial"/>
                <w:lang w:val="es"/>
              </w:rPr>
              <w:t>o producto</w:t>
            </w:r>
          </w:p>
        </w:tc>
        <w:tc>
          <w:tcPr>
            <w:tcW w:w="41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E4815FC" w14:textId="7BC73A2A" w:rsidR="00400104" w:rsidRDefault="61155F99" w:rsidP="003328C2">
            <w:pPr>
              <w:pStyle w:val="ListParagraph"/>
              <w:numPr>
                <w:ilvl w:val="0"/>
                <w:numId w:val="11"/>
              </w:numPr>
              <w:rPr>
                <w:rFonts w:eastAsia="Arial" w:cs="Arial"/>
              </w:rPr>
            </w:pPr>
            <w:r w:rsidRPr="61155F99">
              <w:rPr>
                <w:rFonts w:eastAsia="Arial" w:cs="Arial"/>
              </w:rPr>
              <w:t>Actualiza</w:t>
            </w:r>
            <w:r w:rsidR="00400104" w:rsidRPr="2A767E2A">
              <w:rPr>
                <w:rFonts w:eastAsia="Arial" w:cs="Arial"/>
              </w:rPr>
              <w:t xml:space="preserve"> </w:t>
            </w:r>
            <w:r w:rsidR="00987BAA">
              <w:rPr>
                <w:rFonts w:eastAsia="Arial" w:cs="Arial"/>
              </w:rPr>
              <w:t>el producto</w:t>
            </w:r>
            <w:r w:rsidR="00400104" w:rsidRPr="2A767E2A">
              <w:rPr>
                <w:rFonts w:eastAsia="Arial" w:cs="Arial"/>
              </w:rPr>
              <w:t xml:space="preserve"> en el apartado</w:t>
            </w:r>
            <w:r w:rsidR="00987BAA">
              <w:rPr>
                <w:rFonts w:eastAsia="Arial" w:cs="Arial"/>
              </w:rPr>
              <w:t xml:space="preserve"> </w:t>
            </w:r>
            <w:r w:rsidR="00400104" w:rsidRPr="2A767E2A">
              <w:rPr>
                <w:rFonts w:eastAsia="Arial" w:cs="Arial"/>
              </w:rPr>
              <w:t>disponible</w:t>
            </w:r>
            <w:r w:rsidR="00987BAA">
              <w:rPr>
                <w:rFonts w:eastAsia="Arial" w:cs="Arial"/>
              </w:rPr>
              <w:t xml:space="preserve"> </w:t>
            </w:r>
            <w:r w:rsidR="00400104" w:rsidRPr="2A767E2A">
              <w:rPr>
                <w:rFonts w:eastAsia="Arial" w:cs="Arial"/>
              </w:rPr>
              <w:t>para los clientes.</w:t>
            </w:r>
          </w:p>
        </w:tc>
      </w:tr>
      <w:tr w:rsidR="00400104" w14:paraId="1AF1838E" w14:textId="77777777" w:rsidTr="00AB5734">
        <w:trPr>
          <w:trHeight w:val="390"/>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8CB4C" w14:textId="77777777" w:rsidR="00400104" w:rsidRDefault="00400104" w:rsidP="004B0CEE">
            <w:pPr>
              <w:jc w:val="center"/>
              <w:rPr>
                <w:rFonts w:eastAsia="Arial" w:cs="Arial"/>
                <w:b/>
                <w:bCs/>
                <w:lang w:val="es"/>
              </w:rPr>
            </w:pPr>
            <w:r w:rsidRPr="2A767E2A">
              <w:rPr>
                <w:rFonts w:eastAsia="Arial" w:cs="Arial"/>
                <w:b/>
                <w:bCs/>
                <w:lang w:val="es"/>
              </w:rPr>
              <w:t>Cursos Alternos</w:t>
            </w:r>
          </w:p>
          <w:p w14:paraId="7C8BD183" w14:textId="77777777" w:rsidR="00400104" w:rsidRDefault="00400104" w:rsidP="004B0CEE">
            <w:pPr>
              <w:jc w:val="center"/>
              <w:rPr>
                <w:rFonts w:eastAsia="Arial" w:cs="Arial"/>
                <w:b/>
                <w:bCs/>
                <w:lang w:val="es"/>
              </w:rPr>
            </w:pPr>
          </w:p>
        </w:tc>
      </w:tr>
      <w:tr w:rsidR="00400104" w14:paraId="4954090A" w14:textId="77777777" w:rsidTr="00AB5734">
        <w:trPr>
          <w:trHeight w:val="568"/>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50A6E4" w14:textId="16EA1F49" w:rsidR="00400104" w:rsidRDefault="2C7CB9BA" w:rsidP="004B0CEE">
            <w:pPr>
              <w:rPr>
                <w:rFonts w:eastAsia="Arial" w:cs="Arial"/>
              </w:rPr>
            </w:pPr>
            <w:r w:rsidRPr="2C7CB9BA">
              <w:rPr>
                <w:rFonts w:eastAsia="Arial" w:cs="Arial"/>
              </w:rPr>
              <w:t>Línea 2.</w:t>
            </w:r>
            <w:r w:rsidR="00400104" w:rsidRPr="2A767E2A">
              <w:rPr>
                <w:rFonts w:eastAsia="Arial" w:cs="Arial"/>
              </w:rPr>
              <w:t xml:space="preserve"> El sistema no despliega </w:t>
            </w:r>
            <w:r w:rsidR="00400104">
              <w:rPr>
                <w:rFonts w:eastAsia="Arial" w:cs="Arial"/>
              </w:rPr>
              <w:t>los productos</w:t>
            </w:r>
            <w:r w:rsidR="00400104" w:rsidRPr="2A767E2A">
              <w:rPr>
                <w:rFonts w:eastAsia="Arial" w:cs="Arial"/>
              </w:rPr>
              <w:t xml:space="preserve"> cread</w:t>
            </w:r>
            <w:r w:rsidR="00400104">
              <w:rPr>
                <w:rFonts w:eastAsia="Arial" w:cs="Arial"/>
              </w:rPr>
              <w:t>o</w:t>
            </w:r>
            <w:r w:rsidR="00400104" w:rsidRPr="2A767E2A">
              <w:rPr>
                <w:rFonts w:eastAsia="Arial" w:cs="Arial"/>
              </w:rPr>
              <w:t xml:space="preserve">s anteriormente enviará un mensaje de error: </w:t>
            </w:r>
            <w:r w:rsidR="00400104" w:rsidRPr="2A767E2A">
              <w:rPr>
                <w:rFonts w:eastAsia="Arial" w:cs="Arial"/>
                <w:b/>
                <w:bCs/>
                <w:i/>
                <w:iCs/>
              </w:rPr>
              <w:t>"Error: No se ha podido obtener l</w:t>
            </w:r>
            <w:r w:rsidR="00400104">
              <w:rPr>
                <w:rFonts w:eastAsia="Arial" w:cs="Arial"/>
                <w:b/>
                <w:bCs/>
                <w:i/>
                <w:iCs/>
              </w:rPr>
              <w:t>os productos</w:t>
            </w:r>
            <w:r w:rsidR="00400104" w:rsidRPr="2A767E2A">
              <w:rPr>
                <w:rFonts w:eastAsia="Arial" w:cs="Arial"/>
                <w:b/>
                <w:bCs/>
                <w:i/>
                <w:iCs/>
              </w:rPr>
              <w:t>, recargue la página nuevamente".</w:t>
            </w:r>
          </w:p>
          <w:p w14:paraId="371F5D88" w14:textId="1EEBFA72" w:rsidR="00400104" w:rsidRDefault="2C7CB9BA" w:rsidP="004B0CEE">
            <w:pPr>
              <w:rPr>
                <w:rFonts w:eastAsia="Arial" w:cs="Arial"/>
              </w:rPr>
            </w:pPr>
            <w:r w:rsidRPr="2C7CB9BA">
              <w:rPr>
                <w:rFonts w:eastAsia="Arial" w:cs="Arial"/>
              </w:rPr>
              <w:t>Línea 7.</w:t>
            </w:r>
            <w:r w:rsidR="00400104" w:rsidRPr="2A767E2A">
              <w:rPr>
                <w:rFonts w:eastAsia="Arial" w:cs="Arial"/>
              </w:rPr>
              <w:t xml:space="preserve"> Si el administrador no confirma la eliminación de</w:t>
            </w:r>
            <w:r w:rsidR="00400104">
              <w:rPr>
                <w:rFonts w:eastAsia="Arial" w:cs="Arial"/>
              </w:rPr>
              <w:t>l producto</w:t>
            </w:r>
            <w:r w:rsidR="00400104" w:rsidRPr="2A767E2A">
              <w:rPr>
                <w:rFonts w:eastAsia="Arial" w:cs="Arial"/>
              </w:rPr>
              <w:t xml:space="preserve">, el sistema mostrará un mensaje de advertencia: </w:t>
            </w:r>
            <w:r w:rsidR="00400104" w:rsidRPr="2A767E2A">
              <w:rPr>
                <w:rFonts w:eastAsia="Arial" w:cs="Arial"/>
                <w:b/>
                <w:bCs/>
                <w:i/>
                <w:iCs/>
              </w:rPr>
              <w:t xml:space="preserve">"Advertencia, </w:t>
            </w:r>
            <w:r w:rsidR="00400104">
              <w:rPr>
                <w:rFonts w:eastAsia="Arial" w:cs="Arial"/>
                <w:b/>
                <w:bCs/>
                <w:i/>
                <w:iCs/>
              </w:rPr>
              <w:t>el producto</w:t>
            </w:r>
            <w:r w:rsidR="00400104" w:rsidRPr="2A767E2A">
              <w:rPr>
                <w:rFonts w:eastAsia="Arial" w:cs="Arial"/>
                <w:b/>
                <w:bCs/>
                <w:i/>
                <w:iCs/>
              </w:rPr>
              <w:t xml:space="preserve"> no ha sido eliminad</w:t>
            </w:r>
            <w:r w:rsidR="00400104">
              <w:rPr>
                <w:rFonts w:eastAsia="Arial" w:cs="Arial"/>
                <w:b/>
                <w:bCs/>
                <w:i/>
                <w:iCs/>
              </w:rPr>
              <w:t>o</w:t>
            </w:r>
            <w:r w:rsidR="00400104" w:rsidRPr="2A767E2A">
              <w:rPr>
                <w:rFonts w:eastAsia="Arial" w:cs="Arial"/>
                <w:b/>
                <w:bCs/>
                <w:i/>
                <w:iCs/>
              </w:rPr>
              <w:t>".</w:t>
            </w:r>
          </w:p>
        </w:tc>
      </w:tr>
      <w:tr w:rsidR="00400104" w14:paraId="2F2395CF" w14:textId="77777777" w:rsidTr="00AB5734">
        <w:trPr>
          <w:trHeight w:val="735"/>
        </w:trPr>
        <w:tc>
          <w:tcPr>
            <w:tcW w:w="4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BAE48" w14:textId="77777777" w:rsidR="00400104" w:rsidRDefault="00400104" w:rsidP="004B0CEE">
            <w:pPr>
              <w:rPr>
                <w:rFonts w:eastAsia="Arial" w:cs="Arial"/>
                <w:b/>
                <w:bCs/>
                <w:lang w:val="es"/>
              </w:rPr>
            </w:pPr>
            <w:r w:rsidRPr="2A767E2A">
              <w:rPr>
                <w:rFonts w:eastAsia="Arial" w:cs="Arial"/>
                <w:b/>
                <w:bCs/>
                <w:lang w:val="es"/>
              </w:rPr>
              <w:t>Postcondición:</w:t>
            </w:r>
          </w:p>
        </w:tc>
        <w:tc>
          <w:tcPr>
            <w:tcW w:w="4124" w:type="dxa"/>
            <w:tcBorders>
              <w:top w:val="nil"/>
              <w:left w:val="nil"/>
              <w:bottom w:val="single" w:sz="8" w:space="0" w:color="000000"/>
              <w:right w:val="single" w:sz="8" w:space="0" w:color="000000"/>
            </w:tcBorders>
            <w:tcMar>
              <w:left w:w="108" w:type="dxa"/>
              <w:right w:w="108" w:type="dxa"/>
            </w:tcMar>
          </w:tcPr>
          <w:p w14:paraId="6789DE57" w14:textId="1C881E81" w:rsidR="00400104" w:rsidRDefault="00400104" w:rsidP="004B0CEE">
            <w:pPr>
              <w:jc w:val="center"/>
              <w:rPr>
                <w:rFonts w:eastAsia="Arial" w:cs="Arial"/>
                <w:b/>
                <w:bCs/>
                <w:lang w:val="es"/>
              </w:rPr>
            </w:pPr>
            <w:r>
              <w:rPr>
                <w:rFonts w:eastAsia="Arial" w:cs="Arial"/>
              </w:rPr>
              <w:t>El producto</w:t>
            </w:r>
            <w:r w:rsidRPr="2A767E2A">
              <w:rPr>
                <w:rFonts w:eastAsia="Arial" w:cs="Arial"/>
              </w:rPr>
              <w:t xml:space="preserve"> ha sido </w:t>
            </w:r>
            <w:r w:rsidRPr="2A767E2A">
              <w:rPr>
                <w:rFonts w:eastAsia="Arial" w:cs="Arial"/>
                <w:lang w:val="es"/>
              </w:rPr>
              <w:t>eliminad</w:t>
            </w:r>
            <w:r>
              <w:rPr>
                <w:rFonts w:eastAsia="Arial" w:cs="Arial"/>
                <w:lang w:val="es"/>
              </w:rPr>
              <w:t>o</w:t>
            </w:r>
            <w:r w:rsidRPr="2A767E2A">
              <w:rPr>
                <w:rFonts w:eastAsia="Arial" w:cs="Arial"/>
              </w:rPr>
              <w:t xml:space="preserve"> correctamente y ya no es visible para los clientes en el catálogo de </w:t>
            </w:r>
            <w:r>
              <w:rPr>
                <w:rFonts w:eastAsia="Arial" w:cs="Arial"/>
              </w:rPr>
              <w:t>productos</w:t>
            </w:r>
            <w:r w:rsidRPr="2A767E2A">
              <w:rPr>
                <w:rFonts w:eastAsia="Arial" w:cs="Arial"/>
              </w:rPr>
              <w:t>.</w:t>
            </w:r>
          </w:p>
        </w:tc>
      </w:tr>
    </w:tbl>
    <w:p w14:paraId="4A792917" w14:textId="77777777" w:rsidR="00400104" w:rsidRDefault="00400104" w:rsidP="00400104">
      <w:pPr>
        <w:pStyle w:val="Normalindentado4"/>
        <w:ind w:left="0"/>
        <w:rPr>
          <w:lang w:val="es"/>
        </w:rPr>
      </w:pPr>
    </w:p>
    <w:p w14:paraId="5E970E26" w14:textId="1F176BC5" w:rsidR="00987BAA" w:rsidRDefault="588AE437" w:rsidP="588AE437">
      <w:pPr>
        <w:pStyle w:val="Heading4"/>
        <w:rPr>
          <w:lang w:val="es"/>
        </w:rPr>
      </w:pPr>
      <w:r w:rsidRPr="588AE437">
        <w:rPr>
          <w:lang w:val="es"/>
        </w:rPr>
        <w:t xml:space="preserve">RF2.3 </w:t>
      </w:r>
      <w:r w:rsidR="00987BAA">
        <w:rPr>
          <w:lang w:val="es"/>
        </w:rPr>
        <w:t>Editar productos</w:t>
      </w:r>
    </w:p>
    <w:tbl>
      <w:tblPr>
        <w:tblW w:w="0" w:type="auto"/>
        <w:tblLook w:val="0600" w:firstRow="0" w:lastRow="0" w:firstColumn="0" w:lastColumn="0" w:noHBand="1" w:noVBand="1"/>
      </w:tblPr>
      <w:tblGrid>
        <w:gridCol w:w="4245"/>
        <w:gridCol w:w="4109"/>
      </w:tblGrid>
      <w:tr w:rsidR="00987BAA" w14:paraId="1E7FD8E7" w14:textId="77777777" w:rsidTr="00AB5734">
        <w:trPr>
          <w:trHeight w:val="42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5A8A4" w14:textId="77777777" w:rsidR="00987BAA" w:rsidRDefault="00987BAA" w:rsidP="004B0CEE">
            <w:pPr>
              <w:rPr>
                <w:rFonts w:eastAsia="Arial" w:cs="Arial"/>
                <w:b/>
                <w:bCs/>
                <w:lang w:val="es"/>
              </w:rPr>
            </w:pPr>
            <w:r w:rsidRPr="2A767E2A">
              <w:rPr>
                <w:rFonts w:eastAsia="Arial" w:cs="Arial"/>
                <w:b/>
                <w:bCs/>
                <w:lang w:val="es"/>
              </w:rPr>
              <w:t>Actores:</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1936468" w14:textId="77777777" w:rsidR="00987BAA" w:rsidRDefault="00987BAA" w:rsidP="004B0CEE">
            <w:pPr>
              <w:rPr>
                <w:rFonts w:eastAsia="Arial" w:cs="Arial"/>
              </w:rPr>
            </w:pPr>
            <w:r w:rsidRPr="2A767E2A">
              <w:rPr>
                <w:rFonts w:eastAsia="Arial" w:cs="Arial"/>
              </w:rPr>
              <w:t>Administrador</w:t>
            </w:r>
          </w:p>
        </w:tc>
      </w:tr>
      <w:tr w:rsidR="00987BAA" w14:paraId="18363F4B" w14:textId="77777777" w:rsidTr="00AB5734">
        <w:trPr>
          <w:trHeight w:val="42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B0D7B5" w14:textId="77777777" w:rsidR="00987BAA" w:rsidRDefault="00987BAA" w:rsidP="004B0CEE">
            <w:pPr>
              <w:rPr>
                <w:rFonts w:eastAsia="Arial" w:cs="Arial"/>
                <w:b/>
                <w:bCs/>
                <w:lang w:val="es"/>
              </w:rPr>
            </w:pPr>
            <w:r w:rsidRPr="2A767E2A">
              <w:rPr>
                <w:rFonts w:eastAsia="Arial" w:cs="Arial"/>
                <w:b/>
                <w:bCs/>
                <w:lang w:val="es"/>
              </w:rPr>
              <w:t>Propósito:</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5000AB" w14:textId="33CFF5B2" w:rsidR="00987BAA" w:rsidRDefault="00987BAA" w:rsidP="004B0CEE">
            <w:pPr>
              <w:rPr>
                <w:rFonts w:eastAsia="Arial" w:cs="Arial"/>
                <w:lang w:val="es"/>
              </w:rPr>
            </w:pPr>
            <w:r w:rsidRPr="2A767E2A">
              <w:rPr>
                <w:rFonts w:eastAsia="Arial" w:cs="Arial"/>
              </w:rPr>
              <w:t>Editar un</w:t>
            </w:r>
            <w:r>
              <w:rPr>
                <w:rFonts w:eastAsia="Arial" w:cs="Arial"/>
              </w:rPr>
              <w:t xml:space="preserve"> producto</w:t>
            </w:r>
          </w:p>
        </w:tc>
      </w:tr>
      <w:tr w:rsidR="00987BAA" w14:paraId="5805ADEF" w14:textId="77777777" w:rsidTr="00AB5734">
        <w:trPr>
          <w:trHeight w:val="42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26E94D" w14:textId="77777777" w:rsidR="00987BAA" w:rsidRDefault="00987BAA" w:rsidP="004B0CEE">
            <w:pPr>
              <w:rPr>
                <w:rFonts w:eastAsia="Arial" w:cs="Arial"/>
                <w:b/>
                <w:bCs/>
                <w:lang w:val="es"/>
              </w:rPr>
            </w:pPr>
            <w:r w:rsidRPr="2A767E2A">
              <w:rPr>
                <w:rFonts w:eastAsia="Arial" w:cs="Arial"/>
                <w:b/>
                <w:bCs/>
                <w:lang w:val="es"/>
              </w:rPr>
              <w:t>Resumen:</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3D11B01" w14:textId="5E776293" w:rsidR="00987BAA" w:rsidRDefault="00987BAA" w:rsidP="004B0CEE">
            <w:pPr>
              <w:spacing w:line="259" w:lineRule="auto"/>
              <w:rPr>
                <w:rFonts w:eastAsia="Arial" w:cs="Arial"/>
              </w:rPr>
            </w:pPr>
            <w:r w:rsidRPr="2A767E2A">
              <w:rPr>
                <w:rFonts w:eastAsia="Arial" w:cs="Arial"/>
              </w:rPr>
              <w:t>El administrador edita un</w:t>
            </w:r>
            <w:r>
              <w:rPr>
                <w:rFonts w:eastAsia="Arial" w:cs="Arial"/>
              </w:rPr>
              <w:t xml:space="preserve"> producto</w:t>
            </w:r>
            <w:r w:rsidRPr="2A767E2A">
              <w:rPr>
                <w:rFonts w:eastAsia="Arial" w:cs="Arial"/>
              </w:rPr>
              <w:t xml:space="preserve"> para que sea mostrad</w:t>
            </w:r>
            <w:r>
              <w:rPr>
                <w:rFonts w:eastAsia="Arial" w:cs="Arial"/>
              </w:rPr>
              <w:t>o</w:t>
            </w:r>
            <w:r w:rsidRPr="2A767E2A">
              <w:rPr>
                <w:rFonts w:eastAsia="Arial" w:cs="Arial"/>
              </w:rPr>
              <w:t xml:space="preserve"> a los clientes con los datos (nombre, descripción, imagen referencial</w:t>
            </w:r>
            <w:r>
              <w:rPr>
                <w:rFonts w:eastAsia="Arial" w:cs="Arial"/>
              </w:rPr>
              <w:t>, stock, categoría</w:t>
            </w:r>
            <w:r w:rsidRPr="2A767E2A">
              <w:rPr>
                <w:rFonts w:eastAsia="Arial" w:cs="Arial"/>
              </w:rPr>
              <w:t>) actualizados.</w:t>
            </w:r>
          </w:p>
        </w:tc>
      </w:tr>
      <w:tr w:rsidR="00987BAA" w14:paraId="17ABCDAA" w14:textId="77777777" w:rsidTr="00AB5734">
        <w:trPr>
          <w:trHeight w:val="42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E88FB" w14:textId="77777777" w:rsidR="00987BAA" w:rsidRDefault="00987BAA" w:rsidP="004B0CEE">
            <w:pPr>
              <w:rPr>
                <w:rFonts w:eastAsia="Arial" w:cs="Arial"/>
                <w:b/>
                <w:bCs/>
                <w:lang w:val="es"/>
              </w:rPr>
            </w:pPr>
            <w:r w:rsidRPr="2A767E2A">
              <w:rPr>
                <w:rFonts w:eastAsia="Arial" w:cs="Arial"/>
                <w:b/>
                <w:bCs/>
              </w:rPr>
              <w:t>Referencias cruzadas</w:t>
            </w:r>
            <w:r w:rsidRPr="2A767E2A">
              <w:rPr>
                <w:rFonts w:eastAsia="Arial" w:cs="Arial"/>
                <w:b/>
                <w:bCs/>
                <w:lang w:val="es"/>
              </w:rPr>
              <w:t>:</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09F940" w14:textId="49451DF7" w:rsidR="00987BAA" w:rsidRDefault="2C7CB9BA" w:rsidP="004B0CEE">
            <w:pPr>
              <w:rPr>
                <w:rFonts w:eastAsia="Arial" w:cs="Arial"/>
              </w:rPr>
            </w:pPr>
            <w:r w:rsidRPr="2C7CB9BA">
              <w:rPr>
                <w:rFonts w:eastAsia="Arial" w:cs="Arial"/>
                <w:lang w:val="es"/>
              </w:rPr>
              <w:t>RF2: Gestionar productos, RF1: Gestionar categorías.</w:t>
            </w:r>
          </w:p>
        </w:tc>
      </w:tr>
      <w:tr w:rsidR="00987BAA" w14:paraId="1E118FF3" w14:textId="77777777" w:rsidTr="00AB5734">
        <w:trPr>
          <w:trHeight w:val="901"/>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DBC30" w14:textId="77777777" w:rsidR="00987BAA" w:rsidRDefault="00987BAA" w:rsidP="004B0CEE">
            <w:pPr>
              <w:rPr>
                <w:rFonts w:eastAsia="Arial" w:cs="Arial"/>
                <w:b/>
                <w:bCs/>
                <w:lang w:val="es"/>
              </w:rPr>
            </w:pPr>
            <w:r w:rsidRPr="2A767E2A">
              <w:rPr>
                <w:rFonts w:eastAsia="Arial" w:cs="Arial"/>
                <w:b/>
                <w:bCs/>
                <w:lang w:val="es"/>
              </w:rPr>
              <w:t>Precondición:</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5295795" w14:textId="0F9CC2E5" w:rsidR="00987BAA" w:rsidRDefault="00987BAA" w:rsidP="004B0CEE">
            <w:pPr>
              <w:jc w:val="both"/>
              <w:rPr>
                <w:rFonts w:eastAsia="Arial" w:cs="Arial"/>
                <w:lang w:val="es"/>
              </w:rPr>
            </w:pPr>
            <w:r w:rsidRPr="2A767E2A">
              <w:rPr>
                <w:rFonts w:eastAsia="Arial" w:cs="Arial"/>
                <w:lang w:val="es"/>
              </w:rPr>
              <w:t xml:space="preserve">El administrador ha iniciado sesión con la cuenta de administrador, va al apartado de gestión de </w:t>
            </w:r>
            <w:r>
              <w:rPr>
                <w:rFonts w:eastAsia="Arial" w:cs="Arial"/>
                <w:lang w:val="es"/>
              </w:rPr>
              <w:t>productos</w:t>
            </w:r>
          </w:p>
        </w:tc>
      </w:tr>
      <w:tr w:rsidR="00987BAA" w14:paraId="48157E23" w14:textId="77777777" w:rsidTr="00AB5734">
        <w:trPr>
          <w:trHeight w:val="720"/>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CC262F" w14:textId="77777777" w:rsidR="00987BAA" w:rsidRDefault="00987BAA" w:rsidP="004B0CEE">
            <w:pPr>
              <w:rPr>
                <w:rFonts w:eastAsia="Arial" w:cs="Arial"/>
                <w:b/>
                <w:bCs/>
                <w:lang w:val="es"/>
              </w:rPr>
            </w:pPr>
            <w:r w:rsidRPr="2A767E2A">
              <w:rPr>
                <w:rFonts w:eastAsia="Arial" w:cs="Arial"/>
                <w:b/>
                <w:bCs/>
                <w:lang w:val="es"/>
              </w:rPr>
              <w:t xml:space="preserve">Tipo: </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E1A8CD" w14:textId="77777777" w:rsidR="00987BAA" w:rsidRDefault="00987BAA" w:rsidP="004B0CEE">
            <w:pPr>
              <w:jc w:val="both"/>
              <w:rPr>
                <w:rFonts w:eastAsia="Arial" w:cs="Arial"/>
                <w:lang w:val="es"/>
              </w:rPr>
            </w:pPr>
            <w:r w:rsidRPr="2A767E2A">
              <w:rPr>
                <w:rFonts w:eastAsia="Arial" w:cs="Arial"/>
                <w:lang w:val="es"/>
              </w:rPr>
              <w:t>Secundario</w:t>
            </w:r>
          </w:p>
        </w:tc>
      </w:tr>
      <w:tr w:rsidR="00987BAA" w14:paraId="1BFC3ECD" w14:textId="77777777" w:rsidTr="00AB5734">
        <w:trPr>
          <w:trHeight w:val="735"/>
        </w:trPr>
        <w:tc>
          <w:tcPr>
            <w:tcW w:w="8354"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94F15C" w14:textId="77777777" w:rsidR="00987BAA" w:rsidRDefault="00987BAA" w:rsidP="004B0CEE">
            <w:pPr>
              <w:jc w:val="center"/>
              <w:rPr>
                <w:rFonts w:eastAsia="Arial" w:cs="Arial"/>
                <w:b/>
                <w:bCs/>
                <w:lang w:val="es"/>
              </w:rPr>
            </w:pPr>
            <w:r w:rsidRPr="2A767E2A">
              <w:rPr>
                <w:rFonts w:eastAsia="Arial" w:cs="Arial"/>
                <w:b/>
                <w:bCs/>
                <w:lang w:val="es"/>
              </w:rPr>
              <w:t>Curso Normal de Eventos</w:t>
            </w:r>
          </w:p>
        </w:tc>
      </w:tr>
      <w:tr w:rsidR="00987BAA" w14:paraId="4122B623"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01F300" w14:textId="77777777" w:rsidR="00987BAA" w:rsidRDefault="00987BAA" w:rsidP="004B0CEE">
            <w:pPr>
              <w:rPr>
                <w:rFonts w:eastAsia="Arial" w:cs="Arial"/>
                <w:b/>
                <w:bCs/>
              </w:rPr>
            </w:pPr>
            <w:r w:rsidRPr="2A767E2A">
              <w:rPr>
                <w:rFonts w:eastAsia="Arial" w:cs="Arial"/>
                <w:b/>
                <w:bCs/>
              </w:rPr>
              <w:t>Acción del actor</w:t>
            </w:r>
          </w:p>
        </w:tc>
        <w:tc>
          <w:tcPr>
            <w:tcW w:w="410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40723" w14:textId="77777777" w:rsidR="00987BAA" w:rsidRDefault="00987BAA" w:rsidP="004B0CEE">
            <w:pPr>
              <w:jc w:val="center"/>
              <w:rPr>
                <w:rFonts w:eastAsia="Arial" w:cs="Arial"/>
                <w:b/>
                <w:bCs/>
                <w:lang w:val="es"/>
              </w:rPr>
            </w:pPr>
            <w:r w:rsidRPr="2A767E2A">
              <w:rPr>
                <w:rFonts w:eastAsia="Arial" w:cs="Arial"/>
                <w:b/>
                <w:bCs/>
                <w:lang w:val="es"/>
              </w:rPr>
              <w:t>Respuesta del Sistema</w:t>
            </w:r>
          </w:p>
        </w:tc>
      </w:tr>
      <w:tr w:rsidR="00987BAA" w14:paraId="53990FBC"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2302F" w14:textId="0969D7BC" w:rsidR="00987BAA" w:rsidRDefault="00987BAA" w:rsidP="003328C2">
            <w:pPr>
              <w:pStyle w:val="ListParagraph"/>
              <w:numPr>
                <w:ilvl w:val="0"/>
                <w:numId w:val="18"/>
              </w:numPr>
              <w:rPr>
                <w:rFonts w:eastAsia="Arial" w:cs="Arial"/>
              </w:rPr>
            </w:pPr>
            <w:r w:rsidRPr="2A767E2A">
              <w:rPr>
                <w:rFonts w:eastAsia="Arial" w:cs="Arial"/>
              </w:rPr>
              <w:t xml:space="preserve">Accede al apartado de gestionar </w:t>
            </w:r>
            <w:r>
              <w:rPr>
                <w:rFonts w:eastAsia="Arial" w:cs="Arial"/>
              </w:rPr>
              <w:t>productos</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DEF6240" w14:textId="4C7F3CE8" w:rsidR="00987BAA" w:rsidRDefault="00987BAA" w:rsidP="003328C2">
            <w:pPr>
              <w:pStyle w:val="ListParagraph"/>
              <w:numPr>
                <w:ilvl w:val="0"/>
                <w:numId w:val="18"/>
              </w:numPr>
              <w:rPr>
                <w:rFonts w:eastAsia="Arial" w:cs="Arial"/>
              </w:rPr>
            </w:pPr>
            <w:r w:rsidRPr="2A767E2A">
              <w:rPr>
                <w:rFonts w:eastAsia="Arial" w:cs="Arial"/>
              </w:rPr>
              <w:t>El sistema despliega l</w:t>
            </w:r>
            <w:r>
              <w:rPr>
                <w:rFonts w:eastAsia="Arial" w:cs="Arial"/>
              </w:rPr>
              <w:t>os productos</w:t>
            </w:r>
            <w:r w:rsidRPr="2A767E2A">
              <w:rPr>
                <w:rFonts w:eastAsia="Arial" w:cs="Arial"/>
              </w:rPr>
              <w:t xml:space="preserve"> cread</w:t>
            </w:r>
            <w:r>
              <w:rPr>
                <w:rFonts w:eastAsia="Arial" w:cs="Arial"/>
              </w:rPr>
              <w:t>o</w:t>
            </w:r>
            <w:r w:rsidRPr="2A767E2A">
              <w:rPr>
                <w:rFonts w:eastAsia="Arial" w:cs="Arial"/>
              </w:rPr>
              <w:t>s por el administrador anteriormente.</w:t>
            </w:r>
          </w:p>
        </w:tc>
      </w:tr>
      <w:tr w:rsidR="00987BAA" w14:paraId="0D44D7A0"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D7B03" w14:textId="6F79AC43" w:rsidR="00987BAA" w:rsidRDefault="00987BAA" w:rsidP="003328C2">
            <w:pPr>
              <w:pStyle w:val="ListParagraph"/>
              <w:numPr>
                <w:ilvl w:val="0"/>
                <w:numId w:val="18"/>
              </w:numPr>
              <w:rPr>
                <w:rFonts w:eastAsia="Arial" w:cs="Arial"/>
              </w:rPr>
            </w:pPr>
            <w:r w:rsidRPr="2A767E2A">
              <w:rPr>
                <w:rFonts w:eastAsia="Arial" w:cs="Arial"/>
              </w:rPr>
              <w:lastRenderedPageBreak/>
              <w:t xml:space="preserve">Pide actualizar </w:t>
            </w:r>
            <w:r w:rsidRPr="2A767E2A">
              <w:rPr>
                <w:rFonts w:eastAsia="Arial" w:cs="Arial"/>
                <w:lang w:val="es"/>
              </w:rPr>
              <w:t>un</w:t>
            </w:r>
            <w:r>
              <w:rPr>
                <w:rFonts w:eastAsia="Arial" w:cs="Arial"/>
                <w:lang w:val="es"/>
              </w:rPr>
              <w:t xml:space="preserve"> producto</w:t>
            </w:r>
            <w:r w:rsidRPr="2A767E2A">
              <w:rPr>
                <w:rFonts w:eastAsia="Arial" w:cs="Arial"/>
              </w:rPr>
              <w:t xml:space="preserve"> ya antes cread</w:t>
            </w:r>
            <w:r>
              <w:rPr>
                <w:rFonts w:eastAsia="Arial" w:cs="Arial"/>
              </w:rPr>
              <w:t>o</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464E227" w14:textId="7DE3F076" w:rsidR="00987BAA" w:rsidRDefault="00987BAA" w:rsidP="003328C2">
            <w:pPr>
              <w:pStyle w:val="ListParagraph"/>
              <w:numPr>
                <w:ilvl w:val="0"/>
                <w:numId w:val="18"/>
              </w:numPr>
              <w:rPr>
                <w:rFonts w:eastAsia="Arial" w:cs="Arial"/>
              </w:rPr>
            </w:pPr>
            <w:r w:rsidRPr="2A767E2A">
              <w:rPr>
                <w:rFonts w:eastAsia="Arial" w:cs="Arial"/>
              </w:rPr>
              <w:t xml:space="preserve">El sistema hace elegir al administrador que </w:t>
            </w:r>
            <w:r>
              <w:rPr>
                <w:rFonts w:eastAsia="Arial" w:cs="Arial"/>
              </w:rPr>
              <w:t>producto</w:t>
            </w:r>
            <w:r w:rsidRPr="2A767E2A">
              <w:rPr>
                <w:rFonts w:eastAsia="Arial" w:cs="Arial"/>
              </w:rPr>
              <w:t xml:space="preserve"> quiere actualizar</w:t>
            </w:r>
          </w:p>
        </w:tc>
      </w:tr>
      <w:tr w:rsidR="00987BAA" w14:paraId="58361086"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0C65B" w14:textId="6C40D2EC" w:rsidR="00987BAA" w:rsidRDefault="00987BAA" w:rsidP="003328C2">
            <w:pPr>
              <w:pStyle w:val="ListParagraph"/>
              <w:numPr>
                <w:ilvl w:val="0"/>
                <w:numId w:val="18"/>
              </w:numPr>
              <w:rPr>
                <w:rFonts w:eastAsia="Arial" w:cs="Arial"/>
                <w:lang w:val="es"/>
              </w:rPr>
            </w:pPr>
            <w:r w:rsidRPr="2A767E2A">
              <w:rPr>
                <w:rFonts w:eastAsia="Arial" w:cs="Arial"/>
              </w:rPr>
              <w:t>Escoge</w:t>
            </w:r>
            <w:r w:rsidRPr="2A767E2A">
              <w:rPr>
                <w:rFonts w:eastAsia="Arial" w:cs="Arial"/>
                <w:lang w:val="es"/>
              </w:rPr>
              <w:t xml:space="preserve"> </w:t>
            </w:r>
            <w:r>
              <w:rPr>
                <w:rFonts w:eastAsia="Arial" w:cs="Arial"/>
                <w:lang w:val="es"/>
              </w:rPr>
              <w:t>el producto</w:t>
            </w:r>
            <w:r w:rsidRPr="2A767E2A">
              <w:rPr>
                <w:rFonts w:eastAsia="Arial" w:cs="Arial"/>
                <w:lang w:val="es"/>
              </w:rPr>
              <w:t xml:space="preserve"> que quiere actualizar</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965180" w14:textId="0F0A02D9" w:rsidR="00987BAA" w:rsidRDefault="00987BAA" w:rsidP="003328C2">
            <w:pPr>
              <w:pStyle w:val="ListParagraph"/>
              <w:numPr>
                <w:ilvl w:val="0"/>
                <w:numId w:val="18"/>
              </w:numPr>
              <w:rPr>
                <w:rFonts w:eastAsia="Arial" w:cs="Arial"/>
              </w:rPr>
            </w:pPr>
            <w:r w:rsidRPr="2A767E2A">
              <w:rPr>
                <w:rFonts w:eastAsia="Arial" w:cs="Arial"/>
              </w:rPr>
              <w:t xml:space="preserve">El sistema despliega los campos para que el administrador llene los datos: nombre de </w:t>
            </w:r>
            <w:r>
              <w:rPr>
                <w:rFonts w:eastAsia="Arial" w:cs="Arial"/>
              </w:rPr>
              <w:t>producto</w:t>
            </w:r>
            <w:r w:rsidRPr="2A767E2A">
              <w:rPr>
                <w:rFonts w:eastAsia="Arial" w:cs="Arial"/>
              </w:rPr>
              <w:t>, descripción de</w:t>
            </w:r>
            <w:r>
              <w:rPr>
                <w:rFonts w:eastAsia="Arial" w:cs="Arial"/>
              </w:rPr>
              <w:t>l producto</w:t>
            </w:r>
            <w:r w:rsidRPr="2A767E2A">
              <w:rPr>
                <w:rFonts w:eastAsia="Arial" w:cs="Arial"/>
              </w:rPr>
              <w:t>, foto referencial de</w:t>
            </w:r>
            <w:r>
              <w:rPr>
                <w:rFonts w:eastAsia="Arial" w:cs="Arial"/>
              </w:rPr>
              <w:t>l producto, stock del producto, categoría a la que pertenece</w:t>
            </w:r>
            <w:r w:rsidRPr="2A767E2A">
              <w:rPr>
                <w:rFonts w:eastAsia="Arial" w:cs="Arial"/>
              </w:rPr>
              <w:t>.</w:t>
            </w:r>
          </w:p>
          <w:p w14:paraId="14C15712" w14:textId="77777777" w:rsidR="00987BAA" w:rsidRDefault="00987BAA" w:rsidP="004B0CEE">
            <w:pPr>
              <w:pStyle w:val="ListParagraph"/>
              <w:rPr>
                <w:rFonts w:eastAsia="Arial" w:cs="Arial"/>
              </w:rPr>
            </w:pPr>
            <w:r w:rsidRPr="2A767E2A">
              <w:rPr>
                <w:rFonts w:eastAsia="Arial" w:cs="Arial"/>
              </w:rPr>
              <w:t>Todos los datos son obligatorios</w:t>
            </w:r>
          </w:p>
        </w:tc>
      </w:tr>
      <w:tr w:rsidR="00987BAA" w14:paraId="71073AA6"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24CD5B" w14:textId="687B5037" w:rsidR="00987BAA" w:rsidRDefault="00987BAA" w:rsidP="003328C2">
            <w:pPr>
              <w:pStyle w:val="ListParagraph"/>
              <w:numPr>
                <w:ilvl w:val="0"/>
                <w:numId w:val="18"/>
              </w:numPr>
              <w:rPr>
                <w:rFonts w:eastAsia="Arial" w:cs="Arial"/>
              </w:rPr>
            </w:pPr>
            <w:r w:rsidRPr="2A767E2A">
              <w:rPr>
                <w:rFonts w:eastAsia="Arial" w:cs="Arial"/>
              </w:rPr>
              <w:t>Llena los datos: nombre de categoría, descripción de categoría, foto referencial</w:t>
            </w:r>
            <w:r>
              <w:rPr>
                <w:rFonts w:eastAsia="Arial" w:cs="Arial"/>
              </w:rPr>
              <w:t>, stock</w:t>
            </w:r>
            <w:r w:rsidRPr="2A767E2A">
              <w:rPr>
                <w:rFonts w:eastAsia="Arial" w:cs="Arial"/>
              </w:rPr>
              <w:t xml:space="preserve"> del</w:t>
            </w:r>
            <w:r>
              <w:rPr>
                <w:rFonts w:eastAsia="Arial" w:cs="Arial"/>
              </w:rPr>
              <w:t xml:space="preserve"> producto, categoría a la que pertenece</w:t>
            </w:r>
            <w:r w:rsidRPr="2A767E2A">
              <w:rPr>
                <w:rFonts w:eastAsia="Arial" w:cs="Arial"/>
              </w:rPr>
              <w:t xml:space="preserve"> de manera obligatoria</w:t>
            </w:r>
            <w:r>
              <w:rPr>
                <w:rFonts w:eastAsia="Arial" w:cs="Arial"/>
              </w:rPr>
              <w:t>.</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E6EC61" w14:textId="77777777" w:rsidR="00987BAA" w:rsidRDefault="00987BAA" w:rsidP="003328C2">
            <w:pPr>
              <w:pStyle w:val="ListParagraph"/>
              <w:numPr>
                <w:ilvl w:val="0"/>
                <w:numId w:val="18"/>
              </w:numPr>
              <w:rPr>
                <w:rFonts w:eastAsia="Arial" w:cs="Arial"/>
              </w:rPr>
            </w:pPr>
            <w:r w:rsidRPr="2A767E2A">
              <w:rPr>
                <w:rFonts w:eastAsia="Arial" w:cs="Arial"/>
              </w:rPr>
              <w:t>El sistema le pregunta al administrador si está seguro de que los datos si están correctos.</w:t>
            </w:r>
          </w:p>
        </w:tc>
      </w:tr>
      <w:tr w:rsidR="00987BAA" w14:paraId="55110B5F"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61E46C" w14:textId="77777777" w:rsidR="00987BAA" w:rsidRDefault="00987BAA" w:rsidP="003328C2">
            <w:pPr>
              <w:pStyle w:val="ListParagraph"/>
              <w:numPr>
                <w:ilvl w:val="0"/>
                <w:numId w:val="18"/>
              </w:numPr>
              <w:rPr>
                <w:rFonts w:eastAsia="Arial" w:cs="Arial"/>
              </w:rPr>
            </w:pPr>
            <w:r w:rsidRPr="2A767E2A">
              <w:rPr>
                <w:rFonts w:eastAsia="Arial" w:cs="Arial"/>
              </w:rPr>
              <w:t>El administrador confirma que los datos si están correctos.</w:t>
            </w:r>
          </w:p>
        </w:tc>
        <w:tc>
          <w:tcPr>
            <w:tcW w:w="410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F84CF49" w14:textId="77777777" w:rsidR="00987BAA" w:rsidRDefault="00987BAA" w:rsidP="003328C2">
            <w:pPr>
              <w:pStyle w:val="ListParagraph"/>
              <w:numPr>
                <w:ilvl w:val="0"/>
                <w:numId w:val="18"/>
              </w:numPr>
              <w:rPr>
                <w:rFonts w:eastAsia="Arial" w:cs="Arial"/>
              </w:rPr>
            </w:pPr>
            <w:r w:rsidRPr="2A767E2A">
              <w:rPr>
                <w:rFonts w:eastAsia="Arial" w:cs="Arial"/>
              </w:rPr>
              <w:t>El sistema verifica y confirma que los datos son únicos, y cambia los datos a los nuevos datos.</w:t>
            </w:r>
          </w:p>
        </w:tc>
      </w:tr>
      <w:tr w:rsidR="00987BAA" w14:paraId="0C517F68"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EE0C10" w14:textId="77777777" w:rsidR="00987BAA" w:rsidRDefault="00987BAA" w:rsidP="004B0CEE">
            <w:pPr>
              <w:jc w:val="center"/>
              <w:rPr>
                <w:rFonts w:eastAsia="Arial" w:cs="Arial"/>
                <w:b/>
                <w:bCs/>
                <w:lang w:val="es"/>
              </w:rPr>
            </w:pPr>
            <w:r w:rsidRPr="2A767E2A">
              <w:rPr>
                <w:rFonts w:eastAsia="Arial" w:cs="Arial"/>
                <w:b/>
                <w:bCs/>
                <w:lang w:val="es"/>
              </w:rPr>
              <w:t>Cursos Alternos</w:t>
            </w:r>
          </w:p>
        </w:tc>
      </w:tr>
      <w:tr w:rsidR="00987BAA" w14:paraId="47212AE2"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17819" w14:textId="12CF5940" w:rsidR="00987BAA" w:rsidRDefault="2C7CB9BA" w:rsidP="004B0CEE">
            <w:pPr>
              <w:rPr>
                <w:rFonts w:eastAsia="Arial" w:cs="Arial"/>
              </w:rPr>
            </w:pPr>
            <w:r w:rsidRPr="2C7CB9BA">
              <w:rPr>
                <w:rFonts w:eastAsia="Arial" w:cs="Arial"/>
              </w:rPr>
              <w:t>Línea 2.</w:t>
            </w:r>
            <w:r w:rsidR="00987BAA" w:rsidRPr="2A767E2A">
              <w:rPr>
                <w:rFonts w:eastAsia="Arial" w:cs="Arial"/>
              </w:rPr>
              <w:t xml:space="preserve"> El sistema no despliega l</w:t>
            </w:r>
            <w:r w:rsidR="00987BAA">
              <w:rPr>
                <w:rFonts w:eastAsia="Arial" w:cs="Arial"/>
              </w:rPr>
              <w:t>o</w:t>
            </w:r>
            <w:r w:rsidR="00987BAA" w:rsidRPr="2A767E2A">
              <w:rPr>
                <w:rFonts w:eastAsia="Arial" w:cs="Arial"/>
              </w:rPr>
              <w:t>s</w:t>
            </w:r>
            <w:r w:rsidR="00987BAA">
              <w:rPr>
                <w:rFonts w:eastAsia="Arial" w:cs="Arial"/>
              </w:rPr>
              <w:t xml:space="preserve"> productos</w:t>
            </w:r>
            <w:r w:rsidR="00987BAA" w:rsidRPr="2A767E2A">
              <w:rPr>
                <w:rFonts w:eastAsia="Arial" w:cs="Arial"/>
              </w:rPr>
              <w:t xml:space="preserve"> cread</w:t>
            </w:r>
            <w:r w:rsidR="00987BAA">
              <w:rPr>
                <w:rFonts w:eastAsia="Arial" w:cs="Arial"/>
              </w:rPr>
              <w:t>o</w:t>
            </w:r>
            <w:r w:rsidR="00987BAA" w:rsidRPr="2A767E2A">
              <w:rPr>
                <w:rFonts w:eastAsia="Arial" w:cs="Arial"/>
              </w:rPr>
              <w:t xml:space="preserve">s anteriormente enviará un mensaje de error: </w:t>
            </w:r>
            <w:r w:rsidR="00987BAA" w:rsidRPr="2A767E2A">
              <w:rPr>
                <w:rFonts w:eastAsia="Arial" w:cs="Arial"/>
                <w:b/>
                <w:bCs/>
                <w:i/>
                <w:iCs/>
              </w:rPr>
              <w:t>"Error: No se ha podido obtener l</w:t>
            </w:r>
            <w:r w:rsidR="00987BAA">
              <w:rPr>
                <w:rFonts w:eastAsia="Arial" w:cs="Arial"/>
                <w:b/>
                <w:bCs/>
                <w:i/>
                <w:iCs/>
              </w:rPr>
              <w:t>os productos</w:t>
            </w:r>
            <w:r w:rsidR="00987BAA" w:rsidRPr="2A767E2A">
              <w:rPr>
                <w:rFonts w:eastAsia="Arial" w:cs="Arial"/>
                <w:b/>
                <w:bCs/>
                <w:i/>
                <w:iCs/>
              </w:rPr>
              <w:t>, recargue la página nuevamente".</w:t>
            </w:r>
          </w:p>
          <w:p w14:paraId="40B91D37" w14:textId="16D05903" w:rsidR="00987BAA" w:rsidRDefault="2C7CB9BA" w:rsidP="004B0CEE">
            <w:pPr>
              <w:rPr>
                <w:rFonts w:eastAsia="Arial" w:cs="Arial"/>
              </w:rPr>
            </w:pPr>
            <w:r w:rsidRPr="2C7CB9BA">
              <w:rPr>
                <w:rFonts w:eastAsia="Arial" w:cs="Arial"/>
              </w:rPr>
              <w:t>Línea 7.</w:t>
            </w:r>
            <w:r w:rsidR="00987BAA" w:rsidRPr="2458F485">
              <w:rPr>
                <w:rFonts w:eastAsia="Arial" w:cs="Arial"/>
              </w:rPr>
              <w:t xml:space="preserve"> Si el administrador no llena todos los datos, el sistema mostrará el siguiente mensaje de error: </w:t>
            </w:r>
            <w:r w:rsidR="00987BAA" w:rsidRPr="2458F485">
              <w:rPr>
                <w:rFonts w:eastAsia="Arial" w:cs="Arial"/>
                <w:b/>
                <w:bCs/>
                <w:i/>
                <w:iCs/>
              </w:rPr>
              <w:t>"Error: Completar todos los campos obligatorios".</w:t>
            </w:r>
          </w:p>
          <w:p w14:paraId="18A2A16C" w14:textId="4042E1BF" w:rsidR="00987BAA" w:rsidRDefault="2C7CB9BA" w:rsidP="004B0CEE">
            <w:pPr>
              <w:rPr>
                <w:rFonts w:eastAsia="Arial" w:cs="Arial"/>
              </w:rPr>
            </w:pPr>
            <w:r w:rsidRPr="2C7CB9BA">
              <w:rPr>
                <w:rFonts w:eastAsia="Arial" w:cs="Arial"/>
              </w:rPr>
              <w:t>Línea 9.</w:t>
            </w:r>
            <w:r w:rsidR="00987BAA" w:rsidRPr="2458F485">
              <w:rPr>
                <w:rFonts w:eastAsia="Arial" w:cs="Arial"/>
              </w:rPr>
              <w:t xml:space="preserve"> Si el administrador no confirma la actualización d</w:t>
            </w:r>
            <w:r w:rsidR="00987BAA">
              <w:rPr>
                <w:rFonts w:eastAsia="Arial" w:cs="Arial"/>
              </w:rPr>
              <w:t>el producto</w:t>
            </w:r>
            <w:r w:rsidR="00987BAA" w:rsidRPr="2458F485">
              <w:rPr>
                <w:rFonts w:eastAsia="Arial" w:cs="Arial"/>
              </w:rPr>
              <w:t xml:space="preserve">, el sistema mostrará un mensaje de advertencia: </w:t>
            </w:r>
            <w:r w:rsidR="00987BAA" w:rsidRPr="2458F485">
              <w:rPr>
                <w:rFonts w:eastAsia="Arial" w:cs="Arial"/>
                <w:b/>
                <w:bCs/>
                <w:i/>
                <w:iCs/>
              </w:rPr>
              <w:t xml:space="preserve">"Advertencia, </w:t>
            </w:r>
            <w:r w:rsidR="00987BAA">
              <w:rPr>
                <w:rFonts w:eastAsia="Arial" w:cs="Arial"/>
                <w:b/>
                <w:bCs/>
                <w:i/>
                <w:iCs/>
              </w:rPr>
              <w:t>el producto no</w:t>
            </w:r>
            <w:r w:rsidR="00987BAA" w:rsidRPr="2458F485">
              <w:rPr>
                <w:rFonts w:eastAsia="Arial" w:cs="Arial"/>
                <w:b/>
                <w:bCs/>
                <w:i/>
                <w:iCs/>
              </w:rPr>
              <w:t xml:space="preserve"> ha sido actualizad</w:t>
            </w:r>
            <w:r w:rsidR="00987BAA">
              <w:rPr>
                <w:rFonts w:eastAsia="Arial" w:cs="Arial"/>
                <w:b/>
                <w:bCs/>
                <w:i/>
                <w:iCs/>
              </w:rPr>
              <w:t>o</w:t>
            </w:r>
            <w:r w:rsidR="00987BAA" w:rsidRPr="2458F485">
              <w:rPr>
                <w:rFonts w:eastAsia="Arial" w:cs="Arial"/>
                <w:b/>
                <w:bCs/>
                <w:i/>
                <w:iCs/>
              </w:rPr>
              <w:t>".</w:t>
            </w:r>
          </w:p>
          <w:p w14:paraId="321768ED" w14:textId="216B37E3" w:rsidR="00987BAA" w:rsidRDefault="2C7CB9BA" w:rsidP="004B0CEE">
            <w:pPr>
              <w:rPr>
                <w:rFonts w:eastAsia="Arial" w:cs="Arial"/>
                <w:b/>
                <w:bCs/>
                <w:i/>
                <w:iCs/>
              </w:rPr>
            </w:pPr>
            <w:r w:rsidRPr="2C7CB9BA">
              <w:rPr>
                <w:rFonts w:eastAsia="Arial" w:cs="Arial"/>
              </w:rPr>
              <w:t xml:space="preserve">Línea </w:t>
            </w:r>
            <w:r w:rsidR="00987BAA" w:rsidRPr="37519920">
              <w:rPr>
                <w:rFonts w:eastAsia="Arial" w:cs="Arial"/>
              </w:rPr>
              <w:t>10. El sistema observa similitud con otr</w:t>
            </w:r>
            <w:r w:rsidR="00987BAA">
              <w:rPr>
                <w:rFonts w:eastAsia="Arial" w:cs="Arial"/>
              </w:rPr>
              <w:t>o producto</w:t>
            </w:r>
            <w:r w:rsidR="00987BAA" w:rsidRPr="37519920">
              <w:rPr>
                <w:rFonts w:eastAsia="Arial" w:cs="Arial"/>
              </w:rPr>
              <w:t xml:space="preserve"> en el campo: nombre de</w:t>
            </w:r>
            <w:r w:rsidR="00987BAA">
              <w:rPr>
                <w:rFonts w:eastAsia="Arial" w:cs="Arial"/>
              </w:rPr>
              <w:t>l producto</w:t>
            </w:r>
            <w:r w:rsidR="00987BAA" w:rsidRPr="37519920">
              <w:rPr>
                <w:rFonts w:eastAsia="Arial" w:cs="Arial"/>
              </w:rPr>
              <w:t>, y no actualiza los datos, por lo tanto, mostrará un mensaje de advertencia:</w:t>
            </w:r>
            <w:r w:rsidR="00987BAA" w:rsidRPr="37519920">
              <w:rPr>
                <w:rFonts w:eastAsia="Arial" w:cs="Arial"/>
                <w:b/>
                <w:bCs/>
                <w:i/>
                <w:iCs/>
              </w:rPr>
              <w:t xml:space="preserve"> "Advertencia: Se ha encontrado similitud con otr</w:t>
            </w:r>
            <w:r w:rsidR="00987BAA">
              <w:rPr>
                <w:rFonts w:eastAsia="Arial" w:cs="Arial"/>
                <w:b/>
                <w:bCs/>
                <w:i/>
                <w:iCs/>
              </w:rPr>
              <w:t>o producto</w:t>
            </w:r>
            <w:r w:rsidR="00987BAA" w:rsidRPr="37519920">
              <w:rPr>
                <w:rFonts w:eastAsia="Arial" w:cs="Arial"/>
                <w:b/>
                <w:bCs/>
                <w:i/>
                <w:iCs/>
              </w:rPr>
              <w:t xml:space="preserve"> y no se actualizaron los datos"</w:t>
            </w:r>
            <w:r w:rsidR="00987BAA" w:rsidRPr="37519920">
              <w:rPr>
                <w:rFonts w:eastAsia="Arial" w:cs="Arial"/>
              </w:rPr>
              <w:t xml:space="preserve">, y se redirige al </w:t>
            </w:r>
            <w:r w:rsidR="00987BAA">
              <w:t xml:space="preserve">RF2: </w:t>
            </w:r>
            <w:r w:rsidR="00987BAA" w:rsidRPr="37519920">
              <w:rPr>
                <w:rFonts w:eastAsia="Arial" w:cs="Arial"/>
              </w:rPr>
              <w:t xml:space="preserve">Gestionar </w:t>
            </w:r>
            <w:r w:rsidR="00987BAA">
              <w:rPr>
                <w:rFonts w:eastAsia="Arial" w:cs="Arial"/>
              </w:rPr>
              <w:t>productos</w:t>
            </w:r>
            <w:r w:rsidR="00987BAA" w:rsidRPr="37519920">
              <w:rPr>
                <w:rFonts w:eastAsia="Arial" w:cs="Arial"/>
              </w:rPr>
              <w:t>.</w:t>
            </w:r>
          </w:p>
        </w:tc>
      </w:tr>
      <w:tr w:rsidR="00987BAA" w14:paraId="7DF326AB" w14:textId="77777777" w:rsidTr="00AB5734">
        <w:trPr>
          <w:trHeight w:val="735"/>
        </w:trPr>
        <w:tc>
          <w:tcPr>
            <w:tcW w:w="4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76F153" w14:textId="77777777" w:rsidR="00987BAA" w:rsidRDefault="00987BAA" w:rsidP="004B0CEE">
            <w:pPr>
              <w:rPr>
                <w:rFonts w:eastAsia="Arial" w:cs="Arial"/>
                <w:b/>
                <w:bCs/>
                <w:lang w:val="es"/>
              </w:rPr>
            </w:pPr>
            <w:r w:rsidRPr="2A767E2A">
              <w:rPr>
                <w:rFonts w:eastAsia="Arial" w:cs="Arial"/>
                <w:b/>
                <w:bCs/>
                <w:lang w:val="es"/>
              </w:rPr>
              <w:t>Postcondición:</w:t>
            </w:r>
          </w:p>
        </w:tc>
        <w:tc>
          <w:tcPr>
            <w:tcW w:w="4109" w:type="dxa"/>
            <w:tcBorders>
              <w:top w:val="nil"/>
              <w:left w:val="nil"/>
              <w:bottom w:val="single" w:sz="8" w:space="0" w:color="000000"/>
              <w:right w:val="single" w:sz="8" w:space="0" w:color="000000"/>
            </w:tcBorders>
            <w:tcMar>
              <w:left w:w="108" w:type="dxa"/>
              <w:right w:w="108" w:type="dxa"/>
            </w:tcMar>
          </w:tcPr>
          <w:p w14:paraId="1414D319" w14:textId="55D95544" w:rsidR="00987BAA" w:rsidRDefault="00987BAA" w:rsidP="004B0CEE">
            <w:pPr>
              <w:rPr>
                <w:rFonts w:eastAsia="Arial" w:cs="Arial"/>
                <w:b/>
                <w:bCs/>
                <w:lang w:val="es"/>
              </w:rPr>
            </w:pPr>
            <w:r>
              <w:rPr>
                <w:rFonts w:eastAsia="Arial" w:cs="Arial"/>
              </w:rPr>
              <w:t>El producto</w:t>
            </w:r>
            <w:r w:rsidRPr="60C1D617">
              <w:rPr>
                <w:rFonts w:eastAsia="Arial" w:cs="Arial"/>
              </w:rPr>
              <w:t xml:space="preserve"> ha sido </w:t>
            </w:r>
            <w:r w:rsidRPr="60C1D617">
              <w:rPr>
                <w:rFonts w:eastAsia="Arial" w:cs="Arial"/>
                <w:lang w:val="es"/>
              </w:rPr>
              <w:t>actualizad</w:t>
            </w:r>
            <w:r>
              <w:rPr>
                <w:rFonts w:eastAsia="Arial" w:cs="Arial"/>
                <w:lang w:val="es"/>
              </w:rPr>
              <w:t>o</w:t>
            </w:r>
            <w:r w:rsidRPr="60C1D617">
              <w:rPr>
                <w:rFonts w:eastAsia="Arial" w:cs="Arial"/>
              </w:rPr>
              <w:t xml:space="preserve"> correctamente y es visible para los clientes en el catálogo de </w:t>
            </w:r>
            <w:r>
              <w:rPr>
                <w:rFonts w:eastAsia="Arial" w:cs="Arial"/>
              </w:rPr>
              <w:t>productos</w:t>
            </w:r>
            <w:r w:rsidRPr="60C1D617">
              <w:rPr>
                <w:rFonts w:eastAsia="Arial" w:cs="Arial"/>
              </w:rPr>
              <w:t>.</w:t>
            </w:r>
          </w:p>
        </w:tc>
      </w:tr>
    </w:tbl>
    <w:p w14:paraId="249ED66F" w14:textId="77777777" w:rsidR="00987BAA" w:rsidRPr="00987BAA" w:rsidRDefault="00987BAA" w:rsidP="00987BAA">
      <w:pPr>
        <w:pStyle w:val="Heading3"/>
        <w:numPr>
          <w:ilvl w:val="0"/>
          <w:numId w:val="0"/>
        </w:numPr>
        <w:rPr>
          <w:lang w:val="es"/>
        </w:rPr>
      </w:pPr>
    </w:p>
    <w:p w14:paraId="532073C7" w14:textId="32DBF4E9" w:rsidR="00482D99" w:rsidRDefault="0B07BDFB">
      <w:pPr>
        <w:pStyle w:val="Heading3"/>
      </w:pPr>
      <w:bookmarkStart w:id="59" w:name="_Toc923428349"/>
      <w:r>
        <w:t>RF3 Gestionar cuenta</w:t>
      </w:r>
      <w:bookmarkEnd w:id="59"/>
    </w:p>
    <w:tbl>
      <w:tblPr>
        <w:tblW w:w="8712" w:type="dxa"/>
        <w:tblLook w:val="0600" w:firstRow="0" w:lastRow="0" w:firstColumn="0" w:lastColumn="0" w:noHBand="1" w:noVBand="1"/>
      </w:tblPr>
      <w:tblGrid>
        <w:gridCol w:w="4065"/>
        <w:gridCol w:w="4233"/>
        <w:gridCol w:w="414"/>
      </w:tblGrid>
      <w:tr w:rsidR="000E2B82" w14:paraId="169A3DD8" w14:textId="77777777" w:rsidTr="00AB5734">
        <w:trPr>
          <w:trHeight w:val="420"/>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AAACB" w14:textId="78ED1D92" w:rsidR="0B07BDFB" w:rsidRDefault="0B07BDFB" w:rsidP="0B07BDFB">
            <w:pPr>
              <w:rPr>
                <w:rFonts w:eastAsia="Arial" w:cs="Arial"/>
                <w:b/>
                <w:bCs/>
                <w:lang w:val="es"/>
              </w:rPr>
            </w:pPr>
            <w:r w:rsidRPr="0B07BDFB">
              <w:rPr>
                <w:rFonts w:eastAsia="Arial" w:cs="Arial"/>
                <w:b/>
                <w:bCs/>
                <w:lang w:val="es"/>
              </w:rPr>
              <w:t>Actores:</w:t>
            </w: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69913A" w14:textId="6BE3CBC7" w:rsidR="0B07BDFB" w:rsidRDefault="0B07BDFB" w:rsidP="0B07BDFB">
            <w:pPr>
              <w:rPr>
                <w:rFonts w:eastAsia="Arial" w:cs="Arial"/>
              </w:rPr>
            </w:pPr>
            <w:r w:rsidRPr="0B07BDFB">
              <w:rPr>
                <w:rFonts w:eastAsia="Arial" w:cs="Arial"/>
              </w:rPr>
              <w:t>Cliente</w:t>
            </w:r>
          </w:p>
        </w:tc>
        <w:tc>
          <w:tcPr>
            <w:tcW w:w="414" w:type="dxa"/>
            <w:tcBorders>
              <w:top w:val="nil"/>
              <w:left w:val="single" w:sz="8" w:space="0" w:color="000000"/>
              <w:bottom w:val="nil"/>
              <w:right w:val="nil"/>
            </w:tcBorders>
            <w:vAlign w:val="center"/>
          </w:tcPr>
          <w:p w14:paraId="6FC68D0A" w14:textId="30240704" w:rsidR="0B07BDFB" w:rsidRDefault="0B07BDFB" w:rsidP="0B07BDFB">
            <w:pPr>
              <w:rPr>
                <w:sz w:val="24"/>
              </w:rPr>
            </w:pPr>
          </w:p>
        </w:tc>
      </w:tr>
      <w:tr w:rsidR="000E2B82" w14:paraId="1C5B7F6B" w14:textId="77777777" w:rsidTr="00AB5734">
        <w:trPr>
          <w:trHeight w:val="420"/>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C161CD" w14:textId="29260894" w:rsidR="0B07BDFB" w:rsidRDefault="0B07BDFB" w:rsidP="0B07BDFB">
            <w:pPr>
              <w:rPr>
                <w:rFonts w:eastAsia="Arial" w:cs="Arial"/>
                <w:b/>
                <w:bCs/>
                <w:lang w:val="es"/>
              </w:rPr>
            </w:pPr>
            <w:r w:rsidRPr="0B07BDFB">
              <w:rPr>
                <w:rFonts w:eastAsia="Arial" w:cs="Arial"/>
                <w:b/>
                <w:bCs/>
                <w:lang w:val="es"/>
              </w:rPr>
              <w:t>Propósito:</w:t>
            </w: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29375F" w14:textId="455A2B66" w:rsidR="0B07BDFB" w:rsidRDefault="0B07BDFB" w:rsidP="0B07BDFB">
            <w:r w:rsidRPr="2C7CB9BA">
              <w:rPr>
                <w:rFonts w:eastAsia="Arial" w:cs="Arial"/>
              </w:rPr>
              <w:t xml:space="preserve">Permitir a los usuarios del sistema web de </w:t>
            </w:r>
            <w:r w:rsidRPr="2C7CB9BA">
              <w:rPr>
                <w:rFonts w:eastAsia="Arial" w:cs="Arial"/>
                <w:b/>
                <w:i/>
              </w:rPr>
              <w:t>La Italiana</w:t>
            </w:r>
            <w:r w:rsidRPr="2C7CB9BA">
              <w:rPr>
                <w:rFonts w:eastAsia="Arial" w:cs="Arial"/>
              </w:rPr>
              <w:t xml:space="preserve"> gestionar su cuenta personal, lo que incluye el registro de nuevos usuarios, el inicio de sesión para usuarios registrados, y la actualización de la información personal necesaria para realizar compras en línea.</w:t>
            </w:r>
          </w:p>
        </w:tc>
        <w:tc>
          <w:tcPr>
            <w:tcW w:w="414" w:type="dxa"/>
            <w:tcBorders>
              <w:top w:val="nil"/>
              <w:left w:val="single" w:sz="8" w:space="0" w:color="000000"/>
              <w:bottom w:val="nil"/>
              <w:right w:val="nil"/>
            </w:tcBorders>
            <w:vAlign w:val="center"/>
          </w:tcPr>
          <w:p w14:paraId="09DF2C9B" w14:textId="70A9E0A1" w:rsidR="0B07BDFB" w:rsidRDefault="0B07BDFB" w:rsidP="0B07BDFB">
            <w:pPr>
              <w:rPr>
                <w:sz w:val="24"/>
              </w:rPr>
            </w:pPr>
          </w:p>
        </w:tc>
      </w:tr>
      <w:tr w:rsidR="000E2B82" w14:paraId="74165F85" w14:textId="77777777" w:rsidTr="00AB5734">
        <w:trPr>
          <w:trHeight w:val="420"/>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5AE230" w14:textId="38A77FA2" w:rsidR="0B07BDFB" w:rsidRDefault="0B07BDFB" w:rsidP="0B07BDFB">
            <w:pPr>
              <w:rPr>
                <w:rFonts w:eastAsia="Arial" w:cs="Arial"/>
                <w:b/>
                <w:bCs/>
                <w:lang w:val="es"/>
              </w:rPr>
            </w:pPr>
            <w:r w:rsidRPr="0B07BDFB">
              <w:rPr>
                <w:rFonts w:eastAsia="Arial" w:cs="Arial"/>
                <w:b/>
                <w:bCs/>
                <w:lang w:val="es"/>
              </w:rPr>
              <w:lastRenderedPageBreak/>
              <w:t>Resumen:</w:t>
            </w: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3E17E8" w14:textId="44614D61" w:rsidR="0B07BDFB" w:rsidRDefault="2A767E2A" w:rsidP="2A767E2A">
            <w:pPr>
              <w:rPr>
                <w:rFonts w:eastAsia="Arial" w:cs="Arial"/>
              </w:rPr>
            </w:pPr>
            <w:r w:rsidRPr="2A767E2A">
              <w:rPr>
                <w:rFonts w:eastAsia="Arial" w:cs="Arial"/>
              </w:rPr>
              <w:t>Se refiere a las funcionalidades del sistema web que permiten a un cliente gestionar su cuenta. Los clientes pueden registrarse creando una nueva cuenta, iniciar sesión en una cuenta existente y actualizar su información personal, como dirección de envío y métodos de contacto, necesarias para comprar en línea. El caso de uso también contempla la validación de credenciales y el almacenamiento seguro de la información personal.</w:t>
            </w:r>
          </w:p>
        </w:tc>
        <w:tc>
          <w:tcPr>
            <w:tcW w:w="414" w:type="dxa"/>
            <w:tcBorders>
              <w:top w:val="nil"/>
              <w:left w:val="single" w:sz="8" w:space="0" w:color="000000"/>
              <w:bottom w:val="nil"/>
              <w:right w:val="nil"/>
            </w:tcBorders>
            <w:vAlign w:val="center"/>
          </w:tcPr>
          <w:p w14:paraId="387C4216" w14:textId="6EDC7BDE" w:rsidR="0B07BDFB" w:rsidRDefault="0B07BDFB" w:rsidP="0B07BDFB">
            <w:pPr>
              <w:rPr>
                <w:sz w:val="24"/>
              </w:rPr>
            </w:pPr>
          </w:p>
        </w:tc>
      </w:tr>
      <w:tr w:rsidR="000E2B82" w14:paraId="7FBF3551" w14:textId="77777777" w:rsidTr="00AB5734">
        <w:trPr>
          <w:trHeight w:val="420"/>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360EFD" w14:textId="489BEF91" w:rsidR="0B07BDFB" w:rsidRDefault="16A29553" w:rsidP="0B07BDFB">
            <w:pPr>
              <w:rPr>
                <w:rFonts w:eastAsia="Arial" w:cs="Arial"/>
                <w:b/>
                <w:bCs/>
                <w:lang w:val="es"/>
              </w:rPr>
            </w:pPr>
            <w:r w:rsidRPr="16A29553">
              <w:rPr>
                <w:rFonts w:eastAsia="Arial" w:cs="Arial"/>
                <w:b/>
                <w:bCs/>
              </w:rPr>
              <w:t>Referencias</w:t>
            </w:r>
            <w:r w:rsidR="0B07BDFB" w:rsidRPr="0B07BDFB">
              <w:rPr>
                <w:rFonts w:eastAsia="Arial" w:cs="Arial"/>
                <w:b/>
                <w:bCs/>
              </w:rPr>
              <w:t xml:space="preserve"> cruzadas</w:t>
            </w:r>
            <w:r w:rsidR="0B07BDFB" w:rsidRPr="0B07BDFB">
              <w:rPr>
                <w:rFonts w:eastAsia="Arial" w:cs="Arial"/>
                <w:b/>
                <w:bCs/>
                <w:lang w:val="es"/>
              </w:rPr>
              <w:t>:</w:t>
            </w: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BCC5FA" w14:textId="10DEDD96" w:rsidR="0B07BDFB" w:rsidRDefault="2C7CB9BA" w:rsidP="0B07BDFB">
            <w:pPr>
              <w:rPr>
                <w:rFonts w:eastAsia="Arial" w:cs="Arial"/>
                <w:lang w:val="es"/>
              </w:rPr>
            </w:pPr>
            <w:r w:rsidRPr="2C7CB9BA">
              <w:rPr>
                <w:rFonts w:eastAsia="Arial" w:cs="Arial"/>
                <w:lang w:val="es"/>
              </w:rPr>
              <w:t>RF5</w:t>
            </w:r>
          </w:p>
        </w:tc>
        <w:tc>
          <w:tcPr>
            <w:tcW w:w="414" w:type="dxa"/>
            <w:tcBorders>
              <w:top w:val="nil"/>
              <w:left w:val="single" w:sz="8" w:space="0" w:color="000000"/>
              <w:bottom w:val="nil"/>
              <w:right w:val="nil"/>
            </w:tcBorders>
            <w:vAlign w:val="center"/>
          </w:tcPr>
          <w:p w14:paraId="0CE47E7C" w14:textId="1A839B11" w:rsidR="0B07BDFB" w:rsidRDefault="0B07BDFB" w:rsidP="0B07BDFB">
            <w:pPr>
              <w:rPr>
                <w:sz w:val="24"/>
              </w:rPr>
            </w:pPr>
          </w:p>
        </w:tc>
      </w:tr>
      <w:tr w:rsidR="000E2B82" w14:paraId="4EE15DEE" w14:textId="77777777" w:rsidTr="00AB5734">
        <w:trPr>
          <w:trHeight w:val="300"/>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E5859C" w14:textId="33CC9450" w:rsidR="0B07BDFB" w:rsidRDefault="0B07BDFB" w:rsidP="0B07BDFB">
            <w:pPr>
              <w:rPr>
                <w:rFonts w:eastAsia="Arial" w:cs="Arial"/>
                <w:b/>
                <w:bCs/>
                <w:lang w:val="es"/>
              </w:rPr>
            </w:pPr>
            <w:r w:rsidRPr="0B07BDFB">
              <w:rPr>
                <w:rFonts w:eastAsia="Arial" w:cs="Arial"/>
                <w:b/>
                <w:bCs/>
                <w:lang w:val="es"/>
              </w:rPr>
              <w:t>Precondición:</w:t>
            </w: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6D9831" w14:textId="514221A4" w:rsidR="0B07BDFB" w:rsidRDefault="3922406D" w:rsidP="0B07BDFB">
            <w:pPr>
              <w:jc w:val="both"/>
              <w:rPr>
                <w:rFonts w:eastAsia="Arial" w:cs="Arial"/>
                <w:lang w:val="es"/>
              </w:rPr>
            </w:pPr>
            <w:r w:rsidRPr="16A29553">
              <w:rPr>
                <w:rFonts w:eastAsia="Arial" w:cs="Arial"/>
                <w:lang w:val="es"/>
              </w:rPr>
              <w:t>El usuario debe tener acceso a una conexión a internet y a un dispositivo con un navegador web compatible.</w:t>
            </w:r>
          </w:p>
        </w:tc>
        <w:tc>
          <w:tcPr>
            <w:tcW w:w="414" w:type="dxa"/>
            <w:tcBorders>
              <w:top w:val="nil"/>
              <w:left w:val="single" w:sz="8" w:space="0" w:color="000000"/>
              <w:bottom w:val="nil"/>
              <w:right w:val="nil"/>
            </w:tcBorders>
            <w:vAlign w:val="center"/>
          </w:tcPr>
          <w:p w14:paraId="66AB6356" w14:textId="3509536F" w:rsidR="0B07BDFB" w:rsidRDefault="0B07BDFB" w:rsidP="0B07BDFB">
            <w:pPr>
              <w:rPr>
                <w:sz w:val="24"/>
              </w:rPr>
            </w:pPr>
          </w:p>
        </w:tc>
      </w:tr>
      <w:tr w:rsidR="000D6259" w14:paraId="221A4FF6" w14:textId="77777777" w:rsidTr="00AB5734">
        <w:trPr>
          <w:trHeight w:val="735"/>
        </w:trPr>
        <w:tc>
          <w:tcPr>
            <w:tcW w:w="8298"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2914A0" w14:textId="37395D20" w:rsidR="0B07BDFB" w:rsidRDefault="0B07BDFB" w:rsidP="0B07BDFB">
            <w:pPr>
              <w:jc w:val="center"/>
              <w:rPr>
                <w:rFonts w:eastAsia="Arial" w:cs="Arial"/>
                <w:b/>
                <w:bCs/>
                <w:lang w:val="es"/>
              </w:rPr>
            </w:pPr>
            <w:r w:rsidRPr="0B07BDFB">
              <w:rPr>
                <w:rFonts w:eastAsia="Arial" w:cs="Arial"/>
                <w:b/>
                <w:bCs/>
                <w:lang w:val="es"/>
              </w:rPr>
              <w:t>Curso Normal de Eventos</w:t>
            </w:r>
          </w:p>
        </w:tc>
        <w:tc>
          <w:tcPr>
            <w:tcW w:w="414" w:type="dxa"/>
            <w:tcBorders>
              <w:top w:val="nil"/>
              <w:left w:val="nil"/>
              <w:bottom w:val="nil"/>
              <w:right w:val="nil"/>
            </w:tcBorders>
            <w:vAlign w:val="center"/>
          </w:tcPr>
          <w:p w14:paraId="55A39BA3" w14:textId="1386155F" w:rsidR="0B07BDFB" w:rsidRDefault="0B07BDFB" w:rsidP="0B07BDFB">
            <w:pPr>
              <w:rPr>
                <w:sz w:val="24"/>
              </w:rPr>
            </w:pPr>
          </w:p>
        </w:tc>
      </w:tr>
      <w:tr w:rsidR="000E2B82" w14:paraId="7C8E5644" w14:textId="77777777" w:rsidTr="00AB5734">
        <w:trPr>
          <w:trHeight w:val="73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1FAC65" w14:textId="47DEFEDF" w:rsidR="0B07BDFB" w:rsidRDefault="2C7CB9BA" w:rsidP="3ED86D7C">
            <w:pPr>
              <w:jc w:val="center"/>
              <w:rPr>
                <w:rFonts w:eastAsia="Arial" w:cs="Arial"/>
                <w:lang w:val="es"/>
              </w:rPr>
            </w:pPr>
            <w:r w:rsidRPr="2C7CB9BA">
              <w:rPr>
                <w:rFonts w:eastAsia="Arial" w:cs="Arial"/>
                <w:lang w:val="es"/>
              </w:rPr>
              <w:t xml:space="preserve"> Acciones del actor</w:t>
            </w: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00BBA2" w14:textId="065A6AE4" w:rsidR="0B07BDFB" w:rsidRDefault="2C7CB9BA" w:rsidP="3ED86D7C">
            <w:pPr>
              <w:jc w:val="center"/>
              <w:rPr>
                <w:rFonts w:eastAsia="Arial" w:cs="Arial"/>
                <w:lang w:val="es"/>
              </w:rPr>
            </w:pPr>
            <w:r w:rsidRPr="2C7CB9BA">
              <w:rPr>
                <w:rFonts w:eastAsia="Arial" w:cs="Arial"/>
                <w:lang w:val="es"/>
              </w:rPr>
              <w:t>Respuesta del Sistema</w:t>
            </w:r>
          </w:p>
        </w:tc>
        <w:tc>
          <w:tcPr>
            <w:tcW w:w="414" w:type="dxa"/>
            <w:tcBorders>
              <w:top w:val="nil"/>
              <w:left w:val="single" w:sz="8" w:space="0" w:color="000000"/>
              <w:bottom w:val="nil"/>
              <w:right w:val="nil"/>
            </w:tcBorders>
            <w:vAlign w:val="center"/>
          </w:tcPr>
          <w:p w14:paraId="6E937624" w14:textId="01E12175" w:rsidR="0B07BDFB" w:rsidRDefault="0B07BDFB" w:rsidP="0B07BDFB">
            <w:pPr>
              <w:rPr>
                <w:sz w:val="24"/>
              </w:rPr>
            </w:pPr>
          </w:p>
        </w:tc>
      </w:tr>
      <w:tr w:rsidR="000E2B82" w14:paraId="38E2E03B" w14:textId="77777777" w:rsidTr="00AB5734">
        <w:trPr>
          <w:trHeight w:val="73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A50ED" w14:textId="723A7D99" w:rsidR="77C55772" w:rsidRDefault="2C7CB9BA" w:rsidP="003328C2">
            <w:pPr>
              <w:pStyle w:val="ListParagraph"/>
              <w:numPr>
                <w:ilvl w:val="0"/>
                <w:numId w:val="24"/>
              </w:numPr>
              <w:rPr>
                <w:rFonts w:eastAsia="Arial"/>
                <w:lang w:val="es"/>
              </w:rPr>
            </w:pPr>
            <w:r w:rsidRPr="2C7CB9BA">
              <w:rPr>
                <w:rFonts w:eastAsia="Arial" w:cs="Arial"/>
                <w:lang w:val="es"/>
              </w:rPr>
              <w:t xml:space="preserve">Accede al sitio web de </w:t>
            </w:r>
            <w:r w:rsidRPr="2C7CB9BA">
              <w:rPr>
                <w:rFonts w:eastAsia="Arial" w:cs="Arial"/>
                <w:b/>
                <w:bCs/>
                <w:i/>
                <w:iCs/>
                <w:lang w:val="es"/>
              </w:rPr>
              <w:t>La Italiana</w:t>
            </w:r>
            <w:r w:rsidRPr="2C7CB9BA">
              <w:rPr>
                <w:rFonts w:eastAsia="Arial" w:cs="Arial"/>
                <w:b/>
                <w:bCs/>
                <w:lang w:val="es"/>
              </w:rPr>
              <w:t xml:space="preserve"> </w:t>
            </w:r>
            <w:r w:rsidRPr="2C7CB9BA">
              <w:rPr>
                <w:rFonts w:eastAsia="Arial" w:cs="Arial"/>
                <w:lang w:val="es"/>
              </w:rPr>
              <w:t>y selecciona la opción de "Iniciar sesión" o "Registrarse".</w:t>
            </w: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2A9EE7" w14:textId="4F279FBD" w:rsidR="77C55772" w:rsidRDefault="77C55772" w:rsidP="0A5A691B">
            <w:pPr>
              <w:rPr>
                <w:rFonts w:eastAsia="Arial" w:cs="Arial"/>
                <w:lang w:val="es"/>
              </w:rPr>
            </w:pPr>
          </w:p>
        </w:tc>
        <w:tc>
          <w:tcPr>
            <w:tcW w:w="414" w:type="dxa"/>
            <w:tcBorders>
              <w:top w:val="nil"/>
              <w:left w:val="single" w:sz="8" w:space="0" w:color="000000"/>
              <w:bottom w:val="nil"/>
              <w:right w:val="nil"/>
            </w:tcBorders>
            <w:vAlign w:val="center"/>
          </w:tcPr>
          <w:p w14:paraId="78725627" w14:textId="4F15001B" w:rsidR="77C55772" w:rsidRDefault="77C55772" w:rsidP="77C55772">
            <w:pPr>
              <w:rPr>
                <w:sz w:val="24"/>
              </w:rPr>
            </w:pPr>
          </w:p>
        </w:tc>
      </w:tr>
      <w:tr w:rsidR="000E2B82" w14:paraId="0DE03B7D" w14:textId="77777777" w:rsidTr="00AB5734">
        <w:trPr>
          <w:trHeight w:val="73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A2D15" w14:textId="3412D40F" w:rsidR="0A5A691B" w:rsidRDefault="2C7CB9BA" w:rsidP="003328C2">
            <w:pPr>
              <w:pStyle w:val="ListParagraph"/>
              <w:numPr>
                <w:ilvl w:val="0"/>
                <w:numId w:val="24"/>
              </w:numPr>
              <w:rPr>
                <w:rFonts w:eastAsia="Arial"/>
                <w:lang w:val="es"/>
              </w:rPr>
            </w:pPr>
            <w:r w:rsidRPr="2C7CB9BA">
              <w:rPr>
                <w:rFonts w:eastAsia="Arial" w:cs="Arial"/>
                <w:lang w:val="es"/>
              </w:rPr>
              <w:t>Si selecciona "Iniciar sesión" se realiza RF3.1</w:t>
            </w: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75DD7C" w14:textId="704686CD" w:rsidR="0A5A691B" w:rsidRDefault="0A5A691B" w:rsidP="0A5A691B">
            <w:pPr>
              <w:rPr>
                <w:rFonts w:eastAsia="Arial" w:cs="Arial"/>
                <w:lang w:val="es"/>
              </w:rPr>
            </w:pPr>
          </w:p>
        </w:tc>
        <w:tc>
          <w:tcPr>
            <w:tcW w:w="414" w:type="dxa"/>
            <w:tcBorders>
              <w:top w:val="nil"/>
              <w:left w:val="single" w:sz="8" w:space="0" w:color="000000"/>
              <w:bottom w:val="nil"/>
              <w:right w:val="nil"/>
            </w:tcBorders>
            <w:vAlign w:val="center"/>
          </w:tcPr>
          <w:p w14:paraId="057D34D6" w14:textId="6B24AB48" w:rsidR="0A5A691B" w:rsidRDefault="0A5A691B" w:rsidP="0A5A691B">
            <w:pPr>
              <w:rPr>
                <w:sz w:val="24"/>
              </w:rPr>
            </w:pPr>
          </w:p>
        </w:tc>
      </w:tr>
      <w:tr w:rsidR="000E2B82" w14:paraId="26FE9F34" w14:textId="77777777" w:rsidTr="00AB5734">
        <w:trPr>
          <w:trHeight w:val="73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73B4E6" w14:textId="4F2638D4" w:rsidR="3A7CBAAD" w:rsidRDefault="2C7CB9BA" w:rsidP="2C7CB9BA">
            <w:pPr>
              <w:rPr>
                <w:rFonts w:eastAsia="Arial"/>
              </w:rPr>
            </w:pPr>
            <w:r w:rsidRPr="2C7CB9BA">
              <w:rPr>
                <w:rFonts w:eastAsia="Arial" w:cs="Arial"/>
                <w:lang w:val="es"/>
              </w:rPr>
              <w:t>2.    Si selecciona "Registrarse" se realiza</w:t>
            </w:r>
            <w:r w:rsidR="3A7CBAAD">
              <w:br/>
            </w:r>
            <w:r w:rsidRPr="2C7CB9BA">
              <w:rPr>
                <w:rFonts w:eastAsia="Arial" w:cs="Arial"/>
                <w:lang w:val="es"/>
              </w:rPr>
              <w:t xml:space="preserve">       RF3.2</w:t>
            </w: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44D7C4" w14:textId="280FAD93" w:rsidR="3A7CBAAD" w:rsidRDefault="3A7CBAAD" w:rsidP="3A7CBAAD">
            <w:pPr>
              <w:rPr>
                <w:rFonts w:eastAsia="Arial" w:cs="Arial"/>
                <w:lang w:val="es"/>
              </w:rPr>
            </w:pPr>
          </w:p>
        </w:tc>
        <w:tc>
          <w:tcPr>
            <w:tcW w:w="414" w:type="dxa"/>
            <w:tcBorders>
              <w:top w:val="nil"/>
              <w:left w:val="single" w:sz="8" w:space="0" w:color="000000"/>
              <w:bottom w:val="nil"/>
              <w:right w:val="nil"/>
            </w:tcBorders>
            <w:vAlign w:val="center"/>
          </w:tcPr>
          <w:p w14:paraId="33778573" w14:textId="7469D262" w:rsidR="3A7CBAAD" w:rsidRDefault="3A7CBAAD" w:rsidP="3A7CBAAD">
            <w:pPr>
              <w:rPr>
                <w:sz w:val="24"/>
              </w:rPr>
            </w:pPr>
          </w:p>
        </w:tc>
      </w:tr>
      <w:tr w:rsidR="000E2B82" w14:paraId="6D8B7963" w14:textId="77777777" w:rsidTr="00AB5734">
        <w:trPr>
          <w:trHeight w:val="73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B1772C" w14:textId="03D0F899" w:rsidR="3A7CBAAD" w:rsidRDefault="2C7CB9BA" w:rsidP="003328C2">
            <w:pPr>
              <w:pStyle w:val="ListParagraph"/>
              <w:numPr>
                <w:ilvl w:val="0"/>
                <w:numId w:val="24"/>
              </w:numPr>
            </w:pPr>
            <w:r w:rsidRPr="2C7CB9BA">
              <w:rPr>
                <w:rFonts w:eastAsia="Arial" w:cs="Arial"/>
              </w:rPr>
              <w:t>Decide si actualiza la información de su cuenta, como la dirección de envío, métodos de contacto, o los campos que fueron solicitados al registrar la cuenta.</w:t>
            </w:r>
          </w:p>
          <w:p w14:paraId="0A784E03" w14:textId="6E4A5873" w:rsidR="3A7CBAAD" w:rsidRDefault="3A7CBAAD" w:rsidP="2C7CB9BA">
            <w:pPr>
              <w:rPr>
                <w:rFonts w:eastAsia="Arial" w:cs="Arial"/>
                <w:lang w:val="es"/>
              </w:rPr>
            </w:pP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9D0388" w14:textId="527DBD6C" w:rsidR="3A7CBAAD" w:rsidRDefault="2C7CB9BA" w:rsidP="003328C2">
            <w:pPr>
              <w:pStyle w:val="ListParagraph"/>
              <w:numPr>
                <w:ilvl w:val="0"/>
                <w:numId w:val="24"/>
              </w:numPr>
              <w:rPr>
                <w:rFonts w:eastAsia="Arial" w:cs="Arial"/>
              </w:rPr>
            </w:pPr>
            <w:r w:rsidRPr="2C7CB9BA">
              <w:rPr>
                <w:rFonts w:eastAsia="Arial" w:cs="Arial"/>
              </w:rPr>
              <w:t xml:space="preserve">Verifica que la nueva dirección de envío este completa. </w:t>
            </w:r>
          </w:p>
        </w:tc>
        <w:tc>
          <w:tcPr>
            <w:tcW w:w="414" w:type="dxa"/>
            <w:tcBorders>
              <w:top w:val="nil"/>
              <w:left w:val="single" w:sz="8" w:space="0" w:color="000000"/>
              <w:bottom w:val="nil"/>
              <w:right w:val="nil"/>
            </w:tcBorders>
            <w:vAlign w:val="center"/>
          </w:tcPr>
          <w:p w14:paraId="407D5686" w14:textId="25606BEB" w:rsidR="3A7CBAAD" w:rsidRDefault="3A7CBAAD" w:rsidP="3A7CBAAD">
            <w:pPr>
              <w:rPr>
                <w:sz w:val="24"/>
              </w:rPr>
            </w:pPr>
          </w:p>
        </w:tc>
      </w:tr>
      <w:tr w:rsidR="2C7CB9BA" w14:paraId="6A86BF6B" w14:textId="77777777" w:rsidTr="00AB5734">
        <w:trPr>
          <w:trHeight w:val="73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8163B6" w14:textId="5B922E16" w:rsidR="2C7CB9BA" w:rsidRDefault="2C7CB9BA" w:rsidP="2C7CB9BA">
            <w:pPr>
              <w:rPr>
                <w:rFonts w:eastAsia="Arial" w:cs="Arial"/>
              </w:rPr>
            </w:pP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9A600D" w14:textId="785C4838" w:rsidR="2C7CB9BA" w:rsidRDefault="2C7CB9BA" w:rsidP="003328C2">
            <w:pPr>
              <w:pStyle w:val="ListParagraph"/>
              <w:numPr>
                <w:ilvl w:val="0"/>
                <w:numId w:val="24"/>
              </w:numPr>
              <w:rPr>
                <w:rFonts w:eastAsia="Arial" w:cs="Arial"/>
                <w:lang w:val="es"/>
              </w:rPr>
            </w:pPr>
            <w:r w:rsidRPr="2C7CB9BA">
              <w:rPr>
                <w:rFonts w:eastAsia="Arial" w:cs="Arial"/>
              </w:rPr>
              <w:t>Se valida el formato de cualquier nueva información de contacto proporcionada, es</w:t>
            </w:r>
            <w:r w:rsidRPr="2C7CB9BA">
              <w:rPr>
                <w:rFonts w:eastAsia="Arial" w:cs="Arial"/>
                <w:lang w:val="es"/>
              </w:rPr>
              <w:t xml:space="preserve"> decir que el numero tiene el código de Ecuador y contiene todos los dígitos</w:t>
            </w:r>
            <w:r w:rsidRPr="2C7CB9BA">
              <w:rPr>
                <w:rFonts w:eastAsia="Arial" w:cs="Arial"/>
              </w:rPr>
              <w:t>.</w:t>
            </w:r>
          </w:p>
        </w:tc>
        <w:tc>
          <w:tcPr>
            <w:tcW w:w="414" w:type="dxa"/>
            <w:tcBorders>
              <w:top w:val="nil"/>
              <w:left w:val="single" w:sz="8" w:space="0" w:color="000000"/>
              <w:bottom w:val="nil"/>
              <w:right w:val="nil"/>
            </w:tcBorders>
            <w:vAlign w:val="center"/>
          </w:tcPr>
          <w:p w14:paraId="1A5C2681" w14:textId="2A363469" w:rsidR="2C7CB9BA" w:rsidRDefault="2C7CB9BA" w:rsidP="2C7CB9BA">
            <w:pPr>
              <w:rPr>
                <w:sz w:val="24"/>
              </w:rPr>
            </w:pPr>
          </w:p>
        </w:tc>
      </w:tr>
      <w:tr w:rsidR="2C7CB9BA" w14:paraId="296AD13B" w14:textId="77777777" w:rsidTr="00AB5734">
        <w:trPr>
          <w:trHeight w:val="73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AA322" w14:textId="0A6F657B" w:rsidR="2C7CB9BA" w:rsidRDefault="2C7CB9BA" w:rsidP="2C7CB9BA">
            <w:pPr>
              <w:rPr>
                <w:rFonts w:eastAsia="Arial" w:cs="Arial"/>
              </w:rPr>
            </w:pP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3FD2BE" w14:textId="39C6A763" w:rsidR="2C7CB9BA" w:rsidRDefault="2C7CB9BA" w:rsidP="003328C2">
            <w:pPr>
              <w:pStyle w:val="ListParagraph"/>
              <w:numPr>
                <w:ilvl w:val="0"/>
                <w:numId w:val="24"/>
              </w:numPr>
              <w:rPr>
                <w:rFonts w:eastAsia="Arial" w:cs="Arial"/>
              </w:rPr>
            </w:pPr>
            <w:r w:rsidRPr="2C7CB9BA">
              <w:rPr>
                <w:rFonts w:eastAsia="Arial" w:cs="Arial"/>
              </w:rPr>
              <w:t>Si se cambia la contraseña, se verifica que la nueva contraseña cumpla con los criterios de seguridad.</w:t>
            </w:r>
            <w:r w:rsidRPr="2C7CB9BA">
              <w:rPr>
                <w:rFonts w:eastAsia="Arial" w:cs="Arial"/>
                <w:lang w:val="es"/>
              </w:rPr>
              <w:t xml:space="preserve"> (mínimo de 8 caracteres, incluyendo al menos una letra mayúscula, una minúscula, un número y un carácter especial).</w:t>
            </w:r>
          </w:p>
        </w:tc>
        <w:tc>
          <w:tcPr>
            <w:tcW w:w="414" w:type="dxa"/>
            <w:tcBorders>
              <w:top w:val="nil"/>
              <w:left w:val="single" w:sz="8" w:space="0" w:color="000000"/>
              <w:bottom w:val="nil"/>
              <w:right w:val="nil"/>
            </w:tcBorders>
            <w:vAlign w:val="center"/>
          </w:tcPr>
          <w:p w14:paraId="0FA82BF2" w14:textId="5FFB0F06" w:rsidR="2C7CB9BA" w:rsidRDefault="2C7CB9BA" w:rsidP="2C7CB9BA">
            <w:pPr>
              <w:rPr>
                <w:sz w:val="24"/>
              </w:rPr>
            </w:pPr>
          </w:p>
        </w:tc>
      </w:tr>
      <w:tr w:rsidR="000E2B82" w14:paraId="629D4F97" w14:textId="77777777" w:rsidTr="00AB5734">
        <w:trPr>
          <w:trHeight w:val="73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BDD88" w14:textId="12A5F195" w:rsidR="3A7CBAAD" w:rsidRDefault="3A7CBAAD" w:rsidP="2C7CB9BA">
            <w:pPr>
              <w:rPr>
                <w:rFonts w:eastAsia="Arial" w:cs="Arial"/>
                <w:lang w:val="es"/>
              </w:rPr>
            </w:pPr>
          </w:p>
        </w:tc>
        <w:tc>
          <w:tcPr>
            <w:tcW w:w="42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796E13B" w14:textId="7BD1CF42" w:rsidR="3A7CBAAD" w:rsidRDefault="2C7CB9BA" w:rsidP="003328C2">
            <w:pPr>
              <w:pStyle w:val="ListParagraph"/>
              <w:numPr>
                <w:ilvl w:val="0"/>
                <w:numId w:val="24"/>
              </w:numPr>
            </w:pPr>
            <w:r w:rsidRPr="2C7CB9BA">
              <w:rPr>
                <w:rFonts w:eastAsia="Arial" w:cs="Arial"/>
                <w:lang w:val="es"/>
              </w:rPr>
              <w:t>Guarda</w:t>
            </w:r>
            <w:r w:rsidR="3A7CBAAD" w:rsidRPr="2C7CB9BA">
              <w:rPr>
                <w:rFonts w:eastAsia="Arial" w:cs="Arial"/>
                <w:lang w:val="es"/>
              </w:rPr>
              <w:t xml:space="preserve"> las modificaciones y </w:t>
            </w:r>
            <w:r w:rsidRPr="2C7CB9BA">
              <w:rPr>
                <w:rFonts w:eastAsia="Arial" w:cs="Arial"/>
                <w:lang w:val="es"/>
              </w:rPr>
              <w:t>notifica</w:t>
            </w:r>
            <w:r w:rsidR="3A7CBAAD" w:rsidRPr="2C7CB9BA">
              <w:rPr>
                <w:rFonts w:eastAsia="Arial" w:cs="Arial"/>
                <w:lang w:val="es"/>
              </w:rPr>
              <w:t xml:space="preserve"> al cliente que los cambios fueron realizados con éxito.</w:t>
            </w:r>
          </w:p>
        </w:tc>
        <w:tc>
          <w:tcPr>
            <w:tcW w:w="414" w:type="dxa"/>
            <w:tcBorders>
              <w:top w:val="nil"/>
              <w:left w:val="single" w:sz="8" w:space="0" w:color="000000"/>
              <w:bottom w:val="nil"/>
              <w:right w:val="nil"/>
            </w:tcBorders>
            <w:vAlign w:val="center"/>
          </w:tcPr>
          <w:p w14:paraId="67F7606F" w14:textId="60BCFA6A" w:rsidR="3A7CBAAD" w:rsidRDefault="3A7CBAAD" w:rsidP="3A7CBAAD">
            <w:pPr>
              <w:rPr>
                <w:sz w:val="24"/>
              </w:rPr>
            </w:pPr>
          </w:p>
        </w:tc>
      </w:tr>
      <w:tr w:rsidR="00CB2FA4" w14:paraId="74ED8436" w14:textId="77777777" w:rsidTr="00AB5734">
        <w:trPr>
          <w:trHeight w:val="735"/>
        </w:trPr>
        <w:tc>
          <w:tcPr>
            <w:tcW w:w="8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1A8F07" w14:textId="3610F8CD" w:rsidR="0B07BDFB" w:rsidRDefault="0B07BDFB" w:rsidP="0B07BDFB">
            <w:pPr>
              <w:jc w:val="center"/>
              <w:rPr>
                <w:rFonts w:eastAsia="Arial" w:cs="Arial"/>
                <w:b/>
                <w:bCs/>
                <w:lang w:val="es"/>
              </w:rPr>
            </w:pPr>
            <w:r w:rsidRPr="0B07BDFB">
              <w:rPr>
                <w:rFonts w:eastAsia="Arial" w:cs="Arial"/>
                <w:b/>
                <w:bCs/>
                <w:lang w:val="es"/>
              </w:rPr>
              <w:t>Cursos Alternos</w:t>
            </w:r>
          </w:p>
        </w:tc>
        <w:tc>
          <w:tcPr>
            <w:tcW w:w="414" w:type="dxa"/>
            <w:tcBorders>
              <w:top w:val="nil"/>
              <w:left w:val="nil"/>
              <w:bottom w:val="nil"/>
              <w:right w:val="nil"/>
            </w:tcBorders>
            <w:vAlign w:val="center"/>
          </w:tcPr>
          <w:p w14:paraId="2E2FCA14" w14:textId="6EF8644E" w:rsidR="0B07BDFB" w:rsidRDefault="0B07BDFB" w:rsidP="0B07BDFB">
            <w:pPr>
              <w:rPr>
                <w:sz w:val="24"/>
              </w:rPr>
            </w:pPr>
          </w:p>
        </w:tc>
      </w:tr>
      <w:tr w:rsidR="00CB2FA4" w14:paraId="10002601" w14:textId="77777777" w:rsidTr="00AB5734">
        <w:trPr>
          <w:trHeight w:val="735"/>
        </w:trPr>
        <w:tc>
          <w:tcPr>
            <w:tcW w:w="8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33EB0" w14:textId="20D0C8A9" w:rsidR="0B07BDFB" w:rsidRDefault="3837A0E5" w:rsidP="003328C2">
            <w:pPr>
              <w:pStyle w:val="ListParagraph"/>
              <w:numPr>
                <w:ilvl w:val="0"/>
                <w:numId w:val="15"/>
              </w:numPr>
              <w:rPr>
                <w:rFonts w:eastAsia="Arial" w:cs="Arial"/>
                <w:szCs w:val="20"/>
                <w:lang w:val="es"/>
              </w:rPr>
            </w:pPr>
            <w:r w:rsidRPr="3837A0E5">
              <w:rPr>
                <w:rFonts w:eastAsia="Arial" w:cs="Arial"/>
                <w:szCs w:val="20"/>
                <w:lang w:val="es"/>
              </w:rPr>
              <w:t>Si hay un fallo en la conexión a internet durante el proceso, el sistema mostrará un mensaje de error y permitirá al usuario reintentar la operación una vez restablecida la conexión.</w:t>
            </w:r>
          </w:p>
          <w:p w14:paraId="50BF1AD6" w14:textId="0FE022B7" w:rsidR="0B07BDFB" w:rsidRDefault="3837A0E5" w:rsidP="003328C2">
            <w:pPr>
              <w:pStyle w:val="ListParagraph"/>
              <w:numPr>
                <w:ilvl w:val="0"/>
                <w:numId w:val="15"/>
              </w:numPr>
              <w:rPr>
                <w:lang w:val="es"/>
              </w:rPr>
            </w:pPr>
            <w:r w:rsidRPr="3837A0E5">
              <w:rPr>
                <w:lang w:val="es"/>
              </w:rPr>
              <w:t>Si ocurre un error al intentar actualizar la información de la cuenta, el sistema notifica al cliente y le permite reintentar.</w:t>
            </w:r>
          </w:p>
          <w:p w14:paraId="051D30BE" w14:textId="6CF82D2A" w:rsidR="0B07BDFB" w:rsidRDefault="3837A0E5" w:rsidP="003328C2">
            <w:pPr>
              <w:pStyle w:val="ListParagraph"/>
              <w:numPr>
                <w:ilvl w:val="0"/>
                <w:numId w:val="15"/>
              </w:numPr>
              <w:rPr>
                <w:rFonts w:eastAsia="Arial"/>
              </w:rPr>
            </w:pPr>
            <w:r w:rsidRPr="2C7CB9BA">
              <w:t>Si la nueva información proporcionada no cumple con las validaciones establecidas (</w:t>
            </w:r>
            <w:r w:rsidR="2C7CB9BA" w:rsidRPr="2C7CB9BA">
              <w:t xml:space="preserve">Una </w:t>
            </w:r>
            <w:r w:rsidRPr="2C7CB9BA">
              <w:t>dirección incompleta</w:t>
            </w:r>
            <w:r w:rsidR="2C7CB9BA" w:rsidRPr="2C7CB9BA">
              <w:rPr>
                <w:lang w:val="es"/>
              </w:rPr>
              <w:t>,</w:t>
            </w:r>
            <w:r w:rsidRPr="3837A0E5">
              <w:rPr>
                <w:lang w:val="es"/>
              </w:rPr>
              <w:t xml:space="preserve"> un </w:t>
            </w:r>
            <w:r w:rsidRPr="2C7CB9BA">
              <w:t>formato de correo incorrecto</w:t>
            </w:r>
            <w:r w:rsidR="2C7CB9BA" w:rsidRPr="2C7CB9BA">
              <w:t>, una contraseña que no cumpla con los criterios de seguridad</w:t>
            </w:r>
            <w:r w:rsidRPr="2C7CB9BA">
              <w:t>), el sistema muestra un mensaje indicando el error y solicita las correcciones necesarias.</w:t>
            </w:r>
          </w:p>
        </w:tc>
        <w:tc>
          <w:tcPr>
            <w:tcW w:w="414" w:type="dxa"/>
            <w:tcBorders>
              <w:top w:val="nil"/>
              <w:left w:val="nil"/>
              <w:bottom w:val="nil"/>
              <w:right w:val="nil"/>
            </w:tcBorders>
            <w:vAlign w:val="center"/>
          </w:tcPr>
          <w:p w14:paraId="004F35BE" w14:textId="0B561076" w:rsidR="0B07BDFB" w:rsidRDefault="0B07BDFB" w:rsidP="0B07BDFB">
            <w:pPr>
              <w:rPr>
                <w:sz w:val="24"/>
              </w:rPr>
            </w:pPr>
          </w:p>
        </w:tc>
      </w:tr>
      <w:tr w:rsidR="000E2B82" w14:paraId="03696802" w14:textId="77777777" w:rsidTr="00AB5734">
        <w:trPr>
          <w:trHeight w:val="735"/>
        </w:trPr>
        <w:tc>
          <w:tcPr>
            <w:tcW w:w="40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7B7AA6" w14:textId="34F27161" w:rsidR="0B07BDFB" w:rsidRDefault="0B07BDFB" w:rsidP="0B07BDFB">
            <w:pPr>
              <w:rPr>
                <w:rFonts w:eastAsia="Arial" w:cs="Arial"/>
                <w:b/>
                <w:bCs/>
                <w:lang w:val="es"/>
              </w:rPr>
            </w:pPr>
            <w:r w:rsidRPr="0B07BDFB">
              <w:rPr>
                <w:rFonts w:eastAsia="Arial" w:cs="Arial"/>
                <w:b/>
                <w:bCs/>
                <w:lang w:val="es"/>
              </w:rPr>
              <w:t>Postcondición:</w:t>
            </w:r>
          </w:p>
        </w:tc>
        <w:tc>
          <w:tcPr>
            <w:tcW w:w="4233" w:type="dxa"/>
            <w:tcBorders>
              <w:top w:val="nil"/>
              <w:left w:val="nil"/>
              <w:bottom w:val="single" w:sz="8" w:space="0" w:color="000000"/>
              <w:right w:val="single" w:sz="8" w:space="0" w:color="000000"/>
            </w:tcBorders>
            <w:tcMar>
              <w:left w:w="108" w:type="dxa"/>
              <w:right w:w="108" w:type="dxa"/>
            </w:tcMar>
          </w:tcPr>
          <w:p w14:paraId="1BE36357" w14:textId="2C83F015" w:rsidR="0B07BDFB" w:rsidRDefault="0A5A691B" w:rsidP="0A5A691B">
            <w:pPr>
              <w:jc w:val="both"/>
              <w:rPr>
                <w:rFonts w:eastAsia="Arial" w:cs="Arial"/>
              </w:rPr>
            </w:pPr>
            <w:r w:rsidRPr="3A7CBAAD">
              <w:rPr>
                <w:rFonts w:eastAsia="Arial" w:cs="Arial"/>
              </w:rPr>
              <w:t>El cliente está autenticado en el sistema y tiene acceso a todas las funcionalidades de su cuenta.</w:t>
            </w:r>
          </w:p>
          <w:p w14:paraId="5F46BE6F" w14:textId="1F49B978" w:rsidR="0B07BDFB" w:rsidRDefault="0A5A691B" w:rsidP="0B07BDFB">
            <w:pPr>
              <w:jc w:val="both"/>
              <w:rPr>
                <w:rFonts w:eastAsia="Arial" w:cs="Arial"/>
                <w:szCs w:val="20"/>
                <w:lang w:val="es"/>
              </w:rPr>
            </w:pPr>
            <w:r w:rsidRPr="0A5A691B">
              <w:rPr>
                <w:rFonts w:eastAsia="Arial" w:cs="Arial"/>
                <w:szCs w:val="20"/>
                <w:lang w:val="es"/>
              </w:rPr>
              <w:t>La información personal del cliente está actualizada y lista para ser utilizada en futuras compras.</w:t>
            </w:r>
          </w:p>
        </w:tc>
        <w:tc>
          <w:tcPr>
            <w:tcW w:w="414" w:type="dxa"/>
            <w:tcBorders>
              <w:top w:val="nil"/>
              <w:left w:val="single" w:sz="8" w:space="0" w:color="000000"/>
              <w:bottom w:val="nil"/>
              <w:right w:val="nil"/>
            </w:tcBorders>
            <w:vAlign w:val="center"/>
          </w:tcPr>
          <w:p w14:paraId="5E926CCD" w14:textId="2640BF00" w:rsidR="0B07BDFB" w:rsidRDefault="0B07BDFB" w:rsidP="0B07BDFB">
            <w:pPr>
              <w:rPr>
                <w:sz w:val="24"/>
              </w:rPr>
            </w:pPr>
          </w:p>
        </w:tc>
      </w:tr>
    </w:tbl>
    <w:p w14:paraId="65ED5678" w14:textId="65D05D58" w:rsidR="3837A0E5" w:rsidRPr="0097428C" w:rsidRDefault="0097428C" w:rsidP="0097428C">
      <w:pPr>
        <w:pStyle w:val="Heading4"/>
      </w:pPr>
      <w:r w:rsidRPr="0097428C">
        <w:t xml:space="preserve">3.2.3.1 </w:t>
      </w:r>
      <w:r w:rsidR="2A767E2A" w:rsidRPr="0097428C">
        <w:t>RF3.1 Iniciar Sesión</w:t>
      </w:r>
    </w:p>
    <w:p w14:paraId="5EE54D1C" w14:textId="00EA57A3" w:rsidR="61155F99" w:rsidRDefault="61155F99" w:rsidP="61155F99">
      <w:pPr>
        <w:pStyle w:val="Normalindentado4"/>
      </w:pPr>
    </w:p>
    <w:tbl>
      <w:tblPr>
        <w:tblW w:w="8712" w:type="dxa"/>
        <w:tblLook w:val="0600" w:firstRow="0" w:lastRow="0" w:firstColumn="0" w:lastColumn="0" w:noHBand="1" w:noVBand="1"/>
      </w:tblPr>
      <w:tblGrid>
        <w:gridCol w:w="3900"/>
        <w:gridCol w:w="4398"/>
        <w:gridCol w:w="414"/>
      </w:tblGrid>
      <w:tr w:rsidR="2C5399BF" w14:paraId="4CD57A3D" w14:textId="77777777" w:rsidTr="00AB5734">
        <w:trPr>
          <w:trHeight w:val="420"/>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338CA" w14:textId="78ED1D92" w:rsidR="2C5399BF" w:rsidRDefault="2C5399BF" w:rsidP="2C5399BF">
            <w:pPr>
              <w:rPr>
                <w:rFonts w:eastAsia="Arial" w:cs="Arial"/>
                <w:b/>
                <w:bCs/>
                <w:lang w:val="es"/>
              </w:rPr>
            </w:pPr>
            <w:r w:rsidRPr="2C5399BF">
              <w:rPr>
                <w:rFonts w:eastAsia="Arial" w:cs="Arial"/>
                <w:b/>
                <w:bCs/>
                <w:lang w:val="es"/>
              </w:rPr>
              <w:t>Actores:</w:t>
            </w: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482B37" w14:textId="6BE3CBC7" w:rsidR="2C5399BF" w:rsidRDefault="2C5399BF" w:rsidP="2C5399BF">
            <w:pPr>
              <w:rPr>
                <w:rFonts w:eastAsia="Arial" w:cs="Arial"/>
              </w:rPr>
            </w:pPr>
            <w:r w:rsidRPr="2C5399BF">
              <w:rPr>
                <w:rFonts w:eastAsia="Arial" w:cs="Arial"/>
              </w:rPr>
              <w:t>Cliente</w:t>
            </w:r>
          </w:p>
        </w:tc>
        <w:tc>
          <w:tcPr>
            <w:tcW w:w="414" w:type="dxa"/>
            <w:tcBorders>
              <w:top w:val="nil"/>
              <w:left w:val="single" w:sz="8" w:space="0" w:color="000000"/>
              <w:bottom w:val="nil"/>
              <w:right w:val="nil"/>
            </w:tcBorders>
            <w:vAlign w:val="center"/>
          </w:tcPr>
          <w:p w14:paraId="0FD448B8" w14:textId="30240704" w:rsidR="2C5399BF" w:rsidRDefault="2C5399BF" w:rsidP="2C5399BF">
            <w:pPr>
              <w:rPr>
                <w:sz w:val="24"/>
              </w:rPr>
            </w:pPr>
          </w:p>
        </w:tc>
      </w:tr>
      <w:tr w:rsidR="2C5399BF" w14:paraId="44AA77FA" w14:textId="77777777" w:rsidTr="00AB5734">
        <w:trPr>
          <w:trHeight w:val="420"/>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9C9C3" w14:textId="29260894" w:rsidR="2C5399BF" w:rsidRDefault="2C5399BF" w:rsidP="2C5399BF">
            <w:pPr>
              <w:rPr>
                <w:rFonts w:eastAsia="Arial" w:cs="Arial"/>
                <w:b/>
                <w:bCs/>
                <w:lang w:val="es"/>
              </w:rPr>
            </w:pPr>
            <w:r w:rsidRPr="2C5399BF">
              <w:rPr>
                <w:rFonts w:eastAsia="Arial" w:cs="Arial"/>
                <w:b/>
                <w:bCs/>
                <w:lang w:val="es"/>
              </w:rPr>
              <w:t>Propósito:</w:t>
            </w: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E565AC" w14:textId="5378855E" w:rsidR="2C5399BF" w:rsidRDefault="2D76F50A">
            <w:r w:rsidRPr="2D76F50A">
              <w:rPr>
                <w:rFonts w:eastAsia="Arial" w:cs="Arial"/>
              </w:rPr>
              <w:t xml:space="preserve">Permitir a los usuarios del sistema web de </w:t>
            </w:r>
            <w:r w:rsidRPr="2C7CB9BA">
              <w:rPr>
                <w:rFonts w:eastAsia="Arial" w:cs="Arial"/>
                <w:b/>
                <w:i/>
              </w:rPr>
              <w:t>La Italiana</w:t>
            </w:r>
            <w:r w:rsidRPr="2D76F50A">
              <w:rPr>
                <w:rFonts w:eastAsia="Arial" w:cs="Arial"/>
              </w:rPr>
              <w:t xml:space="preserve"> iniciar sesión en su cuenta personal.</w:t>
            </w:r>
          </w:p>
        </w:tc>
        <w:tc>
          <w:tcPr>
            <w:tcW w:w="414" w:type="dxa"/>
            <w:tcBorders>
              <w:top w:val="nil"/>
              <w:left w:val="single" w:sz="8" w:space="0" w:color="000000"/>
              <w:bottom w:val="nil"/>
              <w:right w:val="nil"/>
            </w:tcBorders>
            <w:vAlign w:val="center"/>
          </w:tcPr>
          <w:p w14:paraId="7E7F4B4F" w14:textId="70A9E0A1" w:rsidR="2C5399BF" w:rsidRDefault="2C5399BF" w:rsidP="2C5399BF">
            <w:pPr>
              <w:rPr>
                <w:sz w:val="24"/>
              </w:rPr>
            </w:pPr>
          </w:p>
        </w:tc>
      </w:tr>
      <w:tr w:rsidR="2C5399BF" w14:paraId="1E109CBA" w14:textId="77777777" w:rsidTr="00AB5734">
        <w:trPr>
          <w:trHeight w:val="420"/>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5C4D4A" w14:textId="38A77FA2" w:rsidR="2C5399BF" w:rsidRDefault="2C5399BF" w:rsidP="2C5399BF">
            <w:pPr>
              <w:rPr>
                <w:rFonts w:eastAsia="Arial" w:cs="Arial"/>
                <w:b/>
                <w:bCs/>
                <w:lang w:val="es"/>
              </w:rPr>
            </w:pPr>
            <w:r w:rsidRPr="2C5399BF">
              <w:rPr>
                <w:rFonts w:eastAsia="Arial" w:cs="Arial"/>
                <w:b/>
                <w:bCs/>
                <w:lang w:val="es"/>
              </w:rPr>
              <w:t>Resumen:</w:t>
            </w: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005782" w14:textId="241948D4" w:rsidR="2C5399BF" w:rsidRDefault="2D76F50A">
            <w:pPr>
              <w:rPr>
                <w:rFonts w:eastAsia="Arial" w:cs="Arial"/>
              </w:rPr>
            </w:pPr>
            <w:r w:rsidRPr="2D76F50A">
              <w:rPr>
                <w:rFonts w:eastAsia="Arial" w:cs="Arial"/>
              </w:rPr>
              <w:t>Se</w:t>
            </w:r>
            <w:r w:rsidR="2C5399BF" w:rsidRPr="2C5399BF">
              <w:rPr>
                <w:rFonts w:eastAsia="Arial" w:cs="Arial"/>
              </w:rPr>
              <w:t xml:space="preserve"> refiere a las funcionalidades del sistema web que permiten a un cliente iniciar sesión en </w:t>
            </w:r>
            <w:r w:rsidRPr="2D76F50A">
              <w:rPr>
                <w:rFonts w:eastAsia="Arial" w:cs="Arial"/>
              </w:rPr>
              <w:t>su cuenta.</w:t>
            </w:r>
          </w:p>
        </w:tc>
        <w:tc>
          <w:tcPr>
            <w:tcW w:w="414" w:type="dxa"/>
            <w:tcBorders>
              <w:top w:val="nil"/>
              <w:left w:val="single" w:sz="8" w:space="0" w:color="000000"/>
              <w:bottom w:val="nil"/>
              <w:right w:val="nil"/>
            </w:tcBorders>
            <w:vAlign w:val="center"/>
          </w:tcPr>
          <w:p w14:paraId="5ED85332" w14:textId="6EDC7BDE" w:rsidR="2C5399BF" w:rsidRDefault="2C5399BF" w:rsidP="2C5399BF">
            <w:pPr>
              <w:rPr>
                <w:sz w:val="24"/>
              </w:rPr>
            </w:pPr>
          </w:p>
        </w:tc>
      </w:tr>
      <w:tr w:rsidR="2C5399BF" w14:paraId="76A545BC" w14:textId="77777777" w:rsidTr="00AB5734">
        <w:trPr>
          <w:trHeight w:val="420"/>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0B39E" w14:textId="462CF8A3" w:rsidR="2C5399BF" w:rsidRDefault="16A29553" w:rsidP="2C5399BF">
            <w:pPr>
              <w:rPr>
                <w:rFonts w:eastAsia="Arial" w:cs="Arial"/>
                <w:b/>
                <w:bCs/>
                <w:lang w:val="es"/>
              </w:rPr>
            </w:pPr>
            <w:r w:rsidRPr="16A29553">
              <w:rPr>
                <w:rFonts w:eastAsia="Arial" w:cs="Arial"/>
                <w:b/>
                <w:bCs/>
              </w:rPr>
              <w:t>Referencias</w:t>
            </w:r>
            <w:r w:rsidR="2C5399BF" w:rsidRPr="2C5399BF">
              <w:rPr>
                <w:rFonts w:eastAsia="Arial" w:cs="Arial"/>
                <w:b/>
                <w:bCs/>
              </w:rPr>
              <w:t xml:space="preserve"> cruzadas</w:t>
            </w:r>
            <w:r w:rsidR="2C5399BF" w:rsidRPr="2C5399BF">
              <w:rPr>
                <w:rFonts w:eastAsia="Arial" w:cs="Arial"/>
                <w:b/>
                <w:bCs/>
                <w:lang w:val="es"/>
              </w:rPr>
              <w:t>:</w:t>
            </w: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BBE2991" w14:textId="5216EDA8" w:rsidR="2C5399BF" w:rsidRDefault="2C7CB9BA" w:rsidP="2C5399BF">
            <w:pPr>
              <w:rPr>
                <w:rFonts w:eastAsia="Arial" w:cs="Arial"/>
                <w:lang w:val="es"/>
              </w:rPr>
            </w:pPr>
            <w:r w:rsidRPr="2C7CB9BA">
              <w:rPr>
                <w:rFonts w:eastAsia="Arial" w:cs="Arial"/>
              </w:rPr>
              <w:t>RF3</w:t>
            </w:r>
          </w:p>
        </w:tc>
        <w:tc>
          <w:tcPr>
            <w:tcW w:w="414" w:type="dxa"/>
            <w:tcBorders>
              <w:top w:val="nil"/>
              <w:left w:val="single" w:sz="8" w:space="0" w:color="000000"/>
              <w:bottom w:val="nil"/>
              <w:right w:val="nil"/>
            </w:tcBorders>
            <w:vAlign w:val="center"/>
          </w:tcPr>
          <w:p w14:paraId="23EE0C4F" w14:textId="1A839B11" w:rsidR="2C5399BF" w:rsidRDefault="2C5399BF" w:rsidP="2C5399BF">
            <w:pPr>
              <w:rPr>
                <w:sz w:val="24"/>
              </w:rPr>
            </w:pPr>
          </w:p>
        </w:tc>
      </w:tr>
      <w:tr w:rsidR="2C5399BF" w14:paraId="21B2F9EC" w14:textId="77777777" w:rsidTr="00AB5734">
        <w:trPr>
          <w:trHeight w:val="915"/>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B6F45" w14:textId="33CC9450" w:rsidR="2C5399BF" w:rsidRDefault="2C5399BF" w:rsidP="2C5399BF">
            <w:pPr>
              <w:rPr>
                <w:rFonts w:eastAsia="Arial" w:cs="Arial"/>
                <w:b/>
                <w:bCs/>
                <w:lang w:val="es"/>
              </w:rPr>
            </w:pPr>
            <w:r w:rsidRPr="2C5399BF">
              <w:rPr>
                <w:rFonts w:eastAsia="Arial" w:cs="Arial"/>
                <w:b/>
                <w:bCs/>
                <w:lang w:val="es"/>
              </w:rPr>
              <w:t>Precondición:</w:t>
            </w: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715502F" w14:textId="56354B41" w:rsidR="2C5399BF" w:rsidRDefault="244BA8BD" w:rsidP="244BA8BD">
            <w:pPr>
              <w:spacing w:line="259" w:lineRule="auto"/>
              <w:jc w:val="both"/>
              <w:rPr>
                <w:rFonts w:eastAsia="Arial" w:cs="Arial"/>
                <w:lang w:val="es"/>
              </w:rPr>
            </w:pPr>
            <w:r w:rsidRPr="244BA8BD">
              <w:rPr>
                <w:rFonts w:eastAsia="Arial" w:cs="Arial"/>
                <w:lang w:val="es"/>
              </w:rPr>
              <w:t>Haber creado una cuenta previamente.</w:t>
            </w:r>
          </w:p>
        </w:tc>
        <w:tc>
          <w:tcPr>
            <w:tcW w:w="414" w:type="dxa"/>
            <w:tcBorders>
              <w:top w:val="nil"/>
              <w:left w:val="single" w:sz="8" w:space="0" w:color="000000"/>
              <w:bottom w:val="nil"/>
              <w:right w:val="nil"/>
            </w:tcBorders>
            <w:vAlign w:val="center"/>
          </w:tcPr>
          <w:p w14:paraId="1DB2303E" w14:textId="3509536F" w:rsidR="2C5399BF" w:rsidRDefault="2C5399BF" w:rsidP="2C5399BF">
            <w:pPr>
              <w:rPr>
                <w:sz w:val="24"/>
              </w:rPr>
            </w:pPr>
          </w:p>
        </w:tc>
      </w:tr>
      <w:tr w:rsidR="2C5399BF" w14:paraId="339DFA94" w14:textId="77777777" w:rsidTr="00AB5734">
        <w:trPr>
          <w:trHeight w:val="735"/>
        </w:trPr>
        <w:tc>
          <w:tcPr>
            <w:tcW w:w="8298"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87D8B48" w14:textId="37395D20" w:rsidR="2C5399BF" w:rsidRDefault="2C5399BF" w:rsidP="2C5399BF">
            <w:pPr>
              <w:jc w:val="center"/>
              <w:rPr>
                <w:rFonts w:eastAsia="Arial" w:cs="Arial"/>
                <w:b/>
                <w:bCs/>
                <w:lang w:val="es"/>
              </w:rPr>
            </w:pPr>
            <w:r w:rsidRPr="2C5399BF">
              <w:rPr>
                <w:rFonts w:eastAsia="Arial" w:cs="Arial"/>
                <w:b/>
                <w:bCs/>
                <w:lang w:val="es"/>
              </w:rPr>
              <w:t>Curso Normal de Eventos</w:t>
            </w:r>
          </w:p>
        </w:tc>
        <w:tc>
          <w:tcPr>
            <w:tcW w:w="414" w:type="dxa"/>
            <w:tcBorders>
              <w:top w:val="nil"/>
              <w:left w:val="nil"/>
              <w:bottom w:val="nil"/>
              <w:right w:val="nil"/>
            </w:tcBorders>
            <w:vAlign w:val="center"/>
          </w:tcPr>
          <w:p w14:paraId="48204A1A" w14:textId="1386155F" w:rsidR="2C5399BF" w:rsidRDefault="2C5399BF" w:rsidP="2C5399BF">
            <w:pPr>
              <w:rPr>
                <w:sz w:val="24"/>
              </w:rPr>
            </w:pPr>
          </w:p>
        </w:tc>
      </w:tr>
      <w:tr w:rsidR="2C5399BF" w14:paraId="08F9B833" w14:textId="77777777" w:rsidTr="00AB5734">
        <w:trPr>
          <w:trHeight w:val="735"/>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67C987" w14:textId="7FADA54C" w:rsidR="2C5399BF" w:rsidRDefault="2C7CB9BA" w:rsidP="2C5399BF">
            <w:pPr>
              <w:jc w:val="center"/>
              <w:rPr>
                <w:rFonts w:eastAsia="Arial" w:cs="Arial"/>
                <w:lang w:val="es"/>
              </w:rPr>
            </w:pPr>
            <w:r w:rsidRPr="2C7CB9BA">
              <w:rPr>
                <w:rFonts w:eastAsia="Arial" w:cs="Arial"/>
                <w:lang w:val="es"/>
              </w:rPr>
              <w:t xml:space="preserve"> Acciones del actor</w:t>
            </w: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33E78B3" w14:textId="2050FB03" w:rsidR="2C5399BF" w:rsidRDefault="2C7CB9BA" w:rsidP="2C5399BF">
            <w:pPr>
              <w:jc w:val="center"/>
              <w:rPr>
                <w:rFonts w:eastAsia="Arial" w:cs="Arial"/>
                <w:lang w:val="es"/>
              </w:rPr>
            </w:pPr>
            <w:r w:rsidRPr="2C7CB9BA">
              <w:rPr>
                <w:rFonts w:eastAsia="Arial" w:cs="Arial"/>
                <w:lang w:val="es"/>
              </w:rPr>
              <w:t>Respuesta del Sistema</w:t>
            </w:r>
          </w:p>
        </w:tc>
        <w:tc>
          <w:tcPr>
            <w:tcW w:w="414" w:type="dxa"/>
            <w:tcBorders>
              <w:top w:val="nil"/>
              <w:left w:val="single" w:sz="8" w:space="0" w:color="000000"/>
              <w:bottom w:val="nil"/>
              <w:right w:val="nil"/>
            </w:tcBorders>
            <w:vAlign w:val="center"/>
          </w:tcPr>
          <w:p w14:paraId="51BF404F" w14:textId="01E12175" w:rsidR="2C5399BF" w:rsidRDefault="2C5399BF" w:rsidP="2C5399BF">
            <w:pPr>
              <w:rPr>
                <w:sz w:val="24"/>
              </w:rPr>
            </w:pPr>
          </w:p>
        </w:tc>
      </w:tr>
      <w:tr w:rsidR="2C5399BF" w14:paraId="03466190" w14:textId="77777777" w:rsidTr="00AB5734">
        <w:trPr>
          <w:trHeight w:val="735"/>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D5C977" w14:textId="7F394936" w:rsidR="2C5399BF" w:rsidRDefault="2C7CB9BA" w:rsidP="003328C2">
            <w:pPr>
              <w:pStyle w:val="ListParagraph"/>
              <w:numPr>
                <w:ilvl w:val="0"/>
                <w:numId w:val="25"/>
              </w:numPr>
              <w:rPr>
                <w:rFonts w:eastAsia="Arial"/>
                <w:lang w:val="es"/>
              </w:rPr>
            </w:pPr>
            <w:r w:rsidRPr="2C7CB9BA">
              <w:rPr>
                <w:rFonts w:eastAsia="Arial" w:cs="Arial"/>
                <w:lang w:val="es"/>
              </w:rPr>
              <w:t>Ingresa su correo electrónico y contraseña.</w:t>
            </w: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EE8EA4" w14:textId="63BAAB4B" w:rsidR="2C5399BF" w:rsidRDefault="2C5399BF" w:rsidP="2C5399BF">
            <w:pPr>
              <w:rPr>
                <w:rFonts w:eastAsia="Arial" w:cs="Arial"/>
                <w:lang w:val="es"/>
              </w:rPr>
            </w:pPr>
          </w:p>
        </w:tc>
        <w:tc>
          <w:tcPr>
            <w:tcW w:w="414" w:type="dxa"/>
            <w:tcBorders>
              <w:top w:val="nil"/>
              <w:left w:val="single" w:sz="8" w:space="0" w:color="000000"/>
              <w:bottom w:val="nil"/>
              <w:right w:val="nil"/>
            </w:tcBorders>
            <w:vAlign w:val="center"/>
          </w:tcPr>
          <w:p w14:paraId="625A44B4" w14:textId="4F15001B" w:rsidR="2C5399BF" w:rsidRDefault="2C5399BF" w:rsidP="2C5399BF">
            <w:pPr>
              <w:rPr>
                <w:sz w:val="24"/>
              </w:rPr>
            </w:pPr>
          </w:p>
        </w:tc>
      </w:tr>
      <w:tr w:rsidR="2C5399BF" w14:paraId="1CF9BAF7" w14:textId="77777777" w:rsidTr="00AB5734">
        <w:trPr>
          <w:trHeight w:val="735"/>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77169" w14:textId="18A1C734" w:rsidR="2C5399BF" w:rsidRDefault="2C5399BF" w:rsidP="2C7CB9BA">
            <w:pPr>
              <w:rPr>
                <w:rFonts w:eastAsia="Arial" w:cs="Arial"/>
                <w:lang w:val="es"/>
              </w:rPr>
            </w:pP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E03C6D" w14:textId="4783C7C6" w:rsidR="2C5399BF" w:rsidRDefault="2C7CB9BA" w:rsidP="003328C2">
            <w:pPr>
              <w:pStyle w:val="ListParagraph"/>
              <w:numPr>
                <w:ilvl w:val="0"/>
                <w:numId w:val="25"/>
              </w:numPr>
              <w:rPr>
                <w:rFonts w:eastAsia="Arial"/>
              </w:rPr>
            </w:pPr>
            <w:r w:rsidRPr="2C7CB9BA">
              <w:rPr>
                <w:rFonts w:eastAsia="Arial" w:cs="Arial"/>
                <w:lang w:val="es"/>
              </w:rPr>
              <w:t>Valida</w:t>
            </w:r>
            <w:r w:rsidR="4B6E35C3" w:rsidRPr="4B6E35C3">
              <w:rPr>
                <w:rFonts w:eastAsia="Arial" w:cs="Arial"/>
                <w:lang w:val="es"/>
              </w:rPr>
              <w:t xml:space="preserve"> que el formato del correo electrónico sea correcto.</w:t>
            </w:r>
          </w:p>
        </w:tc>
        <w:tc>
          <w:tcPr>
            <w:tcW w:w="414" w:type="dxa"/>
            <w:tcBorders>
              <w:top w:val="nil"/>
              <w:left w:val="single" w:sz="8" w:space="0" w:color="000000"/>
              <w:bottom w:val="nil"/>
              <w:right w:val="nil"/>
            </w:tcBorders>
            <w:vAlign w:val="center"/>
          </w:tcPr>
          <w:p w14:paraId="50208D89" w14:textId="6B24AB48" w:rsidR="2C5399BF" w:rsidRDefault="2C5399BF" w:rsidP="2C5399BF">
            <w:pPr>
              <w:rPr>
                <w:sz w:val="24"/>
              </w:rPr>
            </w:pPr>
          </w:p>
        </w:tc>
      </w:tr>
      <w:tr w:rsidR="2C5399BF" w14:paraId="06399B45" w14:textId="77777777" w:rsidTr="00AB5734">
        <w:trPr>
          <w:trHeight w:val="735"/>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9A4EC2" w14:textId="380B5B38" w:rsidR="2C5399BF" w:rsidRDefault="2C5399BF" w:rsidP="2C7CB9BA">
            <w:pPr>
              <w:rPr>
                <w:rFonts w:eastAsia="Arial" w:cs="Arial"/>
                <w:lang w:val="es"/>
              </w:rPr>
            </w:pP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DA71D4" w14:textId="411C028B" w:rsidR="2C5399BF" w:rsidRDefault="2C7CB9BA" w:rsidP="003328C2">
            <w:pPr>
              <w:pStyle w:val="ListParagraph"/>
              <w:numPr>
                <w:ilvl w:val="0"/>
                <w:numId w:val="25"/>
              </w:numPr>
            </w:pPr>
            <w:r w:rsidRPr="2C7CB9BA">
              <w:rPr>
                <w:rFonts w:eastAsia="Arial" w:cs="Arial"/>
                <w:lang w:val="es"/>
              </w:rPr>
              <w:t>Verifica que la contraseña ingresada cumpla con los criterios de seguridad establecidos.</w:t>
            </w:r>
          </w:p>
        </w:tc>
        <w:tc>
          <w:tcPr>
            <w:tcW w:w="414" w:type="dxa"/>
            <w:tcBorders>
              <w:top w:val="nil"/>
              <w:left w:val="single" w:sz="8" w:space="0" w:color="000000"/>
              <w:bottom w:val="nil"/>
              <w:right w:val="nil"/>
            </w:tcBorders>
            <w:vAlign w:val="center"/>
          </w:tcPr>
          <w:p w14:paraId="0F32BC66" w14:textId="7469D262" w:rsidR="2C5399BF" w:rsidRDefault="2C5399BF" w:rsidP="2C5399BF">
            <w:pPr>
              <w:rPr>
                <w:sz w:val="24"/>
              </w:rPr>
            </w:pPr>
          </w:p>
        </w:tc>
      </w:tr>
      <w:tr w:rsidR="2C5399BF" w14:paraId="2AE1F6F9" w14:textId="77777777" w:rsidTr="00AB5734">
        <w:trPr>
          <w:trHeight w:val="735"/>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7BE63B" w14:textId="6AEA6226" w:rsidR="2C5399BF" w:rsidRDefault="2C5399BF" w:rsidP="2C7CB9BA">
            <w:pPr>
              <w:rPr>
                <w:rFonts w:eastAsia="Arial" w:cs="Arial"/>
                <w:lang w:val="es"/>
              </w:rPr>
            </w:pP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87197C" w14:textId="3B2424A4" w:rsidR="2C5399BF" w:rsidRDefault="2A767E2A" w:rsidP="003328C2">
            <w:pPr>
              <w:pStyle w:val="ListParagraph"/>
              <w:numPr>
                <w:ilvl w:val="0"/>
                <w:numId w:val="25"/>
              </w:numPr>
              <w:rPr>
                <w:rFonts w:eastAsia="Arial" w:cs="Arial"/>
              </w:rPr>
            </w:pPr>
            <w:r w:rsidRPr="2A767E2A">
              <w:rPr>
                <w:rFonts w:eastAsia="Arial" w:cs="Arial"/>
              </w:rPr>
              <w:t>Se verifica que el correo electrónico exista en la base de datos de usuarios registrados.</w:t>
            </w:r>
          </w:p>
        </w:tc>
        <w:tc>
          <w:tcPr>
            <w:tcW w:w="414" w:type="dxa"/>
            <w:tcBorders>
              <w:top w:val="nil"/>
              <w:left w:val="single" w:sz="8" w:space="0" w:color="000000"/>
              <w:bottom w:val="nil"/>
              <w:right w:val="nil"/>
            </w:tcBorders>
            <w:vAlign w:val="center"/>
          </w:tcPr>
          <w:p w14:paraId="564307DC" w14:textId="25606BEB" w:rsidR="2C5399BF" w:rsidRDefault="2C5399BF" w:rsidP="2C5399BF">
            <w:pPr>
              <w:rPr>
                <w:sz w:val="24"/>
              </w:rPr>
            </w:pPr>
          </w:p>
        </w:tc>
      </w:tr>
      <w:tr w:rsidR="2C5399BF" w14:paraId="2D0CA951" w14:textId="77777777" w:rsidTr="00AB5734">
        <w:trPr>
          <w:trHeight w:val="735"/>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A46F3" w14:textId="0EABF95E" w:rsidR="2C5399BF" w:rsidRDefault="2C5399BF" w:rsidP="2C7CB9BA">
            <w:pPr>
              <w:rPr>
                <w:rFonts w:eastAsia="Arial" w:cs="Arial"/>
                <w:lang w:val="es"/>
              </w:rPr>
            </w:pP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A73B5E5" w14:textId="5A23923D" w:rsidR="2C5399BF" w:rsidRDefault="2A767E2A" w:rsidP="003328C2">
            <w:pPr>
              <w:pStyle w:val="ListParagraph"/>
              <w:numPr>
                <w:ilvl w:val="0"/>
                <w:numId w:val="25"/>
              </w:numPr>
            </w:pPr>
            <w:r w:rsidRPr="2A767E2A">
              <w:rPr>
                <w:rFonts w:eastAsia="Arial" w:cs="Arial"/>
              </w:rPr>
              <w:t>Se compara la contraseña ingresada con la almacenada en la base de datos utilizando la técnica de cifrado simétrico y asimétrico.</w:t>
            </w:r>
          </w:p>
        </w:tc>
        <w:tc>
          <w:tcPr>
            <w:tcW w:w="414" w:type="dxa"/>
            <w:tcBorders>
              <w:top w:val="nil"/>
              <w:left w:val="single" w:sz="8" w:space="0" w:color="000000"/>
              <w:bottom w:val="nil"/>
              <w:right w:val="nil"/>
            </w:tcBorders>
            <w:vAlign w:val="center"/>
          </w:tcPr>
          <w:p w14:paraId="7C235F5D" w14:textId="60BCFA6A" w:rsidR="2C5399BF" w:rsidRDefault="2C5399BF" w:rsidP="2C5399BF">
            <w:pPr>
              <w:rPr>
                <w:sz w:val="24"/>
              </w:rPr>
            </w:pPr>
          </w:p>
        </w:tc>
      </w:tr>
      <w:tr w:rsidR="2C7CB9BA" w14:paraId="34C5C980" w14:textId="77777777" w:rsidTr="00AB5734">
        <w:trPr>
          <w:trHeight w:val="735"/>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912E7C" w14:textId="28B123D0" w:rsidR="2C7CB9BA" w:rsidRDefault="2C7CB9BA" w:rsidP="2C7CB9BA">
            <w:pPr>
              <w:rPr>
                <w:rFonts w:eastAsia="Arial" w:cs="Arial"/>
                <w:lang w:val="es"/>
              </w:rPr>
            </w:pP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BE0D2A" w14:textId="779CCE1E" w:rsidR="2C7CB9BA" w:rsidRDefault="2C7CB9BA" w:rsidP="003328C2">
            <w:pPr>
              <w:pStyle w:val="ListParagraph"/>
              <w:numPr>
                <w:ilvl w:val="0"/>
                <w:numId w:val="25"/>
              </w:numPr>
              <w:rPr>
                <w:rFonts w:eastAsia="Arial" w:cs="Arial"/>
              </w:rPr>
            </w:pPr>
            <w:r w:rsidRPr="2C7CB9BA">
              <w:rPr>
                <w:rFonts w:eastAsia="Arial" w:cs="Arial"/>
              </w:rPr>
              <w:t>Despliega la información del cliente.</w:t>
            </w:r>
          </w:p>
        </w:tc>
        <w:tc>
          <w:tcPr>
            <w:tcW w:w="414" w:type="dxa"/>
            <w:tcBorders>
              <w:top w:val="nil"/>
              <w:left w:val="single" w:sz="8" w:space="0" w:color="000000"/>
              <w:bottom w:val="nil"/>
              <w:right w:val="nil"/>
            </w:tcBorders>
            <w:vAlign w:val="center"/>
          </w:tcPr>
          <w:p w14:paraId="50FF8F89" w14:textId="75788A5E" w:rsidR="2C7CB9BA" w:rsidRDefault="2C7CB9BA" w:rsidP="2C7CB9BA">
            <w:pPr>
              <w:rPr>
                <w:sz w:val="24"/>
              </w:rPr>
            </w:pPr>
          </w:p>
        </w:tc>
      </w:tr>
      <w:tr w:rsidR="2A767E2A" w14:paraId="7DB5758E" w14:textId="77777777" w:rsidTr="00AB5734">
        <w:trPr>
          <w:trHeight w:val="735"/>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4D4CA1" w14:textId="79F16B59" w:rsidR="2A767E2A" w:rsidRDefault="2C7CB9BA" w:rsidP="003328C2">
            <w:pPr>
              <w:pStyle w:val="ListParagraph"/>
              <w:numPr>
                <w:ilvl w:val="0"/>
                <w:numId w:val="25"/>
              </w:numPr>
              <w:rPr>
                <w:rFonts w:eastAsia="Arial"/>
              </w:rPr>
            </w:pPr>
            <w:r w:rsidRPr="2C7CB9BA">
              <w:rPr>
                <w:rFonts w:eastAsia="Arial" w:cs="Arial"/>
              </w:rPr>
              <w:t>Decide si actualiza su información personal o proceder a realizar una compra.</w:t>
            </w:r>
          </w:p>
        </w:tc>
        <w:tc>
          <w:tcPr>
            <w:tcW w:w="439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F602D69" w14:textId="0C1D2A9B" w:rsidR="2A767E2A" w:rsidRDefault="2A767E2A" w:rsidP="2A767E2A">
            <w:pPr>
              <w:rPr>
                <w:rFonts w:eastAsia="Arial" w:cs="Arial"/>
              </w:rPr>
            </w:pPr>
          </w:p>
        </w:tc>
        <w:tc>
          <w:tcPr>
            <w:tcW w:w="414" w:type="dxa"/>
            <w:tcBorders>
              <w:top w:val="nil"/>
              <w:left w:val="single" w:sz="8" w:space="0" w:color="000000"/>
              <w:bottom w:val="nil"/>
              <w:right w:val="nil"/>
            </w:tcBorders>
            <w:vAlign w:val="center"/>
          </w:tcPr>
          <w:p w14:paraId="798D6DA6" w14:textId="2C293836" w:rsidR="2A767E2A" w:rsidRDefault="2A767E2A" w:rsidP="2A767E2A">
            <w:pPr>
              <w:rPr>
                <w:sz w:val="24"/>
              </w:rPr>
            </w:pPr>
          </w:p>
        </w:tc>
      </w:tr>
      <w:tr w:rsidR="2C5399BF" w14:paraId="5071B26A" w14:textId="77777777" w:rsidTr="00AB5734">
        <w:trPr>
          <w:trHeight w:val="735"/>
        </w:trPr>
        <w:tc>
          <w:tcPr>
            <w:tcW w:w="8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698A02" w14:textId="3610F8CD" w:rsidR="2C5399BF" w:rsidRDefault="2C5399BF" w:rsidP="2C5399BF">
            <w:pPr>
              <w:jc w:val="center"/>
              <w:rPr>
                <w:rFonts w:eastAsia="Arial" w:cs="Arial"/>
                <w:b/>
                <w:bCs/>
                <w:lang w:val="es"/>
              </w:rPr>
            </w:pPr>
            <w:r w:rsidRPr="2C5399BF">
              <w:rPr>
                <w:rFonts w:eastAsia="Arial" w:cs="Arial"/>
                <w:b/>
                <w:bCs/>
                <w:lang w:val="es"/>
              </w:rPr>
              <w:t>Cursos Alternos</w:t>
            </w:r>
          </w:p>
        </w:tc>
        <w:tc>
          <w:tcPr>
            <w:tcW w:w="414" w:type="dxa"/>
            <w:tcBorders>
              <w:top w:val="nil"/>
              <w:left w:val="nil"/>
              <w:bottom w:val="nil"/>
              <w:right w:val="nil"/>
            </w:tcBorders>
            <w:vAlign w:val="center"/>
          </w:tcPr>
          <w:p w14:paraId="7548EA94" w14:textId="6EF8644E" w:rsidR="2C5399BF" w:rsidRDefault="2C5399BF" w:rsidP="2C5399BF">
            <w:pPr>
              <w:rPr>
                <w:sz w:val="24"/>
              </w:rPr>
            </w:pPr>
          </w:p>
        </w:tc>
      </w:tr>
      <w:tr w:rsidR="2C5399BF" w14:paraId="79524CEA" w14:textId="77777777" w:rsidTr="00AB5734">
        <w:trPr>
          <w:trHeight w:val="735"/>
        </w:trPr>
        <w:tc>
          <w:tcPr>
            <w:tcW w:w="8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8C9B39" w14:textId="0A3BF811" w:rsidR="2C5399BF" w:rsidRDefault="2A767E2A" w:rsidP="003328C2">
            <w:pPr>
              <w:pStyle w:val="ListParagraph"/>
              <w:numPr>
                <w:ilvl w:val="0"/>
                <w:numId w:val="7"/>
              </w:numPr>
              <w:rPr>
                <w:lang w:val="es"/>
              </w:rPr>
            </w:pPr>
            <w:r w:rsidRPr="2A767E2A">
              <w:rPr>
                <w:lang w:val="es"/>
              </w:rPr>
              <w:t>Si las credenciales ingresadas son incorrectas, el sistema muestra un mensaje de error e invita al cliente a intentarlo nuevamente o a recuperar su contraseña.</w:t>
            </w:r>
          </w:p>
          <w:p w14:paraId="1BC26208" w14:textId="7F8AE3C9" w:rsidR="2C5399BF" w:rsidRDefault="2A767E2A" w:rsidP="003328C2">
            <w:pPr>
              <w:pStyle w:val="ListParagraph"/>
              <w:numPr>
                <w:ilvl w:val="0"/>
                <w:numId w:val="7"/>
              </w:numPr>
            </w:pPr>
            <w:r w:rsidRPr="2A767E2A">
              <w:rPr>
                <w:lang w:val="es"/>
              </w:rPr>
              <w:t>Si el formato del correo electrónico es incorrecto, el sistema muestra un mensaje de error indicando la corrección necesaria.</w:t>
            </w:r>
          </w:p>
          <w:p w14:paraId="1D84EDCF" w14:textId="7FF01B14" w:rsidR="2C5399BF" w:rsidRDefault="2A767E2A" w:rsidP="003328C2">
            <w:pPr>
              <w:pStyle w:val="ListParagraph"/>
              <w:numPr>
                <w:ilvl w:val="0"/>
                <w:numId w:val="7"/>
              </w:numPr>
            </w:pPr>
            <w:r w:rsidRPr="2A767E2A">
              <w:rPr>
                <w:lang w:val="es"/>
              </w:rPr>
              <w:t>Si la contraseña no cumple con los criterios de seguridad, el sistema informa al cliente y le solicita que ingrese una nueva contraseña válida.</w:t>
            </w:r>
          </w:p>
        </w:tc>
        <w:tc>
          <w:tcPr>
            <w:tcW w:w="414" w:type="dxa"/>
            <w:tcBorders>
              <w:top w:val="nil"/>
              <w:left w:val="nil"/>
              <w:bottom w:val="nil"/>
              <w:right w:val="nil"/>
            </w:tcBorders>
            <w:vAlign w:val="center"/>
          </w:tcPr>
          <w:p w14:paraId="7ABAF268" w14:textId="0B561076" w:rsidR="2C5399BF" w:rsidRDefault="2C5399BF" w:rsidP="2C5399BF">
            <w:pPr>
              <w:rPr>
                <w:sz w:val="24"/>
              </w:rPr>
            </w:pPr>
          </w:p>
        </w:tc>
      </w:tr>
      <w:tr w:rsidR="2C5399BF" w14:paraId="48F8507A" w14:textId="77777777" w:rsidTr="00AB5734">
        <w:trPr>
          <w:trHeight w:val="735"/>
        </w:trPr>
        <w:tc>
          <w:tcPr>
            <w:tcW w:w="3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0C34F" w14:textId="34F27161" w:rsidR="2C5399BF" w:rsidRDefault="2C5399BF" w:rsidP="2C5399BF">
            <w:pPr>
              <w:rPr>
                <w:rFonts w:eastAsia="Arial" w:cs="Arial"/>
                <w:b/>
                <w:bCs/>
                <w:lang w:val="es"/>
              </w:rPr>
            </w:pPr>
            <w:r w:rsidRPr="2C5399BF">
              <w:rPr>
                <w:rFonts w:eastAsia="Arial" w:cs="Arial"/>
                <w:b/>
                <w:bCs/>
                <w:lang w:val="es"/>
              </w:rPr>
              <w:t>Postcondición:</w:t>
            </w:r>
          </w:p>
        </w:tc>
        <w:tc>
          <w:tcPr>
            <w:tcW w:w="4398" w:type="dxa"/>
            <w:tcBorders>
              <w:top w:val="nil"/>
              <w:left w:val="nil"/>
              <w:bottom w:val="single" w:sz="8" w:space="0" w:color="000000"/>
              <w:right w:val="single" w:sz="8" w:space="0" w:color="000000"/>
            </w:tcBorders>
            <w:tcMar>
              <w:left w:w="108" w:type="dxa"/>
              <w:right w:w="108" w:type="dxa"/>
            </w:tcMar>
          </w:tcPr>
          <w:p w14:paraId="291044CF" w14:textId="1D268868" w:rsidR="2C5399BF" w:rsidRDefault="2A767E2A" w:rsidP="2C5399BF">
            <w:pPr>
              <w:jc w:val="both"/>
              <w:rPr>
                <w:rFonts w:eastAsia="Arial" w:cs="Arial"/>
                <w:lang w:val="es"/>
              </w:rPr>
            </w:pPr>
            <w:r w:rsidRPr="2A767E2A">
              <w:rPr>
                <w:rFonts w:eastAsia="Arial" w:cs="Arial"/>
              </w:rPr>
              <w:t>El cliente está autenticado en el sistema y tiene acceso a todas las funcionalidades de su cuenta.</w:t>
            </w:r>
          </w:p>
        </w:tc>
        <w:tc>
          <w:tcPr>
            <w:tcW w:w="414" w:type="dxa"/>
            <w:tcBorders>
              <w:top w:val="nil"/>
              <w:left w:val="single" w:sz="8" w:space="0" w:color="000000"/>
              <w:bottom w:val="nil"/>
              <w:right w:val="nil"/>
            </w:tcBorders>
            <w:vAlign w:val="center"/>
          </w:tcPr>
          <w:p w14:paraId="50364207" w14:textId="2640BF00" w:rsidR="2C5399BF" w:rsidRDefault="2C5399BF" w:rsidP="2C5399BF">
            <w:pPr>
              <w:rPr>
                <w:sz w:val="24"/>
              </w:rPr>
            </w:pPr>
          </w:p>
        </w:tc>
      </w:tr>
    </w:tbl>
    <w:p w14:paraId="4D5E5A2E" w14:textId="26CFF6D8" w:rsidR="3837A0E5" w:rsidRDefault="3837A0E5" w:rsidP="3837A0E5">
      <w:pPr>
        <w:pStyle w:val="Normalindentado3"/>
        <w:ind w:left="0"/>
      </w:pPr>
    </w:p>
    <w:p w14:paraId="031D1897" w14:textId="00CADCEB" w:rsidR="0B07BDFB" w:rsidRDefault="61155F99" w:rsidP="61155F99">
      <w:pPr>
        <w:pStyle w:val="Heading4"/>
      </w:pPr>
      <w:r>
        <w:t xml:space="preserve">3.2.3.2 </w:t>
      </w:r>
      <w:r w:rsidR="25F90EB7">
        <w:t>RF3.2</w:t>
      </w:r>
      <w:r w:rsidR="2A767E2A">
        <w:t xml:space="preserve"> Registrarse</w:t>
      </w:r>
    </w:p>
    <w:tbl>
      <w:tblPr>
        <w:tblW w:w="8712" w:type="dxa"/>
        <w:tblLook w:val="0600" w:firstRow="0" w:lastRow="0" w:firstColumn="0" w:lastColumn="0" w:noHBand="1" w:noVBand="1"/>
      </w:tblPr>
      <w:tblGrid>
        <w:gridCol w:w="4335"/>
        <w:gridCol w:w="3963"/>
        <w:gridCol w:w="414"/>
      </w:tblGrid>
      <w:tr w:rsidR="2A767E2A" w14:paraId="4D066E78" w14:textId="77777777" w:rsidTr="00AB5734">
        <w:trPr>
          <w:trHeight w:val="42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97EE9" w14:textId="78ED1D92" w:rsidR="2A767E2A" w:rsidRDefault="2A767E2A" w:rsidP="2A767E2A">
            <w:pPr>
              <w:rPr>
                <w:rFonts w:eastAsia="Arial" w:cs="Arial"/>
                <w:b/>
                <w:bCs/>
                <w:lang w:val="es"/>
              </w:rPr>
            </w:pPr>
            <w:r w:rsidRPr="2A767E2A">
              <w:rPr>
                <w:rFonts w:eastAsia="Arial" w:cs="Arial"/>
                <w:b/>
                <w:bCs/>
                <w:lang w:val="es"/>
              </w:rPr>
              <w:t>Actores:</w:t>
            </w: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0F16FF" w14:textId="6BE3CBC7" w:rsidR="2A767E2A" w:rsidRDefault="2A767E2A" w:rsidP="2A767E2A">
            <w:pPr>
              <w:rPr>
                <w:rFonts w:eastAsia="Arial" w:cs="Arial"/>
              </w:rPr>
            </w:pPr>
            <w:r w:rsidRPr="2A767E2A">
              <w:rPr>
                <w:rFonts w:eastAsia="Arial" w:cs="Arial"/>
              </w:rPr>
              <w:t>Cliente</w:t>
            </w:r>
          </w:p>
        </w:tc>
        <w:tc>
          <w:tcPr>
            <w:tcW w:w="414" w:type="dxa"/>
            <w:tcBorders>
              <w:top w:val="nil"/>
              <w:left w:val="single" w:sz="8" w:space="0" w:color="000000"/>
              <w:bottom w:val="nil"/>
              <w:right w:val="nil"/>
            </w:tcBorders>
            <w:vAlign w:val="center"/>
          </w:tcPr>
          <w:p w14:paraId="14859CF9" w14:textId="30240704" w:rsidR="2A767E2A" w:rsidRDefault="2A767E2A" w:rsidP="2A767E2A">
            <w:pPr>
              <w:rPr>
                <w:sz w:val="24"/>
              </w:rPr>
            </w:pPr>
          </w:p>
        </w:tc>
      </w:tr>
      <w:tr w:rsidR="2A767E2A" w14:paraId="1630DC68" w14:textId="77777777" w:rsidTr="00AB5734">
        <w:trPr>
          <w:trHeight w:val="42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F3EA6" w14:textId="29260894" w:rsidR="2A767E2A" w:rsidRDefault="2A767E2A" w:rsidP="2A767E2A">
            <w:pPr>
              <w:rPr>
                <w:rFonts w:eastAsia="Arial" w:cs="Arial"/>
                <w:b/>
                <w:bCs/>
                <w:lang w:val="es"/>
              </w:rPr>
            </w:pPr>
            <w:r w:rsidRPr="2A767E2A">
              <w:rPr>
                <w:rFonts w:eastAsia="Arial" w:cs="Arial"/>
                <w:b/>
                <w:bCs/>
                <w:lang w:val="es"/>
              </w:rPr>
              <w:t>Propósito:</w:t>
            </w: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B691884" w14:textId="3FD181B2" w:rsidR="2A767E2A" w:rsidRDefault="2A767E2A" w:rsidP="2A767E2A">
            <w:pPr>
              <w:rPr>
                <w:rFonts w:eastAsia="Arial" w:cs="Arial"/>
              </w:rPr>
            </w:pPr>
            <w:r w:rsidRPr="2A767E2A">
              <w:rPr>
                <w:rFonts w:eastAsia="Arial" w:cs="Arial"/>
              </w:rPr>
              <w:t xml:space="preserve">Permitir a los clientes de </w:t>
            </w:r>
            <w:r w:rsidRPr="2C7CB9BA">
              <w:rPr>
                <w:rFonts w:eastAsia="Arial" w:cs="Arial"/>
                <w:b/>
                <w:i/>
              </w:rPr>
              <w:t>La Italiana</w:t>
            </w:r>
            <w:r w:rsidRPr="2A767E2A">
              <w:rPr>
                <w:rFonts w:eastAsia="Arial" w:cs="Arial"/>
              </w:rPr>
              <w:t xml:space="preserve"> registrar su cuenta personal en el sistema web de </w:t>
            </w:r>
            <w:r w:rsidRPr="2C7CB9BA">
              <w:rPr>
                <w:rFonts w:eastAsia="Arial" w:cs="Arial"/>
                <w:b/>
                <w:i/>
              </w:rPr>
              <w:t xml:space="preserve">La </w:t>
            </w:r>
            <w:r w:rsidR="2C7CB9BA" w:rsidRPr="2C7CB9BA">
              <w:rPr>
                <w:rFonts w:eastAsia="Arial" w:cs="Arial"/>
                <w:b/>
                <w:bCs/>
                <w:i/>
                <w:iCs/>
              </w:rPr>
              <w:t>Italiana</w:t>
            </w:r>
            <w:r w:rsidR="2C7CB9BA" w:rsidRPr="2C7CB9BA">
              <w:rPr>
                <w:rFonts w:eastAsia="Arial" w:cs="Arial"/>
              </w:rPr>
              <w:t>.</w:t>
            </w:r>
          </w:p>
        </w:tc>
        <w:tc>
          <w:tcPr>
            <w:tcW w:w="414" w:type="dxa"/>
            <w:tcBorders>
              <w:top w:val="nil"/>
              <w:left w:val="single" w:sz="8" w:space="0" w:color="000000"/>
              <w:bottom w:val="nil"/>
              <w:right w:val="nil"/>
            </w:tcBorders>
            <w:vAlign w:val="center"/>
          </w:tcPr>
          <w:p w14:paraId="60071208" w14:textId="70A9E0A1" w:rsidR="2A767E2A" w:rsidRDefault="2A767E2A" w:rsidP="2A767E2A">
            <w:pPr>
              <w:rPr>
                <w:sz w:val="24"/>
              </w:rPr>
            </w:pPr>
          </w:p>
        </w:tc>
      </w:tr>
      <w:tr w:rsidR="2A767E2A" w14:paraId="6089D3AD" w14:textId="77777777" w:rsidTr="00AB5734">
        <w:trPr>
          <w:trHeight w:val="42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C0438" w14:textId="38A77FA2" w:rsidR="2A767E2A" w:rsidRDefault="2A767E2A" w:rsidP="2A767E2A">
            <w:pPr>
              <w:rPr>
                <w:rFonts w:eastAsia="Arial" w:cs="Arial"/>
                <w:b/>
                <w:bCs/>
                <w:lang w:val="es"/>
              </w:rPr>
            </w:pPr>
            <w:r w:rsidRPr="2A767E2A">
              <w:rPr>
                <w:rFonts w:eastAsia="Arial" w:cs="Arial"/>
                <w:b/>
                <w:bCs/>
                <w:lang w:val="es"/>
              </w:rPr>
              <w:t>Resumen:</w:t>
            </w: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8AA8A39" w14:textId="5CFC5C98" w:rsidR="2A767E2A" w:rsidRDefault="2A767E2A" w:rsidP="2A767E2A">
            <w:pPr>
              <w:rPr>
                <w:rFonts w:eastAsia="Arial" w:cs="Arial"/>
              </w:rPr>
            </w:pPr>
            <w:r w:rsidRPr="2A767E2A">
              <w:rPr>
                <w:rFonts w:eastAsia="Arial" w:cs="Arial"/>
              </w:rPr>
              <w:t>Los clientes pueden registrarse creando una nueva cuenta.</w:t>
            </w:r>
          </w:p>
        </w:tc>
        <w:tc>
          <w:tcPr>
            <w:tcW w:w="414" w:type="dxa"/>
            <w:tcBorders>
              <w:top w:val="nil"/>
              <w:left w:val="single" w:sz="8" w:space="0" w:color="000000"/>
              <w:bottom w:val="nil"/>
              <w:right w:val="nil"/>
            </w:tcBorders>
            <w:vAlign w:val="center"/>
          </w:tcPr>
          <w:p w14:paraId="29AB9295" w14:textId="6EDC7BDE" w:rsidR="2A767E2A" w:rsidRDefault="2A767E2A" w:rsidP="2A767E2A">
            <w:pPr>
              <w:rPr>
                <w:sz w:val="24"/>
              </w:rPr>
            </w:pPr>
          </w:p>
        </w:tc>
      </w:tr>
      <w:tr w:rsidR="2A767E2A" w14:paraId="2386ACAA" w14:textId="77777777" w:rsidTr="00AB5734">
        <w:trPr>
          <w:trHeight w:val="420"/>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156346" w14:textId="462CF8A3" w:rsidR="2A767E2A" w:rsidRDefault="2A767E2A" w:rsidP="2A767E2A">
            <w:pPr>
              <w:rPr>
                <w:rFonts w:eastAsia="Arial" w:cs="Arial"/>
                <w:b/>
                <w:bCs/>
                <w:lang w:val="es"/>
              </w:rPr>
            </w:pPr>
            <w:r w:rsidRPr="2A767E2A">
              <w:rPr>
                <w:rFonts w:eastAsia="Arial" w:cs="Arial"/>
                <w:b/>
                <w:bCs/>
              </w:rPr>
              <w:t>Referencias cruzadas</w:t>
            </w:r>
            <w:r w:rsidRPr="2A767E2A">
              <w:rPr>
                <w:rFonts w:eastAsia="Arial" w:cs="Arial"/>
                <w:b/>
                <w:bCs/>
                <w:lang w:val="es"/>
              </w:rPr>
              <w:t>:</w:t>
            </w: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8CE7244" w14:textId="091E61EE" w:rsidR="2A767E2A" w:rsidRDefault="2C7CB9BA" w:rsidP="2A767E2A">
            <w:pPr>
              <w:rPr>
                <w:rFonts w:eastAsia="Arial" w:cs="Arial"/>
                <w:lang w:val="es"/>
              </w:rPr>
            </w:pPr>
            <w:r w:rsidRPr="2C7CB9BA">
              <w:rPr>
                <w:rFonts w:eastAsia="Arial" w:cs="Arial"/>
              </w:rPr>
              <w:t>RF3</w:t>
            </w:r>
          </w:p>
        </w:tc>
        <w:tc>
          <w:tcPr>
            <w:tcW w:w="414" w:type="dxa"/>
            <w:tcBorders>
              <w:top w:val="nil"/>
              <w:left w:val="single" w:sz="8" w:space="0" w:color="000000"/>
              <w:bottom w:val="nil"/>
              <w:right w:val="nil"/>
            </w:tcBorders>
            <w:vAlign w:val="center"/>
          </w:tcPr>
          <w:p w14:paraId="18109D1F" w14:textId="1A839B11" w:rsidR="2A767E2A" w:rsidRDefault="2A767E2A" w:rsidP="2A767E2A">
            <w:pPr>
              <w:rPr>
                <w:sz w:val="24"/>
              </w:rPr>
            </w:pPr>
          </w:p>
        </w:tc>
      </w:tr>
      <w:tr w:rsidR="2A767E2A" w14:paraId="3E21D1F3" w14:textId="77777777" w:rsidTr="00AB5734">
        <w:trPr>
          <w:trHeight w:val="91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3BD812" w14:textId="33CC9450" w:rsidR="2A767E2A" w:rsidRDefault="2A767E2A" w:rsidP="2A767E2A">
            <w:pPr>
              <w:rPr>
                <w:rFonts w:eastAsia="Arial" w:cs="Arial"/>
                <w:b/>
                <w:bCs/>
                <w:lang w:val="es"/>
              </w:rPr>
            </w:pPr>
            <w:r w:rsidRPr="2A767E2A">
              <w:rPr>
                <w:rFonts w:eastAsia="Arial" w:cs="Arial"/>
                <w:b/>
                <w:bCs/>
                <w:lang w:val="es"/>
              </w:rPr>
              <w:lastRenderedPageBreak/>
              <w:t>Precondición:</w:t>
            </w: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6D94EC" w14:textId="6CB283B5" w:rsidR="2A767E2A" w:rsidRDefault="2A767E2A" w:rsidP="2A767E2A">
            <w:pPr>
              <w:spacing w:line="259" w:lineRule="auto"/>
              <w:jc w:val="both"/>
            </w:pPr>
            <w:r w:rsidRPr="2A767E2A">
              <w:rPr>
                <w:rFonts w:eastAsia="Arial" w:cs="Arial"/>
                <w:lang w:val="es"/>
              </w:rPr>
              <w:t>no debe tener una cuenta asociada al correo electrónico que intenta utilizar.</w:t>
            </w:r>
          </w:p>
        </w:tc>
        <w:tc>
          <w:tcPr>
            <w:tcW w:w="414" w:type="dxa"/>
            <w:tcBorders>
              <w:top w:val="nil"/>
              <w:left w:val="single" w:sz="8" w:space="0" w:color="000000"/>
              <w:bottom w:val="nil"/>
              <w:right w:val="nil"/>
            </w:tcBorders>
            <w:vAlign w:val="center"/>
          </w:tcPr>
          <w:p w14:paraId="44C56531" w14:textId="3509536F" w:rsidR="2A767E2A" w:rsidRDefault="2A767E2A" w:rsidP="2A767E2A">
            <w:pPr>
              <w:rPr>
                <w:sz w:val="24"/>
              </w:rPr>
            </w:pPr>
          </w:p>
        </w:tc>
      </w:tr>
      <w:tr w:rsidR="2A767E2A" w14:paraId="69784A16" w14:textId="77777777" w:rsidTr="00AB5734">
        <w:trPr>
          <w:trHeight w:val="735"/>
        </w:trPr>
        <w:tc>
          <w:tcPr>
            <w:tcW w:w="8298"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A35A7B" w14:textId="37395D20" w:rsidR="2A767E2A" w:rsidRDefault="2A767E2A" w:rsidP="2A767E2A">
            <w:pPr>
              <w:jc w:val="center"/>
              <w:rPr>
                <w:rFonts w:eastAsia="Arial" w:cs="Arial"/>
                <w:b/>
                <w:bCs/>
                <w:lang w:val="es"/>
              </w:rPr>
            </w:pPr>
            <w:r w:rsidRPr="2A767E2A">
              <w:rPr>
                <w:rFonts w:eastAsia="Arial" w:cs="Arial"/>
                <w:b/>
                <w:bCs/>
                <w:lang w:val="es"/>
              </w:rPr>
              <w:t>Curso Normal de Eventos</w:t>
            </w:r>
          </w:p>
        </w:tc>
        <w:tc>
          <w:tcPr>
            <w:tcW w:w="414" w:type="dxa"/>
            <w:tcBorders>
              <w:top w:val="nil"/>
              <w:left w:val="nil"/>
              <w:bottom w:val="nil"/>
              <w:right w:val="nil"/>
            </w:tcBorders>
            <w:vAlign w:val="center"/>
          </w:tcPr>
          <w:p w14:paraId="3F8C90DB" w14:textId="1386155F" w:rsidR="2A767E2A" w:rsidRDefault="2A767E2A" w:rsidP="2A767E2A">
            <w:pPr>
              <w:rPr>
                <w:sz w:val="24"/>
              </w:rPr>
            </w:pPr>
          </w:p>
        </w:tc>
      </w:tr>
      <w:tr w:rsidR="2A767E2A" w14:paraId="4CE8BEED" w14:textId="77777777" w:rsidTr="00AB5734">
        <w:trPr>
          <w:trHeight w:val="73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025DC" w14:textId="4900E378" w:rsidR="2A767E2A" w:rsidRDefault="2C7CB9BA" w:rsidP="2A767E2A">
            <w:pPr>
              <w:jc w:val="center"/>
              <w:rPr>
                <w:rFonts w:eastAsia="Arial" w:cs="Arial"/>
                <w:lang w:val="es"/>
              </w:rPr>
            </w:pPr>
            <w:r w:rsidRPr="2C7CB9BA">
              <w:rPr>
                <w:rFonts w:eastAsia="Arial" w:cs="Arial"/>
                <w:lang w:val="es"/>
              </w:rPr>
              <w:t xml:space="preserve"> Acciones del actor</w:t>
            </w: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7632250" w14:textId="5865919B" w:rsidR="2A767E2A" w:rsidRDefault="2C7CB9BA" w:rsidP="2A767E2A">
            <w:pPr>
              <w:jc w:val="center"/>
              <w:rPr>
                <w:rFonts w:eastAsia="Arial" w:cs="Arial"/>
              </w:rPr>
            </w:pPr>
            <w:r w:rsidRPr="2C7CB9BA">
              <w:rPr>
                <w:rFonts w:eastAsia="Arial" w:cs="Arial"/>
              </w:rPr>
              <w:t>Respuesta de</w:t>
            </w:r>
            <w:r w:rsidRPr="2C7CB9BA">
              <w:rPr>
                <w:rFonts w:eastAsia="Arial" w:cs="Arial"/>
                <w:lang w:val="es"/>
              </w:rPr>
              <w:t>l Sistema</w:t>
            </w:r>
          </w:p>
        </w:tc>
        <w:tc>
          <w:tcPr>
            <w:tcW w:w="414" w:type="dxa"/>
            <w:tcBorders>
              <w:top w:val="nil"/>
              <w:left w:val="single" w:sz="8" w:space="0" w:color="000000"/>
              <w:bottom w:val="nil"/>
              <w:right w:val="nil"/>
            </w:tcBorders>
            <w:vAlign w:val="center"/>
          </w:tcPr>
          <w:p w14:paraId="45B078EB" w14:textId="01E12175" w:rsidR="2A767E2A" w:rsidRDefault="2A767E2A" w:rsidP="2A767E2A">
            <w:pPr>
              <w:rPr>
                <w:sz w:val="24"/>
              </w:rPr>
            </w:pPr>
          </w:p>
        </w:tc>
      </w:tr>
      <w:tr w:rsidR="2A767E2A" w14:paraId="24392E42" w14:textId="77777777" w:rsidTr="00AB5734">
        <w:trPr>
          <w:trHeight w:val="73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9595B" w14:textId="358587B4" w:rsidR="2A767E2A" w:rsidRDefault="2C7CB9BA" w:rsidP="003328C2">
            <w:pPr>
              <w:pStyle w:val="ListParagraph"/>
              <w:numPr>
                <w:ilvl w:val="0"/>
                <w:numId w:val="26"/>
              </w:numPr>
              <w:rPr>
                <w:rFonts w:eastAsia="Arial"/>
                <w:lang w:val="es"/>
              </w:rPr>
            </w:pPr>
            <w:r w:rsidRPr="2C7CB9BA">
              <w:rPr>
                <w:rFonts w:eastAsia="Arial" w:cs="Arial"/>
                <w:lang w:val="es"/>
              </w:rPr>
              <w:t>Ingresa su información personal, incluyendo nombre, correo electrónico, dirección de envío y crea una contraseña.</w:t>
            </w: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D645C5" w14:textId="05E6134A" w:rsidR="2A767E2A" w:rsidRDefault="2A767E2A" w:rsidP="2A767E2A">
            <w:pPr>
              <w:rPr>
                <w:rFonts w:eastAsia="Arial" w:cs="Arial"/>
                <w:lang w:val="es"/>
              </w:rPr>
            </w:pPr>
          </w:p>
        </w:tc>
        <w:tc>
          <w:tcPr>
            <w:tcW w:w="414" w:type="dxa"/>
            <w:tcBorders>
              <w:top w:val="nil"/>
              <w:left w:val="single" w:sz="8" w:space="0" w:color="000000"/>
              <w:bottom w:val="nil"/>
              <w:right w:val="nil"/>
            </w:tcBorders>
            <w:vAlign w:val="center"/>
          </w:tcPr>
          <w:p w14:paraId="5004FAE5" w14:textId="4F15001B" w:rsidR="2A767E2A" w:rsidRDefault="2A767E2A" w:rsidP="2A767E2A">
            <w:pPr>
              <w:rPr>
                <w:sz w:val="24"/>
              </w:rPr>
            </w:pPr>
          </w:p>
        </w:tc>
      </w:tr>
      <w:tr w:rsidR="2A767E2A" w14:paraId="34051D8B" w14:textId="77777777" w:rsidTr="00AB5734">
        <w:trPr>
          <w:trHeight w:val="73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977AF" w14:textId="01301C6E" w:rsidR="2A767E2A" w:rsidRDefault="2A767E2A" w:rsidP="2C7CB9BA">
            <w:pPr>
              <w:rPr>
                <w:rFonts w:eastAsia="Arial" w:cs="Arial"/>
                <w:lang w:val="es"/>
              </w:rPr>
            </w:pP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2B43A4" w14:textId="36F5958B" w:rsidR="2A767E2A" w:rsidRDefault="2C7CB9BA" w:rsidP="003328C2">
            <w:pPr>
              <w:pStyle w:val="ListParagraph"/>
              <w:numPr>
                <w:ilvl w:val="0"/>
                <w:numId w:val="26"/>
              </w:numPr>
              <w:rPr>
                <w:rFonts w:eastAsia="Arial" w:cs="Arial"/>
                <w:lang w:val="es"/>
              </w:rPr>
            </w:pPr>
            <w:r w:rsidRPr="2C7CB9BA">
              <w:rPr>
                <w:rFonts w:eastAsia="Arial" w:cs="Arial"/>
                <w:lang w:val="es"/>
              </w:rPr>
              <w:t>Valida</w:t>
            </w:r>
            <w:r w:rsidR="2A767E2A" w:rsidRPr="2C7CB9BA">
              <w:rPr>
                <w:rFonts w:eastAsia="Arial" w:cs="Arial"/>
                <w:lang w:val="es"/>
              </w:rPr>
              <w:t xml:space="preserve"> que el formato del correo electrónico sea correcto.</w:t>
            </w:r>
          </w:p>
        </w:tc>
        <w:tc>
          <w:tcPr>
            <w:tcW w:w="414" w:type="dxa"/>
            <w:tcBorders>
              <w:top w:val="nil"/>
              <w:left w:val="single" w:sz="8" w:space="0" w:color="000000"/>
              <w:bottom w:val="nil"/>
              <w:right w:val="nil"/>
            </w:tcBorders>
            <w:vAlign w:val="center"/>
          </w:tcPr>
          <w:p w14:paraId="0FFE22D2" w14:textId="6B24AB48" w:rsidR="2A767E2A" w:rsidRDefault="2A767E2A" w:rsidP="2A767E2A">
            <w:pPr>
              <w:rPr>
                <w:sz w:val="24"/>
              </w:rPr>
            </w:pPr>
          </w:p>
        </w:tc>
      </w:tr>
      <w:tr w:rsidR="2A767E2A" w14:paraId="51FA78FF" w14:textId="77777777" w:rsidTr="00AB5734">
        <w:trPr>
          <w:trHeight w:val="73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3739C" w14:textId="11904214" w:rsidR="2A767E2A" w:rsidRDefault="2A767E2A" w:rsidP="2C7CB9BA">
            <w:pPr>
              <w:rPr>
                <w:rFonts w:eastAsia="Arial" w:cs="Arial"/>
                <w:lang w:val="es"/>
              </w:rPr>
            </w:pP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A103AE" w14:textId="149351A3" w:rsidR="2A767E2A" w:rsidRDefault="2C7CB9BA" w:rsidP="003328C2">
            <w:pPr>
              <w:pStyle w:val="ListParagraph"/>
              <w:numPr>
                <w:ilvl w:val="0"/>
                <w:numId w:val="26"/>
              </w:numPr>
            </w:pPr>
            <w:r w:rsidRPr="2C7CB9BA">
              <w:rPr>
                <w:rFonts w:eastAsia="Arial" w:cs="Arial"/>
              </w:rPr>
              <w:t>Verifica</w:t>
            </w:r>
            <w:r w:rsidR="2A767E2A" w:rsidRPr="2A767E2A">
              <w:rPr>
                <w:rFonts w:eastAsia="Arial" w:cs="Arial"/>
              </w:rPr>
              <w:t xml:space="preserve"> que la dirección de envío ingresada </w:t>
            </w:r>
            <w:r w:rsidRPr="2C7CB9BA">
              <w:rPr>
                <w:rFonts w:eastAsia="Arial" w:cs="Arial"/>
              </w:rPr>
              <w:t>este</w:t>
            </w:r>
            <w:r w:rsidR="2A767E2A" w:rsidRPr="2A767E2A">
              <w:rPr>
                <w:rFonts w:eastAsia="Arial" w:cs="Arial"/>
              </w:rPr>
              <w:t xml:space="preserve"> completa.</w:t>
            </w:r>
          </w:p>
        </w:tc>
        <w:tc>
          <w:tcPr>
            <w:tcW w:w="414" w:type="dxa"/>
            <w:tcBorders>
              <w:top w:val="nil"/>
              <w:left w:val="single" w:sz="8" w:space="0" w:color="000000"/>
              <w:bottom w:val="nil"/>
              <w:right w:val="nil"/>
            </w:tcBorders>
            <w:vAlign w:val="center"/>
          </w:tcPr>
          <w:p w14:paraId="239FD723" w14:textId="7469D262" w:rsidR="2A767E2A" w:rsidRDefault="2A767E2A" w:rsidP="2A767E2A">
            <w:pPr>
              <w:rPr>
                <w:sz w:val="24"/>
              </w:rPr>
            </w:pPr>
          </w:p>
        </w:tc>
      </w:tr>
      <w:tr w:rsidR="2A767E2A" w14:paraId="4AF0A517" w14:textId="77777777" w:rsidTr="00AB5734">
        <w:trPr>
          <w:trHeight w:val="73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FEDE7E" w14:textId="3A2A90A7" w:rsidR="2A767E2A" w:rsidRDefault="2A767E2A" w:rsidP="2C7CB9BA">
            <w:pPr>
              <w:rPr>
                <w:rFonts w:eastAsia="Arial" w:cs="Arial"/>
                <w:lang w:val="es"/>
              </w:rPr>
            </w:pP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CB0FED" w14:textId="4A67B037" w:rsidR="2A767E2A" w:rsidRDefault="2C7CB9BA" w:rsidP="003328C2">
            <w:pPr>
              <w:pStyle w:val="ListParagraph"/>
              <w:numPr>
                <w:ilvl w:val="0"/>
                <w:numId w:val="26"/>
              </w:numPr>
              <w:rPr>
                <w:rFonts w:eastAsia="Arial" w:cs="Arial"/>
              </w:rPr>
            </w:pPr>
            <w:r w:rsidRPr="2C7CB9BA">
              <w:rPr>
                <w:rFonts w:eastAsia="Arial" w:cs="Arial"/>
              </w:rPr>
              <w:t>Verifica que la contraseña cumpla con los criterios de seguridad establecidos</w:t>
            </w:r>
            <w:r w:rsidRPr="2C7CB9BA">
              <w:rPr>
                <w:rFonts w:eastAsia="Arial" w:cs="Arial"/>
                <w:lang w:val="es"/>
              </w:rPr>
              <w:t xml:space="preserve"> (mínimo de 8 caracteres, incluyendo al menos una letra mayúscula, una minúscula, un número y un carácter especial)</w:t>
            </w:r>
            <w:r w:rsidRPr="2C7CB9BA">
              <w:rPr>
                <w:rFonts w:eastAsia="Arial" w:cs="Arial"/>
              </w:rPr>
              <w:t>.</w:t>
            </w:r>
          </w:p>
        </w:tc>
        <w:tc>
          <w:tcPr>
            <w:tcW w:w="414" w:type="dxa"/>
            <w:tcBorders>
              <w:top w:val="nil"/>
              <w:left w:val="single" w:sz="8" w:space="0" w:color="000000"/>
              <w:bottom w:val="nil"/>
              <w:right w:val="nil"/>
            </w:tcBorders>
            <w:vAlign w:val="center"/>
          </w:tcPr>
          <w:p w14:paraId="134927D1" w14:textId="25606BEB" w:rsidR="2A767E2A" w:rsidRDefault="2A767E2A" w:rsidP="2A767E2A">
            <w:pPr>
              <w:rPr>
                <w:sz w:val="24"/>
              </w:rPr>
            </w:pPr>
          </w:p>
        </w:tc>
      </w:tr>
      <w:tr w:rsidR="2A767E2A" w14:paraId="4985B7CD" w14:textId="77777777" w:rsidTr="00AB5734">
        <w:trPr>
          <w:trHeight w:val="73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AF316" w14:textId="2F1BC991" w:rsidR="2A767E2A" w:rsidRDefault="2A767E2A" w:rsidP="2C7CB9BA">
            <w:pPr>
              <w:rPr>
                <w:rFonts w:eastAsia="Arial" w:cs="Arial"/>
                <w:lang w:val="es"/>
              </w:rPr>
            </w:pP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E3737D" w14:textId="1DDCD6E2" w:rsidR="2A767E2A" w:rsidRDefault="2C7CB9BA" w:rsidP="003328C2">
            <w:pPr>
              <w:pStyle w:val="ListParagraph"/>
              <w:numPr>
                <w:ilvl w:val="0"/>
                <w:numId w:val="26"/>
              </w:numPr>
            </w:pPr>
            <w:r w:rsidRPr="2C7CB9BA">
              <w:rPr>
                <w:rFonts w:eastAsia="Arial" w:cs="Arial"/>
              </w:rPr>
              <w:t>Verifica</w:t>
            </w:r>
            <w:r w:rsidR="2A767E2A" w:rsidRPr="2A767E2A">
              <w:rPr>
                <w:rFonts w:eastAsia="Arial" w:cs="Arial"/>
              </w:rPr>
              <w:t xml:space="preserve"> que el correo electrónico no esté registrado previamente en la base de datos.</w:t>
            </w:r>
          </w:p>
        </w:tc>
        <w:tc>
          <w:tcPr>
            <w:tcW w:w="414" w:type="dxa"/>
            <w:tcBorders>
              <w:top w:val="nil"/>
              <w:left w:val="single" w:sz="8" w:space="0" w:color="000000"/>
              <w:bottom w:val="nil"/>
              <w:right w:val="nil"/>
            </w:tcBorders>
            <w:vAlign w:val="center"/>
          </w:tcPr>
          <w:p w14:paraId="7CBA8233" w14:textId="60BCFA6A" w:rsidR="2A767E2A" w:rsidRDefault="2A767E2A" w:rsidP="2A767E2A">
            <w:pPr>
              <w:rPr>
                <w:sz w:val="24"/>
              </w:rPr>
            </w:pPr>
          </w:p>
        </w:tc>
      </w:tr>
      <w:tr w:rsidR="2A767E2A" w14:paraId="7BA50335" w14:textId="77777777" w:rsidTr="00AB5734">
        <w:trPr>
          <w:trHeight w:val="73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B601B0" w14:textId="3A625543" w:rsidR="2A767E2A" w:rsidRDefault="2A767E2A" w:rsidP="2C7CB9BA">
            <w:pPr>
              <w:rPr>
                <w:rFonts w:eastAsia="Arial" w:cs="Arial"/>
                <w:lang w:val="es"/>
              </w:rPr>
            </w:pP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979323" w14:textId="017B239B" w:rsidR="2A767E2A" w:rsidRDefault="2C7CB9BA" w:rsidP="003328C2">
            <w:pPr>
              <w:pStyle w:val="ListParagraph"/>
              <w:numPr>
                <w:ilvl w:val="0"/>
                <w:numId w:val="26"/>
              </w:numPr>
            </w:pPr>
            <w:r w:rsidRPr="2C7CB9BA">
              <w:rPr>
                <w:rFonts w:eastAsia="Arial" w:cs="Arial"/>
              </w:rPr>
              <w:t>Almacena</w:t>
            </w:r>
            <w:r w:rsidR="2A767E2A" w:rsidRPr="2C7CB9BA">
              <w:rPr>
                <w:rFonts w:eastAsia="Arial" w:cs="Arial"/>
              </w:rPr>
              <w:t xml:space="preserve"> la información y crea la cuenta.</w:t>
            </w:r>
          </w:p>
        </w:tc>
        <w:tc>
          <w:tcPr>
            <w:tcW w:w="414" w:type="dxa"/>
            <w:tcBorders>
              <w:top w:val="nil"/>
              <w:left w:val="single" w:sz="8" w:space="0" w:color="000000"/>
              <w:bottom w:val="nil"/>
              <w:right w:val="nil"/>
            </w:tcBorders>
            <w:vAlign w:val="center"/>
          </w:tcPr>
          <w:p w14:paraId="7CCF7982" w14:textId="2C293836" w:rsidR="2A767E2A" w:rsidRDefault="2A767E2A" w:rsidP="2A767E2A">
            <w:pPr>
              <w:rPr>
                <w:sz w:val="24"/>
              </w:rPr>
            </w:pPr>
          </w:p>
        </w:tc>
      </w:tr>
      <w:tr w:rsidR="2C7CB9BA" w14:paraId="0C2F6BA1" w14:textId="77777777" w:rsidTr="00AB5734">
        <w:trPr>
          <w:trHeight w:val="73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C3AC82" w14:textId="2A6DD48D" w:rsidR="2C7CB9BA" w:rsidRDefault="2C7CB9BA" w:rsidP="2C7CB9BA">
            <w:pPr>
              <w:rPr>
                <w:rFonts w:eastAsia="Arial" w:cs="Arial"/>
                <w:lang w:val="es"/>
              </w:rPr>
            </w:pP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2A25ACF" w14:textId="791C7498" w:rsidR="2C7CB9BA" w:rsidRDefault="2C7CB9BA" w:rsidP="003328C2">
            <w:pPr>
              <w:pStyle w:val="ListParagraph"/>
              <w:numPr>
                <w:ilvl w:val="0"/>
                <w:numId w:val="26"/>
              </w:numPr>
              <w:rPr>
                <w:rFonts w:eastAsia="Arial" w:cs="Arial"/>
              </w:rPr>
            </w:pPr>
            <w:r w:rsidRPr="2C7CB9BA">
              <w:rPr>
                <w:rFonts w:eastAsia="Arial" w:cs="Arial"/>
              </w:rPr>
              <w:t>Despliega mensaje: "Se ha creado la cuenta con éxito" y redirige al cliente a Inicio de Sesión.</w:t>
            </w:r>
          </w:p>
        </w:tc>
        <w:tc>
          <w:tcPr>
            <w:tcW w:w="414" w:type="dxa"/>
            <w:tcBorders>
              <w:top w:val="nil"/>
              <w:left w:val="single" w:sz="8" w:space="0" w:color="000000"/>
              <w:bottom w:val="nil"/>
              <w:right w:val="nil"/>
            </w:tcBorders>
            <w:vAlign w:val="center"/>
          </w:tcPr>
          <w:p w14:paraId="18CE3D29" w14:textId="7835B186" w:rsidR="2C7CB9BA" w:rsidRDefault="2C7CB9BA" w:rsidP="2C7CB9BA">
            <w:pPr>
              <w:rPr>
                <w:sz w:val="24"/>
              </w:rPr>
            </w:pPr>
          </w:p>
        </w:tc>
      </w:tr>
      <w:tr w:rsidR="2A767E2A" w14:paraId="2010AD72" w14:textId="77777777" w:rsidTr="00AB5734">
        <w:trPr>
          <w:trHeight w:val="73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33519" w14:textId="75F9826E" w:rsidR="2A767E2A" w:rsidRDefault="2C7CB9BA" w:rsidP="003328C2">
            <w:pPr>
              <w:pStyle w:val="ListParagraph"/>
              <w:numPr>
                <w:ilvl w:val="0"/>
                <w:numId w:val="26"/>
              </w:numPr>
              <w:rPr>
                <w:rFonts w:eastAsia="Arial" w:cs="Arial"/>
                <w:lang w:val="es"/>
              </w:rPr>
            </w:pPr>
            <w:r w:rsidRPr="2C7CB9BA">
              <w:rPr>
                <w:rFonts w:eastAsia="Arial" w:cs="Arial"/>
              </w:rPr>
              <w:t>Iniciar sesión después de la creación de la cuenta.</w:t>
            </w:r>
          </w:p>
        </w:tc>
        <w:tc>
          <w:tcPr>
            <w:tcW w:w="39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8EE1A6" w14:textId="71BB4A18" w:rsidR="2A767E2A" w:rsidRDefault="2A767E2A" w:rsidP="2A767E2A">
            <w:pPr>
              <w:rPr>
                <w:rFonts w:eastAsia="Arial" w:cs="Arial"/>
              </w:rPr>
            </w:pPr>
          </w:p>
        </w:tc>
        <w:tc>
          <w:tcPr>
            <w:tcW w:w="414" w:type="dxa"/>
            <w:tcBorders>
              <w:top w:val="nil"/>
              <w:left w:val="single" w:sz="8" w:space="0" w:color="000000"/>
              <w:bottom w:val="nil"/>
              <w:right w:val="nil"/>
            </w:tcBorders>
            <w:vAlign w:val="center"/>
          </w:tcPr>
          <w:p w14:paraId="140A1E9F" w14:textId="3E84D5C4" w:rsidR="2A767E2A" w:rsidRDefault="2A767E2A" w:rsidP="2A767E2A">
            <w:pPr>
              <w:rPr>
                <w:sz w:val="24"/>
              </w:rPr>
            </w:pPr>
          </w:p>
        </w:tc>
      </w:tr>
      <w:tr w:rsidR="2A767E2A" w14:paraId="0AA5F2C0" w14:textId="77777777" w:rsidTr="00AB5734">
        <w:trPr>
          <w:trHeight w:val="735"/>
        </w:trPr>
        <w:tc>
          <w:tcPr>
            <w:tcW w:w="8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5F0E0" w14:textId="3610F8CD" w:rsidR="2A767E2A" w:rsidRDefault="2A767E2A" w:rsidP="2A767E2A">
            <w:pPr>
              <w:jc w:val="center"/>
              <w:rPr>
                <w:rFonts w:eastAsia="Arial" w:cs="Arial"/>
                <w:b/>
                <w:bCs/>
                <w:lang w:val="es"/>
              </w:rPr>
            </w:pPr>
            <w:r w:rsidRPr="2A767E2A">
              <w:rPr>
                <w:rFonts w:eastAsia="Arial" w:cs="Arial"/>
                <w:b/>
                <w:bCs/>
                <w:lang w:val="es"/>
              </w:rPr>
              <w:t>Cursos Alternos</w:t>
            </w:r>
          </w:p>
        </w:tc>
        <w:tc>
          <w:tcPr>
            <w:tcW w:w="414" w:type="dxa"/>
            <w:tcBorders>
              <w:top w:val="nil"/>
              <w:left w:val="nil"/>
              <w:bottom w:val="nil"/>
              <w:right w:val="nil"/>
            </w:tcBorders>
            <w:vAlign w:val="center"/>
          </w:tcPr>
          <w:p w14:paraId="57B81B2E" w14:textId="6EF8644E" w:rsidR="2A767E2A" w:rsidRDefault="2A767E2A" w:rsidP="2A767E2A">
            <w:pPr>
              <w:rPr>
                <w:sz w:val="24"/>
              </w:rPr>
            </w:pPr>
          </w:p>
        </w:tc>
      </w:tr>
      <w:tr w:rsidR="2A767E2A" w14:paraId="3CEC17C9" w14:textId="77777777" w:rsidTr="00AB5734">
        <w:trPr>
          <w:trHeight w:val="735"/>
        </w:trPr>
        <w:tc>
          <w:tcPr>
            <w:tcW w:w="8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675A98" w14:textId="6547D2E8" w:rsidR="2A767E2A" w:rsidRDefault="2A767E2A" w:rsidP="2A767E2A">
            <w:r w:rsidRPr="2A767E2A">
              <w:rPr>
                <w:rFonts w:eastAsia="Arial" w:cs="Arial"/>
                <w:szCs w:val="20"/>
                <w:lang w:val="es"/>
              </w:rPr>
              <w:t>Si el cliente intenta registrarse con un correo electrónico que ya está en uso, el sistema lo notifica y sugiere que intente iniciar sesión o utilice un correo electrónico diferente.</w:t>
            </w:r>
          </w:p>
        </w:tc>
        <w:tc>
          <w:tcPr>
            <w:tcW w:w="414" w:type="dxa"/>
            <w:tcBorders>
              <w:top w:val="nil"/>
              <w:left w:val="nil"/>
              <w:bottom w:val="nil"/>
              <w:right w:val="nil"/>
            </w:tcBorders>
            <w:vAlign w:val="center"/>
          </w:tcPr>
          <w:p w14:paraId="78D779AF" w14:textId="0B561076" w:rsidR="2A767E2A" w:rsidRDefault="2A767E2A" w:rsidP="2A767E2A">
            <w:pPr>
              <w:rPr>
                <w:sz w:val="24"/>
              </w:rPr>
            </w:pPr>
          </w:p>
        </w:tc>
      </w:tr>
      <w:tr w:rsidR="2A767E2A" w14:paraId="22ED5F74" w14:textId="77777777" w:rsidTr="00AB5734">
        <w:trPr>
          <w:trHeight w:val="735"/>
        </w:trPr>
        <w:tc>
          <w:tcPr>
            <w:tcW w:w="43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632AD" w14:textId="34F27161" w:rsidR="2A767E2A" w:rsidRDefault="2A767E2A" w:rsidP="2A767E2A">
            <w:pPr>
              <w:rPr>
                <w:rFonts w:eastAsia="Arial" w:cs="Arial"/>
                <w:b/>
                <w:bCs/>
                <w:lang w:val="es"/>
              </w:rPr>
            </w:pPr>
            <w:r w:rsidRPr="2A767E2A">
              <w:rPr>
                <w:rFonts w:eastAsia="Arial" w:cs="Arial"/>
                <w:b/>
                <w:bCs/>
                <w:lang w:val="es"/>
              </w:rPr>
              <w:lastRenderedPageBreak/>
              <w:t>Postcondición:</w:t>
            </w:r>
          </w:p>
        </w:tc>
        <w:tc>
          <w:tcPr>
            <w:tcW w:w="3963" w:type="dxa"/>
            <w:tcBorders>
              <w:top w:val="nil"/>
              <w:left w:val="nil"/>
              <w:bottom w:val="single" w:sz="8" w:space="0" w:color="000000"/>
              <w:right w:val="single" w:sz="8" w:space="0" w:color="000000"/>
            </w:tcBorders>
            <w:tcMar>
              <w:left w:w="108" w:type="dxa"/>
              <w:right w:w="108" w:type="dxa"/>
            </w:tcMar>
          </w:tcPr>
          <w:p w14:paraId="047D1414" w14:textId="388789F8" w:rsidR="2A767E2A" w:rsidRDefault="2A767E2A" w:rsidP="2A767E2A">
            <w:pPr>
              <w:jc w:val="both"/>
              <w:rPr>
                <w:rFonts w:eastAsia="Arial" w:cs="Arial"/>
              </w:rPr>
            </w:pPr>
            <w:r w:rsidRPr="2A767E2A">
              <w:rPr>
                <w:rFonts w:eastAsia="Arial" w:cs="Arial"/>
              </w:rPr>
              <w:t>El cliente está autenticado en el sistema y debe iniciar sesión para tener acceso a todas las funcionalidades de su cuenta.</w:t>
            </w:r>
          </w:p>
        </w:tc>
        <w:tc>
          <w:tcPr>
            <w:tcW w:w="414" w:type="dxa"/>
            <w:tcBorders>
              <w:top w:val="nil"/>
              <w:left w:val="single" w:sz="8" w:space="0" w:color="000000"/>
              <w:bottom w:val="nil"/>
              <w:right w:val="nil"/>
            </w:tcBorders>
            <w:vAlign w:val="center"/>
          </w:tcPr>
          <w:p w14:paraId="3E728D42" w14:textId="2640BF00" w:rsidR="2A767E2A" w:rsidRDefault="2A767E2A" w:rsidP="2A767E2A">
            <w:pPr>
              <w:rPr>
                <w:sz w:val="24"/>
              </w:rPr>
            </w:pPr>
          </w:p>
        </w:tc>
      </w:tr>
    </w:tbl>
    <w:p w14:paraId="3E8F5974" w14:textId="603B121A" w:rsidR="0B07BDFB" w:rsidRDefault="0B07BDFB" w:rsidP="0B07BDFB">
      <w:pPr>
        <w:pStyle w:val="Normalindentado3"/>
        <w:ind w:left="0"/>
      </w:pPr>
    </w:p>
    <w:p w14:paraId="3F8E8A2F" w14:textId="31F07088" w:rsidR="0B07BDFB" w:rsidRDefault="2C7CB9BA" w:rsidP="2C7CB9BA">
      <w:pPr>
        <w:pStyle w:val="Heading3"/>
        <w:numPr>
          <w:ilvl w:val="0"/>
          <w:numId w:val="0"/>
        </w:numPr>
        <w:ind w:left="492" w:firstLine="708"/>
      </w:pPr>
      <w:bookmarkStart w:id="60" w:name="_Toc543055099"/>
      <w:r>
        <w:t xml:space="preserve">3.2.4 </w:t>
      </w:r>
      <w:r w:rsidR="2A767E2A">
        <w:t>RF4 Buscar productos</w:t>
      </w:r>
      <w:bookmarkEnd w:id="60"/>
    </w:p>
    <w:p w14:paraId="5B24AD3C" w14:textId="0FEA74E2" w:rsidR="3F249DBC" w:rsidRDefault="3F249DBC" w:rsidP="2A767E2A">
      <w:pPr>
        <w:pStyle w:val="Normalindentado3"/>
      </w:pPr>
    </w:p>
    <w:tbl>
      <w:tblPr>
        <w:tblW w:w="8712" w:type="dxa"/>
        <w:tblLook w:val="0600" w:firstRow="0" w:lastRow="0" w:firstColumn="0" w:lastColumn="0" w:noHBand="1" w:noVBand="1"/>
      </w:tblPr>
      <w:tblGrid>
        <w:gridCol w:w="4125"/>
        <w:gridCol w:w="4173"/>
        <w:gridCol w:w="414"/>
      </w:tblGrid>
      <w:tr w:rsidR="2A767E2A" w14:paraId="60594A0B" w14:textId="77777777" w:rsidTr="00AB5734">
        <w:trPr>
          <w:trHeight w:val="420"/>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3B4EE7" w14:textId="78ED1D92" w:rsidR="2A767E2A" w:rsidRDefault="2A767E2A" w:rsidP="2A767E2A">
            <w:pPr>
              <w:rPr>
                <w:rFonts w:eastAsia="Arial" w:cs="Arial"/>
                <w:b/>
                <w:bCs/>
                <w:lang w:val="es"/>
              </w:rPr>
            </w:pPr>
            <w:r w:rsidRPr="2A767E2A">
              <w:rPr>
                <w:rFonts w:eastAsia="Arial" w:cs="Arial"/>
                <w:b/>
                <w:bCs/>
                <w:lang w:val="es"/>
              </w:rPr>
              <w:t>Actores:</w:t>
            </w: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D747BA1" w14:textId="6BE3CBC7" w:rsidR="2A767E2A" w:rsidRDefault="2A767E2A" w:rsidP="2A767E2A">
            <w:pPr>
              <w:rPr>
                <w:rFonts w:eastAsia="Arial" w:cs="Arial"/>
              </w:rPr>
            </w:pPr>
            <w:r w:rsidRPr="2A767E2A">
              <w:rPr>
                <w:rFonts w:eastAsia="Arial" w:cs="Arial"/>
              </w:rPr>
              <w:t>Cliente</w:t>
            </w:r>
          </w:p>
        </w:tc>
        <w:tc>
          <w:tcPr>
            <w:tcW w:w="414" w:type="dxa"/>
            <w:tcBorders>
              <w:top w:val="nil"/>
              <w:left w:val="single" w:sz="8" w:space="0" w:color="000000"/>
              <w:bottom w:val="nil"/>
              <w:right w:val="nil"/>
            </w:tcBorders>
            <w:vAlign w:val="center"/>
          </w:tcPr>
          <w:p w14:paraId="66D5781F" w14:textId="30240704" w:rsidR="2A767E2A" w:rsidRDefault="2A767E2A" w:rsidP="2A767E2A">
            <w:pPr>
              <w:rPr>
                <w:sz w:val="24"/>
              </w:rPr>
            </w:pPr>
          </w:p>
        </w:tc>
      </w:tr>
      <w:tr w:rsidR="2A767E2A" w14:paraId="16DDDEA5" w14:textId="77777777" w:rsidTr="00AB5734">
        <w:trPr>
          <w:trHeight w:val="420"/>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E8E2C" w14:textId="29260894" w:rsidR="2A767E2A" w:rsidRDefault="2A767E2A" w:rsidP="2A767E2A">
            <w:pPr>
              <w:rPr>
                <w:rFonts w:eastAsia="Arial" w:cs="Arial"/>
                <w:b/>
                <w:bCs/>
                <w:lang w:val="es"/>
              </w:rPr>
            </w:pPr>
            <w:r w:rsidRPr="2A767E2A">
              <w:rPr>
                <w:rFonts w:eastAsia="Arial" w:cs="Arial"/>
                <w:b/>
                <w:bCs/>
                <w:lang w:val="es"/>
              </w:rPr>
              <w:t>Propósito:</w:t>
            </w: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1D29A1" w14:textId="50913776" w:rsidR="2A767E2A" w:rsidRDefault="2A767E2A" w:rsidP="2A767E2A">
            <w:pPr>
              <w:rPr>
                <w:rFonts w:eastAsia="Arial" w:cs="Arial"/>
              </w:rPr>
            </w:pPr>
            <w:r w:rsidRPr="2A767E2A">
              <w:rPr>
                <w:rFonts w:eastAsia="Arial" w:cs="Arial"/>
              </w:rPr>
              <w:t xml:space="preserve">Permitir a los clientes del sistema web de </w:t>
            </w:r>
            <w:r w:rsidRPr="2C7CB9BA">
              <w:rPr>
                <w:rFonts w:eastAsia="Arial" w:cs="Arial"/>
                <w:b/>
                <w:i/>
              </w:rPr>
              <w:t>La Italiana</w:t>
            </w:r>
            <w:r w:rsidRPr="2A767E2A">
              <w:rPr>
                <w:rFonts w:eastAsia="Arial" w:cs="Arial"/>
              </w:rPr>
              <w:t xml:space="preserve"> buscar productos disponibles en la panadería utilizando un sistema de búsqueda que les permita filtrar los productos por categorías.</w:t>
            </w:r>
          </w:p>
        </w:tc>
        <w:tc>
          <w:tcPr>
            <w:tcW w:w="414" w:type="dxa"/>
            <w:tcBorders>
              <w:top w:val="nil"/>
              <w:left w:val="single" w:sz="8" w:space="0" w:color="000000"/>
              <w:bottom w:val="nil"/>
              <w:right w:val="nil"/>
            </w:tcBorders>
            <w:vAlign w:val="center"/>
          </w:tcPr>
          <w:p w14:paraId="32D5358D" w14:textId="70A9E0A1" w:rsidR="2A767E2A" w:rsidRDefault="2A767E2A" w:rsidP="2A767E2A">
            <w:pPr>
              <w:rPr>
                <w:sz w:val="24"/>
              </w:rPr>
            </w:pPr>
          </w:p>
        </w:tc>
      </w:tr>
      <w:tr w:rsidR="2A767E2A" w14:paraId="7E5F96C7" w14:textId="77777777" w:rsidTr="00AB5734">
        <w:trPr>
          <w:trHeight w:val="420"/>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88E15E" w14:textId="38A77FA2" w:rsidR="2A767E2A" w:rsidRDefault="2A767E2A" w:rsidP="2A767E2A">
            <w:pPr>
              <w:rPr>
                <w:rFonts w:eastAsia="Arial" w:cs="Arial"/>
                <w:b/>
                <w:bCs/>
                <w:lang w:val="es"/>
              </w:rPr>
            </w:pPr>
            <w:r w:rsidRPr="2A767E2A">
              <w:rPr>
                <w:rFonts w:eastAsia="Arial" w:cs="Arial"/>
                <w:b/>
                <w:bCs/>
                <w:lang w:val="es"/>
              </w:rPr>
              <w:t>Resumen:</w:t>
            </w: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D1609FF" w14:textId="3CD57667" w:rsidR="2A767E2A" w:rsidRDefault="2C7CB9BA" w:rsidP="2A767E2A">
            <w:pPr>
              <w:rPr>
                <w:rFonts w:eastAsia="Arial" w:cs="Arial"/>
              </w:rPr>
            </w:pPr>
            <w:r w:rsidRPr="2C7CB9BA">
              <w:rPr>
                <w:rFonts w:eastAsia="Arial" w:cs="Arial"/>
              </w:rPr>
              <w:t>Se</w:t>
            </w:r>
            <w:r w:rsidR="2A767E2A" w:rsidRPr="2A767E2A">
              <w:rPr>
                <w:rFonts w:eastAsia="Arial" w:cs="Arial"/>
              </w:rPr>
              <w:t xml:space="preserve"> refiere a la funcionalidad del sistema web que permite a los clientes realizar búsquedas de productos en la tienda en línea de </w:t>
            </w:r>
            <w:r w:rsidR="2A767E2A" w:rsidRPr="2C7CB9BA">
              <w:rPr>
                <w:rFonts w:eastAsia="Arial" w:cs="Arial"/>
                <w:b/>
                <w:i/>
              </w:rPr>
              <w:t>La Italiana</w:t>
            </w:r>
            <w:r w:rsidRPr="2C7CB9BA">
              <w:rPr>
                <w:rFonts w:eastAsia="Arial" w:cs="Arial"/>
              </w:rPr>
              <w:t>.</w:t>
            </w:r>
            <w:r w:rsidR="2A767E2A" w:rsidRPr="2A767E2A">
              <w:rPr>
                <w:rFonts w:eastAsia="Arial" w:cs="Arial"/>
              </w:rPr>
              <w:t xml:space="preserve"> Los clientes pueden introducir términos de búsqueda o seleccionar categorías específicas para filtrar los resultados de productos disponibles. El sistema muestra una lista de productos que coinciden con los criterios de búsqueda y permite al cliente obtener más detalles sobre cada producto o añadirlo al carrito de compras.</w:t>
            </w:r>
          </w:p>
        </w:tc>
        <w:tc>
          <w:tcPr>
            <w:tcW w:w="414" w:type="dxa"/>
            <w:tcBorders>
              <w:top w:val="nil"/>
              <w:left w:val="single" w:sz="8" w:space="0" w:color="000000"/>
              <w:bottom w:val="nil"/>
              <w:right w:val="nil"/>
            </w:tcBorders>
            <w:vAlign w:val="center"/>
          </w:tcPr>
          <w:p w14:paraId="4D6F5CFF" w14:textId="6EDC7BDE" w:rsidR="2A767E2A" w:rsidRDefault="2A767E2A" w:rsidP="2A767E2A">
            <w:pPr>
              <w:rPr>
                <w:sz w:val="24"/>
              </w:rPr>
            </w:pPr>
          </w:p>
        </w:tc>
      </w:tr>
      <w:tr w:rsidR="2A767E2A" w14:paraId="2EA4A9BD" w14:textId="77777777" w:rsidTr="00AB5734">
        <w:trPr>
          <w:trHeight w:val="420"/>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93475" w14:textId="462CF8A3" w:rsidR="2A767E2A" w:rsidRDefault="2A767E2A" w:rsidP="2A767E2A">
            <w:pPr>
              <w:rPr>
                <w:rFonts w:eastAsia="Arial" w:cs="Arial"/>
                <w:b/>
                <w:bCs/>
                <w:lang w:val="es"/>
              </w:rPr>
            </w:pPr>
            <w:r w:rsidRPr="2A767E2A">
              <w:rPr>
                <w:rFonts w:eastAsia="Arial" w:cs="Arial"/>
                <w:b/>
                <w:bCs/>
              </w:rPr>
              <w:t>Referencias cruzadas</w:t>
            </w:r>
            <w:r w:rsidRPr="2A767E2A">
              <w:rPr>
                <w:rFonts w:eastAsia="Arial" w:cs="Arial"/>
                <w:b/>
                <w:bCs/>
                <w:lang w:val="es"/>
              </w:rPr>
              <w:t>:</w:t>
            </w: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B05BD90" w14:textId="7C647BC8" w:rsidR="2A767E2A" w:rsidRDefault="2A767E2A" w:rsidP="2A767E2A">
            <w:pPr>
              <w:rPr>
                <w:rFonts w:eastAsia="Arial" w:cs="Arial"/>
              </w:rPr>
            </w:pPr>
          </w:p>
        </w:tc>
        <w:tc>
          <w:tcPr>
            <w:tcW w:w="414" w:type="dxa"/>
            <w:tcBorders>
              <w:top w:val="nil"/>
              <w:left w:val="single" w:sz="8" w:space="0" w:color="000000"/>
              <w:bottom w:val="nil"/>
              <w:right w:val="nil"/>
            </w:tcBorders>
            <w:vAlign w:val="center"/>
          </w:tcPr>
          <w:p w14:paraId="339CAEAB" w14:textId="1A839B11" w:rsidR="2A767E2A" w:rsidRDefault="2A767E2A" w:rsidP="2A767E2A">
            <w:pPr>
              <w:rPr>
                <w:sz w:val="24"/>
              </w:rPr>
            </w:pPr>
          </w:p>
        </w:tc>
      </w:tr>
      <w:tr w:rsidR="2A767E2A" w14:paraId="08961C50" w14:textId="77777777" w:rsidTr="00AB5734">
        <w:trPr>
          <w:trHeight w:val="91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7B3A2A" w14:textId="33CC9450" w:rsidR="2A767E2A" w:rsidRDefault="2A767E2A" w:rsidP="2A767E2A">
            <w:pPr>
              <w:rPr>
                <w:rFonts w:eastAsia="Arial" w:cs="Arial"/>
                <w:b/>
                <w:bCs/>
                <w:lang w:val="es"/>
              </w:rPr>
            </w:pPr>
            <w:r w:rsidRPr="2A767E2A">
              <w:rPr>
                <w:rFonts w:eastAsia="Arial" w:cs="Arial"/>
                <w:b/>
                <w:bCs/>
                <w:lang w:val="es"/>
              </w:rPr>
              <w:t>Precondición:</w:t>
            </w: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6263368" w14:textId="5B125BB5" w:rsidR="2A767E2A" w:rsidRDefault="2A767E2A" w:rsidP="2A767E2A">
            <w:pPr>
              <w:spacing w:line="259" w:lineRule="auto"/>
              <w:jc w:val="both"/>
            </w:pPr>
            <w:r w:rsidRPr="2A767E2A">
              <w:rPr>
                <w:rFonts w:eastAsia="Arial" w:cs="Arial"/>
                <w:lang w:val="es"/>
              </w:rPr>
              <w:t>El usuario debe tener acceso a una conexión a internet y a un dispositivo con un navegador web compatible.</w:t>
            </w:r>
          </w:p>
          <w:p w14:paraId="5AA20B9A" w14:textId="287D12A7" w:rsidR="2A767E2A" w:rsidRDefault="2C7CB9BA" w:rsidP="2A767E2A">
            <w:pPr>
              <w:spacing w:line="259" w:lineRule="auto"/>
              <w:jc w:val="both"/>
            </w:pPr>
            <w:r w:rsidRPr="2C7CB9BA">
              <w:rPr>
                <w:rFonts w:eastAsia="Arial" w:cs="Arial"/>
                <w:lang w:val="es"/>
              </w:rPr>
              <w:t>Existencia de</w:t>
            </w:r>
            <w:r w:rsidR="2A767E2A" w:rsidRPr="2A767E2A">
              <w:rPr>
                <w:rFonts w:eastAsia="Arial" w:cs="Arial"/>
                <w:lang w:val="es"/>
              </w:rPr>
              <w:t xml:space="preserve"> productos en la base de datos del sistema que estén categorizados y disponibles para la búsqueda.</w:t>
            </w:r>
          </w:p>
        </w:tc>
        <w:tc>
          <w:tcPr>
            <w:tcW w:w="414" w:type="dxa"/>
            <w:tcBorders>
              <w:top w:val="nil"/>
              <w:left w:val="single" w:sz="8" w:space="0" w:color="000000"/>
              <w:bottom w:val="nil"/>
              <w:right w:val="nil"/>
            </w:tcBorders>
            <w:vAlign w:val="center"/>
          </w:tcPr>
          <w:p w14:paraId="39EBB32E" w14:textId="3509536F" w:rsidR="2A767E2A" w:rsidRDefault="2A767E2A" w:rsidP="2A767E2A">
            <w:pPr>
              <w:rPr>
                <w:sz w:val="24"/>
              </w:rPr>
            </w:pPr>
          </w:p>
        </w:tc>
      </w:tr>
      <w:tr w:rsidR="2A767E2A" w14:paraId="3188F13D" w14:textId="77777777" w:rsidTr="00AB5734">
        <w:trPr>
          <w:trHeight w:val="735"/>
        </w:trPr>
        <w:tc>
          <w:tcPr>
            <w:tcW w:w="8298"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751D36" w14:textId="37395D20" w:rsidR="2A767E2A" w:rsidRDefault="2A767E2A" w:rsidP="2A767E2A">
            <w:pPr>
              <w:jc w:val="center"/>
              <w:rPr>
                <w:rFonts w:eastAsia="Arial" w:cs="Arial"/>
                <w:b/>
                <w:bCs/>
                <w:lang w:val="es"/>
              </w:rPr>
            </w:pPr>
            <w:r w:rsidRPr="2A767E2A">
              <w:rPr>
                <w:rFonts w:eastAsia="Arial" w:cs="Arial"/>
                <w:b/>
                <w:bCs/>
                <w:lang w:val="es"/>
              </w:rPr>
              <w:t>Curso Normal de Eventos</w:t>
            </w:r>
          </w:p>
        </w:tc>
        <w:tc>
          <w:tcPr>
            <w:tcW w:w="414" w:type="dxa"/>
            <w:tcBorders>
              <w:top w:val="nil"/>
              <w:left w:val="nil"/>
              <w:bottom w:val="nil"/>
              <w:right w:val="nil"/>
            </w:tcBorders>
            <w:vAlign w:val="center"/>
          </w:tcPr>
          <w:p w14:paraId="5BCD71A2" w14:textId="1386155F" w:rsidR="2A767E2A" w:rsidRDefault="2A767E2A" w:rsidP="2A767E2A">
            <w:pPr>
              <w:rPr>
                <w:sz w:val="24"/>
              </w:rPr>
            </w:pPr>
          </w:p>
        </w:tc>
      </w:tr>
      <w:tr w:rsidR="2A767E2A" w14:paraId="3E7BA9EF" w14:textId="77777777" w:rsidTr="00AB5734">
        <w:trPr>
          <w:trHeight w:val="73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4ADE4" w14:textId="031EEC38" w:rsidR="2A767E2A" w:rsidRDefault="2C7CB9BA" w:rsidP="2A767E2A">
            <w:pPr>
              <w:jc w:val="center"/>
              <w:rPr>
                <w:rFonts w:eastAsia="Arial" w:cs="Arial"/>
                <w:lang w:val="es"/>
              </w:rPr>
            </w:pPr>
            <w:r w:rsidRPr="2C7CB9BA">
              <w:rPr>
                <w:rFonts w:eastAsia="Arial" w:cs="Arial"/>
                <w:lang w:val="es"/>
              </w:rPr>
              <w:t xml:space="preserve"> Acciones del actor</w:t>
            </w: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DD8BFC" w14:textId="2BCFC5D7" w:rsidR="2A767E2A" w:rsidRDefault="2C7CB9BA" w:rsidP="2A767E2A">
            <w:pPr>
              <w:jc w:val="center"/>
              <w:rPr>
                <w:rFonts w:eastAsia="Arial" w:cs="Arial"/>
                <w:lang w:val="es"/>
              </w:rPr>
            </w:pPr>
            <w:r w:rsidRPr="2C7CB9BA">
              <w:rPr>
                <w:rFonts w:eastAsia="Arial" w:cs="Arial"/>
                <w:lang w:val="es"/>
              </w:rPr>
              <w:t>Respuesta del Sistema</w:t>
            </w:r>
          </w:p>
        </w:tc>
        <w:tc>
          <w:tcPr>
            <w:tcW w:w="414" w:type="dxa"/>
            <w:tcBorders>
              <w:top w:val="nil"/>
              <w:left w:val="single" w:sz="8" w:space="0" w:color="000000"/>
              <w:bottom w:val="nil"/>
              <w:right w:val="nil"/>
            </w:tcBorders>
            <w:vAlign w:val="center"/>
          </w:tcPr>
          <w:p w14:paraId="61391311" w14:textId="01E12175" w:rsidR="2A767E2A" w:rsidRDefault="2A767E2A" w:rsidP="2A767E2A">
            <w:pPr>
              <w:rPr>
                <w:sz w:val="24"/>
              </w:rPr>
            </w:pPr>
          </w:p>
        </w:tc>
      </w:tr>
      <w:tr w:rsidR="2A767E2A" w14:paraId="68E0D1D8" w14:textId="77777777" w:rsidTr="00AB5734">
        <w:trPr>
          <w:trHeight w:val="73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980274" w14:textId="347369F5" w:rsidR="2A767E2A" w:rsidRDefault="2C7CB9BA" w:rsidP="003328C2">
            <w:pPr>
              <w:pStyle w:val="ListParagraph"/>
              <w:numPr>
                <w:ilvl w:val="0"/>
                <w:numId w:val="27"/>
              </w:numPr>
              <w:rPr>
                <w:rFonts w:eastAsia="Arial"/>
                <w:lang w:val="es"/>
              </w:rPr>
            </w:pPr>
            <w:r w:rsidRPr="2C7CB9BA">
              <w:rPr>
                <w:rFonts w:eastAsia="Arial" w:cs="Arial"/>
                <w:lang w:val="es"/>
              </w:rPr>
              <w:t xml:space="preserve">El cliente accede al sitio web de </w:t>
            </w:r>
            <w:r w:rsidRPr="2C7CB9BA">
              <w:rPr>
                <w:rFonts w:eastAsia="Arial" w:cs="Arial"/>
                <w:b/>
                <w:bCs/>
                <w:i/>
                <w:iCs/>
                <w:lang w:val="es"/>
              </w:rPr>
              <w:t>La Italiana</w:t>
            </w:r>
            <w:r w:rsidRPr="2C7CB9BA">
              <w:rPr>
                <w:rFonts w:eastAsia="Arial" w:cs="Arial"/>
                <w:lang w:val="es"/>
              </w:rPr>
              <w:t xml:space="preserve"> y selecciona la opción de "Buscar productos" en el menú principal.</w:t>
            </w: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4A011DE" w14:textId="7266E6AF" w:rsidR="2A767E2A" w:rsidRDefault="2A767E2A" w:rsidP="2A767E2A">
            <w:pPr>
              <w:rPr>
                <w:rFonts w:eastAsia="Arial" w:cs="Arial"/>
                <w:lang w:val="es"/>
              </w:rPr>
            </w:pPr>
          </w:p>
        </w:tc>
        <w:tc>
          <w:tcPr>
            <w:tcW w:w="414" w:type="dxa"/>
            <w:tcBorders>
              <w:top w:val="nil"/>
              <w:left w:val="single" w:sz="8" w:space="0" w:color="000000"/>
              <w:bottom w:val="nil"/>
              <w:right w:val="nil"/>
            </w:tcBorders>
            <w:vAlign w:val="center"/>
          </w:tcPr>
          <w:p w14:paraId="69272582" w14:textId="4F15001B" w:rsidR="2A767E2A" w:rsidRDefault="2A767E2A" w:rsidP="2A767E2A">
            <w:pPr>
              <w:rPr>
                <w:sz w:val="24"/>
              </w:rPr>
            </w:pPr>
          </w:p>
        </w:tc>
      </w:tr>
      <w:tr w:rsidR="2A767E2A" w14:paraId="13B6FBDF" w14:textId="77777777" w:rsidTr="00AB5734">
        <w:trPr>
          <w:trHeight w:val="73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325B4" w14:textId="0C2BB734" w:rsidR="2A767E2A" w:rsidRDefault="2C7CB9BA" w:rsidP="003328C2">
            <w:pPr>
              <w:pStyle w:val="ListParagraph"/>
              <w:numPr>
                <w:ilvl w:val="0"/>
                <w:numId w:val="27"/>
              </w:numPr>
              <w:rPr>
                <w:rFonts w:eastAsia="Arial" w:cs="Arial"/>
                <w:lang w:val="es"/>
              </w:rPr>
            </w:pPr>
            <w:r w:rsidRPr="2C7CB9BA">
              <w:rPr>
                <w:rFonts w:eastAsia="Arial" w:cs="Arial"/>
                <w:lang w:val="es"/>
              </w:rPr>
              <w:t>Introduce un término de búsqueda en el campo correspondiente o selecciona una categoría de productos desde un menú desplegable.</w:t>
            </w: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15F33A3" w14:textId="13F0FE77" w:rsidR="2A767E2A" w:rsidRDefault="2A767E2A" w:rsidP="2A767E2A">
            <w:pPr>
              <w:rPr>
                <w:rFonts w:eastAsia="Arial" w:cs="Arial"/>
                <w:lang w:val="es"/>
              </w:rPr>
            </w:pPr>
          </w:p>
        </w:tc>
        <w:tc>
          <w:tcPr>
            <w:tcW w:w="414" w:type="dxa"/>
            <w:tcBorders>
              <w:top w:val="nil"/>
              <w:left w:val="single" w:sz="8" w:space="0" w:color="000000"/>
              <w:bottom w:val="nil"/>
              <w:right w:val="nil"/>
            </w:tcBorders>
            <w:vAlign w:val="center"/>
          </w:tcPr>
          <w:p w14:paraId="2C532950" w14:textId="6B24AB48" w:rsidR="2A767E2A" w:rsidRDefault="2A767E2A" w:rsidP="2A767E2A">
            <w:pPr>
              <w:rPr>
                <w:sz w:val="24"/>
              </w:rPr>
            </w:pPr>
          </w:p>
        </w:tc>
      </w:tr>
      <w:tr w:rsidR="2A767E2A" w14:paraId="2B38B025" w14:textId="77777777" w:rsidTr="00AB5734">
        <w:trPr>
          <w:trHeight w:val="73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425CB" w14:textId="5497E733" w:rsidR="2A767E2A" w:rsidRDefault="2A767E2A" w:rsidP="2A767E2A">
            <w:pPr>
              <w:jc w:val="center"/>
              <w:rPr>
                <w:rFonts w:eastAsia="Arial" w:cs="Arial"/>
                <w:lang w:val="es"/>
              </w:rPr>
            </w:pP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A07BC7D" w14:textId="1C8CEB20" w:rsidR="2A767E2A" w:rsidRDefault="2C7CB9BA" w:rsidP="003328C2">
            <w:pPr>
              <w:pStyle w:val="ListParagraph"/>
              <w:numPr>
                <w:ilvl w:val="0"/>
                <w:numId w:val="27"/>
              </w:numPr>
            </w:pPr>
            <w:r w:rsidRPr="2C7CB9BA">
              <w:rPr>
                <w:rFonts w:eastAsia="Arial" w:cs="Arial"/>
              </w:rPr>
              <w:t>Valida</w:t>
            </w:r>
            <w:r w:rsidR="2A767E2A" w:rsidRPr="2A767E2A">
              <w:rPr>
                <w:rFonts w:eastAsia="Arial" w:cs="Arial"/>
              </w:rPr>
              <w:t xml:space="preserve"> que el término de búsqueda no esté vacío.</w:t>
            </w:r>
          </w:p>
        </w:tc>
        <w:tc>
          <w:tcPr>
            <w:tcW w:w="414" w:type="dxa"/>
            <w:tcBorders>
              <w:top w:val="nil"/>
              <w:left w:val="single" w:sz="8" w:space="0" w:color="000000"/>
              <w:bottom w:val="nil"/>
              <w:right w:val="nil"/>
            </w:tcBorders>
            <w:vAlign w:val="center"/>
          </w:tcPr>
          <w:p w14:paraId="3D0897FE" w14:textId="7469D262" w:rsidR="2A767E2A" w:rsidRDefault="2A767E2A" w:rsidP="2A767E2A">
            <w:pPr>
              <w:rPr>
                <w:sz w:val="24"/>
              </w:rPr>
            </w:pPr>
          </w:p>
        </w:tc>
      </w:tr>
      <w:tr w:rsidR="2A767E2A" w14:paraId="29FDD01E" w14:textId="77777777" w:rsidTr="00AB5734">
        <w:trPr>
          <w:trHeight w:val="73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A240B4" w14:textId="2DB89BAC" w:rsidR="2A767E2A" w:rsidRDefault="2C7CB9BA" w:rsidP="003328C2">
            <w:pPr>
              <w:pStyle w:val="ListParagraph"/>
              <w:numPr>
                <w:ilvl w:val="0"/>
                <w:numId w:val="27"/>
              </w:numPr>
              <w:rPr>
                <w:rFonts w:eastAsia="Arial" w:cs="Arial"/>
                <w:lang w:val="es"/>
              </w:rPr>
            </w:pPr>
            <w:r w:rsidRPr="2C7CB9BA">
              <w:rPr>
                <w:rFonts w:eastAsia="Arial" w:cs="Arial"/>
              </w:rPr>
              <w:t>Selecciona una categoría</w:t>
            </w: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53B7E19" w14:textId="2F2F1740" w:rsidR="2A767E2A" w:rsidRDefault="2C7CB9BA" w:rsidP="003328C2">
            <w:pPr>
              <w:pStyle w:val="ListParagraph"/>
              <w:numPr>
                <w:ilvl w:val="0"/>
                <w:numId w:val="27"/>
              </w:numPr>
              <w:rPr>
                <w:rFonts w:eastAsia="Arial" w:cs="Arial"/>
              </w:rPr>
            </w:pPr>
            <w:r w:rsidRPr="2C7CB9BA">
              <w:rPr>
                <w:rFonts w:eastAsia="Arial" w:cs="Arial"/>
              </w:rPr>
              <w:t>Valida</w:t>
            </w:r>
            <w:r w:rsidR="2A767E2A" w:rsidRPr="2A767E2A">
              <w:rPr>
                <w:rFonts w:eastAsia="Arial" w:cs="Arial"/>
              </w:rPr>
              <w:t xml:space="preserve"> que sea una categoría existente y que esté activa en el sistema.</w:t>
            </w:r>
          </w:p>
        </w:tc>
        <w:tc>
          <w:tcPr>
            <w:tcW w:w="414" w:type="dxa"/>
            <w:tcBorders>
              <w:top w:val="nil"/>
              <w:left w:val="single" w:sz="8" w:space="0" w:color="000000"/>
              <w:bottom w:val="nil"/>
              <w:right w:val="nil"/>
            </w:tcBorders>
            <w:vAlign w:val="center"/>
          </w:tcPr>
          <w:p w14:paraId="7BFDF596" w14:textId="25606BEB" w:rsidR="2A767E2A" w:rsidRDefault="2A767E2A" w:rsidP="2A767E2A">
            <w:pPr>
              <w:rPr>
                <w:sz w:val="24"/>
              </w:rPr>
            </w:pPr>
          </w:p>
        </w:tc>
      </w:tr>
      <w:tr w:rsidR="2A767E2A" w14:paraId="18ED1991" w14:textId="77777777" w:rsidTr="00AB5734">
        <w:trPr>
          <w:trHeight w:val="73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90B598" w14:textId="5BD3B295" w:rsidR="2A767E2A" w:rsidRDefault="2A767E2A" w:rsidP="2C7CB9BA">
            <w:pPr>
              <w:rPr>
                <w:rFonts w:eastAsia="Arial" w:cs="Arial"/>
                <w:lang w:val="es"/>
              </w:rPr>
            </w:pP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7B47A8" w14:textId="485F4C1F" w:rsidR="2A767E2A" w:rsidRDefault="2C7CB9BA" w:rsidP="003328C2">
            <w:pPr>
              <w:pStyle w:val="ListParagraph"/>
              <w:numPr>
                <w:ilvl w:val="0"/>
                <w:numId w:val="27"/>
              </w:numPr>
            </w:pPr>
            <w:r w:rsidRPr="2C7CB9BA">
              <w:rPr>
                <w:rFonts w:eastAsia="Arial" w:cs="Arial"/>
              </w:rPr>
              <w:t>Verifica</w:t>
            </w:r>
            <w:r w:rsidR="2A767E2A" w:rsidRPr="2A767E2A">
              <w:rPr>
                <w:rFonts w:eastAsia="Arial" w:cs="Arial"/>
              </w:rPr>
              <w:t xml:space="preserve"> si existen productos que coincidan con los términos de búsqueda o con la categoría seleccionada.</w:t>
            </w:r>
          </w:p>
        </w:tc>
        <w:tc>
          <w:tcPr>
            <w:tcW w:w="414" w:type="dxa"/>
            <w:tcBorders>
              <w:top w:val="nil"/>
              <w:left w:val="single" w:sz="8" w:space="0" w:color="000000"/>
              <w:bottom w:val="nil"/>
              <w:right w:val="nil"/>
            </w:tcBorders>
            <w:vAlign w:val="center"/>
          </w:tcPr>
          <w:p w14:paraId="54F72B7E" w14:textId="60BCFA6A" w:rsidR="2A767E2A" w:rsidRDefault="2A767E2A" w:rsidP="2A767E2A">
            <w:pPr>
              <w:rPr>
                <w:sz w:val="24"/>
              </w:rPr>
            </w:pPr>
          </w:p>
        </w:tc>
      </w:tr>
      <w:tr w:rsidR="2A767E2A" w14:paraId="6BA44F90" w14:textId="77777777" w:rsidTr="00AB5734">
        <w:trPr>
          <w:trHeight w:val="73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77F071" w14:textId="4367C048" w:rsidR="2A767E2A" w:rsidRDefault="2A767E2A" w:rsidP="2C7CB9BA">
            <w:pPr>
              <w:rPr>
                <w:rFonts w:eastAsia="Arial" w:cs="Arial"/>
                <w:lang w:val="es"/>
              </w:rPr>
            </w:pP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AD93CD" w14:textId="76442254" w:rsidR="2A767E2A" w:rsidRDefault="2C7CB9BA" w:rsidP="003328C2">
            <w:pPr>
              <w:pStyle w:val="ListParagraph"/>
              <w:numPr>
                <w:ilvl w:val="0"/>
                <w:numId w:val="27"/>
              </w:numPr>
            </w:pPr>
            <w:r w:rsidRPr="2C7CB9BA">
              <w:rPr>
                <w:rFonts w:eastAsia="Arial" w:cs="Arial"/>
              </w:rPr>
              <w:t>Muestra</w:t>
            </w:r>
            <w:r w:rsidR="2A767E2A" w:rsidRPr="2C7CB9BA">
              <w:rPr>
                <w:rFonts w:eastAsia="Arial" w:cs="Arial"/>
              </w:rPr>
              <w:t xml:space="preserve"> una lista de productos que coinciden con el criterio de búsqueda o con la categoría seleccionada. Cada producto en la lista incluye una imagen, nombre, precio, y un enlace para ver más detalles o añadir al carrito.</w:t>
            </w:r>
          </w:p>
        </w:tc>
        <w:tc>
          <w:tcPr>
            <w:tcW w:w="414" w:type="dxa"/>
            <w:tcBorders>
              <w:top w:val="nil"/>
              <w:left w:val="single" w:sz="8" w:space="0" w:color="000000"/>
              <w:bottom w:val="nil"/>
              <w:right w:val="nil"/>
            </w:tcBorders>
            <w:vAlign w:val="center"/>
          </w:tcPr>
          <w:p w14:paraId="514085E9" w14:textId="2C293836" w:rsidR="2A767E2A" w:rsidRDefault="2A767E2A" w:rsidP="2A767E2A">
            <w:pPr>
              <w:rPr>
                <w:sz w:val="24"/>
              </w:rPr>
            </w:pPr>
          </w:p>
        </w:tc>
      </w:tr>
      <w:tr w:rsidR="2A767E2A" w14:paraId="7681E4BE" w14:textId="77777777" w:rsidTr="00AB5734">
        <w:trPr>
          <w:trHeight w:val="73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19F076" w14:textId="0E759D4A" w:rsidR="2A767E2A" w:rsidRDefault="2C7CB9BA" w:rsidP="003328C2">
            <w:pPr>
              <w:pStyle w:val="ListParagraph"/>
              <w:numPr>
                <w:ilvl w:val="0"/>
                <w:numId w:val="27"/>
              </w:numPr>
              <w:rPr>
                <w:rFonts w:eastAsia="Arial" w:cs="Arial"/>
                <w:lang w:val="es"/>
              </w:rPr>
            </w:pPr>
            <w:r w:rsidRPr="2C7CB9BA">
              <w:rPr>
                <w:rFonts w:eastAsia="Arial" w:cs="Arial"/>
              </w:rPr>
              <w:t>Selecciona la opción de un producto para ver más detalles, donde puede optar por añadir el producto al carrito de compras o volver a la lista de resultados de búsqueda.</w:t>
            </w: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DDF97FA" w14:textId="2DC8C53C" w:rsidR="2A767E2A" w:rsidRDefault="2A767E2A" w:rsidP="2A767E2A">
            <w:pPr>
              <w:rPr>
                <w:rFonts w:eastAsia="Arial" w:cs="Arial"/>
              </w:rPr>
            </w:pPr>
          </w:p>
        </w:tc>
        <w:tc>
          <w:tcPr>
            <w:tcW w:w="414" w:type="dxa"/>
            <w:tcBorders>
              <w:top w:val="nil"/>
              <w:left w:val="single" w:sz="8" w:space="0" w:color="000000"/>
              <w:bottom w:val="nil"/>
              <w:right w:val="nil"/>
            </w:tcBorders>
            <w:vAlign w:val="center"/>
          </w:tcPr>
          <w:p w14:paraId="5ABC1D04" w14:textId="3E84D5C4" w:rsidR="2A767E2A" w:rsidRDefault="2A767E2A" w:rsidP="2A767E2A">
            <w:pPr>
              <w:rPr>
                <w:sz w:val="24"/>
              </w:rPr>
            </w:pPr>
          </w:p>
        </w:tc>
      </w:tr>
      <w:tr w:rsidR="2A767E2A" w14:paraId="6EC038A8" w14:textId="77777777" w:rsidTr="00AB5734">
        <w:trPr>
          <w:trHeight w:val="73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D1D63F" w14:textId="023F2D2B" w:rsidR="2A767E2A" w:rsidRDefault="2C7CB9BA" w:rsidP="2C7CB9BA">
            <w:pPr>
              <w:rPr>
                <w:rFonts w:eastAsia="Arial" w:cs="Arial"/>
                <w:lang w:val="es"/>
              </w:rPr>
            </w:pPr>
            <w:r w:rsidRPr="2C7CB9BA">
              <w:rPr>
                <w:rFonts w:eastAsia="Arial" w:cs="Arial"/>
              </w:rPr>
              <w:t>8.    Refinar su búsqueda mediante la</w:t>
            </w:r>
            <w:r w:rsidR="2A767E2A">
              <w:br/>
            </w:r>
            <w:r w:rsidRPr="2C7CB9BA">
              <w:rPr>
                <w:rFonts w:eastAsia="Arial" w:cs="Arial"/>
              </w:rPr>
              <w:t xml:space="preserve">       introducción de nuevos términos o</w:t>
            </w:r>
            <w:r w:rsidR="2A767E2A">
              <w:br/>
            </w:r>
            <w:r w:rsidRPr="2C7CB9BA">
              <w:rPr>
                <w:rFonts w:eastAsia="Arial" w:cs="Arial"/>
              </w:rPr>
              <w:t xml:space="preserve">       seleccionando diferentes categorías.</w:t>
            </w: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F902B2" w14:textId="53D22860" w:rsidR="2A767E2A" w:rsidRDefault="2A767E2A" w:rsidP="2A767E2A">
            <w:pPr>
              <w:rPr>
                <w:rFonts w:eastAsia="Arial" w:cs="Arial"/>
              </w:rPr>
            </w:pPr>
          </w:p>
        </w:tc>
        <w:tc>
          <w:tcPr>
            <w:tcW w:w="414" w:type="dxa"/>
            <w:tcBorders>
              <w:top w:val="nil"/>
              <w:left w:val="single" w:sz="8" w:space="0" w:color="000000"/>
              <w:bottom w:val="nil"/>
              <w:right w:val="nil"/>
            </w:tcBorders>
            <w:vAlign w:val="center"/>
          </w:tcPr>
          <w:p w14:paraId="40547570" w14:textId="33F8F89E" w:rsidR="2A767E2A" w:rsidRDefault="2A767E2A" w:rsidP="2A767E2A">
            <w:pPr>
              <w:rPr>
                <w:sz w:val="24"/>
              </w:rPr>
            </w:pPr>
          </w:p>
        </w:tc>
      </w:tr>
      <w:tr w:rsidR="2A767E2A" w14:paraId="247FA17A" w14:textId="77777777" w:rsidTr="00AB5734">
        <w:trPr>
          <w:trHeight w:val="73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16B8B2" w14:textId="7FFFCAD9" w:rsidR="2A767E2A" w:rsidRDefault="2C7CB9BA" w:rsidP="003328C2">
            <w:pPr>
              <w:pStyle w:val="ListParagraph"/>
              <w:numPr>
                <w:ilvl w:val="0"/>
                <w:numId w:val="27"/>
              </w:numPr>
              <w:rPr>
                <w:rFonts w:eastAsia="Arial" w:cs="Arial"/>
                <w:lang w:val="es"/>
              </w:rPr>
            </w:pPr>
            <w:r w:rsidRPr="2C7CB9BA">
              <w:rPr>
                <w:rFonts w:eastAsia="Arial" w:cs="Arial"/>
              </w:rPr>
              <w:t>Seguir navegando por el sitio o comprar con los productos seleccionados.</w:t>
            </w:r>
          </w:p>
        </w:tc>
        <w:tc>
          <w:tcPr>
            <w:tcW w:w="417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5FEAED" w14:textId="6C2E9A4D" w:rsidR="2A767E2A" w:rsidRDefault="2A767E2A" w:rsidP="2A767E2A">
            <w:pPr>
              <w:rPr>
                <w:rFonts w:eastAsia="Arial" w:cs="Arial"/>
              </w:rPr>
            </w:pPr>
          </w:p>
        </w:tc>
        <w:tc>
          <w:tcPr>
            <w:tcW w:w="414" w:type="dxa"/>
            <w:tcBorders>
              <w:top w:val="nil"/>
              <w:left w:val="single" w:sz="8" w:space="0" w:color="000000"/>
              <w:bottom w:val="nil"/>
              <w:right w:val="nil"/>
            </w:tcBorders>
            <w:vAlign w:val="center"/>
          </w:tcPr>
          <w:p w14:paraId="57A1C4DC" w14:textId="2C315101" w:rsidR="2A767E2A" w:rsidRDefault="2A767E2A" w:rsidP="2A767E2A">
            <w:pPr>
              <w:rPr>
                <w:sz w:val="24"/>
              </w:rPr>
            </w:pPr>
          </w:p>
        </w:tc>
      </w:tr>
      <w:tr w:rsidR="2A767E2A" w14:paraId="4342CE25" w14:textId="77777777" w:rsidTr="00AB5734">
        <w:trPr>
          <w:trHeight w:val="735"/>
        </w:trPr>
        <w:tc>
          <w:tcPr>
            <w:tcW w:w="8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9E7275" w14:textId="3610F8CD" w:rsidR="2A767E2A" w:rsidRDefault="2A767E2A" w:rsidP="2A767E2A">
            <w:pPr>
              <w:jc w:val="center"/>
              <w:rPr>
                <w:rFonts w:eastAsia="Arial" w:cs="Arial"/>
                <w:b/>
                <w:bCs/>
                <w:lang w:val="es"/>
              </w:rPr>
            </w:pPr>
            <w:r w:rsidRPr="2A767E2A">
              <w:rPr>
                <w:rFonts w:eastAsia="Arial" w:cs="Arial"/>
                <w:b/>
                <w:bCs/>
                <w:lang w:val="es"/>
              </w:rPr>
              <w:t>Cursos Alternos</w:t>
            </w:r>
          </w:p>
        </w:tc>
        <w:tc>
          <w:tcPr>
            <w:tcW w:w="414" w:type="dxa"/>
            <w:tcBorders>
              <w:top w:val="nil"/>
              <w:left w:val="nil"/>
              <w:bottom w:val="nil"/>
              <w:right w:val="nil"/>
            </w:tcBorders>
            <w:vAlign w:val="center"/>
          </w:tcPr>
          <w:p w14:paraId="271ABBF3" w14:textId="6EF8644E" w:rsidR="2A767E2A" w:rsidRDefault="2A767E2A" w:rsidP="2A767E2A">
            <w:pPr>
              <w:rPr>
                <w:sz w:val="24"/>
              </w:rPr>
            </w:pPr>
          </w:p>
        </w:tc>
      </w:tr>
      <w:tr w:rsidR="2A767E2A" w14:paraId="129EBE27" w14:textId="77777777" w:rsidTr="00AB5734">
        <w:trPr>
          <w:trHeight w:val="735"/>
        </w:trPr>
        <w:tc>
          <w:tcPr>
            <w:tcW w:w="8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8D315C" w14:textId="66E94B85" w:rsidR="2A767E2A" w:rsidRDefault="2A767E2A" w:rsidP="003328C2">
            <w:pPr>
              <w:pStyle w:val="ListParagraph"/>
              <w:numPr>
                <w:ilvl w:val="0"/>
                <w:numId w:val="4"/>
              </w:numPr>
            </w:pPr>
            <w:r w:rsidRPr="2A767E2A">
              <w:rPr>
                <w:rFonts w:eastAsia="Arial" w:cs="Arial"/>
                <w:szCs w:val="20"/>
                <w:lang w:val="es"/>
              </w:rPr>
              <w:t>Si el cliente realiza una búsqueda sin ingresar ningún término y sin seleccionar una categoría, el sistema muestra un mensaje solicitando que introduzca un término o seleccione una categoría antes de proceder.</w:t>
            </w:r>
          </w:p>
          <w:p w14:paraId="1A8D0B0B" w14:textId="58992FB7" w:rsidR="2A767E2A" w:rsidRDefault="2A767E2A" w:rsidP="003328C2">
            <w:pPr>
              <w:pStyle w:val="ListParagraph"/>
              <w:numPr>
                <w:ilvl w:val="0"/>
                <w:numId w:val="4"/>
              </w:numPr>
              <w:rPr>
                <w:rFonts w:eastAsia="Arial" w:cs="Arial"/>
                <w:szCs w:val="20"/>
                <w:lang w:val="es"/>
              </w:rPr>
            </w:pPr>
            <w:r w:rsidRPr="2A767E2A">
              <w:rPr>
                <w:rFonts w:eastAsia="Arial" w:cs="Arial"/>
                <w:szCs w:val="20"/>
                <w:lang w:val="es"/>
              </w:rPr>
              <w:t>Si no se encuentran productos que coincidan con los criterios de búsqueda o categoría seleccionada, el sistema muestra un mensaje indicando "No se encontraron productos que coincidan con su búsqueda" y sugiere categorías alternativas o la opción de refinar la búsqueda.</w:t>
            </w:r>
          </w:p>
          <w:p w14:paraId="5CCEBBB6" w14:textId="00EDB6C6" w:rsidR="2A767E2A" w:rsidRDefault="2A767E2A" w:rsidP="003328C2">
            <w:pPr>
              <w:pStyle w:val="ListParagraph"/>
              <w:numPr>
                <w:ilvl w:val="0"/>
                <w:numId w:val="4"/>
              </w:numPr>
              <w:rPr>
                <w:rFonts w:eastAsia="Arial" w:cs="Arial"/>
                <w:szCs w:val="20"/>
                <w:lang w:val="es"/>
              </w:rPr>
            </w:pPr>
            <w:r w:rsidRPr="2A767E2A">
              <w:rPr>
                <w:rFonts w:eastAsia="Arial" w:cs="Arial"/>
                <w:szCs w:val="20"/>
                <w:lang w:val="es"/>
              </w:rPr>
              <w:t>Si el cliente intenta buscar productos en una categoría que no existe o que está desactivada, el sistema muestra un mensaje de error y sugiere seleccionar una categoría válida.</w:t>
            </w:r>
          </w:p>
          <w:p w14:paraId="5D4F6475" w14:textId="5298FE16" w:rsidR="2A767E2A" w:rsidRDefault="2A767E2A" w:rsidP="003328C2">
            <w:pPr>
              <w:pStyle w:val="ListParagraph"/>
              <w:numPr>
                <w:ilvl w:val="0"/>
                <w:numId w:val="4"/>
              </w:numPr>
              <w:rPr>
                <w:rFonts w:eastAsia="Arial" w:cs="Arial"/>
                <w:szCs w:val="20"/>
                <w:lang w:val="es"/>
              </w:rPr>
            </w:pPr>
            <w:r w:rsidRPr="2A767E2A">
              <w:rPr>
                <w:rFonts w:eastAsia="Arial" w:cs="Arial"/>
                <w:szCs w:val="20"/>
                <w:lang w:val="es"/>
              </w:rPr>
              <w:t>Si hay un fallo en la conexión a internet durante el proceso de búsqueda, el sistema mostrará un mensaje de error indicando que la búsqueda no se pudo completar, y permitirá al usuario reintentar la operación una vez restablecida la conexión.</w:t>
            </w:r>
          </w:p>
          <w:p w14:paraId="3FC2BC5B" w14:textId="7CF326AE" w:rsidR="2A767E2A" w:rsidRDefault="2A767E2A" w:rsidP="003328C2">
            <w:pPr>
              <w:pStyle w:val="ListParagraph"/>
              <w:numPr>
                <w:ilvl w:val="0"/>
                <w:numId w:val="4"/>
              </w:numPr>
              <w:rPr>
                <w:rFonts w:eastAsia="Arial" w:cs="Arial"/>
                <w:szCs w:val="20"/>
                <w:lang w:val="es"/>
              </w:rPr>
            </w:pPr>
            <w:r w:rsidRPr="2A767E2A">
              <w:rPr>
                <w:rFonts w:eastAsia="Arial" w:cs="Arial"/>
                <w:szCs w:val="20"/>
                <w:lang w:val="es"/>
              </w:rPr>
              <w:t>Si ocurre un error en la carga de los productos resultantes de la búsqueda, el sistema notifica al cliente y sugiere reintentar la búsqueda o contactar con el soporte técnico si el problema persiste.</w:t>
            </w:r>
          </w:p>
        </w:tc>
        <w:tc>
          <w:tcPr>
            <w:tcW w:w="414" w:type="dxa"/>
            <w:tcBorders>
              <w:top w:val="nil"/>
              <w:left w:val="nil"/>
              <w:bottom w:val="nil"/>
              <w:right w:val="nil"/>
            </w:tcBorders>
            <w:vAlign w:val="center"/>
          </w:tcPr>
          <w:p w14:paraId="4C6A3956" w14:textId="0B561076" w:rsidR="2A767E2A" w:rsidRDefault="2A767E2A" w:rsidP="2A767E2A">
            <w:pPr>
              <w:rPr>
                <w:sz w:val="24"/>
              </w:rPr>
            </w:pPr>
          </w:p>
        </w:tc>
      </w:tr>
      <w:tr w:rsidR="2A767E2A" w14:paraId="3E57B2CB" w14:textId="77777777" w:rsidTr="00AB5734">
        <w:trPr>
          <w:trHeight w:val="735"/>
        </w:trPr>
        <w:tc>
          <w:tcPr>
            <w:tcW w:w="4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33DF19" w14:textId="34F27161" w:rsidR="2A767E2A" w:rsidRDefault="2A767E2A" w:rsidP="2A767E2A">
            <w:pPr>
              <w:rPr>
                <w:rFonts w:eastAsia="Arial" w:cs="Arial"/>
                <w:b/>
                <w:bCs/>
                <w:lang w:val="es"/>
              </w:rPr>
            </w:pPr>
            <w:r w:rsidRPr="2A767E2A">
              <w:rPr>
                <w:rFonts w:eastAsia="Arial" w:cs="Arial"/>
                <w:b/>
                <w:bCs/>
                <w:lang w:val="es"/>
              </w:rPr>
              <w:lastRenderedPageBreak/>
              <w:t>Postcondición:</w:t>
            </w:r>
          </w:p>
        </w:tc>
        <w:tc>
          <w:tcPr>
            <w:tcW w:w="4173" w:type="dxa"/>
            <w:tcBorders>
              <w:top w:val="nil"/>
              <w:left w:val="nil"/>
              <w:bottom w:val="single" w:sz="8" w:space="0" w:color="000000"/>
              <w:right w:val="single" w:sz="8" w:space="0" w:color="000000"/>
            </w:tcBorders>
            <w:tcMar>
              <w:left w:w="108" w:type="dxa"/>
              <w:right w:w="108" w:type="dxa"/>
            </w:tcMar>
          </w:tcPr>
          <w:p w14:paraId="592EBCFF" w14:textId="64699CA1" w:rsidR="2A767E2A" w:rsidRDefault="2A767E2A" w:rsidP="2A767E2A">
            <w:pPr>
              <w:jc w:val="both"/>
              <w:rPr>
                <w:rFonts w:eastAsia="Arial" w:cs="Arial"/>
              </w:rPr>
            </w:pPr>
            <w:r w:rsidRPr="2A767E2A">
              <w:rPr>
                <w:rFonts w:eastAsia="Arial" w:cs="Arial"/>
              </w:rPr>
              <w:t>El cliente visualiza los productos que coinciden con su búsqueda y puede realizar una compra si así lo desea.</w:t>
            </w:r>
          </w:p>
          <w:p w14:paraId="6C7FB7C7" w14:textId="73631662" w:rsidR="2A767E2A" w:rsidRDefault="2A767E2A" w:rsidP="2A767E2A">
            <w:pPr>
              <w:jc w:val="both"/>
            </w:pPr>
            <w:r w:rsidRPr="2A767E2A">
              <w:rPr>
                <w:rFonts w:eastAsia="Arial" w:cs="Arial"/>
              </w:rPr>
              <w:t>El sistema almacena temporalmente el historial de búsqueda para mejorar la experiencia del usuario en sesiones futuras (opcional).</w:t>
            </w:r>
          </w:p>
        </w:tc>
        <w:tc>
          <w:tcPr>
            <w:tcW w:w="414" w:type="dxa"/>
            <w:tcBorders>
              <w:top w:val="nil"/>
              <w:left w:val="single" w:sz="8" w:space="0" w:color="000000"/>
              <w:bottom w:val="nil"/>
              <w:right w:val="nil"/>
            </w:tcBorders>
            <w:vAlign w:val="center"/>
          </w:tcPr>
          <w:p w14:paraId="5CF32CBE" w14:textId="2640BF00" w:rsidR="2A767E2A" w:rsidRDefault="2A767E2A" w:rsidP="2A767E2A">
            <w:pPr>
              <w:rPr>
                <w:sz w:val="24"/>
              </w:rPr>
            </w:pPr>
          </w:p>
        </w:tc>
      </w:tr>
    </w:tbl>
    <w:p w14:paraId="67AFCEA7" w14:textId="0B86A230" w:rsidR="3F249DBC" w:rsidRDefault="3F249DBC" w:rsidP="3F249DBC">
      <w:pPr>
        <w:pStyle w:val="Normalindentado3"/>
        <w:spacing w:line="259" w:lineRule="auto"/>
        <w:ind w:left="0"/>
      </w:pPr>
    </w:p>
    <w:p w14:paraId="7E662D26" w14:textId="399B8903" w:rsidR="00BC0E71" w:rsidRDefault="2C7CB9BA" w:rsidP="2C7CB9BA">
      <w:pPr>
        <w:pStyle w:val="Heading3"/>
        <w:numPr>
          <w:ilvl w:val="0"/>
          <w:numId w:val="0"/>
        </w:numPr>
        <w:ind w:left="708" w:firstLine="708"/>
      </w:pPr>
      <w:bookmarkStart w:id="61" w:name="_Toc1268525904"/>
      <w:r>
        <w:t xml:space="preserve">3.2.5 </w:t>
      </w:r>
      <w:r w:rsidR="58ACEC9D">
        <w:t>RF5 Generar factura</w:t>
      </w:r>
      <w:bookmarkEnd w:id="61"/>
    </w:p>
    <w:tbl>
      <w:tblPr>
        <w:tblW w:w="8590" w:type="dxa"/>
        <w:tblLayout w:type="fixed"/>
        <w:tblLook w:val="0600" w:firstRow="0" w:lastRow="0" w:firstColumn="0" w:lastColumn="0" w:noHBand="1" w:noVBand="1"/>
      </w:tblPr>
      <w:tblGrid>
        <w:gridCol w:w="4469"/>
        <w:gridCol w:w="3885"/>
        <w:gridCol w:w="236"/>
      </w:tblGrid>
      <w:tr w:rsidR="58ACEC9D" w14:paraId="739511DD"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3C5509" w14:textId="78ED1D92" w:rsidR="58ACEC9D" w:rsidRDefault="58ACEC9D" w:rsidP="58ACEC9D">
            <w:pPr>
              <w:rPr>
                <w:rFonts w:eastAsia="Arial" w:cs="Arial"/>
                <w:b/>
                <w:bCs/>
                <w:szCs w:val="20"/>
                <w:lang w:val="es"/>
              </w:rPr>
            </w:pPr>
            <w:r w:rsidRPr="58ACEC9D">
              <w:rPr>
                <w:rFonts w:eastAsia="Arial" w:cs="Arial"/>
                <w:b/>
                <w:bCs/>
                <w:szCs w:val="20"/>
                <w:lang w:val="es"/>
              </w:rPr>
              <w:t>Actores:</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3229AC" w14:textId="1FFA90A2" w:rsidR="58ACEC9D" w:rsidRDefault="58ACEC9D" w:rsidP="58ACEC9D">
            <w:pPr>
              <w:rPr>
                <w:rFonts w:eastAsia="Arial" w:cs="Arial"/>
              </w:rPr>
            </w:pPr>
            <w:r w:rsidRPr="599A5EB9">
              <w:rPr>
                <w:rFonts w:eastAsia="Arial" w:cs="Arial"/>
              </w:rPr>
              <w:t xml:space="preserve">Sistema </w:t>
            </w:r>
            <w:r w:rsidR="599A5EB9" w:rsidRPr="599A5EB9">
              <w:rPr>
                <w:rFonts w:eastAsia="Arial" w:cs="Arial"/>
                <w:lang w:val="es"/>
              </w:rPr>
              <w:t>SRI</w:t>
            </w:r>
            <w:r w:rsidR="61155F99" w:rsidRPr="61155F99">
              <w:rPr>
                <w:rFonts w:eastAsia="Arial" w:cs="Arial"/>
                <w:lang w:val="es"/>
              </w:rPr>
              <w:t>,</w:t>
            </w:r>
            <w:r w:rsidRPr="599A5EB9">
              <w:rPr>
                <w:rFonts w:eastAsia="Arial" w:cs="Arial"/>
              </w:rPr>
              <w:t xml:space="preserve"> Administrador</w:t>
            </w:r>
          </w:p>
        </w:tc>
        <w:tc>
          <w:tcPr>
            <w:tcW w:w="236" w:type="dxa"/>
            <w:tcBorders>
              <w:top w:val="nil"/>
              <w:left w:val="single" w:sz="8" w:space="0" w:color="000000"/>
              <w:bottom w:val="nil"/>
              <w:right w:val="nil"/>
            </w:tcBorders>
            <w:vAlign w:val="center"/>
          </w:tcPr>
          <w:p w14:paraId="481EFC7C" w14:textId="30240704" w:rsidR="58ACEC9D" w:rsidRDefault="58ACEC9D" w:rsidP="58ACEC9D">
            <w:pPr>
              <w:rPr>
                <w:sz w:val="24"/>
              </w:rPr>
            </w:pPr>
          </w:p>
        </w:tc>
      </w:tr>
      <w:tr w:rsidR="58ACEC9D" w14:paraId="24FF6F59"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6DA6C" w14:textId="29260894" w:rsidR="58ACEC9D" w:rsidRDefault="58ACEC9D" w:rsidP="58ACEC9D">
            <w:pPr>
              <w:rPr>
                <w:rFonts w:eastAsia="Arial" w:cs="Arial"/>
                <w:b/>
                <w:bCs/>
                <w:szCs w:val="20"/>
                <w:lang w:val="es"/>
              </w:rPr>
            </w:pPr>
            <w:r w:rsidRPr="58ACEC9D">
              <w:rPr>
                <w:rFonts w:eastAsia="Arial" w:cs="Arial"/>
                <w:b/>
                <w:bCs/>
                <w:szCs w:val="20"/>
                <w:lang w:val="es"/>
              </w:rPr>
              <w:t>Propósito:</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2D85FD" w14:textId="5C488F7B" w:rsidR="58ACEC9D" w:rsidRDefault="58ACEC9D" w:rsidP="58ACEC9D">
            <w:pPr>
              <w:rPr>
                <w:rFonts w:eastAsia="Arial" w:cs="Arial"/>
                <w:lang w:val="es"/>
              </w:rPr>
            </w:pPr>
            <w:r w:rsidRPr="2C7CB9BA">
              <w:rPr>
                <w:rFonts w:eastAsia="Arial" w:cs="Arial"/>
              </w:rPr>
              <w:t>Generar una factura tras una compra completada</w:t>
            </w:r>
            <w:r w:rsidR="2C7CB9BA" w:rsidRPr="2C7CB9BA">
              <w:rPr>
                <w:rFonts w:eastAsia="Arial" w:cs="Arial"/>
              </w:rPr>
              <w:t xml:space="preserve"> utilizando el sistema SRI</w:t>
            </w:r>
          </w:p>
        </w:tc>
        <w:tc>
          <w:tcPr>
            <w:tcW w:w="236" w:type="dxa"/>
            <w:tcBorders>
              <w:top w:val="nil"/>
              <w:left w:val="single" w:sz="8" w:space="0" w:color="000000"/>
              <w:bottom w:val="nil"/>
              <w:right w:val="nil"/>
            </w:tcBorders>
            <w:vAlign w:val="center"/>
          </w:tcPr>
          <w:p w14:paraId="4AEB79DB" w14:textId="70A9E0A1" w:rsidR="58ACEC9D" w:rsidRDefault="58ACEC9D" w:rsidP="58ACEC9D">
            <w:pPr>
              <w:rPr>
                <w:sz w:val="24"/>
              </w:rPr>
            </w:pPr>
          </w:p>
        </w:tc>
      </w:tr>
      <w:tr w:rsidR="58ACEC9D" w14:paraId="0CB68023"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75DEFB" w14:textId="38A77FA2" w:rsidR="58ACEC9D" w:rsidRDefault="58ACEC9D" w:rsidP="58ACEC9D">
            <w:pPr>
              <w:rPr>
                <w:rFonts w:eastAsia="Arial" w:cs="Arial"/>
                <w:b/>
                <w:bCs/>
                <w:szCs w:val="20"/>
                <w:lang w:val="es"/>
              </w:rPr>
            </w:pPr>
            <w:r w:rsidRPr="58ACEC9D">
              <w:rPr>
                <w:rFonts w:eastAsia="Arial" w:cs="Arial"/>
                <w:b/>
                <w:bCs/>
                <w:szCs w:val="20"/>
                <w:lang w:val="es"/>
              </w:rPr>
              <w:t>Resumen:</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CED4FE" w14:textId="7B7DC8D5" w:rsidR="58ACEC9D" w:rsidRDefault="2A767E2A" w:rsidP="2A767E2A">
            <w:pPr>
              <w:rPr>
                <w:rFonts w:eastAsia="Arial"/>
              </w:rPr>
            </w:pPr>
            <w:r w:rsidRPr="2C7CB9BA">
              <w:rPr>
                <w:rFonts w:eastAsia="Arial" w:cs="Arial"/>
              </w:rPr>
              <w:t>El sistema recopilara los datos de la compra y del cliente, genera la factura</w:t>
            </w:r>
            <w:r w:rsidR="2C7CB9BA" w:rsidRPr="2C7CB9BA">
              <w:rPr>
                <w:rFonts w:eastAsia="Arial" w:cs="Arial"/>
              </w:rPr>
              <w:t xml:space="preserve"> con el sistema SRI</w:t>
            </w:r>
            <w:r w:rsidRPr="2C7CB9BA">
              <w:rPr>
                <w:rFonts w:eastAsia="Arial" w:cs="Arial"/>
              </w:rPr>
              <w:t>, la envía al cliente y la almacena en la base de datos.</w:t>
            </w:r>
          </w:p>
        </w:tc>
        <w:tc>
          <w:tcPr>
            <w:tcW w:w="236" w:type="dxa"/>
            <w:tcBorders>
              <w:top w:val="nil"/>
              <w:left w:val="single" w:sz="8" w:space="0" w:color="000000"/>
              <w:bottom w:val="nil"/>
              <w:right w:val="nil"/>
            </w:tcBorders>
            <w:vAlign w:val="center"/>
          </w:tcPr>
          <w:p w14:paraId="5DEDAE68" w14:textId="6EDC7BDE" w:rsidR="58ACEC9D" w:rsidRDefault="58ACEC9D" w:rsidP="58ACEC9D">
            <w:pPr>
              <w:rPr>
                <w:sz w:val="24"/>
              </w:rPr>
            </w:pPr>
          </w:p>
        </w:tc>
      </w:tr>
      <w:tr w:rsidR="599A5EB9" w14:paraId="6E32D5E9"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C6090" w14:textId="0B0849F2" w:rsidR="599A5EB9" w:rsidRDefault="599A5EB9" w:rsidP="599A5EB9">
            <w:pPr>
              <w:rPr>
                <w:rFonts w:eastAsia="Arial" w:cs="Arial"/>
                <w:b/>
                <w:bCs/>
                <w:lang w:val="es"/>
              </w:rPr>
            </w:pPr>
            <w:r w:rsidRPr="599A5EB9">
              <w:rPr>
                <w:rFonts w:eastAsia="Arial" w:cs="Arial"/>
                <w:b/>
                <w:bCs/>
                <w:lang w:val="es"/>
              </w:rPr>
              <w:t>Tipo:</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9055B57" w14:textId="48453241" w:rsidR="599A5EB9" w:rsidRDefault="599A5EB9" w:rsidP="599A5EB9">
            <w:pPr>
              <w:rPr>
                <w:rFonts w:eastAsia="Arial" w:cs="Arial"/>
              </w:rPr>
            </w:pPr>
            <w:r w:rsidRPr="599A5EB9">
              <w:rPr>
                <w:rFonts w:eastAsia="Arial" w:cs="Arial"/>
              </w:rPr>
              <w:t>Primario</w:t>
            </w:r>
          </w:p>
        </w:tc>
        <w:tc>
          <w:tcPr>
            <w:tcW w:w="236" w:type="dxa"/>
            <w:tcBorders>
              <w:top w:val="nil"/>
              <w:left w:val="single" w:sz="8" w:space="0" w:color="000000"/>
              <w:bottom w:val="nil"/>
              <w:right w:val="nil"/>
            </w:tcBorders>
            <w:vAlign w:val="center"/>
          </w:tcPr>
          <w:p w14:paraId="06392F41" w14:textId="74A54638" w:rsidR="599A5EB9" w:rsidRDefault="599A5EB9" w:rsidP="599A5EB9">
            <w:pPr>
              <w:rPr>
                <w:sz w:val="24"/>
              </w:rPr>
            </w:pPr>
          </w:p>
        </w:tc>
      </w:tr>
      <w:tr w:rsidR="58ACEC9D" w14:paraId="713B581C"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DA2D7" w14:textId="39C91DD6" w:rsidR="58ACEC9D" w:rsidRDefault="599A5EB9" w:rsidP="58ACEC9D">
            <w:pPr>
              <w:rPr>
                <w:rFonts w:eastAsia="Arial" w:cs="Arial"/>
                <w:b/>
                <w:lang w:val="es"/>
              </w:rPr>
            </w:pPr>
            <w:r w:rsidRPr="599A5EB9">
              <w:rPr>
                <w:rFonts w:eastAsia="Arial" w:cs="Arial"/>
                <w:b/>
                <w:bCs/>
              </w:rPr>
              <w:t>Referencias</w:t>
            </w:r>
            <w:r w:rsidR="58ACEC9D" w:rsidRPr="599A5EB9">
              <w:rPr>
                <w:rFonts w:eastAsia="Arial" w:cs="Arial"/>
                <w:b/>
              </w:rPr>
              <w:t xml:space="preserve"> cruzadas</w:t>
            </w:r>
            <w:r w:rsidR="58ACEC9D" w:rsidRPr="599A5EB9">
              <w:rPr>
                <w:rFonts w:eastAsia="Arial" w:cs="Arial"/>
                <w:b/>
                <w:lang w:val="es"/>
              </w:rPr>
              <w:t>:</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F827C67" w14:textId="01A3FD70" w:rsidR="58ACEC9D" w:rsidRDefault="599A5EB9" w:rsidP="2A767E2A">
            <w:pPr>
              <w:rPr>
                <w:rFonts w:eastAsia="Arial" w:cs="Arial"/>
                <w:lang w:val="es"/>
              </w:rPr>
            </w:pPr>
            <w:r w:rsidRPr="599A5EB9">
              <w:rPr>
                <w:rFonts w:eastAsia="Arial" w:cs="Arial"/>
                <w:lang w:val="es"/>
              </w:rPr>
              <w:t>RF7</w:t>
            </w:r>
            <w:r w:rsidR="2A767E2A" w:rsidRPr="2A767E2A">
              <w:rPr>
                <w:rFonts w:eastAsia="Arial" w:cs="Arial"/>
                <w:lang w:val="es"/>
              </w:rPr>
              <w:t>: Gestionar Compra,</w:t>
            </w:r>
          </w:p>
          <w:p w14:paraId="04F122CB" w14:textId="5FA4D4E6" w:rsidR="58ACEC9D" w:rsidRDefault="599A5EB9" w:rsidP="2A767E2A">
            <w:pPr>
              <w:rPr>
                <w:rFonts w:eastAsia="Arial" w:cs="Arial"/>
                <w:lang w:val="es"/>
              </w:rPr>
            </w:pPr>
            <w:r w:rsidRPr="599A5EB9">
              <w:rPr>
                <w:rFonts w:eastAsia="Arial" w:cs="Arial"/>
                <w:lang w:val="es"/>
              </w:rPr>
              <w:t>RF6</w:t>
            </w:r>
            <w:r w:rsidR="2A767E2A" w:rsidRPr="2A767E2A">
              <w:rPr>
                <w:rFonts w:eastAsia="Arial" w:cs="Arial"/>
                <w:lang w:val="es"/>
              </w:rPr>
              <w:t>: Revisar Factura,</w:t>
            </w:r>
          </w:p>
          <w:p w14:paraId="48BC00E6" w14:textId="2E505FB9" w:rsidR="58ACEC9D" w:rsidRDefault="599A5EB9" w:rsidP="58ACEC9D">
            <w:pPr>
              <w:rPr>
                <w:rFonts w:eastAsia="Arial" w:cs="Arial"/>
              </w:rPr>
            </w:pPr>
            <w:r w:rsidRPr="599A5EB9">
              <w:rPr>
                <w:rFonts w:eastAsia="Arial" w:cs="Arial"/>
              </w:rPr>
              <w:t>RF3</w:t>
            </w:r>
            <w:r w:rsidR="58ACEC9D" w:rsidRPr="599A5EB9">
              <w:rPr>
                <w:rFonts w:eastAsia="Arial" w:cs="Arial"/>
              </w:rPr>
              <w:t xml:space="preserve">: Gestionar </w:t>
            </w:r>
            <w:r w:rsidR="2C7CB9BA" w:rsidRPr="2C7CB9BA">
              <w:rPr>
                <w:rFonts w:eastAsia="Arial" w:cs="Arial"/>
              </w:rPr>
              <w:t>Cuenta.</w:t>
            </w:r>
          </w:p>
          <w:p w14:paraId="32E4FEDD" w14:textId="1C69085A" w:rsidR="58ACEC9D" w:rsidRDefault="58ACEC9D" w:rsidP="58ACEC9D">
            <w:pPr>
              <w:rPr>
                <w:rFonts w:eastAsia="Arial" w:cs="Arial"/>
                <w:szCs w:val="20"/>
                <w:lang w:val="es"/>
              </w:rPr>
            </w:pPr>
          </w:p>
        </w:tc>
        <w:tc>
          <w:tcPr>
            <w:tcW w:w="236" w:type="dxa"/>
            <w:tcBorders>
              <w:top w:val="nil"/>
              <w:left w:val="single" w:sz="8" w:space="0" w:color="000000"/>
              <w:bottom w:val="nil"/>
              <w:right w:val="nil"/>
            </w:tcBorders>
            <w:vAlign w:val="center"/>
          </w:tcPr>
          <w:p w14:paraId="79A51C16" w14:textId="1A839B11" w:rsidR="58ACEC9D" w:rsidRDefault="58ACEC9D" w:rsidP="58ACEC9D">
            <w:pPr>
              <w:rPr>
                <w:sz w:val="24"/>
              </w:rPr>
            </w:pPr>
          </w:p>
        </w:tc>
      </w:tr>
      <w:tr w:rsidR="58ACEC9D" w14:paraId="56A1AC56" w14:textId="77777777" w:rsidTr="00AB5734">
        <w:trPr>
          <w:trHeight w:val="300"/>
        </w:trPr>
        <w:tc>
          <w:tcPr>
            <w:tcW w:w="446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363BAC" w14:textId="33CC9450" w:rsidR="58ACEC9D" w:rsidRDefault="58ACEC9D" w:rsidP="58ACEC9D">
            <w:pPr>
              <w:rPr>
                <w:rFonts w:eastAsia="Arial" w:cs="Arial"/>
                <w:b/>
                <w:bCs/>
                <w:szCs w:val="20"/>
                <w:lang w:val="es"/>
              </w:rPr>
            </w:pPr>
            <w:r w:rsidRPr="58ACEC9D">
              <w:rPr>
                <w:rFonts w:eastAsia="Arial" w:cs="Arial"/>
                <w:b/>
                <w:bCs/>
                <w:szCs w:val="20"/>
                <w:lang w:val="es"/>
              </w:rPr>
              <w:t>Precondición:</w:t>
            </w:r>
          </w:p>
        </w:tc>
        <w:tc>
          <w:tcPr>
            <w:tcW w:w="3885" w:type="dxa"/>
            <w:vMerge w:val="restart"/>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2E2D989" w14:textId="186D2B27" w:rsidR="58ACEC9D" w:rsidRDefault="2A767E2A" w:rsidP="2A767E2A">
            <w:pPr>
              <w:jc w:val="both"/>
              <w:rPr>
                <w:rFonts w:eastAsia="Arial" w:cs="Arial"/>
              </w:rPr>
            </w:pPr>
            <w:r w:rsidRPr="2A767E2A">
              <w:rPr>
                <w:rFonts w:eastAsia="Arial" w:cs="Arial"/>
              </w:rPr>
              <w:t xml:space="preserve">El cliente ha completado una compra, el pago </w:t>
            </w:r>
            <w:r w:rsidRPr="2A767E2A">
              <w:rPr>
                <w:rFonts w:eastAsia="Arial" w:cs="Arial"/>
                <w:lang w:val="es"/>
              </w:rPr>
              <w:t>ha</w:t>
            </w:r>
            <w:r w:rsidRPr="2A767E2A">
              <w:rPr>
                <w:rFonts w:eastAsia="Arial" w:cs="Arial"/>
              </w:rPr>
              <w:t xml:space="preserve"> </w:t>
            </w:r>
            <w:r w:rsidRPr="2A767E2A">
              <w:rPr>
                <w:rFonts w:eastAsia="Arial" w:cs="Arial"/>
                <w:lang w:val="es"/>
              </w:rPr>
              <w:t xml:space="preserve">sido confirmado </w:t>
            </w:r>
            <w:r w:rsidRPr="2A767E2A">
              <w:rPr>
                <w:rFonts w:eastAsia="Arial" w:cs="Arial"/>
              </w:rPr>
              <w:t>y proporcionado los datos necesarios para la facturación.</w:t>
            </w:r>
          </w:p>
        </w:tc>
        <w:tc>
          <w:tcPr>
            <w:tcW w:w="236" w:type="dxa"/>
            <w:tcBorders>
              <w:top w:val="nil"/>
              <w:left w:val="single" w:sz="8" w:space="0" w:color="000000"/>
              <w:bottom w:val="nil"/>
              <w:right w:val="nil"/>
            </w:tcBorders>
            <w:vAlign w:val="center"/>
          </w:tcPr>
          <w:p w14:paraId="23CBC132" w14:textId="3509536F" w:rsidR="58ACEC9D" w:rsidRDefault="58ACEC9D" w:rsidP="58ACEC9D">
            <w:pPr>
              <w:rPr>
                <w:sz w:val="24"/>
              </w:rPr>
            </w:pPr>
          </w:p>
        </w:tc>
      </w:tr>
      <w:tr w:rsidR="58ACEC9D" w14:paraId="5E2ACC08" w14:textId="77777777" w:rsidTr="2A767E2A">
        <w:trPr>
          <w:trHeight w:val="735"/>
        </w:trPr>
        <w:tc>
          <w:tcPr>
            <w:tcW w:w="4469" w:type="dxa"/>
            <w:vMerge/>
            <w:vAlign w:val="center"/>
          </w:tcPr>
          <w:p w14:paraId="12604138" w14:textId="77777777" w:rsidR="000F4F81" w:rsidRDefault="000F4F81"/>
        </w:tc>
        <w:tc>
          <w:tcPr>
            <w:tcW w:w="3885" w:type="dxa"/>
            <w:vMerge/>
            <w:vAlign w:val="center"/>
          </w:tcPr>
          <w:p w14:paraId="67433BBD" w14:textId="77777777" w:rsidR="000F4F81" w:rsidRDefault="000F4F81"/>
        </w:tc>
        <w:tc>
          <w:tcPr>
            <w:tcW w:w="236" w:type="dxa"/>
            <w:tcBorders>
              <w:top w:val="nil"/>
              <w:left w:val="nil"/>
              <w:bottom w:val="nil"/>
              <w:right w:val="nil"/>
            </w:tcBorders>
            <w:vAlign w:val="center"/>
          </w:tcPr>
          <w:p w14:paraId="4779D7AA" w14:textId="071D804E" w:rsidR="58ACEC9D" w:rsidRDefault="58ACEC9D" w:rsidP="58ACEC9D">
            <w:pPr>
              <w:rPr>
                <w:sz w:val="24"/>
              </w:rPr>
            </w:pPr>
          </w:p>
        </w:tc>
      </w:tr>
      <w:tr w:rsidR="58ACEC9D" w14:paraId="2A967944" w14:textId="77777777" w:rsidTr="2A767E2A">
        <w:trPr>
          <w:trHeight w:val="420"/>
        </w:trPr>
        <w:tc>
          <w:tcPr>
            <w:tcW w:w="4469" w:type="dxa"/>
            <w:vMerge/>
            <w:vAlign w:val="center"/>
          </w:tcPr>
          <w:p w14:paraId="5B29AE45" w14:textId="77777777" w:rsidR="000F4F81" w:rsidRDefault="000F4F81"/>
        </w:tc>
        <w:tc>
          <w:tcPr>
            <w:tcW w:w="3885" w:type="dxa"/>
            <w:vMerge/>
            <w:vAlign w:val="center"/>
          </w:tcPr>
          <w:p w14:paraId="39E40827" w14:textId="77777777" w:rsidR="000F4F81" w:rsidRDefault="000F4F81"/>
        </w:tc>
        <w:tc>
          <w:tcPr>
            <w:tcW w:w="236" w:type="dxa"/>
            <w:tcBorders>
              <w:top w:val="nil"/>
              <w:left w:val="nil"/>
              <w:bottom w:val="nil"/>
              <w:right w:val="nil"/>
            </w:tcBorders>
            <w:vAlign w:val="center"/>
          </w:tcPr>
          <w:p w14:paraId="7F7B7460" w14:textId="3E01F834" w:rsidR="58ACEC9D" w:rsidRDefault="58ACEC9D" w:rsidP="58ACEC9D">
            <w:pPr>
              <w:rPr>
                <w:sz w:val="24"/>
              </w:rPr>
            </w:pPr>
          </w:p>
        </w:tc>
      </w:tr>
      <w:tr w:rsidR="58ACEC9D" w14:paraId="0DF6EFF3" w14:textId="77777777" w:rsidTr="00AB5734">
        <w:trPr>
          <w:trHeight w:val="735"/>
        </w:trPr>
        <w:tc>
          <w:tcPr>
            <w:tcW w:w="8354"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D60090" w14:textId="37395D20" w:rsidR="58ACEC9D" w:rsidRDefault="58ACEC9D" w:rsidP="58ACEC9D">
            <w:pPr>
              <w:jc w:val="center"/>
              <w:rPr>
                <w:rFonts w:eastAsia="Arial" w:cs="Arial"/>
                <w:b/>
                <w:bCs/>
                <w:szCs w:val="20"/>
                <w:lang w:val="es"/>
              </w:rPr>
            </w:pPr>
            <w:r w:rsidRPr="58ACEC9D">
              <w:rPr>
                <w:rFonts w:eastAsia="Arial" w:cs="Arial"/>
                <w:b/>
                <w:bCs/>
                <w:szCs w:val="20"/>
                <w:lang w:val="es"/>
              </w:rPr>
              <w:t>Curso Normal de Eventos</w:t>
            </w:r>
          </w:p>
        </w:tc>
        <w:tc>
          <w:tcPr>
            <w:tcW w:w="236" w:type="dxa"/>
            <w:tcBorders>
              <w:top w:val="nil"/>
              <w:left w:val="nil"/>
              <w:bottom w:val="nil"/>
              <w:right w:val="nil"/>
            </w:tcBorders>
            <w:vAlign w:val="center"/>
          </w:tcPr>
          <w:p w14:paraId="244CEA7F" w14:textId="1386155F" w:rsidR="58ACEC9D" w:rsidRDefault="58ACEC9D" w:rsidP="58ACEC9D">
            <w:pPr>
              <w:rPr>
                <w:sz w:val="24"/>
              </w:rPr>
            </w:pPr>
          </w:p>
        </w:tc>
      </w:tr>
      <w:tr w:rsidR="2A767E2A" w14:paraId="14E6FF53"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E3C9FF" w14:textId="2FB79D08" w:rsidR="2A767E2A" w:rsidRDefault="2A767E2A" w:rsidP="2A767E2A">
            <w:pPr>
              <w:rPr>
                <w:rFonts w:eastAsia="Arial" w:cs="Arial"/>
                <w:b/>
                <w:lang w:val="es"/>
              </w:rPr>
            </w:pPr>
            <w:r w:rsidRPr="61155F99">
              <w:rPr>
                <w:rFonts w:eastAsia="Arial" w:cs="Arial"/>
                <w:b/>
              </w:rPr>
              <w:t>Accione</w:t>
            </w:r>
            <w:r w:rsidRPr="61155F99">
              <w:rPr>
                <w:rFonts w:eastAsia="Arial" w:cs="Arial"/>
                <w:b/>
                <w:lang w:val="es"/>
              </w:rPr>
              <w:t xml:space="preserve">s del actor </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D8A81A8" w14:textId="7E93C8A4" w:rsidR="2A767E2A" w:rsidRDefault="2A767E2A" w:rsidP="2A767E2A">
            <w:pPr>
              <w:jc w:val="center"/>
              <w:rPr>
                <w:rFonts w:eastAsia="Arial" w:cs="Arial"/>
                <w:b/>
              </w:rPr>
            </w:pPr>
            <w:r w:rsidRPr="61155F99">
              <w:rPr>
                <w:rFonts w:eastAsia="Arial" w:cs="Arial"/>
                <w:b/>
              </w:rPr>
              <w:t>Resp</w:t>
            </w:r>
            <w:r w:rsidRPr="61155F99">
              <w:rPr>
                <w:rFonts w:eastAsia="Arial" w:cs="Arial"/>
                <w:b/>
                <w:lang w:val="es"/>
              </w:rPr>
              <w:t>ue</w:t>
            </w:r>
            <w:r w:rsidRPr="61155F99">
              <w:rPr>
                <w:rFonts w:eastAsia="Arial" w:cs="Arial"/>
                <w:b/>
              </w:rPr>
              <w:t>s</w:t>
            </w:r>
            <w:r w:rsidRPr="61155F99">
              <w:rPr>
                <w:rFonts w:eastAsia="Arial" w:cs="Arial"/>
                <w:b/>
                <w:lang w:val="es"/>
              </w:rPr>
              <w:t>ta del sistema</w:t>
            </w:r>
          </w:p>
        </w:tc>
        <w:tc>
          <w:tcPr>
            <w:tcW w:w="236" w:type="dxa"/>
            <w:tcBorders>
              <w:top w:val="nil"/>
              <w:left w:val="single" w:sz="8" w:space="0" w:color="000000"/>
              <w:bottom w:val="nil"/>
              <w:right w:val="nil"/>
            </w:tcBorders>
            <w:vAlign w:val="center"/>
          </w:tcPr>
          <w:p w14:paraId="58B6826D" w14:textId="4FA97001" w:rsidR="2A767E2A" w:rsidRDefault="2A767E2A" w:rsidP="2A767E2A">
            <w:pPr>
              <w:rPr>
                <w:sz w:val="24"/>
              </w:rPr>
            </w:pPr>
          </w:p>
        </w:tc>
      </w:tr>
      <w:tr w:rsidR="58ACEC9D" w14:paraId="6A4A2FBC"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9647E" w14:textId="17ABC685" w:rsidR="58ACEC9D" w:rsidRDefault="2C7CB9BA" w:rsidP="2A767E2A">
            <w:pPr>
              <w:rPr>
                <w:rFonts w:eastAsia="Arial" w:cs="Arial"/>
                <w:lang w:val="es"/>
              </w:rPr>
            </w:pPr>
            <w:r w:rsidRPr="2C7CB9BA">
              <w:rPr>
                <w:rFonts w:eastAsia="Arial" w:cs="Arial"/>
              </w:rPr>
              <w:t>1. El sistema SRI detecta la finalización de una compra al realizar el pago.</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167366" w14:textId="18ECBF98" w:rsidR="58ACEC9D" w:rsidRDefault="2C7CB9BA" w:rsidP="58ACEC9D">
            <w:pPr>
              <w:jc w:val="center"/>
              <w:rPr>
                <w:rFonts w:eastAsia="Arial" w:cs="Arial"/>
                <w:lang w:val="es"/>
              </w:rPr>
            </w:pPr>
            <w:r w:rsidRPr="2C7CB9BA">
              <w:rPr>
                <w:rFonts w:eastAsia="Arial" w:cs="Arial"/>
                <w:lang w:val="es"/>
              </w:rPr>
              <w:t>2. Recopila los datos de la compra: productos, cantidades, precios, subtotal, impuestos y total.</w:t>
            </w:r>
          </w:p>
        </w:tc>
        <w:tc>
          <w:tcPr>
            <w:tcW w:w="236" w:type="dxa"/>
            <w:tcBorders>
              <w:top w:val="nil"/>
              <w:left w:val="single" w:sz="8" w:space="0" w:color="000000"/>
              <w:bottom w:val="nil"/>
              <w:right w:val="nil"/>
            </w:tcBorders>
            <w:vAlign w:val="center"/>
          </w:tcPr>
          <w:p w14:paraId="18D58AC4" w14:textId="2C859A73" w:rsidR="58ACEC9D" w:rsidRDefault="58ACEC9D" w:rsidP="58ACEC9D">
            <w:pPr>
              <w:rPr>
                <w:sz w:val="24"/>
              </w:rPr>
            </w:pPr>
          </w:p>
        </w:tc>
      </w:tr>
      <w:tr w:rsidR="58ACEC9D" w14:paraId="2D4B06FD"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D204F" w14:textId="59A00AC7" w:rsidR="58ACEC9D" w:rsidRDefault="58ACEC9D" w:rsidP="58ACEC9D">
            <w:pPr>
              <w:rPr>
                <w:rFonts w:eastAsia="Arial" w:cs="Arial"/>
                <w:szCs w:val="20"/>
                <w:lang w:val="es"/>
              </w:rPr>
            </w:pPr>
            <w:r w:rsidRPr="58ACEC9D">
              <w:rPr>
                <w:rFonts w:eastAsia="Arial" w:cs="Arial"/>
                <w:szCs w:val="20"/>
                <w:lang w:val="es"/>
              </w:rPr>
              <w:t xml:space="preserve"> </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3897E6" w14:textId="5B9F67BC" w:rsidR="58ACEC9D" w:rsidRDefault="2C7CB9BA" w:rsidP="2A767E2A">
            <w:pPr>
              <w:rPr>
                <w:rFonts w:eastAsia="Arial" w:cs="Arial"/>
              </w:rPr>
            </w:pPr>
            <w:r w:rsidRPr="2C7CB9BA">
              <w:rPr>
                <w:rFonts w:eastAsia="Arial" w:cs="Arial"/>
                <w:lang w:val="es"/>
              </w:rPr>
              <w:t xml:space="preserve">3. </w:t>
            </w:r>
            <w:r w:rsidRPr="2C7CB9BA">
              <w:rPr>
                <w:rFonts w:eastAsia="Arial" w:cs="Arial"/>
              </w:rPr>
              <w:t>Obtiene los datos del cliente: nombre, apellido, teléfono, cedula.</w:t>
            </w:r>
          </w:p>
        </w:tc>
        <w:tc>
          <w:tcPr>
            <w:tcW w:w="236" w:type="dxa"/>
            <w:tcBorders>
              <w:top w:val="nil"/>
              <w:left w:val="single" w:sz="8" w:space="0" w:color="000000"/>
              <w:bottom w:val="nil"/>
              <w:right w:val="nil"/>
            </w:tcBorders>
            <w:vAlign w:val="center"/>
          </w:tcPr>
          <w:p w14:paraId="2571A3A7" w14:textId="090079E8" w:rsidR="58ACEC9D" w:rsidRDefault="58ACEC9D" w:rsidP="58ACEC9D">
            <w:pPr>
              <w:rPr>
                <w:sz w:val="24"/>
              </w:rPr>
            </w:pPr>
          </w:p>
        </w:tc>
      </w:tr>
      <w:tr w:rsidR="58ACEC9D" w14:paraId="7A87C27B"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98CC6" w14:textId="050660A9" w:rsidR="58ACEC9D" w:rsidRDefault="2C7CB9BA" w:rsidP="2A767E2A">
            <w:pPr>
              <w:rPr>
                <w:rFonts w:eastAsia="Arial" w:cs="Arial"/>
              </w:rPr>
            </w:pPr>
            <w:r w:rsidRPr="2C7CB9BA">
              <w:rPr>
                <w:rFonts w:eastAsia="Arial" w:cs="Arial"/>
              </w:rPr>
              <w:t xml:space="preserve">4. El sistema SRI crea la factura en formato digital XML mediante una Api del SRI cumpliendo con los requisitos legales y fiscales como: datos del emisor, datos del receptor, </w:t>
            </w:r>
            <w:r w:rsidRPr="2C7CB9BA">
              <w:rPr>
                <w:rFonts w:eastAsia="Arial" w:cs="Arial"/>
              </w:rPr>
              <w:lastRenderedPageBreak/>
              <w:t>detalles de la transacción, impuestos, formas de pago, firma electrónica, validez y autorización.</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8653C7" w14:textId="225BA419" w:rsidR="58ACEC9D" w:rsidRDefault="2C7CB9BA" w:rsidP="2C7CB9BA">
            <w:pPr>
              <w:pStyle w:val="Normalindentado2"/>
              <w:ind w:left="0"/>
            </w:pPr>
            <w:r w:rsidRPr="2C7CB9BA">
              <w:rPr>
                <w:lang w:val="es"/>
              </w:rPr>
              <w:lastRenderedPageBreak/>
              <w:t>5. Genera un número único de factura.</w:t>
            </w:r>
          </w:p>
          <w:p w14:paraId="515ACE60" w14:textId="0CE4B85B" w:rsidR="58ACEC9D" w:rsidRDefault="58ACEC9D" w:rsidP="2A767E2A">
            <w:pPr>
              <w:rPr>
                <w:rFonts w:eastAsia="Arial" w:cs="Arial"/>
              </w:rPr>
            </w:pPr>
          </w:p>
        </w:tc>
        <w:tc>
          <w:tcPr>
            <w:tcW w:w="236" w:type="dxa"/>
            <w:tcBorders>
              <w:top w:val="nil"/>
              <w:left w:val="single" w:sz="8" w:space="0" w:color="000000"/>
              <w:bottom w:val="nil"/>
              <w:right w:val="nil"/>
            </w:tcBorders>
            <w:vAlign w:val="center"/>
          </w:tcPr>
          <w:p w14:paraId="335B165C" w14:textId="20291AE3" w:rsidR="58ACEC9D" w:rsidRDefault="58ACEC9D" w:rsidP="58ACEC9D">
            <w:pPr>
              <w:rPr>
                <w:sz w:val="24"/>
              </w:rPr>
            </w:pPr>
          </w:p>
        </w:tc>
      </w:tr>
      <w:tr w:rsidR="58ACEC9D" w14:paraId="0D6E64B6"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CD033" w14:textId="3D238AD7" w:rsidR="58ACEC9D" w:rsidRDefault="2C7CB9BA" w:rsidP="2A767E2A">
            <w:pPr>
              <w:rPr>
                <w:rFonts w:eastAsia="Arial" w:cs="Arial"/>
                <w:lang w:val="es"/>
              </w:rPr>
            </w:pPr>
            <w:r w:rsidRPr="2C7CB9BA">
              <w:rPr>
                <w:rFonts w:eastAsia="Arial" w:cs="Arial"/>
                <w:lang w:val="es"/>
              </w:rPr>
              <w:t>6. El sistema SRI valida la factura.</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E2C3C86" w14:textId="7B1C4584" w:rsidR="58ACEC9D" w:rsidRDefault="2C7CB9BA" w:rsidP="2A767E2A">
            <w:pPr>
              <w:pStyle w:val="Normalindentado2"/>
              <w:ind w:left="0"/>
              <w:rPr>
                <w:lang w:val="es"/>
              </w:rPr>
            </w:pPr>
            <w:r w:rsidRPr="2C7CB9BA">
              <w:rPr>
                <w:lang w:val="es"/>
              </w:rPr>
              <w:t>7. Recibe la confirmación del sistema SRI.</w:t>
            </w:r>
          </w:p>
        </w:tc>
        <w:tc>
          <w:tcPr>
            <w:tcW w:w="236" w:type="dxa"/>
            <w:tcBorders>
              <w:top w:val="nil"/>
              <w:left w:val="single" w:sz="8" w:space="0" w:color="000000"/>
              <w:bottom w:val="nil"/>
              <w:right w:val="nil"/>
            </w:tcBorders>
            <w:vAlign w:val="center"/>
          </w:tcPr>
          <w:p w14:paraId="435AD1FB" w14:textId="32F61301" w:rsidR="58ACEC9D" w:rsidRDefault="58ACEC9D" w:rsidP="58ACEC9D">
            <w:pPr>
              <w:rPr>
                <w:sz w:val="24"/>
              </w:rPr>
            </w:pPr>
          </w:p>
        </w:tc>
      </w:tr>
      <w:tr w:rsidR="58ACEC9D" w14:paraId="26F1DCA2"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4B39CD" w14:textId="4B015FC1" w:rsidR="58ACEC9D" w:rsidRDefault="58ACEC9D" w:rsidP="58ACEC9D">
            <w:pPr>
              <w:rPr>
                <w:rFonts w:eastAsia="Arial" w:cs="Arial"/>
                <w:szCs w:val="20"/>
                <w:lang w:val="es"/>
              </w:rPr>
            </w:pPr>
            <w:r w:rsidRPr="58ACEC9D">
              <w:rPr>
                <w:rFonts w:eastAsia="Arial" w:cs="Arial"/>
                <w:szCs w:val="20"/>
                <w:lang w:val="es"/>
              </w:rPr>
              <w:t xml:space="preserve"> </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D438BD6" w14:textId="3A609925" w:rsidR="58ACEC9D" w:rsidRDefault="2C7CB9BA" w:rsidP="2A767E2A">
            <w:pPr>
              <w:rPr>
                <w:rFonts w:eastAsia="Arial"/>
              </w:rPr>
            </w:pPr>
            <w:r w:rsidRPr="2C7CB9BA">
              <w:rPr>
                <w:rFonts w:eastAsia="Arial" w:cs="Arial"/>
                <w:lang w:val="es"/>
              </w:rPr>
              <w:t>8. Almacena una copia de la factura en la base de datos.</w:t>
            </w:r>
          </w:p>
        </w:tc>
        <w:tc>
          <w:tcPr>
            <w:tcW w:w="236" w:type="dxa"/>
            <w:tcBorders>
              <w:top w:val="nil"/>
              <w:left w:val="single" w:sz="8" w:space="0" w:color="000000"/>
              <w:bottom w:val="nil"/>
              <w:right w:val="nil"/>
            </w:tcBorders>
            <w:vAlign w:val="center"/>
          </w:tcPr>
          <w:p w14:paraId="75B9BD13" w14:textId="1FBD317E" w:rsidR="58ACEC9D" w:rsidRDefault="58ACEC9D" w:rsidP="58ACEC9D">
            <w:pPr>
              <w:rPr>
                <w:sz w:val="24"/>
              </w:rPr>
            </w:pPr>
          </w:p>
        </w:tc>
      </w:tr>
      <w:tr w:rsidR="58ACEC9D" w14:paraId="02E6A853"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F2385" w14:textId="77D10B97" w:rsidR="58ACEC9D" w:rsidRDefault="58ACEC9D" w:rsidP="58ACEC9D">
            <w:pPr>
              <w:rPr>
                <w:rFonts w:eastAsia="Arial" w:cs="Arial"/>
                <w:szCs w:val="20"/>
                <w:lang w:val="es"/>
              </w:rPr>
            </w:pPr>
            <w:r w:rsidRPr="58ACEC9D">
              <w:rPr>
                <w:rFonts w:eastAsia="Arial" w:cs="Arial"/>
                <w:szCs w:val="20"/>
                <w:lang w:val="es"/>
              </w:rPr>
              <w:t xml:space="preserve"> </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979308" w14:textId="1D59AFAF" w:rsidR="58ACEC9D" w:rsidRDefault="2C7CB9BA" w:rsidP="2A767E2A">
            <w:pPr>
              <w:rPr>
                <w:rFonts w:eastAsia="Arial"/>
              </w:rPr>
            </w:pPr>
            <w:r w:rsidRPr="2C7CB9BA">
              <w:rPr>
                <w:rFonts w:eastAsia="Arial" w:cs="Arial"/>
              </w:rPr>
              <w:t>9</w:t>
            </w:r>
            <w:r w:rsidR="2A767E2A" w:rsidRPr="61155F99">
              <w:rPr>
                <w:rFonts w:eastAsia="Arial" w:cs="Arial"/>
              </w:rPr>
              <w:t>. Envía la factura al correo electrónico del cliente.</w:t>
            </w:r>
          </w:p>
        </w:tc>
        <w:tc>
          <w:tcPr>
            <w:tcW w:w="236" w:type="dxa"/>
            <w:tcBorders>
              <w:top w:val="nil"/>
              <w:left w:val="single" w:sz="8" w:space="0" w:color="000000"/>
              <w:bottom w:val="nil"/>
              <w:right w:val="nil"/>
            </w:tcBorders>
            <w:vAlign w:val="center"/>
          </w:tcPr>
          <w:p w14:paraId="16A6CD10" w14:textId="1F449297" w:rsidR="58ACEC9D" w:rsidRDefault="58ACEC9D" w:rsidP="58ACEC9D">
            <w:pPr>
              <w:rPr>
                <w:sz w:val="24"/>
              </w:rPr>
            </w:pPr>
          </w:p>
        </w:tc>
      </w:tr>
      <w:tr w:rsidR="2A767E2A" w14:paraId="1F95B40B"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B53032" w14:textId="7F566E1E" w:rsidR="2A767E2A" w:rsidRDefault="2A767E2A" w:rsidP="2A767E2A">
            <w:pPr>
              <w:rPr>
                <w:rFonts w:eastAsia="Arial" w:cs="Arial"/>
                <w:lang w:val="es"/>
              </w:rPr>
            </w:pP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9CF76C" w14:textId="3042C9D3" w:rsidR="2A767E2A" w:rsidRDefault="61155F99" w:rsidP="2A767E2A">
            <w:pPr>
              <w:rPr>
                <w:rFonts w:eastAsia="Arial" w:cs="Arial"/>
                <w:lang w:val="es"/>
              </w:rPr>
            </w:pPr>
            <w:r w:rsidRPr="2C7CB9BA">
              <w:rPr>
                <w:rFonts w:eastAsia="Arial" w:cs="Arial"/>
              </w:rPr>
              <w:t>9</w:t>
            </w:r>
            <w:r w:rsidR="2A767E2A" w:rsidRPr="2C7CB9BA">
              <w:rPr>
                <w:rFonts w:eastAsia="Arial" w:cs="Arial"/>
              </w:rPr>
              <w:t>. Notifica al administrador que se ha generado una nueva factura</w:t>
            </w:r>
            <w:r w:rsidR="2C7CB9BA" w:rsidRPr="2C7CB9BA">
              <w:rPr>
                <w:rFonts w:eastAsia="Arial" w:cs="Arial"/>
              </w:rPr>
              <w:t xml:space="preserve"> por co</w:t>
            </w:r>
            <w:r w:rsidR="2C7CB9BA" w:rsidRPr="2C7CB9BA">
              <w:rPr>
                <w:rFonts w:eastAsia="Arial" w:cs="Arial"/>
                <w:lang w:val="es"/>
              </w:rPr>
              <w:t>rreo electrónico.</w:t>
            </w:r>
          </w:p>
        </w:tc>
        <w:tc>
          <w:tcPr>
            <w:tcW w:w="236" w:type="dxa"/>
            <w:tcBorders>
              <w:top w:val="nil"/>
              <w:left w:val="single" w:sz="8" w:space="0" w:color="000000"/>
              <w:bottom w:val="nil"/>
              <w:right w:val="nil"/>
            </w:tcBorders>
            <w:vAlign w:val="center"/>
          </w:tcPr>
          <w:p w14:paraId="726BD67D" w14:textId="7C48E51D" w:rsidR="2A767E2A" w:rsidRDefault="2A767E2A" w:rsidP="2A767E2A">
            <w:pPr>
              <w:rPr>
                <w:sz w:val="24"/>
              </w:rPr>
            </w:pPr>
          </w:p>
        </w:tc>
      </w:tr>
      <w:tr w:rsidR="2C7CB9BA" w14:paraId="521EC40E"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497759" w14:textId="3A70CF72" w:rsidR="2C7CB9BA" w:rsidRDefault="2C7CB9BA" w:rsidP="2C7CB9BA">
            <w:pPr>
              <w:rPr>
                <w:rFonts w:eastAsia="Arial" w:cs="Arial"/>
                <w:lang w:val="es"/>
              </w:rPr>
            </w:pP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663C70B" w14:textId="10DA347D" w:rsidR="2C7CB9BA" w:rsidRDefault="2C7CB9BA" w:rsidP="2C7CB9BA">
            <w:pPr>
              <w:rPr>
                <w:rFonts w:eastAsia="Arial" w:cs="Arial"/>
              </w:rPr>
            </w:pPr>
            <w:r w:rsidRPr="2C7CB9BA">
              <w:rPr>
                <w:rFonts w:eastAsia="Arial" w:cs="Arial"/>
              </w:rPr>
              <w:t>10. Se completa el proceso de generación de factura.</w:t>
            </w:r>
          </w:p>
        </w:tc>
        <w:tc>
          <w:tcPr>
            <w:tcW w:w="236" w:type="dxa"/>
            <w:tcBorders>
              <w:top w:val="nil"/>
              <w:left w:val="single" w:sz="8" w:space="0" w:color="000000"/>
              <w:bottom w:val="nil"/>
              <w:right w:val="nil"/>
            </w:tcBorders>
            <w:vAlign w:val="center"/>
          </w:tcPr>
          <w:p w14:paraId="76A81C90" w14:textId="38DE182D" w:rsidR="2C7CB9BA" w:rsidRDefault="2C7CB9BA" w:rsidP="2C7CB9BA">
            <w:pPr>
              <w:rPr>
                <w:sz w:val="24"/>
              </w:rPr>
            </w:pPr>
          </w:p>
        </w:tc>
      </w:tr>
      <w:tr w:rsidR="58ACEC9D" w14:paraId="151E397D"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A4D33" w14:textId="3610F8CD" w:rsidR="58ACEC9D" w:rsidRDefault="58ACEC9D" w:rsidP="58ACEC9D">
            <w:pPr>
              <w:jc w:val="center"/>
              <w:rPr>
                <w:rFonts w:eastAsia="Arial" w:cs="Arial"/>
                <w:b/>
                <w:bCs/>
                <w:szCs w:val="20"/>
                <w:lang w:val="es"/>
              </w:rPr>
            </w:pPr>
            <w:r w:rsidRPr="58ACEC9D">
              <w:rPr>
                <w:rFonts w:eastAsia="Arial" w:cs="Arial"/>
                <w:b/>
                <w:bCs/>
                <w:szCs w:val="20"/>
                <w:lang w:val="es"/>
              </w:rPr>
              <w:t>Cursos Alternos</w:t>
            </w:r>
          </w:p>
        </w:tc>
        <w:tc>
          <w:tcPr>
            <w:tcW w:w="236" w:type="dxa"/>
            <w:tcBorders>
              <w:top w:val="nil"/>
              <w:left w:val="nil"/>
              <w:bottom w:val="nil"/>
              <w:right w:val="nil"/>
            </w:tcBorders>
            <w:vAlign w:val="center"/>
          </w:tcPr>
          <w:p w14:paraId="56D3E9F3" w14:textId="6EF8644E" w:rsidR="58ACEC9D" w:rsidRDefault="58ACEC9D" w:rsidP="58ACEC9D">
            <w:pPr>
              <w:rPr>
                <w:sz w:val="24"/>
              </w:rPr>
            </w:pPr>
          </w:p>
        </w:tc>
      </w:tr>
      <w:tr w:rsidR="58ACEC9D" w14:paraId="42072AFE"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BA8D1" w14:textId="01492256" w:rsidR="58ACEC9D" w:rsidRDefault="2A767E2A" w:rsidP="2A767E2A">
            <w:pPr>
              <w:rPr>
                <w:rFonts w:eastAsia="Arial" w:cs="Arial"/>
              </w:rPr>
            </w:pPr>
            <w:r w:rsidRPr="61155F99">
              <w:rPr>
                <w:rFonts w:eastAsia="Arial" w:cs="Arial"/>
              </w:rPr>
              <w:t xml:space="preserve">● Línea </w:t>
            </w:r>
            <w:r w:rsidR="61155F99" w:rsidRPr="61155F99">
              <w:rPr>
                <w:rFonts w:eastAsia="Arial" w:cs="Arial"/>
              </w:rPr>
              <w:t>6</w:t>
            </w:r>
            <w:r w:rsidRPr="61155F99">
              <w:rPr>
                <w:rFonts w:eastAsia="Arial" w:cs="Arial"/>
              </w:rPr>
              <w:t xml:space="preserve">: Si el sistema SRI no responde, </w:t>
            </w:r>
            <w:r w:rsidR="2C7CB9BA" w:rsidRPr="2C7CB9BA">
              <w:rPr>
                <w:rFonts w:eastAsia="Arial" w:cs="Arial"/>
              </w:rPr>
              <w:t>el sistema muestra el mensaje:</w:t>
            </w:r>
            <w:r w:rsidR="2C7CB9BA" w:rsidRPr="2C7CB9BA">
              <w:rPr>
                <w:rFonts w:eastAsia="Arial" w:cs="Arial"/>
                <w:b/>
                <w:bCs/>
                <w:i/>
                <w:iCs/>
              </w:rPr>
              <w:t xml:space="preserve"> "Error de conexión con el sistema SRI. La factura [número de factura] será registrada posteriormente." </w:t>
            </w:r>
            <w:r w:rsidRPr="61155F99">
              <w:rPr>
                <w:rFonts w:eastAsia="Arial" w:cs="Arial"/>
              </w:rPr>
              <w:t xml:space="preserve">se notifica al administrador y se guarda la factura como pendiente. </w:t>
            </w:r>
          </w:p>
          <w:p w14:paraId="170D5E71" w14:textId="606E119C" w:rsidR="58ACEC9D" w:rsidRDefault="2A767E2A" w:rsidP="2A767E2A">
            <w:pPr>
              <w:rPr>
                <w:rFonts w:eastAsia="Arial" w:cs="Arial"/>
              </w:rPr>
            </w:pPr>
            <w:r w:rsidRPr="2A767E2A">
              <w:rPr>
                <w:rFonts w:eastAsia="Arial" w:cs="Arial"/>
              </w:rPr>
              <w:t xml:space="preserve">● Línea </w:t>
            </w:r>
            <w:r w:rsidR="2C7CB9BA" w:rsidRPr="2C7CB9BA">
              <w:rPr>
                <w:rFonts w:eastAsia="Arial" w:cs="Arial"/>
              </w:rPr>
              <w:t>9</w:t>
            </w:r>
            <w:r w:rsidRPr="2A767E2A">
              <w:rPr>
                <w:rFonts w:eastAsia="Arial" w:cs="Arial"/>
              </w:rPr>
              <w:t>: Si falla el envío por correo, se notifica al cliente que puede descargar la factura desde su cuenta.</w:t>
            </w:r>
          </w:p>
        </w:tc>
        <w:tc>
          <w:tcPr>
            <w:tcW w:w="236" w:type="dxa"/>
            <w:tcBorders>
              <w:top w:val="nil"/>
              <w:left w:val="nil"/>
              <w:bottom w:val="nil"/>
              <w:right w:val="nil"/>
            </w:tcBorders>
            <w:vAlign w:val="center"/>
          </w:tcPr>
          <w:p w14:paraId="57EBBC45" w14:textId="0B561076" w:rsidR="58ACEC9D" w:rsidRDefault="58ACEC9D" w:rsidP="58ACEC9D">
            <w:pPr>
              <w:rPr>
                <w:sz w:val="24"/>
              </w:rPr>
            </w:pPr>
          </w:p>
        </w:tc>
      </w:tr>
      <w:tr w:rsidR="58ACEC9D" w14:paraId="63FD536A"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EA5F6" w14:textId="34F27161" w:rsidR="58ACEC9D" w:rsidRDefault="58ACEC9D" w:rsidP="58ACEC9D">
            <w:pPr>
              <w:rPr>
                <w:rFonts w:eastAsia="Arial" w:cs="Arial"/>
                <w:b/>
                <w:bCs/>
                <w:szCs w:val="20"/>
                <w:lang w:val="es"/>
              </w:rPr>
            </w:pPr>
            <w:r w:rsidRPr="58ACEC9D">
              <w:rPr>
                <w:rFonts w:eastAsia="Arial" w:cs="Arial"/>
                <w:b/>
                <w:bCs/>
                <w:szCs w:val="20"/>
                <w:lang w:val="es"/>
              </w:rPr>
              <w:t>Postcondición:</w:t>
            </w:r>
          </w:p>
        </w:tc>
        <w:tc>
          <w:tcPr>
            <w:tcW w:w="3885" w:type="dxa"/>
            <w:tcBorders>
              <w:top w:val="nil"/>
              <w:left w:val="nil"/>
              <w:bottom w:val="single" w:sz="8" w:space="0" w:color="000000"/>
              <w:right w:val="single" w:sz="8" w:space="0" w:color="000000"/>
            </w:tcBorders>
            <w:tcMar>
              <w:left w:w="108" w:type="dxa"/>
              <w:right w:w="108" w:type="dxa"/>
            </w:tcMar>
          </w:tcPr>
          <w:p w14:paraId="66F10D8A" w14:textId="72C905FF" w:rsidR="58ACEC9D" w:rsidRDefault="2A767E2A" w:rsidP="2A767E2A">
            <w:pPr>
              <w:jc w:val="both"/>
              <w:rPr>
                <w:rFonts w:eastAsia="Arial" w:cs="Arial"/>
              </w:rPr>
            </w:pPr>
            <w:r w:rsidRPr="2A767E2A">
              <w:rPr>
                <w:rFonts w:eastAsia="Arial" w:cs="Arial"/>
              </w:rPr>
              <w:t xml:space="preserve">Factura generada, validada, almacenada en </w:t>
            </w:r>
            <w:r w:rsidRPr="2A767E2A">
              <w:rPr>
                <w:rFonts w:eastAsia="Arial" w:cs="Arial"/>
                <w:lang w:val="es"/>
              </w:rPr>
              <w:t>el</w:t>
            </w:r>
            <w:r w:rsidRPr="2A767E2A">
              <w:rPr>
                <w:rFonts w:eastAsia="Arial" w:cs="Arial"/>
              </w:rPr>
              <w:t xml:space="preserve"> sistema</w:t>
            </w:r>
            <w:r w:rsidRPr="2A767E2A">
              <w:rPr>
                <w:rFonts w:eastAsia="Arial" w:cs="Arial"/>
                <w:lang w:val="es"/>
              </w:rPr>
              <w:t xml:space="preserve"> </w:t>
            </w:r>
            <w:r w:rsidRPr="2A767E2A">
              <w:rPr>
                <w:rFonts w:eastAsia="Arial" w:cs="Arial"/>
              </w:rPr>
              <w:t>y enviada al cliente.</w:t>
            </w:r>
          </w:p>
        </w:tc>
        <w:tc>
          <w:tcPr>
            <w:tcW w:w="236" w:type="dxa"/>
            <w:tcBorders>
              <w:top w:val="nil"/>
              <w:left w:val="single" w:sz="8" w:space="0" w:color="000000"/>
              <w:bottom w:val="nil"/>
              <w:right w:val="nil"/>
            </w:tcBorders>
            <w:vAlign w:val="center"/>
          </w:tcPr>
          <w:p w14:paraId="2AB1626A" w14:textId="2640BF00" w:rsidR="58ACEC9D" w:rsidRDefault="58ACEC9D" w:rsidP="58ACEC9D">
            <w:pPr>
              <w:rPr>
                <w:sz w:val="24"/>
              </w:rPr>
            </w:pPr>
          </w:p>
        </w:tc>
      </w:tr>
    </w:tbl>
    <w:p w14:paraId="3BBBA354" w14:textId="59E69073" w:rsidR="58ACEC9D" w:rsidRDefault="58ACEC9D" w:rsidP="58ACEC9D">
      <w:pPr>
        <w:pStyle w:val="Normalindentado3"/>
        <w:ind w:left="0"/>
        <w:rPr>
          <w:sz w:val="24"/>
        </w:rPr>
      </w:pPr>
    </w:p>
    <w:p w14:paraId="2BD4F8B5" w14:textId="41615544" w:rsidR="005914F6" w:rsidRDefault="2C7CB9BA" w:rsidP="2C7CB9BA">
      <w:pPr>
        <w:pStyle w:val="Heading3"/>
        <w:numPr>
          <w:ilvl w:val="0"/>
          <w:numId w:val="0"/>
        </w:numPr>
        <w:ind w:left="708" w:firstLine="708"/>
        <w:rPr>
          <w:sz w:val="24"/>
          <w:szCs w:val="24"/>
        </w:rPr>
      </w:pPr>
      <w:bookmarkStart w:id="62" w:name="_Toc876336536"/>
      <w:r w:rsidRPr="2C7CB9BA">
        <w:rPr>
          <w:sz w:val="24"/>
          <w:szCs w:val="24"/>
        </w:rPr>
        <w:t xml:space="preserve">3.2.6 </w:t>
      </w:r>
      <w:r w:rsidR="2A767E2A" w:rsidRPr="2A767E2A">
        <w:rPr>
          <w:sz w:val="24"/>
          <w:szCs w:val="24"/>
        </w:rPr>
        <w:t>RF6 Revisar Factura</w:t>
      </w:r>
      <w:bookmarkEnd w:id="62"/>
    </w:p>
    <w:tbl>
      <w:tblPr>
        <w:tblW w:w="8354" w:type="dxa"/>
        <w:tblLayout w:type="fixed"/>
        <w:tblLook w:val="0600" w:firstRow="0" w:lastRow="0" w:firstColumn="0" w:lastColumn="0" w:noHBand="1" w:noVBand="1"/>
      </w:tblPr>
      <w:tblGrid>
        <w:gridCol w:w="4469"/>
        <w:gridCol w:w="3885"/>
      </w:tblGrid>
      <w:tr w:rsidR="58ACEC9D" w14:paraId="3FD9866E"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AC3072" w14:textId="78ED1D92" w:rsidR="58ACEC9D" w:rsidRDefault="58ACEC9D" w:rsidP="58ACEC9D">
            <w:pPr>
              <w:rPr>
                <w:rFonts w:eastAsia="Arial" w:cs="Arial"/>
                <w:b/>
                <w:bCs/>
                <w:szCs w:val="20"/>
                <w:lang w:val="es"/>
              </w:rPr>
            </w:pPr>
            <w:r w:rsidRPr="58ACEC9D">
              <w:rPr>
                <w:rFonts w:eastAsia="Arial" w:cs="Arial"/>
                <w:b/>
                <w:bCs/>
                <w:szCs w:val="20"/>
                <w:lang w:val="es"/>
              </w:rPr>
              <w:t>Actores:</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52F71C" w14:textId="3EF7EBD8" w:rsidR="58ACEC9D" w:rsidRDefault="58ACEC9D" w:rsidP="58ACEC9D">
            <w:r w:rsidRPr="58ACEC9D">
              <w:rPr>
                <w:rFonts w:eastAsia="Arial" w:cs="Arial"/>
                <w:szCs w:val="20"/>
              </w:rPr>
              <w:t>Cliente, Administrador</w:t>
            </w:r>
          </w:p>
        </w:tc>
      </w:tr>
      <w:tr w:rsidR="58ACEC9D" w14:paraId="6FFE182A"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72B8D" w14:textId="29260894" w:rsidR="58ACEC9D" w:rsidRDefault="58ACEC9D" w:rsidP="58ACEC9D">
            <w:pPr>
              <w:rPr>
                <w:rFonts w:eastAsia="Arial" w:cs="Arial"/>
                <w:b/>
                <w:bCs/>
                <w:szCs w:val="20"/>
                <w:lang w:val="es"/>
              </w:rPr>
            </w:pPr>
            <w:r w:rsidRPr="58ACEC9D">
              <w:rPr>
                <w:rFonts w:eastAsia="Arial" w:cs="Arial"/>
                <w:b/>
                <w:bCs/>
                <w:szCs w:val="20"/>
                <w:lang w:val="es"/>
              </w:rPr>
              <w:t>Propósito:</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B4C86E" w14:textId="5A6C23E1" w:rsidR="58ACEC9D" w:rsidRDefault="58ACEC9D" w:rsidP="58ACEC9D">
            <w:r w:rsidRPr="58ACEC9D">
              <w:rPr>
                <w:rFonts w:eastAsia="Arial" w:cs="Arial"/>
                <w:szCs w:val="20"/>
              </w:rPr>
              <w:t>Permitir la revisión de facturas emitidas.</w:t>
            </w:r>
          </w:p>
        </w:tc>
      </w:tr>
      <w:tr w:rsidR="58ACEC9D" w14:paraId="41563082"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D040A5" w14:textId="2CE8E1E4" w:rsidR="58ACEC9D" w:rsidRDefault="599A5EB9" w:rsidP="58ACEC9D">
            <w:pPr>
              <w:rPr>
                <w:rFonts w:eastAsia="Arial" w:cs="Arial"/>
                <w:b/>
              </w:rPr>
            </w:pPr>
            <w:r w:rsidRPr="599A5EB9">
              <w:rPr>
                <w:rFonts w:eastAsia="Arial" w:cs="Arial"/>
                <w:b/>
                <w:bCs/>
              </w:rPr>
              <w:t>Descripción:</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28293B9" w14:textId="66322901" w:rsidR="58ACEC9D" w:rsidRDefault="2C7CB9BA" w:rsidP="58ACEC9D">
            <w:r w:rsidRPr="2C7CB9BA">
              <w:rPr>
                <w:rFonts w:eastAsia="Arial" w:cs="Arial"/>
              </w:rPr>
              <w:t>El Cliente y el administrador pueden buscar y revisar facturas específicas en el sistema, permitiendo además descargar o imprimir dichas facturas.</w:t>
            </w:r>
          </w:p>
        </w:tc>
      </w:tr>
      <w:tr w:rsidR="599A5EB9" w14:paraId="02E5AC26" w14:textId="77777777" w:rsidTr="00AB5734">
        <w:trPr>
          <w:trHeight w:val="420"/>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6EACDF" w14:textId="43B72CDA" w:rsidR="599A5EB9" w:rsidRDefault="599A5EB9" w:rsidP="599A5EB9">
            <w:pPr>
              <w:rPr>
                <w:rFonts w:eastAsia="Arial" w:cs="Arial"/>
                <w:b/>
                <w:bCs/>
                <w:lang w:val="es"/>
              </w:rPr>
            </w:pPr>
            <w:r w:rsidRPr="599A5EB9">
              <w:rPr>
                <w:rFonts w:eastAsia="Arial" w:cs="Arial"/>
                <w:b/>
                <w:bCs/>
                <w:lang w:val="es"/>
              </w:rPr>
              <w:t>Tipo:</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8DF914F" w14:textId="56DD3A59" w:rsidR="599A5EB9" w:rsidRDefault="599A5EB9" w:rsidP="599A5EB9">
            <w:pPr>
              <w:rPr>
                <w:rFonts w:eastAsia="Arial" w:cs="Arial"/>
              </w:rPr>
            </w:pPr>
            <w:r w:rsidRPr="599A5EB9">
              <w:rPr>
                <w:rFonts w:eastAsia="Arial" w:cs="Arial"/>
              </w:rPr>
              <w:t>Secundario</w:t>
            </w:r>
          </w:p>
        </w:tc>
      </w:tr>
      <w:tr w:rsidR="58ACEC9D" w14:paraId="75A0E1E7"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77E56" w14:textId="3BE8DF2D" w:rsidR="58ACEC9D" w:rsidRDefault="599A5EB9" w:rsidP="58ACEC9D">
            <w:pPr>
              <w:rPr>
                <w:rFonts w:eastAsia="Arial" w:cs="Arial"/>
                <w:b/>
              </w:rPr>
            </w:pPr>
            <w:r w:rsidRPr="599A5EB9">
              <w:rPr>
                <w:rFonts w:eastAsia="Arial" w:cs="Arial"/>
                <w:b/>
                <w:bCs/>
              </w:rPr>
              <w:lastRenderedPageBreak/>
              <w:t>Referencias</w:t>
            </w:r>
            <w:r w:rsidR="58ACEC9D" w:rsidRPr="599A5EB9">
              <w:rPr>
                <w:rFonts w:eastAsia="Arial" w:cs="Arial"/>
                <w:b/>
              </w:rPr>
              <w:t xml:space="preserve"> cruzadas:</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08BBC0" w14:textId="3F813AA1" w:rsidR="58ACEC9D" w:rsidRDefault="599A5EB9" w:rsidP="58ACEC9D">
            <w:pPr>
              <w:jc w:val="both"/>
            </w:pPr>
            <w:r w:rsidRPr="599A5EB9">
              <w:rPr>
                <w:rFonts w:eastAsia="Arial" w:cs="Arial"/>
                <w:lang w:val="es"/>
              </w:rPr>
              <w:t>RF5</w:t>
            </w:r>
            <w:r w:rsidR="2A767E2A" w:rsidRPr="2A767E2A">
              <w:rPr>
                <w:rFonts w:eastAsia="Arial" w:cs="Arial"/>
                <w:lang w:val="es"/>
              </w:rPr>
              <w:t>: Generar Factura</w:t>
            </w:r>
            <w:r w:rsidRPr="599A5EB9">
              <w:rPr>
                <w:rFonts w:eastAsia="Arial" w:cs="Arial"/>
                <w:lang w:val="es"/>
              </w:rPr>
              <w:t>,</w:t>
            </w:r>
          </w:p>
          <w:p w14:paraId="7DC744F5" w14:textId="05D9BAF0" w:rsidR="58ACEC9D" w:rsidRDefault="599A5EB9" w:rsidP="2A767E2A">
            <w:pPr>
              <w:jc w:val="both"/>
            </w:pPr>
            <w:r w:rsidRPr="599A5EB9">
              <w:rPr>
                <w:rFonts w:eastAsia="Arial" w:cs="Arial"/>
                <w:lang w:val="es"/>
              </w:rPr>
              <w:t>RF8</w:t>
            </w:r>
            <w:r w:rsidR="2A767E2A" w:rsidRPr="599A5EB9">
              <w:rPr>
                <w:rFonts w:eastAsia="Arial" w:cs="Arial"/>
                <w:lang w:val="es"/>
              </w:rPr>
              <w:t>: Generar Reporte</w:t>
            </w:r>
          </w:p>
        </w:tc>
      </w:tr>
      <w:tr w:rsidR="58ACEC9D" w14:paraId="7211FF79" w14:textId="77777777" w:rsidTr="00AB5734">
        <w:trPr>
          <w:trHeight w:val="145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84175" w14:textId="33CC9450" w:rsidR="58ACEC9D" w:rsidRDefault="58ACEC9D" w:rsidP="58ACEC9D">
            <w:pPr>
              <w:rPr>
                <w:rFonts w:eastAsia="Arial" w:cs="Arial"/>
                <w:b/>
                <w:bCs/>
                <w:szCs w:val="20"/>
                <w:lang w:val="es"/>
              </w:rPr>
            </w:pPr>
            <w:r w:rsidRPr="58ACEC9D">
              <w:rPr>
                <w:rFonts w:eastAsia="Arial" w:cs="Arial"/>
                <w:b/>
                <w:bCs/>
                <w:szCs w:val="20"/>
                <w:lang w:val="es"/>
              </w:rPr>
              <w:t>Precondición:</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973624" w14:textId="4EF8267C" w:rsidR="58ACEC9D" w:rsidRDefault="58ACEC9D" w:rsidP="58ACEC9D">
            <w:pPr>
              <w:jc w:val="both"/>
            </w:pPr>
            <w:r w:rsidRPr="58ACEC9D">
              <w:rPr>
                <w:rFonts w:eastAsia="Arial" w:cs="Arial"/>
                <w:szCs w:val="20"/>
                <w:lang w:val="es"/>
              </w:rPr>
              <w:t>El usuario está autenticado en el sistema.</w:t>
            </w:r>
          </w:p>
        </w:tc>
      </w:tr>
      <w:tr w:rsidR="58ACEC9D" w14:paraId="3D89C322" w14:textId="77777777" w:rsidTr="00AB5734">
        <w:trPr>
          <w:trHeight w:val="735"/>
        </w:trPr>
        <w:tc>
          <w:tcPr>
            <w:tcW w:w="8354"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4BFB9B" w14:textId="37395D20" w:rsidR="58ACEC9D" w:rsidRDefault="58ACEC9D" w:rsidP="58ACEC9D">
            <w:pPr>
              <w:jc w:val="center"/>
              <w:rPr>
                <w:rFonts w:eastAsia="Arial" w:cs="Arial"/>
                <w:b/>
                <w:bCs/>
                <w:szCs w:val="20"/>
                <w:lang w:val="es"/>
              </w:rPr>
            </w:pPr>
            <w:r w:rsidRPr="58ACEC9D">
              <w:rPr>
                <w:rFonts w:eastAsia="Arial" w:cs="Arial"/>
                <w:b/>
                <w:bCs/>
                <w:szCs w:val="20"/>
                <w:lang w:val="es"/>
              </w:rPr>
              <w:t>Curso Normal de Eventos</w:t>
            </w:r>
          </w:p>
        </w:tc>
      </w:tr>
      <w:tr w:rsidR="2A767E2A" w14:paraId="434AAEE9"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89577D" w14:textId="74C2E4DE" w:rsidR="2A767E2A" w:rsidRDefault="2A767E2A" w:rsidP="2A767E2A">
            <w:pPr>
              <w:rPr>
                <w:rFonts w:eastAsia="Arial" w:cs="Arial"/>
                <w:b/>
                <w:bCs/>
                <w:lang w:val="es"/>
              </w:rPr>
            </w:pPr>
            <w:r w:rsidRPr="2A767E2A">
              <w:rPr>
                <w:rFonts w:eastAsia="Arial" w:cs="Arial"/>
                <w:b/>
                <w:bCs/>
              </w:rPr>
              <w:t>Acciones</w:t>
            </w:r>
            <w:r w:rsidRPr="2A767E2A">
              <w:rPr>
                <w:rFonts w:eastAsia="Arial" w:cs="Arial"/>
                <w:b/>
                <w:bCs/>
                <w:lang w:val="es"/>
              </w:rPr>
              <w:t xml:space="preserve"> del actor</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D0F7F1" w14:textId="6E7B6E9D" w:rsidR="2A767E2A" w:rsidRDefault="2A767E2A" w:rsidP="2A767E2A">
            <w:pPr>
              <w:jc w:val="center"/>
              <w:rPr>
                <w:rFonts w:eastAsia="Arial" w:cs="Arial"/>
                <w:b/>
                <w:bCs/>
                <w:lang w:val="es"/>
              </w:rPr>
            </w:pPr>
            <w:r w:rsidRPr="2A767E2A">
              <w:rPr>
                <w:rFonts w:eastAsia="Arial" w:cs="Arial"/>
                <w:b/>
                <w:bCs/>
              </w:rPr>
              <w:t>Respuesta del sistema</w:t>
            </w:r>
            <w:r w:rsidRPr="2A767E2A">
              <w:rPr>
                <w:rFonts w:eastAsia="Arial" w:cs="Arial"/>
                <w:b/>
                <w:bCs/>
                <w:lang w:val="es"/>
              </w:rPr>
              <w:t xml:space="preserve"> </w:t>
            </w:r>
          </w:p>
        </w:tc>
      </w:tr>
      <w:tr w:rsidR="58ACEC9D" w14:paraId="2D6EE946"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E6B4A2" w14:textId="653EFA58" w:rsidR="58ACEC9D" w:rsidRDefault="2A767E2A" w:rsidP="2A767E2A">
            <w:pPr>
              <w:rPr>
                <w:rFonts w:eastAsia="Arial"/>
              </w:rPr>
            </w:pPr>
            <w:r w:rsidRPr="2A767E2A">
              <w:rPr>
                <w:rFonts w:eastAsia="Arial" w:cs="Arial"/>
                <w:szCs w:val="20"/>
                <w:lang w:val="es"/>
              </w:rPr>
              <w:t>1. Solicita revisar una factura específica.</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3EBA4AA" w14:textId="2AF2E75D" w:rsidR="58ACEC9D" w:rsidRDefault="2A767E2A" w:rsidP="2A767E2A">
            <w:pPr>
              <w:jc w:val="center"/>
              <w:rPr>
                <w:rFonts w:eastAsia="Arial" w:cs="Arial"/>
                <w:lang w:val="es"/>
              </w:rPr>
            </w:pPr>
            <w:r w:rsidRPr="2A767E2A">
              <w:rPr>
                <w:rFonts w:eastAsia="Arial" w:cs="Arial"/>
                <w:lang w:val="es"/>
              </w:rPr>
              <w:t xml:space="preserve"> </w:t>
            </w:r>
          </w:p>
        </w:tc>
      </w:tr>
      <w:tr w:rsidR="58ACEC9D" w14:paraId="60DEECC7"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70F35C" w14:textId="59A00AC7" w:rsidR="58ACEC9D" w:rsidRDefault="58ACEC9D" w:rsidP="58ACEC9D">
            <w:pPr>
              <w:rPr>
                <w:rFonts w:eastAsia="Arial" w:cs="Arial"/>
                <w:szCs w:val="20"/>
                <w:lang w:val="es"/>
              </w:rPr>
            </w:pPr>
            <w:r w:rsidRPr="58ACEC9D">
              <w:rPr>
                <w:rFonts w:eastAsia="Arial" w:cs="Arial"/>
                <w:szCs w:val="20"/>
                <w:lang w:val="es"/>
              </w:rPr>
              <w:t xml:space="preserve"> </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A6C015" w14:textId="4EBBEB72" w:rsidR="58ACEC9D" w:rsidRDefault="2A767E2A" w:rsidP="2A767E2A">
            <w:pPr>
              <w:rPr>
                <w:rFonts w:eastAsia="Arial"/>
              </w:rPr>
            </w:pPr>
            <w:r w:rsidRPr="2A767E2A">
              <w:rPr>
                <w:rFonts w:eastAsia="Arial" w:cs="Arial"/>
                <w:szCs w:val="20"/>
                <w:lang w:val="es"/>
              </w:rPr>
              <w:t>2. Muestra una interfaz para buscar facturas por número, fecha o cliente.</w:t>
            </w:r>
          </w:p>
        </w:tc>
      </w:tr>
      <w:tr w:rsidR="58ACEC9D" w14:paraId="0114429D"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7D53B6" w14:textId="66698EBC" w:rsidR="58ACEC9D" w:rsidRDefault="2A767E2A" w:rsidP="2A767E2A">
            <w:pPr>
              <w:rPr>
                <w:rFonts w:eastAsia="Arial"/>
              </w:rPr>
            </w:pPr>
            <w:r w:rsidRPr="2A767E2A">
              <w:rPr>
                <w:rFonts w:eastAsia="Arial" w:cs="Arial"/>
                <w:szCs w:val="20"/>
                <w:lang w:val="es"/>
              </w:rPr>
              <w:t>3. Introduce los criterios de búsqueda.</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17D1C18" w14:textId="65008FF2" w:rsidR="58ACEC9D" w:rsidRDefault="2A767E2A" w:rsidP="2A767E2A">
            <w:pPr>
              <w:rPr>
                <w:rFonts w:eastAsia="Arial" w:cs="Arial"/>
                <w:lang w:val="es"/>
              </w:rPr>
            </w:pPr>
            <w:r w:rsidRPr="2A767E2A">
              <w:rPr>
                <w:rFonts w:eastAsia="Arial" w:cs="Arial"/>
                <w:lang w:val="es"/>
              </w:rPr>
              <w:t xml:space="preserve"> </w:t>
            </w:r>
          </w:p>
        </w:tc>
      </w:tr>
      <w:tr w:rsidR="2A767E2A" w14:paraId="3AFC1F50"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7CC948" w14:textId="6ED230A4" w:rsidR="2A767E2A" w:rsidRDefault="2A767E2A" w:rsidP="2A767E2A">
            <w:pPr>
              <w:rPr>
                <w:rFonts w:eastAsia="Arial" w:cs="Arial"/>
                <w:szCs w:val="20"/>
                <w:lang w:val="es"/>
              </w:rPr>
            </w:pP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A8F86E6" w14:textId="5E26E757" w:rsidR="2A767E2A" w:rsidRDefault="2A767E2A" w:rsidP="2A767E2A">
            <w:r w:rsidRPr="2A767E2A">
              <w:rPr>
                <w:rFonts w:eastAsia="Arial" w:cs="Arial"/>
                <w:szCs w:val="20"/>
                <w:lang w:val="es"/>
              </w:rPr>
              <w:t>4. Muestra una lista de facturas que coinciden con los criterios.</w:t>
            </w:r>
          </w:p>
        </w:tc>
      </w:tr>
      <w:tr w:rsidR="2A767E2A" w14:paraId="0CBE87FB"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BE3C8" w14:textId="1DD554B4" w:rsidR="2A767E2A" w:rsidRDefault="2A767E2A" w:rsidP="2A767E2A">
            <w:r w:rsidRPr="2A767E2A">
              <w:rPr>
                <w:rFonts w:eastAsia="Arial" w:cs="Arial"/>
                <w:szCs w:val="20"/>
                <w:lang w:val="es"/>
              </w:rPr>
              <w:t>5. Selecciona la factura deseada.</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8BC7CC4" w14:textId="021B83E5" w:rsidR="2A767E2A" w:rsidRDefault="2A767E2A" w:rsidP="2A767E2A">
            <w:pPr>
              <w:rPr>
                <w:rFonts w:eastAsia="Arial" w:cs="Arial"/>
                <w:lang w:val="es"/>
              </w:rPr>
            </w:pPr>
          </w:p>
        </w:tc>
      </w:tr>
      <w:tr w:rsidR="2A767E2A" w14:paraId="5FD3D14A"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2020E" w14:textId="01AC163F" w:rsidR="2A767E2A" w:rsidRDefault="2A767E2A" w:rsidP="2A767E2A">
            <w:pPr>
              <w:rPr>
                <w:rFonts w:eastAsia="Arial" w:cs="Arial"/>
                <w:szCs w:val="20"/>
                <w:lang w:val="es"/>
              </w:rPr>
            </w:pP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4DFEC14" w14:textId="1B878E57" w:rsidR="2A767E2A" w:rsidRDefault="2A767E2A" w:rsidP="2A767E2A">
            <w:r w:rsidRPr="2A767E2A">
              <w:rPr>
                <w:rFonts w:eastAsia="Arial" w:cs="Arial"/>
                <w:szCs w:val="20"/>
                <w:lang w:val="es"/>
              </w:rPr>
              <w:t>6. Muestra los detalles completos de la factura.</w:t>
            </w:r>
          </w:p>
        </w:tc>
      </w:tr>
      <w:tr w:rsidR="2A767E2A" w14:paraId="71B39298"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FFFD7E" w14:textId="2B3607BF" w:rsidR="2A767E2A" w:rsidRDefault="2A767E2A" w:rsidP="2A767E2A">
            <w:pPr>
              <w:rPr>
                <w:rFonts w:eastAsia="Arial" w:cs="Arial"/>
                <w:szCs w:val="20"/>
                <w:lang w:val="es"/>
              </w:rPr>
            </w:pP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4AD7E7" w14:textId="2E4FF6AF" w:rsidR="2A767E2A" w:rsidRDefault="2A767E2A" w:rsidP="2A767E2A">
            <w:r w:rsidRPr="2A767E2A">
              <w:rPr>
                <w:rFonts w:eastAsia="Arial" w:cs="Arial"/>
                <w:szCs w:val="20"/>
                <w:lang w:val="es"/>
              </w:rPr>
              <w:t>7. Ofrece opciones para descargar o imprimir la factura.</w:t>
            </w:r>
          </w:p>
        </w:tc>
      </w:tr>
      <w:tr w:rsidR="2A767E2A" w14:paraId="57F2261B"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130B8" w14:textId="7CC76391" w:rsidR="2A767E2A" w:rsidRDefault="2A767E2A" w:rsidP="2A767E2A">
            <w:r w:rsidRPr="2A767E2A">
              <w:rPr>
                <w:rFonts w:eastAsia="Arial" w:cs="Arial"/>
                <w:szCs w:val="20"/>
                <w:lang w:val="es"/>
              </w:rPr>
              <w:t>8. Elige descargar o imprimir la factura (opcional).</w:t>
            </w: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9A6498" w14:textId="1B089913" w:rsidR="2A767E2A" w:rsidRDefault="2A767E2A" w:rsidP="2A767E2A">
            <w:pPr>
              <w:rPr>
                <w:rFonts w:eastAsia="Arial" w:cs="Arial"/>
                <w:szCs w:val="20"/>
                <w:lang w:val="es"/>
              </w:rPr>
            </w:pPr>
          </w:p>
        </w:tc>
      </w:tr>
      <w:tr w:rsidR="2A767E2A" w14:paraId="61CBEDE0"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6E282" w14:textId="2001C5C1" w:rsidR="2A767E2A" w:rsidRDefault="2A767E2A" w:rsidP="2A767E2A">
            <w:pPr>
              <w:rPr>
                <w:rFonts w:eastAsia="Arial" w:cs="Arial"/>
                <w:szCs w:val="20"/>
                <w:lang w:val="es"/>
              </w:rPr>
            </w:pPr>
          </w:p>
        </w:tc>
        <w:tc>
          <w:tcPr>
            <w:tcW w:w="38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61824B" w14:textId="00E3151B" w:rsidR="2A767E2A" w:rsidRDefault="2A767E2A" w:rsidP="2A767E2A">
            <w:r w:rsidRPr="2A767E2A">
              <w:rPr>
                <w:rFonts w:eastAsia="Arial" w:cs="Arial"/>
                <w:szCs w:val="20"/>
                <w:lang w:val="es"/>
              </w:rPr>
              <w:t>9. Genera el archivo de la factura en el formato solicitado (si se eligió descargar).</w:t>
            </w:r>
          </w:p>
        </w:tc>
      </w:tr>
      <w:tr w:rsidR="58ACEC9D" w14:paraId="4A19AA08"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1F39B1" w14:textId="3610F8CD" w:rsidR="58ACEC9D" w:rsidRDefault="58ACEC9D" w:rsidP="58ACEC9D">
            <w:pPr>
              <w:jc w:val="center"/>
              <w:rPr>
                <w:rFonts w:eastAsia="Arial" w:cs="Arial"/>
                <w:b/>
                <w:bCs/>
                <w:szCs w:val="20"/>
                <w:lang w:val="es"/>
              </w:rPr>
            </w:pPr>
            <w:r w:rsidRPr="58ACEC9D">
              <w:rPr>
                <w:rFonts w:eastAsia="Arial" w:cs="Arial"/>
                <w:b/>
                <w:bCs/>
                <w:szCs w:val="20"/>
                <w:lang w:val="es"/>
              </w:rPr>
              <w:lastRenderedPageBreak/>
              <w:t>Cursos Alternos</w:t>
            </w:r>
          </w:p>
        </w:tc>
      </w:tr>
      <w:tr w:rsidR="58ACEC9D" w14:paraId="5452DC45" w14:textId="77777777" w:rsidTr="00AB5734">
        <w:trPr>
          <w:trHeight w:val="735"/>
        </w:trPr>
        <w:tc>
          <w:tcPr>
            <w:tcW w:w="835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96296" w14:textId="36BC2DF3" w:rsidR="58ACEC9D" w:rsidRDefault="2C7CB9BA" w:rsidP="0B07BDFB">
            <w:pPr>
              <w:rPr>
                <w:rFonts w:eastAsia="Arial" w:cs="Arial"/>
                <w:b/>
                <w:i/>
                <w:lang w:val="es"/>
              </w:rPr>
            </w:pPr>
            <w:r w:rsidRPr="2C7CB9BA">
              <w:rPr>
                <w:rFonts w:eastAsia="Arial" w:cs="Arial"/>
                <w:lang w:val="es"/>
              </w:rPr>
              <w:t xml:space="preserve">● Línea 4: Si no se encuentran facturas que coincidan con los criterios, el sistema muestra el mensaje: </w:t>
            </w:r>
            <w:r w:rsidRPr="2C7CB9BA">
              <w:rPr>
                <w:rFonts w:eastAsia="Arial" w:cs="Arial"/>
                <w:b/>
                <w:bCs/>
                <w:i/>
                <w:iCs/>
                <w:lang w:val="es"/>
              </w:rPr>
              <w:t>"No se encontraron facturas con los criterios especificados. Por favor, intente con otros criterios de búsqueda."</w:t>
            </w:r>
          </w:p>
          <w:p w14:paraId="14C670AB" w14:textId="30DB5D0B" w:rsidR="58ACEC9D" w:rsidRDefault="2A767E2A" w:rsidP="0B07BDFB">
            <w:r w:rsidRPr="2C7CB9BA">
              <w:rPr>
                <w:rFonts w:eastAsia="Arial" w:cs="Arial"/>
              </w:rPr>
              <w:t xml:space="preserve">● Línea 6: Si la factura no puede recuperarse, </w:t>
            </w:r>
            <w:r w:rsidR="2C7CB9BA" w:rsidRPr="2C7CB9BA">
              <w:rPr>
                <w:rFonts w:eastAsia="Arial" w:cs="Arial"/>
              </w:rPr>
              <w:t>l sistema</w:t>
            </w:r>
            <w:r w:rsidRPr="2C7CB9BA">
              <w:rPr>
                <w:rFonts w:eastAsia="Arial" w:cs="Arial"/>
              </w:rPr>
              <w:t xml:space="preserve"> muestra </w:t>
            </w:r>
            <w:r w:rsidR="2C7CB9BA" w:rsidRPr="2C7CB9BA">
              <w:rPr>
                <w:rFonts w:eastAsia="Arial" w:cs="Arial"/>
              </w:rPr>
              <w:t>el</w:t>
            </w:r>
            <w:r w:rsidRPr="2C7CB9BA">
              <w:rPr>
                <w:rFonts w:eastAsia="Arial" w:cs="Arial"/>
              </w:rPr>
              <w:t xml:space="preserve"> mensaje</w:t>
            </w:r>
            <w:r w:rsidR="2C7CB9BA" w:rsidRPr="2C7CB9BA">
              <w:rPr>
                <w:rFonts w:eastAsia="Arial" w:cs="Arial"/>
              </w:rPr>
              <w:t xml:space="preserve">: </w:t>
            </w:r>
            <w:r w:rsidR="2C7CB9BA" w:rsidRPr="2C7CB9BA">
              <w:rPr>
                <w:rFonts w:eastAsia="Arial" w:cs="Arial"/>
                <w:b/>
                <w:bCs/>
                <w:i/>
                <w:iCs/>
              </w:rPr>
              <w:t>"Error al cargar los detalles</w:t>
            </w:r>
            <w:r w:rsidRPr="2C7CB9BA">
              <w:rPr>
                <w:rFonts w:eastAsia="Arial" w:cs="Arial"/>
                <w:b/>
                <w:i/>
              </w:rPr>
              <w:t xml:space="preserve"> de </w:t>
            </w:r>
            <w:r w:rsidR="2C7CB9BA" w:rsidRPr="2C7CB9BA">
              <w:rPr>
                <w:rFonts w:eastAsia="Arial" w:cs="Arial"/>
                <w:b/>
                <w:bCs/>
                <w:i/>
                <w:iCs/>
              </w:rPr>
              <w:t>la factura [número de factura]. Por favor, intente nuevamente más tarde o contacte al soporte técnico.",</w:t>
            </w:r>
            <w:r w:rsidRPr="2C7CB9BA">
              <w:rPr>
                <w:rFonts w:eastAsia="Arial" w:cs="Arial"/>
                <w:b/>
                <w:i/>
              </w:rPr>
              <w:t xml:space="preserve"> </w:t>
            </w:r>
            <w:r w:rsidRPr="2C7CB9BA">
              <w:rPr>
                <w:rFonts w:eastAsia="Arial" w:cs="Arial"/>
              </w:rPr>
              <w:t>y se notifica al administrador.</w:t>
            </w:r>
          </w:p>
          <w:p w14:paraId="685783B8" w14:textId="21BDF5A0" w:rsidR="58ACEC9D" w:rsidRDefault="58ACEC9D" w:rsidP="0B07BDFB">
            <w:pPr>
              <w:rPr>
                <w:rFonts w:eastAsia="Arial" w:cs="Arial"/>
                <w:szCs w:val="20"/>
                <w:lang w:val="es"/>
              </w:rPr>
            </w:pPr>
          </w:p>
        </w:tc>
      </w:tr>
      <w:tr w:rsidR="58ACEC9D" w14:paraId="09DB40CD" w14:textId="77777777" w:rsidTr="00AB5734">
        <w:trPr>
          <w:trHeight w:val="735"/>
        </w:trPr>
        <w:tc>
          <w:tcPr>
            <w:tcW w:w="44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F445F0" w14:textId="34F27161" w:rsidR="58ACEC9D" w:rsidRDefault="58ACEC9D" w:rsidP="58ACEC9D">
            <w:pPr>
              <w:rPr>
                <w:rFonts w:eastAsia="Arial" w:cs="Arial"/>
                <w:b/>
                <w:bCs/>
                <w:szCs w:val="20"/>
                <w:lang w:val="es"/>
              </w:rPr>
            </w:pPr>
            <w:r w:rsidRPr="58ACEC9D">
              <w:rPr>
                <w:rFonts w:eastAsia="Arial" w:cs="Arial"/>
                <w:b/>
                <w:bCs/>
                <w:szCs w:val="20"/>
                <w:lang w:val="es"/>
              </w:rPr>
              <w:t>Postcondición:</w:t>
            </w:r>
          </w:p>
        </w:tc>
        <w:tc>
          <w:tcPr>
            <w:tcW w:w="3885" w:type="dxa"/>
            <w:tcBorders>
              <w:top w:val="nil"/>
              <w:left w:val="nil"/>
              <w:bottom w:val="single" w:sz="8" w:space="0" w:color="000000"/>
              <w:right w:val="single" w:sz="8" w:space="0" w:color="000000"/>
            </w:tcBorders>
            <w:tcMar>
              <w:left w:w="108" w:type="dxa"/>
              <w:right w:w="108" w:type="dxa"/>
            </w:tcMar>
          </w:tcPr>
          <w:p w14:paraId="39BAE502" w14:textId="379F773A" w:rsidR="58ACEC9D" w:rsidRDefault="0B07BDFB" w:rsidP="0B07BDFB">
            <w:pPr>
              <w:jc w:val="both"/>
            </w:pPr>
            <w:r w:rsidRPr="2C7CB9BA">
              <w:rPr>
                <w:rFonts w:eastAsia="Arial" w:cs="Arial"/>
                <w:lang w:val="es"/>
              </w:rPr>
              <w:t>El usuario ha revisado la factura deseada</w:t>
            </w:r>
            <w:r w:rsidR="2C7CB9BA" w:rsidRPr="2C7CB9BA">
              <w:rPr>
                <w:rFonts w:eastAsia="Arial" w:cs="Arial"/>
                <w:lang w:val="es"/>
              </w:rPr>
              <w:t xml:space="preserve"> y, si lo ha solicitado, ha descargado o impreso la factura</w:t>
            </w:r>
            <w:r w:rsidRPr="2C7CB9BA">
              <w:rPr>
                <w:rFonts w:eastAsia="Arial" w:cs="Arial"/>
                <w:lang w:val="es"/>
              </w:rPr>
              <w:t>.</w:t>
            </w:r>
          </w:p>
        </w:tc>
      </w:tr>
    </w:tbl>
    <w:p w14:paraId="653000DF" w14:textId="66BF9EC3" w:rsidR="58ACEC9D" w:rsidRDefault="58ACEC9D" w:rsidP="58ACEC9D">
      <w:pPr>
        <w:pStyle w:val="Normalindentado3"/>
        <w:ind w:left="0"/>
      </w:pPr>
    </w:p>
    <w:p w14:paraId="080952FB" w14:textId="1431176B" w:rsidR="005914F6" w:rsidRDefault="2C7CB9BA" w:rsidP="2C7CB9BA">
      <w:pPr>
        <w:pStyle w:val="Heading3"/>
        <w:numPr>
          <w:ilvl w:val="0"/>
          <w:numId w:val="0"/>
        </w:numPr>
        <w:ind w:left="708" w:firstLine="708"/>
      </w:pPr>
      <w:bookmarkStart w:id="63" w:name="_Toc1809343126"/>
      <w:r>
        <w:t>3.2.7 RF07</w:t>
      </w:r>
      <w:r w:rsidR="00F47979">
        <w:t xml:space="preserve"> Gestionar Compra</w:t>
      </w:r>
      <w:bookmarkEnd w:id="63"/>
    </w:p>
    <w:tbl>
      <w:tblPr>
        <w:tblW w:w="875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5351"/>
      </w:tblGrid>
      <w:tr w:rsidR="008F6C70" w14:paraId="09FFDC36" w14:textId="77777777" w:rsidTr="2C7CB9BA">
        <w:trPr>
          <w:trHeight w:val="300"/>
        </w:trPr>
        <w:tc>
          <w:tcPr>
            <w:tcW w:w="3403" w:type="dxa"/>
            <w:shd w:val="clear" w:color="auto" w:fill="auto"/>
          </w:tcPr>
          <w:p w14:paraId="67D95B66" w14:textId="41E4154E" w:rsidR="00160A06" w:rsidRPr="002C0588" w:rsidRDefault="00CE15D9" w:rsidP="002C0588">
            <w:pPr>
              <w:pStyle w:val="Normalindentado3"/>
              <w:ind w:left="0"/>
              <w:jc w:val="both"/>
              <w:rPr>
                <w:b/>
                <w:bCs/>
              </w:rPr>
            </w:pPr>
            <w:r w:rsidRPr="002C0588">
              <w:rPr>
                <w:b/>
                <w:bCs/>
              </w:rPr>
              <w:t>Actores:</w:t>
            </w:r>
          </w:p>
        </w:tc>
        <w:tc>
          <w:tcPr>
            <w:tcW w:w="5351" w:type="dxa"/>
            <w:shd w:val="clear" w:color="auto" w:fill="auto"/>
          </w:tcPr>
          <w:p w14:paraId="18943D49" w14:textId="0B514A0E" w:rsidR="00160A06" w:rsidRDefault="009B5B36" w:rsidP="002C0588">
            <w:pPr>
              <w:pStyle w:val="Normalindentado3"/>
              <w:ind w:left="0"/>
              <w:jc w:val="both"/>
            </w:pPr>
            <w:r>
              <w:t>Cliente, Entidad de pago</w:t>
            </w:r>
          </w:p>
        </w:tc>
      </w:tr>
      <w:tr w:rsidR="008F6C70" w14:paraId="68040DBD" w14:textId="77777777" w:rsidTr="2C7CB9BA">
        <w:trPr>
          <w:trHeight w:val="300"/>
        </w:trPr>
        <w:tc>
          <w:tcPr>
            <w:tcW w:w="3403" w:type="dxa"/>
            <w:shd w:val="clear" w:color="auto" w:fill="auto"/>
          </w:tcPr>
          <w:p w14:paraId="37AFAA0E" w14:textId="158D73A8" w:rsidR="00160A06" w:rsidRPr="002C0588" w:rsidRDefault="00CE15D9" w:rsidP="002C0588">
            <w:pPr>
              <w:pStyle w:val="Normalindentado3"/>
              <w:ind w:left="0"/>
              <w:jc w:val="both"/>
              <w:rPr>
                <w:b/>
                <w:bCs/>
              </w:rPr>
            </w:pPr>
            <w:r w:rsidRPr="002C0588">
              <w:rPr>
                <w:b/>
                <w:bCs/>
              </w:rPr>
              <w:t>Descripción:</w:t>
            </w:r>
          </w:p>
        </w:tc>
        <w:tc>
          <w:tcPr>
            <w:tcW w:w="5351" w:type="dxa"/>
            <w:shd w:val="clear" w:color="auto" w:fill="auto"/>
          </w:tcPr>
          <w:p w14:paraId="2AAF1118" w14:textId="77777777" w:rsidR="005614A4" w:rsidRDefault="005614A4" w:rsidP="002C0588">
            <w:pPr>
              <w:pStyle w:val="Normalindentado3"/>
              <w:ind w:left="0"/>
              <w:jc w:val="both"/>
            </w:pPr>
          </w:p>
          <w:p w14:paraId="1782784A" w14:textId="274F4C51" w:rsidR="2C7CB9BA" w:rsidRDefault="2C7CB9BA" w:rsidP="2C7CB9BA">
            <w:pPr>
              <w:pStyle w:val="Normalindentado3"/>
              <w:ind w:left="0"/>
              <w:jc w:val="both"/>
            </w:pPr>
            <w:r>
              <w:t xml:space="preserve">Proceso general de gestión de compra en la página web de </w:t>
            </w:r>
            <w:r w:rsidRPr="2C7CB9BA">
              <w:rPr>
                <w:b/>
                <w:bCs/>
                <w:i/>
                <w:iCs/>
              </w:rPr>
              <w:t>La Italiana</w:t>
            </w:r>
            <w:r>
              <w:t>. Abarca desde la selección de productos, la gestión del carrito de compras, la realización del pago, la notificación al cliente, la confirmación del pago y la actualización del inventario. Al finalizar, el cliente habrá adquirido los productos deseados y el sistema habrá procesado la transacción correctamente.</w:t>
            </w:r>
          </w:p>
          <w:p w14:paraId="691BBBE4" w14:textId="0E31E1C6" w:rsidR="005614A4" w:rsidRDefault="005614A4" w:rsidP="002C0588">
            <w:pPr>
              <w:pStyle w:val="Normalindentado3"/>
              <w:ind w:left="0"/>
              <w:jc w:val="both"/>
            </w:pPr>
          </w:p>
        </w:tc>
      </w:tr>
      <w:tr w:rsidR="008F6C70" w14:paraId="4A4C9C94" w14:textId="77777777" w:rsidTr="2C7CB9BA">
        <w:trPr>
          <w:trHeight w:val="300"/>
        </w:trPr>
        <w:tc>
          <w:tcPr>
            <w:tcW w:w="3403" w:type="dxa"/>
            <w:shd w:val="clear" w:color="auto" w:fill="auto"/>
          </w:tcPr>
          <w:p w14:paraId="7E900BC9" w14:textId="559012E6" w:rsidR="00160A06" w:rsidRPr="002C0588" w:rsidRDefault="00CE15D9" w:rsidP="002C0588">
            <w:pPr>
              <w:pStyle w:val="Normalindentado3"/>
              <w:ind w:left="0"/>
              <w:jc w:val="both"/>
              <w:rPr>
                <w:b/>
                <w:bCs/>
              </w:rPr>
            </w:pPr>
            <w:r w:rsidRPr="002C0588">
              <w:rPr>
                <w:b/>
                <w:bCs/>
              </w:rPr>
              <w:t>Tipo:</w:t>
            </w:r>
          </w:p>
        </w:tc>
        <w:tc>
          <w:tcPr>
            <w:tcW w:w="5351" w:type="dxa"/>
            <w:shd w:val="clear" w:color="auto" w:fill="auto"/>
          </w:tcPr>
          <w:p w14:paraId="77210F15" w14:textId="242A6489" w:rsidR="00160A06" w:rsidRDefault="00A8173C" w:rsidP="002C0588">
            <w:pPr>
              <w:pStyle w:val="Normalindentado3"/>
              <w:ind w:left="0"/>
              <w:jc w:val="both"/>
            </w:pPr>
            <w:r>
              <w:t>Primario</w:t>
            </w:r>
          </w:p>
        </w:tc>
      </w:tr>
      <w:tr w:rsidR="008F6C70" w:rsidRPr="00342280" w14:paraId="27CFB3CB" w14:textId="77777777" w:rsidTr="2C7CB9BA">
        <w:trPr>
          <w:trHeight w:val="300"/>
        </w:trPr>
        <w:tc>
          <w:tcPr>
            <w:tcW w:w="3403" w:type="dxa"/>
            <w:shd w:val="clear" w:color="auto" w:fill="auto"/>
          </w:tcPr>
          <w:p w14:paraId="781FAEA8" w14:textId="6453C4D4" w:rsidR="00160A06" w:rsidRPr="002C0588" w:rsidRDefault="007E720C" w:rsidP="002C0588">
            <w:pPr>
              <w:pStyle w:val="Normalindentado3"/>
              <w:ind w:left="0"/>
              <w:jc w:val="both"/>
              <w:rPr>
                <w:b/>
                <w:bCs/>
              </w:rPr>
            </w:pPr>
            <w:r w:rsidRPr="002C0588">
              <w:rPr>
                <w:b/>
                <w:bCs/>
              </w:rPr>
              <w:t>Referencias</w:t>
            </w:r>
            <w:r w:rsidR="00CE15D9" w:rsidRPr="002C0588">
              <w:rPr>
                <w:b/>
                <w:bCs/>
              </w:rPr>
              <w:t xml:space="preserve"> cruzadas:</w:t>
            </w:r>
          </w:p>
        </w:tc>
        <w:tc>
          <w:tcPr>
            <w:tcW w:w="5351" w:type="dxa"/>
            <w:shd w:val="clear" w:color="auto" w:fill="auto"/>
          </w:tcPr>
          <w:p w14:paraId="4C45BEFA" w14:textId="378065F4" w:rsidR="00160A06" w:rsidRPr="003D7C65" w:rsidRDefault="00903EE7" w:rsidP="2C7CB9BA">
            <w:pPr>
              <w:pStyle w:val="Normalindentado3"/>
              <w:ind w:left="0"/>
              <w:jc w:val="both"/>
              <w:rPr>
                <w:lang w:val="es-419"/>
              </w:rPr>
            </w:pPr>
            <w:r w:rsidRPr="003D7C65">
              <w:rPr>
                <w:lang w:val="es-419"/>
              </w:rPr>
              <w:t>RF3.1</w:t>
            </w:r>
            <w:r w:rsidR="2C7CB9BA" w:rsidRPr="003D7C65">
              <w:rPr>
                <w:lang w:val="es-419"/>
              </w:rPr>
              <w:t>: Iniciar Sesión</w:t>
            </w:r>
          </w:p>
          <w:p w14:paraId="33F74941" w14:textId="4E02857D" w:rsidR="00160A06" w:rsidRPr="003D7C65" w:rsidRDefault="001B1367" w:rsidP="2C7CB9BA">
            <w:pPr>
              <w:pStyle w:val="Normalindentado3"/>
              <w:ind w:left="0"/>
              <w:jc w:val="both"/>
              <w:rPr>
                <w:lang w:val="es-419"/>
              </w:rPr>
            </w:pPr>
            <w:r w:rsidRPr="003D7C65">
              <w:rPr>
                <w:lang w:val="es-419"/>
              </w:rPr>
              <w:t>RF</w:t>
            </w:r>
            <w:r w:rsidR="000A29C2" w:rsidRPr="003D7C65">
              <w:rPr>
                <w:lang w:val="es-419"/>
              </w:rPr>
              <w:t>7.1</w:t>
            </w:r>
            <w:r w:rsidR="2C7CB9BA" w:rsidRPr="003D7C65">
              <w:rPr>
                <w:lang w:val="es-419"/>
              </w:rPr>
              <w:t xml:space="preserve">: Seleccionar Productos </w:t>
            </w:r>
          </w:p>
          <w:p w14:paraId="1D20663E" w14:textId="4E8B7D60" w:rsidR="00160A06" w:rsidRPr="003D7C65" w:rsidRDefault="000A29C2" w:rsidP="2C7CB9BA">
            <w:pPr>
              <w:pStyle w:val="Normalindentado3"/>
              <w:ind w:left="0"/>
              <w:jc w:val="both"/>
              <w:rPr>
                <w:lang w:val="es-419"/>
              </w:rPr>
            </w:pPr>
            <w:r w:rsidRPr="003D7C65">
              <w:rPr>
                <w:lang w:val="es-419"/>
              </w:rPr>
              <w:t>RF7.2</w:t>
            </w:r>
            <w:r w:rsidR="2C7CB9BA" w:rsidRPr="003D7C65">
              <w:rPr>
                <w:lang w:val="es-419"/>
              </w:rPr>
              <w:t xml:space="preserve">: Gestionar Carrito de Compras </w:t>
            </w:r>
          </w:p>
          <w:p w14:paraId="1208A0CD" w14:textId="4AD68A53" w:rsidR="00160A06" w:rsidRPr="003D7C65" w:rsidRDefault="000A29C2" w:rsidP="2C7CB9BA">
            <w:pPr>
              <w:pStyle w:val="Normalindentado3"/>
              <w:ind w:left="0"/>
              <w:jc w:val="both"/>
              <w:rPr>
                <w:lang w:val="es-419"/>
              </w:rPr>
            </w:pPr>
            <w:r w:rsidRPr="003D7C65">
              <w:rPr>
                <w:lang w:val="es-419"/>
              </w:rPr>
              <w:t>RF7.3</w:t>
            </w:r>
            <w:r w:rsidR="2C7CB9BA" w:rsidRPr="003D7C65">
              <w:rPr>
                <w:lang w:val="es-419"/>
              </w:rPr>
              <w:t xml:space="preserve">: Realizar Pago </w:t>
            </w:r>
          </w:p>
          <w:p w14:paraId="77E60C0C" w14:textId="0BE093D1" w:rsidR="00160A06" w:rsidRPr="003D7C65" w:rsidRDefault="000A29C2" w:rsidP="2C7CB9BA">
            <w:pPr>
              <w:pStyle w:val="Normalindentado3"/>
              <w:ind w:left="0"/>
              <w:jc w:val="both"/>
              <w:rPr>
                <w:lang w:val="es-419"/>
              </w:rPr>
            </w:pPr>
            <w:r w:rsidRPr="003D7C65">
              <w:rPr>
                <w:lang w:val="es-419"/>
              </w:rPr>
              <w:t>RF7.4</w:t>
            </w:r>
            <w:r w:rsidR="2C7CB9BA" w:rsidRPr="003D7C65">
              <w:rPr>
                <w:lang w:val="es-419"/>
              </w:rPr>
              <w:t xml:space="preserve">: Confirmar Pago </w:t>
            </w:r>
          </w:p>
          <w:p w14:paraId="7E98A590" w14:textId="35E52D74" w:rsidR="00160A06" w:rsidRPr="003D7C65" w:rsidRDefault="00342280" w:rsidP="2C7CB9BA">
            <w:pPr>
              <w:pStyle w:val="Normalindentado3"/>
              <w:ind w:left="0"/>
              <w:jc w:val="both"/>
              <w:rPr>
                <w:lang w:val="es-419"/>
              </w:rPr>
            </w:pPr>
            <w:r w:rsidRPr="003D7C65">
              <w:rPr>
                <w:lang w:val="es-419"/>
              </w:rPr>
              <w:t>RF7.5</w:t>
            </w:r>
            <w:r w:rsidR="2C7CB9BA" w:rsidRPr="003D7C65">
              <w:rPr>
                <w:lang w:val="es-419"/>
              </w:rPr>
              <w:t xml:space="preserve">: Notificar al Cliente </w:t>
            </w:r>
          </w:p>
          <w:p w14:paraId="727C5B83" w14:textId="224BACAC" w:rsidR="00160A06" w:rsidRPr="002C0588" w:rsidRDefault="00342280" w:rsidP="002C0588">
            <w:pPr>
              <w:pStyle w:val="Normalindentado3"/>
              <w:ind w:left="0"/>
              <w:jc w:val="both"/>
              <w:rPr>
                <w:lang w:val="en-US"/>
              </w:rPr>
            </w:pPr>
            <w:r>
              <w:rPr>
                <w:lang w:val="en-US"/>
              </w:rPr>
              <w:t>RF7.6</w:t>
            </w:r>
            <w:r w:rsidR="2C7CB9BA" w:rsidRPr="2C7CB9BA">
              <w:rPr>
                <w:lang w:val="en-US"/>
              </w:rPr>
              <w:t>: Actulizar Inventario</w:t>
            </w:r>
          </w:p>
        </w:tc>
      </w:tr>
      <w:tr w:rsidR="008F6C70" w:rsidRPr="00E87519" w14:paraId="2FB9060E" w14:textId="77777777" w:rsidTr="2C7CB9BA">
        <w:trPr>
          <w:trHeight w:val="300"/>
        </w:trPr>
        <w:tc>
          <w:tcPr>
            <w:tcW w:w="3403" w:type="dxa"/>
            <w:shd w:val="clear" w:color="auto" w:fill="auto"/>
          </w:tcPr>
          <w:p w14:paraId="640A6BA8" w14:textId="60607663" w:rsidR="005F2F39" w:rsidRPr="002C0588" w:rsidRDefault="005F2F39" w:rsidP="002C0588">
            <w:pPr>
              <w:pStyle w:val="Normalindentado3"/>
              <w:ind w:left="0"/>
              <w:jc w:val="both"/>
              <w:rPr>
                <w:b/>
                <w:bCs/>
              </w:rPr>
            </w:pPr>
            <w:r w:rsidRPr="002C0588">
              <w:rPr>
                <w:b/>
                <w:bCs/>
              </w:rPr>
              <w:t xml:space="preserve">Precondición: </w:t>
            </w:r>
          </w:p>
        </w:tc>
        <w:tc>
          <w:tcPr>
            <w:tcW w:w="5351" w:type="dxa"/>
            <w:shd w:val="clear" w:color="auto" w:fill="auto"/>
          </w:tcPr>
          <w:p w14:paraId="7ED0EA4A" w14:textId="2C32BD46" w:rsidR="005F2F39" w:rsidRPr="002C0588" w:rsidRDefault="00E87519" w:rsidP="002C0588">
            <w:pPr>
              <w:pStyle w:val="Normalindentado3"/>
              <w:ind w:left="0"/>
              <w:jc w:val="both"/>
            </w:pPr>
            <w:r w:rsidRPr="495A9240">
              <w:t xml:space="preserve">El cliente ha iniciado sesión en la página web </w:t>
            </w:r>
            <w:r w:rsidR="0084238B" w:rsidRPr="495A9240">
              <w:t>RF3</w:t>
            </w:r>
            <w:r w:rsidR="2C7CB9BA">
              <w:t xml:space="preserve">: </w:t>
            </w:r>
            <w:r w:rsidR="0084238B" w:rsidRPr="495A9240">
              <w:t>Iniciar Sesión</w:t>
            </w:r>
          </w:p>
        </w:tc>
      </w:tr>
    </w:tbl>
    <w:p w14:paraId="15E3DF69" w14:textId="29D5800D" w:rsidR="00DE3FB6" w:rsidRDefault="00136702" w:rsidP="2C7CB9BA">
      <w:pPr>
        <w:pStyle w:val="Heading4"/>
        <w:ind w:left="0" w:firstLine="0"/>
      </w:pPr>
      <w:r>
        <w:br/>
      </w:r>
      <w:r w:rsidR="2C7CB9BA">
        <w:t xml:space="preserve">3.2.7.1 </w:t>
      </w:r>
      <w:r>
        <w:t xml:space="preserve">RF7.1 </w:t>
      </w:r>
      <w:r w:rsidR="00CC2122">
        <w:t>Seleccionar Productos</w:t>
      </w:r>
    </w:p>
    <w:p w14:paraId="017EE464" w14:textId="2C0E80D5" w:rsidR="2C7CB9BA" w:rsidRDefault="2C7CB9BA" w:rsidP="2C7CB9BA">
      <w:pPr>
        <w:pStyle w:val="Normalindentado4"/>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5351"/>
      </w:tblGrid>
      <w:tr w:rsidR="008F6C70" w14:paraId="37ADD003" w14:textId="77777777" w:rsidTr="002C0588">
        <w:tc>
          <w:tcPr>
            <w:tcW w:w="3403" w:type="dxa"/>
            <w:shd w:val="clear" w:color="auto" w:fill="auto"/>
          </w:tcPr>
          <w:p w14:paraId="61B05A67" w14:textId="77777777" w:rsidR="00744F8F" w:rsidRPr="002C0588" w:rsidRDefault="00744F8F" w:rsidP="002C0588">
            <w:pPr>
              <w:pStyle w:val="Normalindentado3"/>
              <w:ind w:left="0"/>
              <w:rPr>
                <w:b/>
                <w:bCs/>
              </w:rPr>
            </w:pPr>
            <w:r w:rsidRPr="002C0588">
              <w:rPr>
                <w:b/>
                <w:bCs/>
              </w:rPr>
              <w:t>Actores:</w:t>
            </w:r>
          </w:p>
        </w:tc>
        <w:tc>
          <w:tcPr>
            <w:tcW w:w="5351" w:type="dxa"/>
            <w:shd w:val="clear" w:color="auto" w:fill="auto"/>
          </w:tcPr>
          <w:p w14:paraId="458919C1" w14:textId="6CB7685C" w:rsidR="00744F8F" w:rsidRDefault="00744F8F" w:rsidP="002C0588">
            <w:pPr>
              <w:pStyle w:val="Normalindentado3"/>
              <w:ind w:left="0"/>
            </w:pPr>
            <w:r>
              <w:t>Cliente</w:t>
            </w:r>
          </w:p>
        </w:tc>
      </w:tr>
      <w:tr w:rsidR="008F6C70" w14:paraId="453764C3" w14:textId="77777777" w:rsidTr="002C0588">
        <w:tc>
          <w:tcPr>
            <w:tcW w:w="3403" w:type="dxa"/>
            <w:shd w:val="clear" w:color="auto" w:fill="auto"/>
          </w:tcPr>
          <w:p w14:paraId="2211E732" w14:textId="77777777" w:rsidR="00744F8F" w:rsidRPr="002C0588" w:rsidRDefault="00744F8F" w:rsidP="002C0588">
            <w:pPr>
              <w:pStyle w:val="Normalindentado3"/>
              <w:ind w:left="0"/>
              <w:rPr>
                <w:b/>
                <w:bCs/>
              </w:rPr>
            </w:pPr>
            <w:r w:rsidRPr="002C0588">
              <w:rPr>
                <w:b/>
                <w:bCs/>
              </w:rPr>
              <w:t>Descripción:</w:t>
            </w:r>
          </w:p>
        </w:tc>
        <w:tc>
          <w:tcPr>
            <w:tcW w:w="5351" w:type="dxa"/>
            <w:shd w:val="clear" w:color="auto" w:fill="auto"/>
          </w:tcPr>
          <w:p w14:paraId="2FDFF748" w14:textId="77777777" w:rsidR="008464F4" w:rsidRDefault="008464F4" w:rsidP="002C0588">
            <w:pPr>
              <w:pStyle w:val="Normalindentado3"/>
              <w:ind w:left="0"/>
              <w:jc w:val="both"/>
            </w:pPr>
          </w:p>
          <w:p w14:paraId="62930BA2" w14:textId="08ACDD65" w:rsidR="2C7CB9BA" w:rsidRDefault="2C7CB9BA" w:rsidP="2C7CB9BA">
            <w:pPr>
              <w:pStyle w:val="Normalindentado3"/>
              <w:ind w:left="0"/>
              <w:jc w:val="both"/>
            </w:pPr>
            <w:r>
              <w:t xml:space="preserve">El actor inicia el proceso de compra navegando por el catálogo de productos de </w:t>
            </w:r>
            <w:r w:rsidRPr="2C7CB9BA">
              <w:rPr>
                <w:b/>
                <w:bCs/>
                <w:i/>
                <w:iCs/>
              </w:rPr>
              <w:t>La Italiana</w:t>
            </w:r>
            <w:r>
              <w:t>. El sistema presenta los productos disponibles, permitiendo al cliente explorar y seleccionar los ítems deseados. Al finalizar, los productos seleccionados se añaden al carrito de compras del cliente.</w:t>
            </w:r>
          </w:p>
          <w:p w14:paraId="23DF366B" w14:textId="254DAC83" w:rsidR="008464F4" w:rsidRDefault="008464F4" w:rsidP="002C0588">
            <w:pPr>
              <w:pStyle w:val="Normalindentado3"/>
              <w:ind w:left="0"/>
              <w:jc w:val="both"/>
            </w:pPr>
          </w:p>
        </w:tc>
      </w:tr>
      <w:tr w:rsidR="008F6C70" w14:paraId="5CA21386" w14:textId="77777777" w:rsidTr="002C0588">
        <w:tc>
          <w:tcPr>
            <w:tcW w:w="3403" w:type="dxa"/>
            <w:shd w:val="clear" w:color="auto" w:fill="auto"/>
          </w:tcPr>
          <w:p w14:paraId="79216806" w14:textId="77777777" w:rsidR="00744F8F" w:rsidRPr="002C0588" w:rsidRDefault="00744F8F" w:rsidP="002C0588">
            <w:pPr>
              <w:pStyle w:val="Normalindentado3"/>
              <w:ind w:left="0"/>
              <w:rPr>
                <w:b/>
                <w:bCs/>
              </w:rPr>
            </w:pPr>
            <w:r w:rsidRPr="002C0588">
              <w:rPr>
                <w:b/>
                <w:bCs/>
              </w:rPr>
              <w:t>Tipo:</w:t>
            </w:r>
          </w:p>
        </w:tc>
        <w:tc>
          <w:tcPr>
            <w:tcW w:w="5351" w:type="dxa"/>
            <w:shd w:val="clear" w:color="auto" w:fill="auto"/>
          </w:tcPr>
          <w:p w14:paraId="11A0B08F" w14:textId="3E392215" w:rsidR="00744F8F" w:rsidRDefault="008E42DD" w:rsidP="002C0588">
            <w:pPr>
              <w:pStyle w:val="Normalindentado3"/>
              <w:ind w:left="0"/>
            </w:pPr>
            <w:r>
              <w:t>Secundario</w:t>
            </w:r>
          </w:p>
        </w:tc>
      </w:tr>
      <w:tr w:rsidR="008F6C70" w14:paraId="18248069" w14:textId="77777777" w:rsidTr="002C0588">
        <w:tc>
          <w:tcPr>
            <w:tcW w:w="3403" w:type="dxa"/>
            <w:shd w:val="clear" w:color="auto" w:fill="auto"/>
          </w:tcPr>
          <w:p w14:paraId="50D3D0A6" w14:textId="77777777" w:rsidR="00744F8F" w:rsidRPr="002C0588" w:rsidRDefault="00744F8F" w:rsidP="002C0588">
            <w:pPr>
              <w:pStyle w:val="Normalindentado3"/>
              <w:ind w:left="0"/>
              <w:rPr>
                <w:b/>
                <w:bCs/>
              </w:rPr>
            </w:pPr>
            <w:r w:rsidRPr="002C0588">
              <w:rPr>
                <w:b/>
                <w:bCs/>
              </w:rPr>
              <w:t>Referencias cruzadas:</w:t>
            </w:r>
          </w:p>
        </w:tc>
        <w:tc>
          <w:tcPr>
            <w:tcW w:w="5351" w:type="dxa"/>
            <w:shd w:val="clear" w:color="auto" w:fill="auto"/>
          </w:tcPr>
          <w:p w14:paraId="74FF81E8" w14:textId="320D7980" w:rsidR="2C7CB9BA" w:rsidRDefault="2C7CB9BA" w:rsidP="2C7CB9BA">
            <w:pPr>
              <w:pStyle w:val="Normalindentado3"/>
              <w:ind w:left="0"/>
            </w:pPr>
            <w:r>
              <w:t>RF3.1: Iniciar Sesión</w:t>
            </w:r>
          </w:p>
          <w:p w14:paraId="68F84964" w14:textId="3ABC2CB1" w:rsidR="00744F8F" w:rsidRDefault="2C7CB9BA" w:rsidP="002C0588">
            <w:pPr>
              <w:pStyle w:val="Normalindentado3"/>
              <w:ind w:left="0"/>
            </w:pPr>
            <w:r>
              <w:t xml:space="preserve">RF07: Gestionar Compra  </w:t>
            </w:r>
          </w:p>
        </w:tc>
      </w:tr>
      <w:tr w:rsidR="008F6C70" w14:paraId="44B0B92F" w14:textId="77777777" w:rsidTr="002C0588">
        <w:tc>
          <w:tcPr>
            <w:tcW w:w="3403" w:type="dxa"/>
            <w:shd w:val="clear" w:color="auto" w:fill="auto"/>
          </w:tcPr>
          <w:p w14:paraId="4DD36755" w14:textId="0F4AD457" w:rsidR="00054DAD" w:rsidRPr="002C0588" w:rsidRDefault="00054DAD" w:rsidP="002C0588">
            <w:pPr>
              <w:pStyle w:val="Normalindentado3"/>
              <w:ind w:left="0"/>
              <w:rPr>
                <w:b/>
                <w:bCs/>
              </w:rPr>
            </w:pPr>
            <w:r>
              <w:rPr>
                <w:b/>
                <w:bCs/>
              </w:rPr>
              <w:t>Precondición:</w:t>
            </w:r>
          </w:p>
        </w:tc>
        <w:tc>
          <w:tcPr>
            <w:tcW w:w="5351" w:type="dxa"/>
            <w:shd w:val="clear" w:color="auto" w:fill="auto"/>
          </w:tcPr>
          <w:p w14:paraId="422FF402" w14:textId="1A183585" w:rsidR="00054DAD" w:rsidRDefault="009B7813" w:rsidP="002C0588">
            <w:pPr>
              <w:pStyle w:val="Normalindentado3"/>
              <w:ind w:left="0"/>
            </w:pPr>
            <w:r w:rsidRPr="009B7813">
              <w:t>El cliente ha iniciado sesión en el sistema</w:t>
            </w:r>
            <w:r w:rsidR="2C7CB9BA">
              <w:t xml:space="preserve"> RF3.1: Iniciar </w:t>
            </w:r>
            <w:r w:rsidR="2C7CB9BA">
              <w:lastRenderedPageBreak/>
              <w:t>Sesión</w:t>
            </w:r>
            <w:r w:rsidRPr="009B7813">
              <w:t>.</w:t>
            </w:r>
          </w:p>
        </w:tc>
      </w:tr>
      <w:tr w:rsidR="008F6C70" w14:paraId="19CF3676" w14:textId="77777777">
        <w:tc>
          <w:tcPr>
            <w:tcW w:w="8754" w:type="dxa"/>
            <w:gridSpan w:val="2"/>
            <w:shd w:val="clear" w:color="auto" w:fill="auto"/>
          </w:tcPr>
          <w:p w14:paraId="6D87FC9F" w14:textId="77777777" w:rsidR="002202EB" w:rsidRDefault="002202EB" w:rsidP="002202EB">
            <w:pPr>
              <w:pStyle w:val="Normalindentado3"/>
              <w:ind w:left="0"/>
              <w:jc w:val="center"/>
              <w:rPr>
                <w:b/>
                <w:bCs/>
              </w:rPr>
            </w:pPr>
            <w:r w:rsidRPr="000341E1">
              <w:rPr>
                <w:b/>
                <w:bCs/>
              </w:rPr>
              <w:lastRenderedPageBreak/>
              <w:t>Curso Normal de Eventos</w:t>
            </w:r>
          </w:p>
          <w:p w14:paraId="54E6B8CF" w14:textId="77777777" w:rsidR="002202EB" w:rsidRDefault="002202EB" w:rsidP="002202EB">
            <w:pPr>
              <w:pStyle w:val="Normalindentado3"/>
              <w:ind w:left="0"/>
              <w:jc w:val="center"/>
              <w:rPr>
                <w:b/>
                <w:bCs/>
              </w:rPr>
            </w:pPr>
          </w:p>
          <w:p w14:paraId="2110BA7E" w14:textId="12FFC56A" w:rsidR="002202EB" w:rsidRPr="002202EB" w:rsidRDefault="002202EB" w:rsidP="002202EB">
            <w:pPr>
              <w:pStyle w:val="Normalindentado3"/>
              <w:ind w:left="0"/>
              <w:jc w:val="center"/>
              <w:rPr>
                <w:b/>
                <w:bCs/>
              </w:rPr>
            </w:pPr>
          </w:p>
        </w:tc>
      </w:tr>
      <w:tr w:rsidR="008F6C70" w14:paraId="398D5943" w14:textId="77777777" w:rsidTr="002C0588">
        <w:tc>
          <w:tcPr>
            <w:tcW w:w="3403" w:type="dxa"/>
            <w:shd w:val="clear" w:color="auto" w:fill="auto"/>
          </w:tcPr>
          <w:p w14:paraId="25269904" w14:textId="4AC15C56" w:rsidR="002202EB" w:rsidRDefault="002202EB" w:rsidP="002202EB">
            <w:pPr>
              <w:pStyle w:val="Normalindentado3"/>
              <w:ind w:left="0"/>
              <w:rPr>
                <w:b/>
                <w:bCs/>
              </w:rPr>
            </w:pPr>
            <w:r>
              <w:rPr>
                <w:b/>
                <w:bCs/>
              </w:rPr>
              <w:t>Acción del actor</w:t>
            </w:r>
          </w:p>
        </w:tc>
        <w:tc>
          <w:tcPr>
            <w:tcW w:w="5351" w:type="dxa"/>
            <w:shd w:val="clear" w:color="auto" w:fill="auto"/>
          </w:tcPr>
          <w:p w14:paraId="54C8E1DA" w14:textId="77002987" w:rsidR="002202EB" w:rsidRPr="009B7813" w:rsidRDefault="002202EB" w:rsidP="002202EB">
            <w:pPr>
              <w:pStyle w:val="Normalindentado3"/>
              <w:ind w:left="0"/>
            </w:pPr>
            <w:r w:rsidRPr="000341E1">
              <w:rPr>
                <w:b/>
                <w:bCs/>
              </w:rPr>
              <w:t>Acción del sistema</w:t>
            </w:r>
          </w:p>
        </w:tc>
      </w:tr>
      <w:tr w:rsidR="008F6C70" w14:paraId="26DA223A" w14:textId="77777777" w:rsidTr="002C0588">
        <w:tc>
          <w:tcPr>
            <w:tcW w:w="3403" w:type="dxa"/>
            <w:shd w:val="clear" w:color="auto" w:fill="auto"/>
          </w:tcPr>
          <w:p w14:paraId="295AACB6" w14:textId="77777777" w:rsidR="002202EB" w:rsidRDefault="002202EB" w:rsidP="002202EB">
            <w:pPr>
              <w:pStyle w:val="Normalindentado3"/>
              <w:ind w:left="0"/>
              <w:rPr>
                <w:b/>
                <w:bCs/>
              </w:rPr>
            </w:pPr>
          </w:p>
        </w:tc>
        <w:tc>
          <w:tcPr>
            <w:tcW w:w="5351" w:type="dxa"/>
            <w:shd w:val="clear" w:color="auto" w:fill="auto"/>
          </w:tcPr>
          <w:p w14:paraId="16A0834F" w14:textId="7D6E387A" w:rsidR="002202EB" w:rsidRPr="002202EB" w:rsidRDefault="2C7CB9BA" w:rsidP="003328C2">
            <w:pPr>
              <w:pStyle w:val="Normalindentado3"/>
              <w:numPr>
                <w:ilvl w:val="0"/>
                <w:numId w:val="19"/>
              </w:numPr>
              <w:rPr>
                <w:lang w:val="es-419"/>
              </w:rPr>
            </w:pPr>
            <w:r w:rsidRPr="2C7CB9BA">
              <w:rPr>
                <w:lang w:val="es-419"/>
              </w:rPr>
              <w:t>Muestra</w:t>
            </w:r>
            <w:r w:rsidR="002202EB" w:rsidRPr="002202EB">
              <w:rPr>
                <w:lang w:val="es-419"/>
              </w:rPr>
              <w:t xml:space="preserve"> el catálogo de productos.</w:t>
            </w:r>
          </w:p>
        </w:tc>
      </w:tr>
      <w:tr w:rsidR="008F6C70" w14:paraId="7D0BA378" w14:textId="77777777" w:rsidTr="002C0588">
        <w:tc>
          <w:tcPr>
            <w:tcW w:w="3403" w:type="dxa"/>
            <w:shd w:val="clear" w:color="auto" w:fill="auto"/>
          </w:tcPr>
          <w:p w14:paraId="70220B91" w14:textId="6A9D4F2B" w:rsidR="002202EB" w:rsidRPr="005C5342" w:rsidRDefault="2C7CB9BA" w:rsidP="003328C2">
            <w:pPr>
              <w:pStyle w:val="Normalindentado3"/>
              <w:numPr>
                <w:ilvl w:val="0"/>
                <w:numId w:val="19"/>
              </w:numPr>
            </w:pPr>
            <w:r>
              <w:t>Navega</w:t>
            </w:r>
            <w:r w:rsidR="005C5342" w:rsidRPr="005C5342">
              <w:t xml:space="preserve"> por el catálogo.</w:t>
            </w:r>
          </w:p>
        </w:tc>
        <w:tc>
          <w:tcPr>
            <w:tcW w:w="5351" w:type="dxa"/>
            <w:shd w:val="clear" w:color="auto" w:fill="auto"/>
          </w:tcPr>
          <w:p w14:paraId="6522A472" w14:textId="77777777" w:rsidR="002202EB" w:rsidRPr="002202EB" w:rsidRDefault="002202EB" w:rsidP="00DD0B07">
            <w:pPr>
              <w:pStyle w:val="Normalindentado3"/>
              <w:ind w:left="0"/>
              <w:rPr>
                <w:lang w:val="es-419"/>
              </w:rPr>
            </w:pPr>
          </w:p>
        </w:tc>
      </w:tr>
      <w:tr w:rsidR="008F6C70" w14:paraId="686055B0" w14:textId="77777777" w:rsidTr="002C0588">
        <w:tc>
          <w:tcPr>
            <w:tcW w:w="3403" w:type="dxa"/>
            <w:shd w:val="clear" w:color="auto" w:fill="auto"/>
          </w:tcPr>
          <w:p w14:paraId="0AB34B10" w14:textId="47BE79E1" w:rsidR="002202EB" w:rsidRPr="00DD0B07" w:rsidRDefault="2C7CB9BA" w:rsidP="003328C2">
            <w:pPr>
              <w:pStyle w:val="Normalindentado3"/>
              <w:numPr>
                <w:ilvl w:val="0"/>
                <w:numId w:val="19"/>
              </w:numPr>
            </w:pPr>
            <w:r>
              <w:t>Selecciona</w:t>
            </w:r>
            <w:r w:rsidR="00DD0B07" w:rsidRPr="00DD0B07">
              <w:t xml:space="preserve"> los productos deseados.</w:t>
            </w:r>
          </w:p>
        </w:tc>
        <w:tc>
          <w:tcPr>
            <w:tcW w:w="5351" w:type="dxa"/>
            <w:shd w:val="clear" w:color="auto" w:fill="auto"/>
          </w:tcPr>
          <w:p w14:paraId="1B535E96" w14:textId="003CCA77" w:rsidR="002202EB" w:rsidRPr="002202EB" w:rsidRDefault="2C7CB9BA" w:rsidP="003328C2">
            <w:pPr>
              <w:pStyle w:val="Normalindentado3"/>
              <w:numPr>
                <w:ilvl w:val="0"/>
                <w:numId w:val="19"/>
              </w:numPr>
              <w:rPr>
                <w:lang w:val="es-419"/>
              </w:rPr>
            </w:pPr>
            <w:r w:rsidRPr="2C7CB9BA">
              <w:rPr>
                <w:lang w:val="es-419"/>
              </w:rPr>
              <w:t>Añade</w:t>
            </w:r>
            <w:r w:rsidR="00817898" w:rsidRPr="00817898">
              <w:rPr>
                <w:lang w:val="es-419"/>
              </w:rPr>
              <w:t xml:space="preserve"> los productos seleccionados al carrito de compras.</w:t>
            </w:r>
          </w:p>
        </w:tc>
      </w:tr>
      <w:tr w:rsidR="008F6C70" w14:paraId="74D7605A" w14:textId="77777777">
        <w:tc>
          <w:tcPr>
            <w:tcW w:w="8754" w:type="dxa"/>
            <w:gridSpan w:val="2"/>
            <w:shd w:val="clear" w:color="auto" w:fill="auto"/>
          </w:tcPr>
          <w:p w14:paraId="7B5906BC" w14:textId="77777777" w:rsidR="002202EB" w:rsidRDefault="002202EB" w:rsidP="002202EB">
            <w:pPr>
              <w:pStyle w:val="Normalindentado3"/>
              <w:ind w:left="0"/>
              <w:jc w:val="center"/>
              <w:rPr>
                <w:b/>
                <w:bCs/>
              </w:rPr>
            </w:pPr>
            <w:r w:rsidRPr="000341E1">
              <w:rPr>
                <w:b/>
                <w:bCs/>
              </w:rPr>
              <w:t>Cursos Alternos</w:t>
            </w:r>
          </w:p>
          <w:p w14:paraId="22EAC713" w14:textId="77777777" w:rsidR="002202EB" w:rsidRPr="00F21837" w:rsidRDefault="002202EB" w:rsidP="00F21837">
            <w:pPr>
              <w:pStyle w:val="Normalindentado3"/>
              <w:ind w:left="0"/>
              <w:jc w:val="both"/>
            </w:pPr>
          </w:p>
          <w:p w14:paraId="6CAE469A" w14:textId="15830F3B" w:rsidR="002202EB" w:rsidRPr="002202EB" w:rsidRDefault="002202EB" w:rsidP="002202EB">
            <w:pPr>
              <w:pStyle w:val="Normalindentado3"/>
              <w:ind w:left="0"/>
              <w:jc w:val="center"/>
              <w:rPr>
                <w:b/>
                <w:bCs/>
              </w:rPr>
            </w:pPr>
          </w:p>
        </w:tc>
      </w:tr>
      <w:tr w:rsidR="008F6C70" w:rsidRPr="00F21837" w14:paraId="44AF6D53" w14:textId="77777777">
        <w:tc>
          <w:tcPr>
            <w:tcW w:w="8754" w:type="dxa"/>
            <w:gridSpan w:val="2"/>
            <w:shd w:val="clear" w:color="auto" w:fill="auto"/>
          </w:tcPr>
          <w:p w14:paraId="17596452" w14:textId="0D563630" w:rsidR="00F21837" w:rsidRDefault="00E70D82" w:rsidP="00E70D82">
            <w:pPr>
              <w:pStyle w:val="Normalindentado3"/>
              <w:ind w:left="0"/>
              <w:jc w:val="both"/>
            </w:pPr>
            <w:r>
              <w:t xml:space="preserve">1.1 Si el sistema no puede cargar los productos del </w:t>
            </w:r>
            <w:r w:rsidR="2C7CB9BA">
              <w:t>catálogo</w:t>
            </w:r>
            <w:r>
              <w:t xml:space="preserve"> se muestra el si</w:t>
            </w:r>
            <w:r w:rsidR="00D56997">
              <w:t xml:space="preserve">guiente mensaje: </w:t>
            </w:r>
            <w:r w:rsidR="00D56997" w:rsidRPr="00EF49AD">
              <w:rPr>
                <w:b/>
                <w:bCs/>
                <w:i/>
                <w:iCs/>
              </w:rPr>
              <w:t>“</w:t>
            </w:r>
            <w:r w:rsidR="00BD17DC" w:rsidRPr="00EF49AD">
              <w:rPr>
                <w:b/>
                <w:bCs/>
                <w:i/>
                <w:iCs/>
              </w:rPr>
              <w:t xml:space="preserve">Tenemos </w:t>
            </w:r>
            <w:r w:rsidR="001E40EE" w:rsidRPr="00EF49AD">
              <w:rPr>
                <w:b/>
                <w:bCs/>
                <w:i/>
                <w:iCs/>
              </w:rPr>
              <w:t xml:space="preserve">un error en la carga de productos por favor inténtelo </w:t>
            </w:r>
            <w:r w:rsidR="00EF49AD" w:rsidRPr="00EF49AD">
              <w:rPr>
                <w:b/>
                <w:bCs/>
                <w:i/>
                <w:iCs/>
              </w:rPr>
              <w:t>más</w:t>
            </w:r>
            <w:r w:rsidR="001E40EE" w:rsidRPr="00EF49AD">
              <w:rPr>
                <w:b/>
                <w:bCs/>
                <w:i/>
                <w:iCs/>
              </w:rPr>
              <w:t xml:space="preserve"> tarde</w:t>
            </w:r>
            <w:r w:rsidR="00D56997" w:rsidRPr="00EF49AD">
              <w:rPr>
                <w:b/>
                <w:bCs/>
                <w:i/>
                <w:iCs/>
              </w:rPr>
              <w:t>”</w:t>
            </w:r>
            <w:r w:rsidR="00EF49AD">
              <w:t>.</w:t>
            </w:r>
          </w:p>
          <w:p w14:paraId="63D2D348" w14:textId="77777777" w:rsidR="00EF49AD" w:rsidRDefault="00EF49AD" w:rsidP="00E70D82">
            <w:pPr>
              <w:pStyle w:val="Normalindentado3"/>
              <w:ind w:left="0"/>
              <w:jc w:val="both"/>
            </w:pPr>
          </w:p>
          <w:p w14:paraId="094DCDE8" w14:textId="5F5B113F" w:rsidR="00EF49AD" w:rsidRDefault="002C06D6" w:rsidP="00E70D82">
            <w:pPr>
              <w:pStyle w:val="Normalindentado3"/>
              <w:ind w:left="0"/>
              <w:jc w:val="both"/>
              <w:rPr>
                <w:lang w:val="es-EC"/>
              </w:rPr>
            </w:pPr>
            <w:r>
              <w:t xml:space="preserve">4.1 SI el sistema no puede </w:t>
            </w:r>
            <w:r>
              <w:rPr>
                <w:lang w:val="es-EC"/>
              </w:rPr>
              <w:t xml:space="preserve">añadir los productos </w:t>
            </w:r>
            <w:r w:rsidR="00B909C7">
              <w:rPr>
                <w:lang w:val="es-EC"/>
              </w:rPr>
              <w:t>deseables</w:t>
            </w:r>
            <w:r>
              <w:rPr>
                <w:lang w:val="es-EC"/>
              </w:rPr>
              <w:t xml:space="preserve"> del cliente al carrito</w:t>
            </w:r>
            <w:r w:rsidR="2C7CB9BA" w:rsidRPr="2C7CB9BA">
              <w:rPr>
                <w:lang w:val="es-EC"/>
              </w:rPr>
              <w:t>,</w:t>
            </w:r>
            <w:r>
              <w:rPr>
                <w:lang w:val="es-EC"/>
              </w:rPr>
              <w:t xml:space="preserve"> este avisara al cliente mediante el siguiente mensaje: </w:t>
            </w:r>
            <w:r w:rsidRPr="00B909C7">
              <w:rPr>
                <w:b/>
                <w:bCs/>
                <w:i/>
                <w:iCs/>
                <w:lang w:val="es-EC"/>
              </w:rPr>
              <w:t xml:space="preserve">“Producto no agregado, </w:t>
            </w:r>
            <w:r w:rsidR="00B909C7" w:rsidRPr="00B909C7">
              <w:rPr>
                <w:b/>
                <w:bCs/>
                <w:i/>
                <w:iCs/>
                <w:lang w:val="es-EC"/>
              </w:rPr>
              <w:t>inténtelo nuevamente</w:t>
            </w:r>
            <w:r w:rsidRPr="00B909C7">
              <w:rPr>
                <w:b/>
                <w:bCs/>
                <w:i/>
                <w:iCs/>
                <w:lang w:val="es-EC"/>
              </w:rPr>
              <w:t>”</w:t>
            </w:r>
            <w:r w:rsidR="00B909C7">
              <w:rPr>
                <w:lang w:val="es-EC"/>
              </w:rPr>
              <w:t>.</w:t>
            </w:r>
          </w:p>
          <w:p w14:paraId="53001195" w14:textId="4794355B" w:rsidR="00B909C7" w:rsidRPr="002C06D6" w:rsidRDefault="00B909C7" w:rsidP="00E70D82">
            <w:pPr>
              <w:pStyle w:val="Normalindentado3"/>
              <w:ind w:left="0"/>
              <w:jc w:val="both"/>
              <w:rPr>
                <w:lang w:val="es-EC"/>
              </w:rPr>
            </w:pPr>
          </w:p>
        </w:tc>
      </w:tr>
      <w:tr w:rsidR="008F6C70" w14:paraId="5F6BCB95" w14:textId="77777777" w:rsidTr="002C0588">
        <w:tc>
          <w:tcPr>
            <w:tcW w:w="3403" w:type="dxa"/>
            <w:shd w:val="clear" w:color="auto" w:fill="auto"/>
          </w:tcPr>
          <w:p w14:paraId="39F40AC4" w14:textId="00C5C22E" w:rsidR="002202EB" w:rsidRDefault="008E4B8D" w:rsidP="002202EB">
            <w:pPr>
              <w:pStyle w:val="Normalindentado3"/>
              <w:ind w:left="0"/>
              <w:rPr>
                <w:b/>
                <w:bCs/>
              </w:rPr>
            </w:pPr>
            <w:r>
              <w:rPr>
                <w:b/>
                <w:bCs/>
              </w:rPr>
              <w:t>Postcondición:</w:t>
            </w:r>
          </w:p>
        </w:tc>
        <w:tc>
          <w:tcPr>
            <w:tcW w:w="5351" w:type="dxa"/>
            <w:shd w:val="clear" w:color="auto" w:fill="auto"/>
          </w:tcPr>
          <w:p w14:paraId="624DD831" w14:textId="4CB7B5C7" w:rsidR="002202EB" w:rsidRPr="008221A4" w:rsidRDefault="008221A4" w:rsidP="002202EB">
            <w:pPr>
              <w:pStyle w:val="Normalindentado3"/>
              <w:ind w:left="0"/>
              <w:rPr>
                <w:lang w:val="es-419"/>
              </w:rPr>
            </w:pPr>
            <w:r w:rsidRPr="008221A4">
              <w:rPr>
                <w:lang w:val="es-419"/>
              </w:rPr>
              <w:t>Los productos seleccionados se han añadido al carrito de compras.</w:t>
            </w:r>
          </w:p>
        </w:tc>
      </w:tr>
    </w:tbl>
    <w:p w14:paraId="03CE5351" w14:textId="6FFA0C0F" w:rsidR="00ED0676" w:rsidRPr="00AD696F" w:rsidRDefault="00AD696F" w:rsidP="2C7CB9BA">
      <w:pPr>
        <w:pStyle w:val="Heading4"/>
        <w:ind w:left="0" w:firstLine="0"/>
      </w:pPr>
      <w:r>
        <w:br/>
      </w:r>
      <w:r w:rsidR="2C7CB9BA">
        <w:t xml:space="preserve">3.2.7.2 </w:t>
      </w:r>
      <w:r w:rsidRPr="00292859">
        <w:t xml:space="preserve">RF7.2 Gestionar </w:t>
      </w:r>
      <w:r>
        <w:t>Carrito</w:t>
      </w:r>
      <w:r w:rsidRPr="00292859">
        <w:t xml:space="preserve"> de </w:t>
      </w:r>
      <w:r>
        <w:t>Compras</w:t>
      </w:r>
    </w:p>
    <w:p w14:paraId="0690054D" w14:textId="7740B025" w:rsidR="2C7CB9BA" w:rsidRDefault="2C7CB9BA" w:rsidP="2C7CB9BA">
      <w:pPr>
        <w:pStyle w:val="Normalindentado4"/>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974"/>
        <w:gridCol w:w="4377"/>
      </w:tblGrid>
      <w:tr w:rsidR="008F6C70" w14:paraId="4C44B55B" w14:textId="77777777" w:rsidTr="6F2CC6F9">
        <w:tc>
          <w:tcPr>
            <w:tcW w:w="3403" w:type="dxa"/>
            <w:shd w:val="clear" w:color="auto" w:fill="auto"/>
          </w:tcPr>
          <w:p w14:paraId="1D5EEFF5" w14:textId="77777777" w:rsidR="00ED0676" w:rsidRPr="002C0588" w:rsidRDefault="00ED0676">
            <w:pPr>
              <w:pStyle w:val="Normalindentado3"/>
              <w:ind w:left="0"/>
              <w:rPr>
                <w:b/>
                <w:bCs/>
              </w:rPr>
            </w:pPr>
            <w:r w:rsidRPr="002C0588">
              <w:rPr>
                <w:b/>
                <w:bCs/>
              </w:rPr>
              <w:t>Actores:</w:t>
            </w:r>
          </w:p>
        </w:tc>
        <w:tc>
          <w:tcPr>
            <w:tcW w:w="5351" w:type="dxa"/>
            <w:gridSpan w:val="2"/>
            <w:shd w:val="clear" w:color="auto" w:fill="auto"/>
          </w:tcPr>
          <w:p w14:paraId="5E2854A9" w14:textId="77777777" w:rsidR="00ED0676" w:rsidRDefault="00ED0676">
            <w:pPr>
              <w:pStyle w:val="Normalindentado3"/>
              <w:ind w:left="0"/>
            </w:pPr>
            <w:r>
              <w:t>Cliente</w:t>
            </w:r>
          </w:p>
        </w:tc>
      </w:tr>
      <w:tr w:rsidR="008F6C70" w14:paraId="2F4E95BB" w14:textId="77777777" w:rsidTr="6F2CC6F9">
        <w:tc>
          <w:tcPr>
            <w:tcW w:w="3403" w:type="dxa"/>
            <w:shd w:val="clear" w:color="auto" w:fill="auto"/>
          </w:tcPr>
          <w:p w14:paraId="02EE355C" w14:textId="77777777" w:rsidR="00ED0676" w:rsidRPr="002C0588" w:rsidRDefault="00ED0676">
            <w:pPr>
              <w:pStyle w:val="Normalindentado3"/>
              <w:ind w:left="0"/>
              <w:rPr>
                <w:b/>
                <w:bCs/>
              </w:rPr>
            </w:pPr>
            <w:r w:rsidRPr="002C0588">
              <w:rPr>
                <w:b/>
                <w:bCs/>
              </w:rPr>
              <w:t>Descripción:</w:t>
            </w:r>
          </w:p>
        </w:tc>
        <w:tc>
          <w:tcPr>
            <w:tcW w:w="5351" w:type="dxa"/>
            <w:gridSpan w:val="2"/>
            <w:shd w:val="clear" w:color="auto" w:fill="auto"/>
          </w:tcPr>
          <w:p w14:paraId="0781C0F9" w14:textId="77777777" w:rsidR="00ED0676" w:rsidRDefault="00ED0676">
            <w:pPr>
              <w:pStyle w:val="Normalindentado3"/>
              <w:ind w:left="0"/>
              <w:jc w:val="both"/>
            </w:pPr>
          </w:p>
          <w:p w14:paraId="5350324A" w14:textId="7C40B092" w:rsidR="2C7CB9BA" w:rsidRDefault="2C7CB9BA" w:rsidP="2C7CB9BA">
            <w:pPr>
              <w:pStyle w:val="Normalindentado3"/>
              <w:ind w:left="0"/>
              <w:jc w:val="both"/>
            </w:pPr>
            <w:r>
              <w:t>El actor accede a su carrito de compras para revisar los productos seleccionados. El sistema presenta la información detallada de los ítems en el carrito, permitiendo al cliente modificar cantidades o eliminar productos. Al finalizar, el carrito de compras queda actualizado y listo para proceder al pago.</w:t>
            </w:r>
          </w:p>
          <w:p w14:paraId="59C680F8" w14:textId="77777777" w:rsidR="00ED0676" w:rsidRDefault="00ED0676">
            <w:pPr>
              <w:pStyle w:val="Normalindentado3"/>
              <w:ind w:left="0"/>
              <w:jc w:val="both"/>
            </w:pPr>
          </w:p>
        </w:tc>
      </w:tr>
      <w:tr w:rsidR="008F6C70" w14:paraId="12352473" w14:textId="77777777" w:rsidTr="6F2CC6F9">
        <w:tc>
          <w:tcPr>
            <w:tcW w:w="3403" w:type="dxa"/>
            <w:shd w:val="clear" w:color="auto" w:fill="auto"/>
          </w:tcPr>
          <w:p w14:paraId="74D2EAD1" w14:textId="77777777" w:rsidR="00ED0676" w:rsidRPr="002C0588" w:rsidRDefault="00ED0676">
            <w:pPr>
              <w:pStyle w:val="Normalindentado3"/>
              <w:ind w:left="0"/>
              <w:rPr>
                <w:b/>
                <w:bCs/>
              </w:rPr>
            </w:pPr>
            <w:r w:rsidRPr="002C0588">
              <w:rPr>
                <w:b/>
                <w:bCs/>
              </w:rPr>
              <w:t>Tipo:</w:t>
            </w:r>
          </w:p>
        </w:tc>
        <w:tc>
          <w:tcPr>
            <w:tcW w:w="5351" w:type="dxa"/>
            <w:gridSpan w:val="2"/>
            <w:shd w:val="clear" w:color="auto" w:fill="auto"/>
          </w:tcPr>
          <w:p w14:paraId="5A87437E" w14:textId="1D6528C4" w:rsidR="00ED0676" w:rsidRDefault="00660108">
            <w:pPr>
              <w:pStyle w:val="Normalindentado3"/>
              <w:ind w:left="0"/>
            </w:pPr>
            <w:r>
              <w:t>Secundario</w:t>
            </w:r>
          </w:p>
        </w:tc>
      </w:tr>
      <w:tr w:rsidR="008F6C70" w14:paraId="6C1AD0EC" w14:textId="77777777" w:rsidTr="6F2CC6F9">
        <w:tc>
          <w:tcPr>
            <w:tcW w:w="3403" w:type="dxa"/>
            <w:shd w:val="clear" w:color="auto" w:fill="auto"/>
          </w:tcPr>
          <w:p w14:paraId="1BC403EE" w14:textId="77777777" w:rsidR="00ED0676" w:rsidRPr="002C0588" w:rsidRDefault="00ED0676">
            <w:pPr>
              <w:pStyle w:val="Normalindentado3"/>
              <w:ind w:left="0"/>
              <w:rPr>
                <w:b/>
                <w:bCs/>
              </w:rPr>
            </w:pPr>
            <w:r w:rsidRPr="002C0588">
              <w:rPr>
                <w:b/>
                <w:bCs/>
              </w:rPr>
              <w:t>Referencias cruzadas:</w:t>
            </w:r>
          </w:p>
        </w:tc>
        <w:tc>
          <w:tcPr>
            <w:tcW w:w="5351" w:type="dxa"/>
            <w:gridSpan w:val="2"/>
            <w:shd w:val="clear" w:color="auto" w:fill="auto"/>
          </w:tcPr>
          <w:p w14:paraId="00248097" w14:textId="3249EB2F" w:rsidR="00ED0676" w:rsidRDefault="2C7CB9BA">
            <w:pPr>
              <w:pStyle w:val="Normalindentado3"/>
              <w:ind w:left="0"/>
            </w:pPr>
            <w:r>
              <w:t>RF07: Gestionar Compra</w:t>
            </w:r>
          </w:p>
          <w:p w14:paraId="49D7851F" w14:textId="19D55C71" w:rsidR="00ED0676" w:rsidRDefault="2C7CB9BA">
            <w:pPr>
              <w:pStyle w:val="Normalindentado3"/>
              <w:ind w:left="0"/>
            </w:pPr>
            <w:r>
              <w:t>RF7.1: Seleccionar Productos</w:t>
            </w:r>
          </w:p>
        </w:tc>
      </w:tr>
      <w:tr w:rsidR="008F6C70" w14:paraId="46FFEE35" w14:textId="77777777" w:rsidTr="6F2CC6F9">
        <w:tc>
          <w:tcPr>
            <w:tcW w:w="3403" w:type="dxa"/>
            <w:shd w:val="clear" w:color="auto" w:fill="auto"/>
          </w:tcPr>
          <w:p w14:paraId="5BCDE5B1" w14:textId="77777777" w:rsidR="00ED0676" w:rsidRPr="002C0588" w:rsidRDefault="00ED0676">
            <w:pPr>
              <w:pStyle w:val="Normalindentado3"/>
              <w:ind w:left="0"/>
              <w:rPr>
                <w:b/>
                <w:bCs/>
              </w:rPr>
            </w:pPr>
            <w:r>
              <w:rPr>
                <w:b/>
                <w:bCs/>
              </w:rPr>
              <w:t>Precondición:</w:t>
            </w:r>
          </w:p>
        </w:tc>
        <w:tc>
          <w:tcPr>
            <w:tcW w:w="5351" w:type="dxa"/>
            <w:gridSpan w:val="2"/>
            <w:shd w:val="clear" w:color="auto" w:fill="auto"/>
          </w:tcPr>
          <w:p w14:paraId="04F1B02A" w14:textId="09DDCB09" w:rsidR="00ED0676" w:rsidRDefault="00524AB7">
            <w:pPr>
              <w:pStyle w:val="Normalindentado3"/>
              <w:ind w:left="0"/>
            </w:pPr>
            <w:r w:rsidRPr="00524AB7">
              <w:t>El cliente ha agregado al menos un producto al carrito de compras</w:t>
            </w:r>
            <w:r w:rsidR="2C7CB9BA">
              <w:t xml:space="preserve"> RF7.1: Seleccionar Productos</w:t>
            </w:r>
            <w:r w:rsidR="00ED0676" w:rsidRPr="009B7813">
              <w:t>.</w:t>
            </w:r>
          </w:p>
        </w:tc>
      </w:tr>
      <w:tr w:rsidR="008F6C70" w14:paraId="29C41FA9" w14:textId="77777777" w:rsidTr="6F2CC6F9">
        <w:tc>
          <w:tcPr>
            <w:tcW w:w="8754" w:type="dxa"/>
            <w:gridSpan w:val="3"/>
            <w:shd w:val="clear" w:color="auto" w:fill="auto"/>
          </w:tcPr>
          <w:p w14:paraId="2780D1FB" w14:textId="77777777" w:rsidR="000341E1" w:rsidRDefault="000341E1" w:rsidP="000341E1">
            <w:pPr>
              <w:pStyle w:val="Normalindentado3"/>
              <w:ind w:left="0"/>
              <w:jc w:val="center"/>
              <w:rPr>
                <w:b/>
                <w:bCs/>
              </w:rPr>
            </w:pPr>
            <w:r w:rsidRPr="000341E1">
              <w:rPr>
                <w:b/>
                <w:bCs/>
              </w:rPr>
              <w:t>Curso Normal de Eventos</w:t>
            </w:r>
          </w:p>
          <w:p w14:paraId="07220FFE" w14:textId="77777777" w:rsidR="000341E1" w:rsidRDefault="000341E1" w:rsidP="000341E1">
            <w:pPr>
              <w:pStyle w:val="Normalindentado3"/>
              <w:ind w:left="0"/>
              <w:jc w:val="center"/>
              <w:rPr>
                <w:b/>
                <w:bCs/>
              </w:rPr>
            </w:pPr>
          </w:p>
          <w:p w14:paraId="18D4761E" w14:textId="77777777" w:rsidR="000341E1" w:rsidRPr="000341E1" w:rsidRDefault="000341E1" w:rsidP="000341E1">
            <w:pPr>
              <w:pStyle w:val="Normalindentado3"/>
              <w:ind w:left="0"/>
              <w:jc w:val="center"/>
              <w:rPr>
                <w:b/>
                <w:bCs/>
              </w:rPr>
            </w:pPr>
          </w:p>
        </w:tc>
      </w:tr>
      <w:tr w:rsidR="008F6C70" w14:paraId="36A2EEDF" w14:textId="77777777" w:rsidTr="6F2CC6F9">
        <w:tc>
          <w:tcPr>
            <w:tcW w:w="3403" w:type="dxa"/>
            <w:shd w:val="clear" w:color="auto" w:fill="auto"/>
          </w:tcPr>
          <w:p w14:paraId="73BC76D6" w14:textId="23617385" w:rsidR="00500E65" w:rsidRDefault="000341E1">
            <w:pPr>
              <w:pStyle w:val="Normalindentado3"/>
              <w:ind w:left="0"/>
              <w:rPr>
                <w:b/>
                <w:bCs/>
              </w:rPr>
            </w:pPr>
            <w:r>
              <w:rPr>
                <w:b/>
                <w:bCs/>
              </w:rPr>
              <w:t>Acción del actor</w:t>
            </w:r>
          </w:p>
        </w:tc>
        <w:tc>
          <w:tcPr>
            <w:tcW w:w="5351" w:type="dxa"/>
            <w:gridSpan w:val="2"/>
            <w:shd w:val="clear" w:color="auto" w:fill="auto"/>
          </w:tcPr>
          <w:p w14:paraId="2027EC5A" w14:textId="22ED7167" w:rsidR="00500E65" w:rsidRPr="000341E1" w:rsidRDefault="000341E1">
            <w:pPr>
              <w:pStyle w:val="Normalindentado3"/>
              <w:ind w:left="0"/>
              <w:rPr>
                <w:b/>
                <w:bCs/>
              </w:rPr>
            </w:pPr>
            <w:r w:rsidRPr="000341E1">
              <w:rPr>
                <w:b/>
                <w:bCs/>
              </w:rPr>
              <w:t>Acción del sistema</w:t>
            </w:r>
          </w:p>
        </w:tc>
      </w:tr>
      <w:tr w:rsidR="008F6C70" w14:paraId="1D2550C9" w14:textId="77777777" w:rsidTr="6F2CC6F9">
        <w:tc>
          <w:tcPr>
            <w:tcW w:w="3403" w:type="dxa"/>
            <w:shd w:val="clear" w:color="auto" w:fill="auto"/>
          </w:tcPr>
          <w:p w14:paraId="3A8DDE83" w14:textId="77777777" w:rsidR="00E55C55" w:rsidRPr="00AC7354" w:rsidRDefault="00E55C55" w:rsidP="00D32B51">
            <w:pPr>
              <w:pStyle w:val="Normalindentado3"/>
              <w:ind w:left="360"/>
            </w:pPr>
          </w:p>
        </w:tc>
        <w:tc>
          <w:tcPr>
            <w:tcW w:w="5351" w:type="dxa"/>
            <w:gridSpan w:val="2"/>
            <w:shd w:val="clear" w:color="auto" w:fill="auto"/>
          </w:tcPr>
          <w:p w14:paraId="5B9543A7" w14:textId="0A8A0048" w:rsidR="005963D3" w:rsidRDefault="2C7CB9BA" w:rsidP="003328C2">
            <w:pPr>
              <w:pStyle w:val="Normalindentado3"/>
              <w:numPr>
                <w:ilvl w:val="0"/>
                <w:numId w:val="10"/>
              </w:numPr>
            </w:pPr>
            <w:r>
              <w:t>Muestra</w:t>
            </w:r>
            <w:r w:rsidR="001B3D1D" w:rsidRPr="001B3D1D">
              <w:t xml:space="preserve"> el contenido actual del carrito</w:t>
            </w:r>
            <w:r w:rsidR="005963D3">
              <w:t>:</w:t>
            </w:r>
          </w:p>
          <w:p w14:paraId="085153AF" w14:textId="77777777" w:rsidR="005963D3" w:rsidRDefault="005963D3" w:rsidP="003328C2">
            <w:pPr>
              <w:pStyle w:val="Normalindentado3"/>
              <w:numPr>
                <w:ilvl w:val="0"/>
                <w:numId w:val="8"/>
              </w:numPr>
            </w:pPr>
            <w:r>
              <w:t>Nombre de los productos</w:t>
            </w:r>
          </w:p>
          <w:p w14:paraId="33041746" w14:textId="77777777" w:rsidR="005963D3" w:rsidRDefault="005963D3" w:rsidP="003328C2">
            <w:pPr>
              <w:pStyle w:val="Normalindentado3"/>
              <w:numPr>
                <w:ilvl w:val="0"/>
                <w:numId w:val="8"/>
              </w:numPr>
            </w:pPr>
            <w:r>
              <w:t>Cantidad seleccionada</w:t>
            </w:r>
          </w:p>
          <w:p w14:paraId="34F39BC8" w14:textId="77777777" w:rsidR="001B3D1D" w:rsidRDefault="005963D3" w:rsidP="003328C2">
            <w:pPr>
              <w:pStyle w:val="Normalindentado3"/>
              <w:numPr>
                <w:ilvl w:val="0"/>
                <w:numId w:val="8"/>
              </w:numPr>
            </w:pPr>
            <w:r>
              <w:t>Precio unitario de cada producto</w:t>
            </w:r>
          </w:p>
          <w:p w14:paraId="6F9E0B53" w14:textId="00AC1669" w:rsidR="00E55C55" w:rsidRDefault="005963D3" w:rsidP="003328C2">
            <w:pPr>
              <w:pStyle w:val="Normalindentado3"/>
              <w:numPr>
                <w:ilvl w:val="0"/>
                <w:numId w:val="8"/>
              </w:numPr>
            </w:pPr>
            <w:r>
              <w:t>Precio total</w:t>
            </w:r>
          </w:p>
        </w:tc>
      </w:tr>
      <w:tr w:rsidR="008F6C70" w14:paraId="1F2679F4" w14:textId="77777777" w:rsidTr="6F2CC6F9">
        <w:tc>
          <w:tcPr>
            <w:tcW w:w="3403" w:type="dxa"/>
            <w:shd w:val="clear" w:color="auto" w:fill="auto"/>
          </w:tcPr>
          <w:p w14:paraId="48967729" w14:textId="241D1004" w:rsidR="000341E1" w:rsidRPr="00AC7354" w:rsidRDefault="2C7CB9BA" w:rsidP="003328C2">
            <w:pPr>
              <w:pStyle w:val="Normalindentado3"/>
              <w:numPr>
                <w:ilvl w:val="0"/>
                <w:numId w:val="10"/>
              </w:numPr>
            </w:pPr>
            <w:r>
              <w:t>Modifica</w:t>
            </w:r>
            <w:r w:rsidR="00BB2767" w:rsidRPr="00BB2767">
              <w:t xml:space="preserve"> cantidades o </w:t>
            </w:r>
            <w:r>
              <w:t>elimina</w:t>
            </w:r>
            <w:r w:rsidR="00BB2767" w:rsidRPr="00BB2767">
              <w:t xml:space="preserve"> productos.</w:t>
            </w:r>
          </w:p>
        </w:tc>
        <w:tc>
          <w:tcPr>
            <w:tcW w:w="5351" w:type="dxa"/>
            <w:gridSpan w:val="2"/>
            <w:shd w:val="clear" w:color="auto" w:fill="auto"/>
          </w:tcPr>
          <w:p w14:paraId="4F6635B0" w14:textId="7EE0B390" w:rsidR="00010957" w:rsidRPr="00AC7354" w:rsidRDefault="2C7CB9BA" w:rsidP="003328C2">
            <w:pPr>
              <w:pStyle w:val="Normalindentado3"/>
              <w:numPr>
                <w:ilvl w:val="0"/>
                <w:numId w:val="10"/>
              </w:numPr>
            </w:pPr>
            <w:r>
              <w:t>Actualiza</w:t>
            </w:r>
            <w:r w:rsidR="00A6653C" w:rsidRPr="00A6653C">
              <w:t xml:space="preserve"> el carrito en tiempo real.</w:t>
            </w:r>
          </w:p>
        </w:tc>
      </w:tr>
      <w:tr w:rsidR="008F6C70" w14:paraId="451E640A" w14:textId="77777777">
        <w:tc>
          <w:tcPr>
            <w:tcW w:w="3403" w:type="dxa"/>
            <w:shd w:val="clear" w:color="auto" w:fill="auto"/>
          </w:tcPr>
          <w:p w14:paraId="59BD5992" w14:textId="0EAACB7A" w:rsidR="0068624F" w:rsidRPr="00AC7354" w:rsidRDefault="2C7CB9BA" w:rsidP="003328C2">
            <w:pPr>
              <w:pStyle w:val="Normalindentado3"/>
              <w:numPr>
                <w:ilvl w:val="0"/>
                <w:numId w:val="10"/>
              </w:numPr>
            </w:pPr>
            <w:r>
              <w:t>Confirma</w:t>
            </w:r>
            <w:r w:rsidR="00F73238" w:rsidRPr="00F73238">
              <w:t xml:space="preserve"> el </w:t>
            </w:r>
            <w:r w:rsidR="0016671A" w:rsidRPr="0016671A">
              <w:t xml:space="preserve">contenido del </w:t>
            </w:r>
            <w:r w:rsidR="00F73238" w:rsidRPr="00F73238">
              <w:t>carrito.</w:t>
            </w:r>
          </w:p>
        </w:tc>
        <w:tc>
          <w:tcPr>
            <w:tcW w:w="5351" w:type="dxa"/>
            <w:gridSpan w:val="2"/>
            <w:shd w:val="clear" w:color="auto" w:fill="auto"/>
          </w:tcPr>
          <w:p w14:paraId="50220B75" w14:textId="77777777" w:rsidR="0068624F" w:rsidRDefault="0068624F" w:rsidP="003B328B">
            <w:pPr>
              <w:pStyle w:val="Normalindentado3"/>
              <w:ind w:left="360"/>
            </w:pPr>
          </w:p>
        </w:tc>
      </w:tr>
      <w:tr w:rsidR="008F6C70" w14:paraId="77EA525E" w14:textId="77777777" w:rsidTr="6F2CC6F9">
        <w:tc>
          <w:tcPr>
            <w:tcW w:w="8754" w:type="dxa"/>
            <w:gridSpan w:val="3"/>
            <w:shd w:val="clear" w:color="auto" w:fill="auto"/>
          </w:tcPr>
          <w:p w14:paraId="5FAD6CA7" w14:textId="77777777" w:rsidR="000341E1" w:rsidRDefault="000341E1" w:rsidP="000341E1">
            <w:pPr>
              <w:pStyle w:val="Normalindentado3"/>
              <w:ind w:left="0"/>
              <w:jc w:val="center"/>
              <w:rPr>
                <w:b/>
                <w:bCs/>
              </w:rPr>
            </w:pPr>
            <w:r w:rsidRPr="000341E1">
              <w:rPr>
                <w:b/>
                <w:bCs/>
              </w:rPr>
              <w:t>Cursos Alternos</w:t>
            </w:r>
          </w:p>
          <w:p w14:paraId="577DA58E" w14:textId="77777777" w:rsidR="000341E1" w:rsidRDefault="000341E1" w:rsidP="000341E1">
            <w:pPr>
              <w:pStyle w:val="Normalindentado3"/>
              <w:ind w:left="0"/>
              <w:jc w:val="center"/>
              <w:rPr>
                <w:b/>
                <w:bCs/>
              </w:rPr>
            </w:pPr>
          </w:p>
          <w:p w14:paraId="727B1BE7" w14:textId="77777777" w:rsidR="000341E1" w:rsidRPr="000341E1" w:rsidRDefault="000341E1" w:rsidP="000341E1">
            <w:pPr>
              <w:pStyle w:val="Normalindentado3"/>
              <w:ind w:left="0"/>
              <w:jc w:val="center"/>
              <w:rPr>
                <w:b/>
                <w:bCs/>
              </w:rPr>
            </w:pPr>
          </w:p>
        </w:tc>
      </w:tr>
      <w:tr w:rsidR="008F6C70" w14:paraId="3BF91469" w14:textId="77777777" w:rsidTr="6F2CC6F9">
        <w:tc>
          <w:tcPr>
            <w:tcW w:w="8754" w:type="dxa"/>
            <w:gridSpan w:val="3"/>
            <w:shd w:val="clear" w:color="auto" w:fill="auto"/>
          </w:tcPr>
          <w:p w14:paraId="52DBC203" w14:textId="177B20A8" w:rsidR="000341E1" w:rsidRDefault="00546C1D">
            <w:pPr>
              <w:pStyle w:val="Normalindentado3"/>
              <w:ind w:left="0"/>
            </w:pPr>
            <w:r>
              <w:t>2</w:t>
            </w:r>
            <w:r w:rsidR="00F70686" w:rsidRPr="00F70686">
              <w:t xml:space="preserve">.1 Si un producto no </w:t>
            </w:r>
            <w:r w:rsidRPr="00546C1D">
              <w:t xml:space="preserve">está </w:t>
            </w:r>
            <w:r w:rsidR="00F70686" w:rsidRPr="00F70686">
              <w:t xml:space="preserve">disponible, el sistema </w:t>
            </w:r>
            <w:r w:rsidRPr="00546C1D">
              <w:t>notifica</w:t>
            </w:r>
            <w:r w:rsidR="00F70686" w:rsidRPr="00F70686">
              <w:t xml:space="preserve"> al cliente</w:t>
            </w:r>
            <w:r w:rsidR="2C7CB9BA">
              <w:t xml:space="preserve">, con el siguiente mensaje: </w:t>
            </w:r>
            <w:r w:rsidR="2C7CB9BA" w:rsidRPr="2C7CB9BA">
              <w:rPr>
                <w:b/>
                <w:bCs/>
                <w:i/>
                <w:iCs/>
              </w:rPr>
              <w:t>"Productos [nombre del producto], por favor revise su carrito"</w:t>
            </w:r>
            <w:r w:rsidR="00F70686" w:rsidRPr="00F70686">
              <w:t xml:space="preserve"> </w:t>
            </w:r>
            <w:r w:rsidRPr="00546C1D">
              <w:t xml:space="preserve">y ofrece </w:t>
            </w:r>
            <w:r w:rsidR="2C7CB9BA">
              <w:t>sugerencias de productos similares</w:t>
            </w:r>
            <w:r w:rsidRPr="00546C1D">
              <w:t xml:space="preserve"> para actualizar el carrito.</w:t>
            </w:r>
          </w:p>
          <w:p w14:paraId="0338FAC5" w14:textId="7D510CA6" w:rsidR="000341E1" w:rsidRPr="00546C1D" w:rsidRDefault="000341E1">
            <w:pPr>
              <w:pStyle w:val="Normalindentado3"/>
              <w:ind w:left="0"/>
              <w:rPr>
                <w:lang w:val="es-419"/>
              </w:rPr>
            </w:pPr>
          </w:p>
        </w:tc>
      </w:tr>
      <w:tr w:rsidR="008F6C70" w14:paraId="410E218F" w14:textId="77777777">
        <w:tc>
          <w:tcPr>
            <w:tcW w:w="4377" w:type="dxa"/>
            <w:gridSpan w:val="2"/>
            <w:shd w:val="clear" w:color="auto" w:fill="auto"/>
          </w:tcPr>
          <w:p w14:paraId="41087DFC" w14:textId="668D233C" w:rsidR="00546C1D" w:rsidRPr="00546C1D" w:rsidRDefault="00546C1D">
            <w:pPr>
              <w:pStyle w:val="Normalindentado3"/>
              <w:ind w:left="0"/>
              <w:rPr>
                <w:b/>
                <w:bCs/>
              </w:rPr>
            </w:pPr>
            <w:r>
              <w:rPr>
                <w:b/>
                <w:bCs/>
              </w:rPr>
              <w:lastRenderedPageBreak/>
              <w:t>Postcondición:</w:t>
            </w:r>
          </w:p>
        </w:tc>
        <w:tc>
          <w:tcPr>
            <w:tcW w:w="4377" w:type="dxa"/>
            <w:shd w:val="clear" w:color="auto" w:fill="auto"/>
          </w:tcPr>
          <w:p w14:paraId="15859768" w14:textId="4B793AE4" w:rsidR="00546C1D" w:rsidRPr="00546C1D" w:rsidRDefault="00953DC0">
            <w:pPr>
              <w:pStyle w:val="Normalindentado3"/>
              <w:ind w:left="0"/>
              <w:rPr>
                <w:lang w:val="es-419"/>
              </w:rPr>
            </w:pPr>
            <w:r w:rsidRPr="00953DC0">
              <w:rPr>
                <w:lang w:val="es-419"/>
              </w:rPr>
              <w:t>El carrito de compras está listo para proceder al pago.</w:t>
            </w:r>
          </w:p>
        </w:tc>
      </w:tr>
    </w:tbl>
    <w:p w14:paraId="2AECB060" w14:textId="77777777" w:rsidR="00606B05" w:rsidRDefault="00606B05" w:rsidP="00AC2804">
      <w:pPr>
        <w:pStyle w:val="Normalindentado4"/>
        <w:ind w:left="0"/>
      </w:pPr>
    </w:p>
    <w:p w14:paraId="1A0D50D1" w14:textId="45A7982D" w:rsidR="00606B05" w:rsidRPr="00AD696F" w:rsidRDefault="2C7CB9BA" w:rsidP="2C7CB9BA">
      <w:pPr>
        <w:pStyle w:val="Heading4"/>
        <w:ind w:left="0" w:firstLine="0"/>
      </w:pPr>
      <w:r>
        <w:t xml:space="preserve">3.2.7.3 </w:t>
      </w:r>
      <w:r w:rsidR="00606B05" w:rsidRPr="00292859">
        <w:t>RF7.</w:t>
      </w:r>
      <w:r w:rsidR="00606B05">
        <w:t>3</w:t>
      </w:r>
      <w:r w:rsidR="00606B05" w:rsidRPr="00292859">
        <w:t xml:space="preserve"> </w:t>
      </w:r>
      <w:r w:rsidR="00606B05">
        <w:t>Realizar Pago</w:t>
      </w:r>
    </w:p>
    <w:p w14:paraId="3E5AAE65" w14:textId="3EDFB1F6" w:rsidR="2C7CB9BA" w:rsidRDefault="2C7CB9BA" w:rsidP="2C7CB9BA">
      <w:pPr>
        <w:pStyle w:val="Normalindentado4"/>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974"/>
        <w:gridCol w:w="4377"/>
      </w:tblGrid>
      <w:tr w:rsidR="008F6C70" w14:paraId="53BE9FE7" w14:textId="77777777">
        <w:tc>
          <w:tcPr>
            <w:tcW w:w="3403" w:type="dxa"/>
            <w:shd w:val="clear" w:color="auto" w:fill="auto"/>
          </w:tcPr>
          <w:p w14:paraId="0BE21C26" w14:textId="77777777" w:rsidR="00606B05" w:rsidRPr="002C0588" w:rsidRDefault="00606B05">
            <w:pPr>
              <w:pStyle w:val="Normalindentado3"/>
              <w:ind w:left="0"/>
              <w:rPr>
                <w:b/>
                <w:bCs/>
              </w:rPr>
            </w:pPr>
            <w:r w:rsidRPr="002C0588">
              <w:rPr>
                <w:b/>
                <w:bCs/>
              </w:rPr>
              <w:t>Actores:</w:t>
            </w:r>
          </w:p>
        </w:tc>
        <w:tc>
          <w:tcPr>
            <w:tcW w:w="5351" w:type="dxa"/>
            <w:gridSpan w:val="2"/>
            <w:shd w:val="clear" w:color="auto" w:fill="auto"/>
          </w:tcPr>
          <w:p w14:paraId="7C5E9672" w14:textId="77777777" w:rsidR="00606B05" w:rsidRDefault="00606B05">
            <w:pPr>
              <w:pStyle w:val="Normalindentado3"/>
              <w:ind w:left="0"/>
            </w:pPr>
            <w:r>
              <w:t>Cliente</w:t>
            </w:r>
          </w:p>
        </w:tc>
      </w:tr>
      <w:tr w:rsidR="008F6C70" w14:paraId="34BA5A4E" w14:textId="77777777">
        <w:tc>
          <w:tcPr>
            <w:tcW w:w="3403" w:type="dxa"/>
            <w:shd w:val="clear" w:color="auto" w:fill="auto"/>
          </w:tcPr>
          <w:p w14:paraId="530950EF" w14:textId="77777777" w:rsidR="00606B05" w:rsidRPr="002C0588" w:rsidRDefault="00606B05">
            <w:pPr>
              <w:pStyle w:val="Normalindentado3"/>
              <w:ind w:left="0"/>
              <w:rPr>
                <w:b/>
                <w:bCs/>
              </w:rPr>
            </w:pPr>
            <w:r w:rsidRPr="002C0588">
              <w:rPr>
                <w:b/>
                <w:bCs/>
              </w:rPr>
              <w:t>Descripción:</w:t>
            </w:r>
          </w:p>
        </w:tc>
        <w:tc>
          <w:tcPr>
            <w:tcW w:w="5351" w:type="dxa"/>
            <w:gridSpan w:val="2"/>
            <w:shd w:val="clear" w:color="auto" w:fill="auto"/>
          </w:tcPr>
          <w:p w14:paraId="26DEAF82" w14:textId="05C9ED63" w:rsidR="2C7CB9BA" w:rsidRDefault="2C7CB9BA" w:rsidP="2C7CB9BA">
            <w:pPr>
              <w:pStyle w:val="Normalindentado3"/>
              <w:ind w:left="0"/>
              <w:jc w:val="both"/>
            </w:pPr>
            <w:r>
              <w:t>El actor inicia el proceso de pago para los productos en su carrito. El sistema solicita y valida los detalles de pago proporcionados por el cliente. Al finalizar, los detalles de pago están listos para ser procesados por la entidad de pago.</w:t>
            </w:r>
          </w:p>
          <w:p w14:paraId="0165AD6A" w14:textId="77777777" w:rsidR="00606B05" w:rsidRDefault="00606B05">
            <w:pPr>
              <w:pStyle w:val="Normalindentado3"/>
              <w:ind w:left="0"/>
              <w:jc w:val="both"/>
            </w:pPr>
          </w:p>
        </w:tc>
      </w:tr>
      <w:tr w:rsidR="008F6C70" w14:paraId="41AD0AD2" w14:textId="77777777">
        <w:tc>
          <w:tcPr>
            <w:tcW w:w="3403" w:type="dxa"/>
            <w:shd w:val="clear" w:color="auto" w:fill="auto"/>
          </w:tcPr>
          <w:p w14:paraId="6C272EE9" w14:textId="77777777" w:rsidR="00606B05" w:rsidRPr="002C0588" w:rsidRDefault="00606B05">
            <w:pPr>
              <w:pStyle w:val="Normalindentado3"/>
              <w:ind w:left="0"/>
              <w:rPr>
                <w:b/>
                <w:bCs/>
              </w:rPr>
            </w:pPr>
            <w:r w:rsidRPr="002C0588">
              <w:rPr>
                <w:b/>
                <w:bCs/>
              </w:rPr>
              <w:t>Tipo:</w:t>
            </w:r>
          </w:p>
        </w:tc>
        <w:tc>
          <w:tcPr>
            <w:tcW w:w="5351" w:type="dxa"/>
            <w:gridSpan w:val="2"/>
            <w:shd w:val="clear" w:color="auto" w:fill="auto"/>
          </w:tcPr>
          <w:p w14:paraId="363F9E6A" w14:textId="4906CE90" w:rsidR="00606B05" w:rsidRDefault="00A260F4">
            <w:pPr>
              <w:pStyle w:val="Normalindentado3"/>
              <w:ind w:left="0"/>
            </w:pPr>
            <w:r>
              <w:t>Secundario</w:t>
            </w:r>
          </w:p>
        </w:tc>
      </w:tr>
      <w:tr w:rsidR="008F6C70" w14:paraId="51250FAB" w14:textId="77777777">
        <w:tc>
          <w:tcPr>
            <w:tcW w:w="3403" w:type="dxa"/>
            <w:shd w:val="clear" w:color="auto" w:fill="auto"/>
          </w:tcPr>
          <w:p w14:paraId="2684EA9D" w14:textId="77777777" w:rsidR="00606B05" w:rsidRPr="002C0588" w:rsidRDefault="00606B05">
            <w:pPr>
              <w:pStyle w:val="Normalindentado3"/>
              <w:ind w:left="0"/>
              <w:rPr>
                <w:b/>
                <w:bCs/>
              </w:rPr>
            </w:pPr>
            <w:r w:rsidRPr="002C0588">
              <w:rPr>
                <w:b/>
                <w:bCs/>
              </w:rPr>
              <w:t>Referencias cruzadas:</w:t>
            </w:r>
          </w:p>
        </w:tc>
        <w:tc>
          <w:tcPr>
            <w:tcW w:w="5351" w:type="dxa"/>
            <w:gridSpan w:val="2"/>
            <w:shd w:val="clear" w:color="auto" w:fill="auto"/>
          </w:tcPr>
          <w:p w14:paraId="6A327C6C" w14:textId="76785DD7" w:rsidR="00606B05" w:rsidRDefault="2C7CB9BA">
            <w:pPr>
              <w:pStyle w:val="Normalindentado3"/>
              <w:ind w:left="0"/>
            </w:pPr>
            <w:r>
              <w:t xml:space="preserve">RF07: Gestionar Compra </w:t>
            </w:r>
          </w:p>
          <w:p w14:paraId="54295815" w14:textId="1BB4F287" w:rsidR="00606B05" w:rsidRDefault="2C7CB9BA">
            <w:pPr>
              <w:pStyle w:val="Normalindentado3"/>
              <w:ind w:left="0"/>
            </w:pPr>
            <w:r>
              <w:t>RF7.2: Gestionar Carrito de Compras</w:t>
            </w:r>
          </w:p>
        </w:tc>
      </w:tr>
      <w:tr w:rsidR="008F6C70" w14:paraId="0E6D0271" w14:textId="77777777">
        <w:tc>
          <w:tcPr>
            <w:tcW w:w="3403" w:type="dxa"/>
            <w:shd w:val="clear" w:color="auto" w:fill="auto"/>
          </w:tcPr>
          <w:p w14:paraId="15D6FE7F" w14:textId="77777777" w:rsidR="00606B05" w:rsidRPr="002C0588" w:rsidRDefault="00606B05">
            <w:pPr>
              <w:pStyle w:val="Normalindentado3"/>
              <w:ind w:left="0"/>
              <w:rPr>
                <w:b/>
                <w:bCs/>
              </w:rPr>
            </w:pPr>
            <w:r>
              <w:rPr>
                <w:b/>
                <w:bCs/>
              </w:rPr>
              <w:t>Precondición:</w:t>
            </w:r>
          </w:p>
        </w:tc>
        <w:tc>
          <w:tcPr>
            <w:tcW w:w="5351" w:type="dxa"/>
            <w:gridSpan w:val="2"/>
            <w:shd w:val="clear" w:color="auto" w:fill="auto"/>
          </w:tcPr>
          <w:p w14:paraId="73EE0CC6" w14:textId="59B33899" w:rsidR="00606B05" w:rsidRDefault="004E6F11">
            <w:pPr>
              <w:pStyle w:val="Normalindentado3"/>
              <w:ind w:left="0"/>
            </w:pPr>
            <w:r w:rsidRPr="004E6F11">
              <w:t>El cliente ha revisado su carrito de compras y ha optado por proceder con el pago</w:t>
            </w:r>
            <w:r w:rsidR="2C7CB9BA">
              <w:t xml:space="preserve"> RF7.2: Gestionar Carrito de Compras</w:t>
            </w:r>
            <w:r w:rsidR="00606B05" w:rsidRPr="009B7813">
              <w:t>.</w:t>
            </w:r>
          </w:p>
        </w:tc>
      </w:tr>
      <w:tr w:rsidR="008F6C70" w14:paraId="166A009E" w14:textId="77777777">
        <w:tc>
          <w:tcPr>
            <w:tcW w:w="8754" w:type="dxa"/>
            <w:gridSpan w:val="3"/>
            <w:shd w:val="clear" w:color="auto" w:fill="auto"/>
          </w:tcPr>
          <w:p w14:paraId="07035BEE" w14:textId="77777777" w:rsidR="00606B05" w:rsidRDefault="00606B05">
            <w:pPr>
              <w:pStyle w:val="Normalindentado3"/>
              <w:ind w:left="0"/>
              <w:jc w:val="center"/>
              <w:rPr>
                <w:b/>
                <w:bCs/>
              </w:rPr>
            </w:pPr>
            <w:r w:rsidRPr="000341E1">
              <w:rPr>
                <w:b/>
                <w:bCs/>
              </w:rPr>
              <w:t>Curso Normal de Eventos</w:t>
            </w:r>
          </w:p>
          <w:p w14:paraId="26EA79C0" w14:textId="77777777" w:rsidR="00606B05" w:rsidRDefault="00606B05">
            <w:pPr>
              <w:pStyle w:val="Normalindentado3"/>
              <w:ind w:left="0"/>
              <w:jc w:val="center"/>
              <w:rPr>
                <w:b/>
                <w:bCs/>
              </w:rPr>
            </w:pPr>
          </w:p>
          <w:p w14:paraId="0C4D8EC0" w14:textId="77777777" w:rsidR="00606B05" w:rsidRPr="000341E1" w:rsidRDefault="00606B05">
            <w:pPr>
              <w:pStyle w:val="Normalindentado3"/>
              <w:ind w:left="0"/>
              <w:jc w:val="center"/>
              <w:rPr>
                <w:b/>
                <w:bCs/>
              </w:rPr>
            </w:pPr>
          </w:p>
        </w:tc>
      </w:tr>
      <w:tr w:rsidR="008F6C70" w14:paraId="63D1C057" w14:textId="77777777">
        <w:tc>
          <w:tcPr>
            <w:tcW w:w="3403" w:type="dxa"/>
            <w:shd w:val="clear" w:color="auto" w:fill="auto"/>
          </w:tcPr>
          <w:p w14:paraId="7BA66EF5" w14:textId="77777777" w:rsidR="00606B05" w:rsidRDefault="00606B05">
            <w:pPr>
              <w:pStyle w:val="Normalindentado3"/>
              <w:ind w:left="0"/>
              <w:rPr>
                <w:b/>
                <w:bCs/>
              </w:rPr>
            </w:pPr>
            <w:r>
              <w:rPr>
                <w:b/>
                <w:bCs/>
              </w:rPr>
              <w:t>Acción del actor</w:t>
            </w:r>
          </w:p>
        </w:tc>
        <w:tc>
          <w:tcPr>
            <w:tcW w:w="5351" w:type="dxa"/>
            <w:gridSpan w:val="2"/>
            <w:shd w:val="clear" w:color="auto" w:fill="auto"/>
          </w:tcPr>
          <w:p w14:paraId="3AFBAABC" w14:textId="77777777" w:rsidR="00606B05" w:rsidRPr="000341E1" w:rsidRDefault="00606B05">
            <w:pPr>
              <w:pStyle w:val="Normalindentado3"/>
              <w:ind w:left="0"/>
              <w:rPr>
                <w:b/>
                <w:bCs/>
              </w:rPr>
            </w:pPr>
            <w:r w:rsidRPr="000341E1">
              <w:rPr>
                <w:b/>
                <w:bCs/>
              </w:rPr>
              <w:t>Acción del sistema</w:t>
            </w:r>
          </w:p>
        </w:tc>
      </w:tr>
      <w:tr w:rsidR="008F6C70" w14:paraId="6DA6144C" w14:textId="77777777">
        <w:tc>
          <w:tcPr>
            <w:tcW w:w="3403" w:type="dxa"/>
            <w:shd w:val="clear" w:color="auto" w:fill="auto"/>
          </w:tcPr>
          <w:p w14:paraId="00CCC5D7" w14:textId="257CFD73" w:rsidR="00606B05" w:rsidRPr="00AC7354" w:rsidRDefault="00606B05" w:rsidP="0060684A">
            <w:pPr>
              <w:pStyle w:val="Normalindentado3"/>
              <w:ind w:left="0"/>
            </w:pPr>
          </w:p>
        </w:tc>
        <w:tc>
          <w:tcPr>
            <w:tcW w:w="5351" w:type="dxa"/>
            <w:gridSpan w:val="2"/>
            <w:shd w:val="clear" w:color="auto" w:fill="auto"/>
          </w:tcPr>
          <w:p w14:paraId="25DFB5FA" w14:textId="27D36148" w:rsidR="00316657" w:rsidRDefault="2C7CB9BA" w:rsidP="003328C2">
            <w:pPr>
              <w:pStyle w:val="Normalindentado3"/>
              <w:numPr>
                <w:ilvl w:val="0"/>
                <w:numId w:val="12"/>
              </w:numPr>
              <w:jc w:val="both"/>
            </w:pPr>
            <w:r>
              <w:t>Muestra</w:t>
            </w:r>
            <w:r w:rsidR="00316657" w:rsidRPr="007242D3">
              <w:t xml:space="preserve"> los </w:t>
            </w:r>
            <w:r>
              <w:t xml:space="preserve">siguientes </w:t>
            </w:r>
            <w:r w:rsidR="00316657" w:rsidRPr="007242D3">
              <w:t>campos para ingresar los detalles de la tarjeta</w:t>
            </w:r>
            <w:r>
              <w:t xml:space="preserve"> de crédito</w:t>
            </w:r>
            <w:r w:rsidR="00316657">
              <w:t>:</w:t>
            </w:r>
          </w:p>
          <w:p w14:paraId="1254FD0F" w14:textId="53DC0760" w:rsidR="00316657" w:rsidRDefault="00316657" w:rsidP="003328C2">
            <w:pPr>
              <w:pStyle w:val="Normalindentado3"/>
              <w:numPr>
                <w:ilvl w:val="0"/>
                <w:numId w:val="8"/>
              </w:numPr>
              <w:jc w:val="both"/>
            </w:pPr>
            <w:r>
              <w:t>N</w:t>
            </w:r>
            <w:r w:rsidRPr="007242D3">
              <w:t>úmero de tarjet</w:t>
            </w:r>
            <w:r>
              <w:t>a</w:t>
            </w:r>
          </w:p>
          <w:p w14:paraId="617CD5A1" w14:textId="53F84CA8" w:rsidR="00316657" w:rsidRDefault="00316657" w:rsidP="003328C2">
            <w:pPr>
              <w:pStyle w:val="Normalindentado3"/>
              <w:numPr>
                <w:ilvl w:val="0"/>
                <w:numId w:val="8"/>
              </w:numPr>
              <w:jc w:val="both"/>
            </w:pPr>
            <w:r>
              <w:t>Nombre completo del titular</w:t>
            </w:r>
          </w:p>
          <w:p w14:paraId="0D1C6FA3" w14:textId="79FF459A" w:rsidR="00316657" w:rsidRDefault="00316657" w:rsidP="003328C2">
            <w:pPr>
              <w:pStyle w:val="Normalindentado3"/>
              <w:numPr>
                <w:ilvl w:val="0"/>
                <w:numId w:val="8"/>
              </w:numPr>
              <w:jc w:val="both"/>
            </w:pPr>
            <w:r>
              <w:t>F</w:t>
            </w:r>
            <w:r w:rsidRPr="007242D3">
              <w:t>echa de expiración</w:t>
            </w:r>
          </w:p>
          <w:p w14:paraId="23C23CE0" w14:textId="7DD463AF" w:rsidR="00606B05" w:rsidRPr="00AC7354" w:rsidRDefault="00316657" w:rsidP="003328C2">
            <w:pPr>
              <w:pStyle w:val="Normalindentado3"/>
              <w:numPr>
                <w:ilvl w:val="0"/>
                <w:numId w:val="8"/>
              </w:numPr>
              <w:jc w:val="both"/>
            </w:pPr>
            <w:r w:rsidRPr="007242D3">
              <w:t xml:space="preserve">CVV </w:t>
            </w:r>
          </w:p>
        </w:tc>
      </w:tr>
      <w:tr w:rsidR="008F6C70" w14:paraId="6AFA492F" w14:textId="77777777">
        <w:tc>
          <w:tcPr>
            <w:tcW w:w="3403" w:type="dxa"/>
            <w:shd w:val="clear" w:color="auto" w:fill="auto"/>
          </w:tcPr>
          <w:p w14:paraId="176586EC" w14:textId="51507E21" w:rsidR="00606B05" w:rsidRPr="00AC7354" w:rsidRDefault="2C7CB9BA" w:rsidP="003328C2">
            <w:pPr>
              <w:pStyle w:val="Normalindentado3"/>
              <w:numPr>
                <w:ilvl w:val="0"/>
                <w:numId w:val="12"/>
              </w:numPr>
            </w:pPr>
            <w:r>
              <w:t>Ingresa</w:t>
            </w:r>
            <w:r w:rsidR="00293486" w:rsidRPr="00293486">
              <w:t xml:space="preserve"> los detalles de la tarjeta de crédito.</w:t>
            </w:r>
          </w:p>
        </w:tc>
        <w:tc>
          <w:tcPr>
            <w:tcW w:w="5351" w:type="dxa"/>
            <w:gridSpan w:val="2"/>
            <w:shd w:val="clear" w:color="auto" w:fill="auto"/>
          </w:tcPr>
          <w:p w14:paraId="00F1DE77" w14:textId="63427237" w:rsidR="00606B05" w:rsidRDefault="2C7CB9BA" w:rsidP="003328C2">
            <w:pPr>
              <w:pStyle w:val="Normalindentado3"/>
              <w:numPr>
                <w:ilvl w:val="0"/>
                <w:numId w:val="12"/>
              </w:numPr>
            </w:pPr>
            <w:r>
              <w:t>Realiza</w:t>
            </w:r>
            <w:r w:rsidR="00293486">
              <w:t xml:space="preserve"> validaciones </w:t>
            </w:r>
            <w:r w:rsidR="0076487E">
              <w:t xml:space="preserve">de los campos </w:t>
            </w:r>
            <w:r w:rsidR="003E0DF5">
              <w:t>como,</w:t>
            </w:r>
            <w:r w:rsidR="0076487E">
              <w:t xml:space="preserve"> por ejemplo, validaciones de:</w:t>
            </w:r>
          </w:p>
          <w:p w14:paraId="046231F4" w14:textId="2F04D448" w:rsidR="0076487E" w:rsidRDefault="2C7CB9BA" w:rsidP="003328C2">
            <w:pPr>
              <w:pStyle w:val="Normalindentado3"/>
              <w:numPr>
                <w:ilvl w:val="0"/>
                <w:numId w:val="8"/>
              </w:numPr>
            </w:pPr>
            <w:r>
              <w:t>Caracteres solo tipo numéricos (para el número de tarjeta de crédito, fecha de expiración y CVV)</w:t>
            </w:r>
          </w:p>
          <w:p w14:paraId="7E91C0D2" w14:textId="3D2AB51B" w:rsidR="00DF58B7" w:rsidRDefault="2C7CB9BA" w:rsidP="003328C2">
            <w:pPr>
              <w:pStyle w:val="Normalindentado3"/>
              <w:numPr>
                <w:ilvl w:val="0"/>
                <w:numId w:val="8"/>
              </w:numPr>
            </w:pPr>
            <w:r>
              <w:t>Cantidad de caracteres validos por campo (para la tarjeta de crédito no mayor a 19 números, para la fecha máximo 4 números, y para el CVV obligatorio solo 3 números)</w:t>
            </w:r>
          </w:p>
          <w:p w14:paraId="67C794A5" w14:textId="11304ABE" w:rsidR="00DF58B7" w:rsidRDefault="2C7CB9BA" w:rsidP="003328C2">
            <w:pPr>
              <w:pStyle w:val="Normalindentado3"/>
              <w:numPr>
                <w:ilvl w:val="0"/>
                <w:numId w:val="8"/>
              </w:numPr>
            </w:pPr>
            <w:r>
              <w:t>Fechas reales (que el número de meses no exceda al 12)</w:t>
            </w:r>
          </w:p>
          <w:p w14:paraId="2CF5C103" w14:textId="6B2E537F" w:rsidR="00424FAF" w:rsidRDefault="2C7CB9BA" w:rsidP="003328C2">
            <w:pPr>
              <w:pStyle w:val="Normalindentado3"/>
              <w:numPr>
                <w:ilvl w:val="0"/>
                <w:numId w:val="8"/>
              </w:numPr>
            </w:pPr>
            <w:r>
              <w:t>Caracteres solo tipo texto (para el nombre completo del titular, no permitir caracteres especiales como la tilde y comillas)</w:t>
            </w:r>
          </w:p>
        </w:tc>
      </w:tr>
      <w:tr w:rsidR="008F6C70" w14:paraId="3133945C" w14:textId="77777777">
        <w:tc>
          <w:tcPr>
            <w:tcW w:w="3403" w:type="dxa"/>
            <w:shd w:val="clear" w:color="auto" w:fill="auto"/>
          </w:tcPr>
          <w:p w14:paraId="59DA51A4" w14:textId="1C80250B" w:rsidR="00606B05" w:rsidRPr="003B328B" w:rsidRDefault="2C7CB9BA" w:rsidP="003328C2">
            <w:pPr>
              <w:pStyle w:val="Normalindentado3"/>
              <w:numPr>
                <w:ilvl w:val="0"/>
                <w:numId w:val="12"/>
              </w:numPr>
            </w:pPr>
            <w:r>
              <w:t>Confirma</w:t>
            </w:r>
            <w:r w:rsidR="007C1FAD" w:rsidRPr="008A20ED">
              <w:t xml:space="preserve"> los detalles de pago.</w:t>
            </w:r>
          </w:p>
        </w:tc>
        <w:tc>
          <w:tcPr>
            <w:tcW w:w="5351" w:type="dxa"/>
            <w:gridSpan w:val="2"/>
            <w:shd w:val="clear" w:color="auto" w:fill="auto"/>
          </w:tcPr>
          <w:p w14:paraId="277AE86E" w14:textId="77777777" w:rsidR="00606B05" w:rsidRDefault="00606B05">
            <w:pPr>
              <w:pStyle w:val="Normalindentado3"/>
              <w:ind w:left="360"/>
            </w:pPr>
          </w:p>
        </w:tc>
      </w:tr>
      <w:tr w:rsidR="008F6C70" w14:paraId="24EB9D92" w14:textId="77777777">
        <w:tc>
          <w:tcPr>
            <w:tcW w:w="8754" w:type="dxa"/>
            <w:gridSpan w:val="3"/>
            <w:shd w:val="clear" w:color="auto" w:fill="auto"/>
          </w:tcPr>
          <w:p w14:paraId="22CF6371" w14:textId="77777777" w:rsidR="00606B05" w:rsidRDefault="00606B05">
            <w:pPr>
              <w:pStyle w:val="Normalindentado3"/>
              <w:ind w:left="0"/>
              <w:jc w:val="center"/>
              <w:rPr>
                <w:b/>
                <w:bCs/>
              </w:rPr>
            </w:pPr>
            <w:r w:rsidRPr="000341E1">
              <w:rPr>
                <w:b/>
                <w:bCs/>
              </w:rPr>
              <w:t>Cursos Alternos</w:t>
            </w:r>
          </w:p>
          <w:p w14:paraId="0926AD9C" w14:textId="77777777" w:rsidR="00606B05" w:rsidRDefault="00606B05">
            <w:pPr>
              <w:pStyle w:val="Normalindentado3"/>
              <w:ind w:left="0"/>
              <w:jc w:val="center"/>
              <w:rPr>
                <w:b/>
                <w:bCs/>
              </w:rPr>
            </w:pPr>
          </w:p>
          <w:p w14:paraId="2BDEFF0F" w14:textId="77777777" w:rsidR="00606B05" w:rsidRPr="000341E1" w:rsidRDefault="00606B05">
            <w:pPr>
              <w:pStyle w:val="Normalindentado3"/>
              <w:ind w:left="0"/>
              <w:jc w:val="center"/>
              <w:rPr>
                <w:b/>
                <w:bCs/>
              </w:rPr>
            </w:pPr>
          </w:p>
        </w:tc>
      </w:tr>
      <w:tr w:rsidR="008F6C70" w14:paraId="2D5E6DCE" w14:textId="77777777">
        <w:tc>
          <w:tcPr>
            <w:tcW w:w="8754" w:type="dxa"/>
            <w:gridSpan w:val="3"/>
            <w:shd w:val="clear" w:color="auto" w:fill="auto"/>
          </w:tcPr>
          <w:p w14:paraId="0CD0F1D8" w14:textId="5B36A9B8" w:rsidR="00606B05" w:rsidRDefault="003E0C80">
            <w:pPr>
              <w:pStyle w:val="Normalindentado3"/>
              <w:ind w:left="0"/>
            </w:pPr>
            <w:r>
              <w:t>3</w:t>
            </w:r>
            <w:r w:rsidRPr="003E0C80">
              <w:t xml:space="preserve">.1 Si los detalles de la tarjeta son incorrectos, el sistema muestra </w:t>
            </w:r>
            <w:r w:rsidR="2C7CB9BA">
              <w:t>el siguiente</w:t>
            </w:r>
            <w:r w:rsidRPr="003E0C80">
              <w:t xml:space="preserve"> mensaje de error</w:t>
            </w:r>
            <w:r w:rsidR="2C7CB9BA">
              <w:t xml:space="preserve">: </w:t>
            </w:r>
            <w:r w:rsidR="2C7CB9BA" w:rsidRPr="2C7CB9BA">
              <w:rPr>
                <w:b/>
                <w:bCs/>
                <w:i/>
                <w:iCs/>
              </w:rPr>
              <w:t>"Los datos ingresados son incorrectos. Por favor, verifique la información e intente nuevamente"</w:t>
            </w:r>
            <w:r w:rsidRPr="003E0C80">
              <w:t xml:space="preserve"> y solicita corrección.</w:t>
            </w:r>
          </w:p>
          <w:p w14:paraId="7E08A993" w14:textId="14EB924A" w:rsidR="00606B05" w:rsidRPr="00524AB7" w:rsidRDefault="00606B05">
            <w:pPr>
              <w:pStyle w:val="Normalindentado3"/>
              <w:ind w:left="0"/>
            </w:pPr>
          </w:p>
        </w:tc>
      </w:tr>
      <w:tr w:rsidR="008F6C70" w14:paraId="3DE1A974" w14:textId="77777777">
        <w:tc>
          <w:tcPr>
            <w:tcW w:w="4377" w:type="dxa"/>
            <w:gridSpan w:val="2"/>
            <w:shd w:val="clear" w:color="auto" w:fill="auto"/>
          </w:tcPr>
          <w:p w14:paraId="28F4ADAB" w14:textId="76702A45" w:rsidR="00786D0B" w:rsidRPr="00786D0B" w:rsidRDefault="00786D0B">
            <w:pPr>
              <w:pStyle w:val="Normalindentado3"/>
              <w:ind w:left="0"/>
              <w:rPr>
                <w:b/>
                <w:bCs/>
              </w:rPr>
            </w:pPr>
            <w:r>
              <w:rPr>
                <w:b/>
                <w:bCs/>
              </w:rPr>
              <w:t xml:space="preserve">Postcondición: </w:t>
            </w:r>
          </w:p>
        </w:tc>
        <w:tc>
          <w:tcPr>
            <w:tcW w:w="4377" w:type="dxa"/>
            <w:shd w:val="clear" w:color="auto" w:fill="auto"/>
          </w:tcPr>
          <w:p w14:paraId="2676FD57" w14:textId="6B9C93C9" w:rsidR="00786D0B" w:rsidRPr="00786D0B" w:rsidRDefault="00786D0B">
            <w:pPr>
              <w:pStyle w:val="Normalindentado3"/>
              <w:ind w:left="0"/>
              <w:rPr>
                <w:lang w:val="es-419"/>
              </w:rPr>
            </w:pPr>
            <w:r w:rsidRPr="00786D0B">
              <w:rPr>
                <w:lang w:val="es-419"/>
              </w:rPr>
              <w:t>Los detalles de pago están listos para ser procesados.</w:t>
            </w:r>
          </w:p>
        </w:tc>
      </w:tr>
    </w:tbl>
    <w:p w14:paraId="17AE8982" w14:textId="4970442A" w:rsidR="00C1376A" w:rsidRDefault="00C1376A" w:rsidP="00AC2804">
      <w:pPr>
        <w:pStyle w:val="Normalindentado4"/>
        <w:ind w:left="0"/>
      </w:pPr>
    </w:p>
    <w:p w14:paraId="42503D93" w14:textId="7F4B102F" w:rsidR="000C6A06" w:rsidRPr="00AD696F" w:rsidRDefault="2C7CB9BA" w:rsidP="2C7CB9BA">
      <w:pPr>
        <w:pStyle w:val="Heading4"/>
        <w:ind w:left="0" w:firstLine="0"/>
      </w:pPr>
      <w:r>
        <w:t xml:space="preserve">3.2.7.4 </w:t>
      </w:r>
      <w:r w:rsidR="000C6A06" w:rsidRPr="00292859">
        <w:t>RF7.</w:t>
      </w:r>
      <w:r w:rsidR="000C6A06">
        <w:t>4</w:t>
      </w:r>
      <w:r w:rsidR="000C6A06" w:rsidRPr="00292859">
        <w:t xml:space="preserve"> </w:t>
      </w:r>
      <w:r w:rsidR="000C6A06">
        <w:t>Confirmar Pago</w:t>
      </w:r>
    </w:p>
    <w:p w14:paraId="76D4097E" w14:textId="0D2D1894" w:rsidR="2C7CB9BA" w:rsidRDefault="2C7CB9BA" w:rsidP="2C7CB9BA">
      <w:pPr>
        <w:pStyle w:val="Normalindentado4"/>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974"/>
        <w:gridCol w:w="4377"/>
      </w:tblGrid>
      <w:tr w:rsidR="008F6C70" w14:paraId="0B2C4E64" w14:textId="77777777">
        <w:tc>
          <w:tcPr>
            <w:tcW w:w="3403" w:type="dxa"/>
            <w:shd w:val="clear" w:color="auto" w:fill="auto"/>
          </w:tcPr>
          <w:p w14:paraId="1B571602" w14:textId="77777777" w:rsidR="00C1376A" w:rsidRPr="002C0588" w:rsidRDefault="00C1376A">
            <w:pPr>
              <w:pStyle w:val="Normalindentado3"/>
              <w:ind w:left="0"/>
              <w:rPr>
                <w:b/>
                <w:bCs/>
              </w:rPr>
            </w:pPr>
            <w:r w:rsidRPr="002C0588">
              <w:rPr>
                <w:b/>
                <w:bCs/>
              </w:rPr>
              <w:lastRenderedPageBreak/>
              <w:t>Actores:</w:t>
            </w:r>
          </w:p>
        </w:tc>
        <w:tc>
          <w:tcPr>
            <w:tcW w:w="5351" w:type="dxa"/>
            <w:gridSpan w:val="2"/>
            <w:shd w:val="clear" w:color="auto" w:fill="auto"/>
          </w:tcPr>
          <w:p w14:paraId="76F409E3" w14:textId="19467ADF" w:rsidR="00C1376A" w:rsidRDefault="003A3102">
            <w:pPr>
              <w:pStyle w:val="Normalindentado3"/>
              <w:ind w:left="0"/>
            </w:pPr>
            <w:r>
              <w:t xml:space="preserve">Entidad </w:t>
            </w:r>
            <w:r w:rsidR="00B242E8">
              <w:t>de pago</w:t>
            </w:r>
          </w:p>
        </w:tc>
      </w:tr>
      <w:tr w:rsidR="008F6C70" w14:paraId="171BE229" w14:textId="77777777">
        <w:tc>
          <w:tcPr>
            <w:tcW w:w="3403" w:type="dxa"/>
            <w:shd w:val="clear" w:color="auto" w:fill="auto"/>
          </w:tcPr>
          <w:p w14:paraId="3DC80ECC" w14:textId="77777777" w:rsidR="00C1376A" w:rsidRPr="002C0588" w:rsidRDefault="00C1376A">
            <w:pPr>
              <w:pStyle w:val="Normalindentado3"/>
              <w:ind w:left="0"/>
              <w:rPr>
                <w:b/>
                <w:bCs/>
              </w:rPr>
            </w:pPr>
            <w:r w:rsidRPr="002C0588">
              <w:rPr>
                <w:b/>
                <w:bCs/>
              </w:rPr>
              <w:t>Descripción:</w:t>
            </w:r>
          </w:p>
        </w:tc>
        <w:tc>
          <w:tcPr>
            <w:tcW w:w="5351" w:type="dxa"/>
            <w:gridSpan w:val="2"/>
            <w:shd w:val="clear" w:color="auto" w:fill="auto"/>
          </w:tcPr>
          <w:p w14:paraId="3EEC71FD" w14:textId="77777777" w:rsidR="00C1376A" w:rsidRDefault="00C1376A">
            <w:pPr>
              <w:pStyle w:val="Normalindentado3"/>
              <w:ind w:left="0"/>
              <w:jc w:val="both"/>
            </w:pPr>
          </w:p>
          <w:p w14:paraId="74493FFF" w14:textId="670F5B7D" w:rsidR="2C7CB9BA" w:rsidRDefault="2C7CB9BA" w:rsidP="2C7CB9BA">
            <w:pPr>
              <w:pStyle w:val="Normalindentado3"/>
              <w:ind w:left="0"/>
              <w:jc w:val="both"/>
            </w:pPr>
            <w:r>
              <w:t>El sistema inicia la interacción con el actor para procesar la transacción. El actor verifica y procesa los detalles proporcionados. Al finalizar, el sistema recibe la confirmación o rechazo de la transacción por parte del actor.</w:t>
            </w:r>
          </w:p>
          <w:p w14:paraId="4C2DE0F5" w14:textId="77777777" w:rsidR="00C1376A" w:rsidRDefault="00C1376A">
            <w:pPr>
              <w:pStyle w:val="Normalindentado3"/>
              <w:ind w:left="0"/>
              <w:jc w:val="both"/>
            </w:pPr>
          </w:p>
        </w:tc>
      </w:tr>
      <w:tr w:rsidR="008F6C70" w14:paraId="397C4814" w14:textId="77777777">
        <w:tc>
          <w:tcPr>
            <w:tcW w:w="3403" w:type="dxa"/>
            <w:shd w:val="clear" w:color="auto" w:fill="auto"/>
          </w:tcPr>
          <w:p w14:paraId="23BFF97E" w14:textId="77777777" w:rsidR="00C1376A" w:rsidRPr="002C0588" w:rsidRDefault="00C1376A">
            <w:pPr>
              <w:pStyle w:val="Normalindentado3"/>
              <w:ind w:left="0"/>
              <w:rPr>
                <w:b/>
                <w:bCs/>
              </w:rPr>
            </w:pPr>
            <w:r w:rsidRPr="002C0588">
              <w:rPr>
                <w:b/>
                <w:bCs/>
              </w:rPr>
              <w:t>Tipo:</w:t>
            </w:r>
          </w:p>
        </w:tc>
        <w:tc>
          <w:tcPr>
            <w:tcW w:w="5351" w:type="dxa"/>
            <w:gridSpan w:val="2"/>
            <w:shd w:val="clear" w:color="auto" w:fill="auto"/>
          </w:tcPr>
          <w:p w14:paraId="16D30BE7" w14:textId="0BA43F20" w:rsidR="00C1376A" w:rsidRDefault="0046305A">
            <w:pPr>
              <w:pStyle w:val="Normalindentado3"/>
              <w:ind w:left="0"/>
            </w:pPr>
            <w:r>
              <w:t>Secundario</w:t>
            </w:r>
          </w:p>
        </w:tc>
      </w:tr>
      <w:tr w:rsidR="008F6C70" w14:paraId="2591EF38" w14:textId="77777777">
        <w:tc>
          <w:tcPr>
            <w:tcW w:w="3403" w:type="dxa"/>
            <w:shd w:val="clear" w:color="auto" w:fill="auto"/>
          </w:tcPr>
          <w:p w14:paraId="6FE5F2B7" w14:textId="77777777" w:rsidR="00C1376A" w:rsidRPr="002C0588" w:rsidRDefault="00C1376A">
            <w:pPr>
              <w:pStyle w:val="Normalindentado3"/>
              <w:ind w:left="0"/>
              <w:rPr>
                <w:b/>
                <w:bCs/>
              </w:rPr>
            </w:pPr>
            <w:r w:rsidRPr="002C0588">
              <w:rPr>
                <w:b/>
                <w:bCs/>
              </w:rPr>
              <w:t>Referencias cruzadas:</w:t>
            </w:r>
          </w:p>
        </w:tc>
        <w:tc>
          <w:tcPr>
            <w:tcW w:w="5351" w:type="dxa"/>
            <w:gridSpan w:val="2"/>
            <w:shd w:val="clear" w:color="auto" w:fill="auto"/>
          </w:tcPr>
          <w:p w14:paraId="4B7FC4B2" w14:textId="3147D1D6" w:rsidR="00C1376A" w:rsidRDefault="2C7CB9BA">
            <w:pPr>
              <w:pStyle w:val="Normalindentado3"/>
              <w:ind w:left="0"/>
            </w:pPr>
            <w:r>
              <w:t xml:space="preserve">RF07: Gestionar Compras </w:t>
            </w:r>
          </w:p>
          <w:p w14:paraId="639D534F" w14:textId="7274FC7C" w:rsidR="00C1376A" w:rsidRDefault="2C7CB9BA">
            <w:pPr>
              <w:pStyle w:val="Normalindentado3"/>
              <w:ind w:left="0"/>
            </w:pPr>
            <w:r>
              <w:t>RF7.3: Realizar Pago</w:t>
            </w:r>
          </w:p>
        </w:tc>
      </w:tr>
      <w:tr w:rsidR="008F6C70" w14:paraId="335B415F" w14:textId="77777777">
        <w:tc>
          <w:tcPr>
            <w:tcW w:w="3403" w:type="dxa"/>
            <w:shd w:val="clear" w:color="auto" w:fill="auto"/>
          </w:tcPr>
          <w:p w14:paraId="6A92F1EF" w14:textId="77777777" w:rsidR="00C1376A" w:rsidRPr="002C0588" w:rsidRDefault="00C1376A">
            <w:pPr>
              <w:pStyle w:val="Normalindentado3"/>
              <w:ind w:left="0"/>
              <w:rPr>
                <w:b/>
                <w:bCs/>
              </w:rPr>
            </w:pPr>
            <w:r>
              <w:rPr>
                <w:b/>
                <w:bCs/>
              </w:rPr>
              <w:t>Precondición:</w:t>
            </w:r>
          </w:p>
        </w:tc>
        <w:tc>
          <w:tcPr>
            <w:tcW w:w="5351" w:type="dxa"/>
            <w:gridSpan w:val="2"/>
            <w:shd w:val="clear" w:color="auto" w:fill="auto"/>
          </w:tcPr>
          <w:p w14:paraId="22585FAD" w14:textId="66831FF3" w:rsidR="00C1376A" w:rsidRDefault="007966EA">
            <w:pPr>
              <w:pStyle w:val="Normalindentado3"/>
              <w:ind w:left="0"/>
            </w:pPr>
            <w:r w:rsidRPr="007966EA">
              <w:t>El cliente ha proporcionado los detalles de pago necesarios</w:t>
            </w:r>
            <w:r w:rsidR="2C7CB9BA">
              <w:t xml:space="preserve"> RF7.3: Realizar Pago</w:t>
            </w:r>
            <w:r>
              <w:t>.</w:t>
            </w:r>
          </w:p>
        </w:tc>
      </w:tr>
      <w:tr w:rsidR="008F6C70" w14:paraId="76C3E56C" w14:textId="77777777">
        <w:tc>
          <w:tcPr>
            <w:tcW w:w="8754" w:type="dxa"/>
            <w:gridSpan w:val="3"/>
            <w:shd w:val="clear" w:color="auto" w:fill="auto"/>
          </w:tcPr>
          <w:p w14:paraId="4EE7A4F7" w14:textId="77777777" w:rsidR="00C1376A" w:rsidRDefault="00C1376A">
            <w:pPr>
              <w:pStyle w:val="Normalindentado3"/>
              <w:ind w:left="0"/>
              <w:jc w:val="center"/>
              <w:rPr>
                <w:b/>
                <w:bCs/>
              </w:rPr>
            </w:pPr>
            <w:r w:rsidRPr="000341E1">
              <w:rPr>
                <w:b/>
                <w:bCs/>
              </w:rPr>
              <w:t>Curso Normal de Eventos</w:t>
            </w:r>
          </w:p>
          <w:p w14:paraId="27B06E33" w14:textId="77777777" w:rsidR="00C1376A" w:rsidRDefault="00C1376A">
            <w:pPr>
              <w:pStyle w:val="Normalindentado3"/>
              <w:ind w:left="0"/>
              <w:jc w:val="center"/>
              <w:rPr>
                <w:b/>
                <w:bCs/>
              </w:rPr>
            </w:pPr>
          </w:p>
          <w:p w14:paraId="36806588" w14:textId="77777777" w:rsidR="00C1376A" w:rsidRPr="000341E1" w:rsidRDefault="00C1376A">
            <w:pPr>
              <w:pStyle w:val="Normalindentado3"/>
              <w:ind w:left="0"/>
              <w:jc w:val="center"/>
              <w:rPr>
                <w:b/>
                <w:bCs/>
              </w:rPr>
            </w:pPr>
          </w:p>
        </w:tc>
      </w:tr>
      <w:tr w:rsidR="008F6C70" w14:paraId="38616E40" w14:textId="77777777">
        <w:tc>
          <w:tcPr>
            <w:tcW w:w="3403" w:type="dxa"/>
            <w:shd w:val="clear" w:color="auto" w:fill="auto"/>
          </w:tcPr>
          <w:p w14:paraId="54456A54" w14:textId="77777777" w:rsidR="00C1376A" w:rsidRDefault="00C1376A">
            <w:pPr>
              <w:pStyle w:val="Normalindentado3"/>
              <w:ind w:left="0"/>
              <w:rPr>
                <w:b/>
                <w:bCs/>
              </w:rPr>
            </w:pPr>
            <w:r>
              <w:rPr>
                <w:b/>
                <w:bCs/>
              </w:rPr>
              <w:t>Acción del actor</w:t>
            </w:r>
          </w:p>
        </w:tc>
        <w:tc>
          <w:tcPr>
            <w:tcW w:w="5351" w:type="dxa"/>
            <w:gridSpan w:val="2"/>
            <w:shd w:val="clear" w:color="auto" w:fill="auto"/>
          </w:tcPr>
          <w:p w14:paraId="060CE95E" w14:textId="77777777" w:rsidR="00C1376A" w:rsidRPr="000341E1" w:rsidRDefault="00C1376A">
            <w:pPr>
              <w:pStyle w:val="Normalindentado3"/>
              <w:ind w:left="0"/>
              <w:rPr>
                <w:b/>
                <w:bCs/>
              </w:rPr>
            </w:pPr>
            <w:r w:rsidRPr="000341E1">
              <w:rPr>
                <w:b/>
                <w:bCs/>
              </w:rPr>
              <w:t>Acción del sistema</w:t>
            </w:r>
          </w:p>
        </w:tc>
      </w:tr>
      <w:tr w:rsidR="008F6C70" w14:paraId="03C33FEB" w14:textId="77777777">
        <w:tc>
          <w:tcPr>
            <w:tcW w:w="3403" w:type="dxa"/>
            <w:shd w:val="clear" w:color="auto" w:fill="auto"/>
          </w:tcPr>
          <w:p w14:paraId="0CCF6272" w14:textId="77777777" w:rsidR="00C1376A" w:rsidRPr="00AC7354" w:rsidRDefault="00C1376A">
            <w:pPr>
              <w:pStyle w:val="Normalindentado3"/>
              <w:ind w:left="0"/>
            </w:pPr>
          </w:p>
        </w:tc>
        <w:tc>
          <w:tcPr>
            <w:tcW w:w="5351" w:type="dxa"/>
            <w:gridSpan w:val="2"/>
            <w:shd w:val="clear" w:color="auto" w:fill="auto"/>
          </w:tcPr>
          <w:p w14:paraId="68F11519" w14:textId="01668FD3" w:rsidR="00C1376A" w:rsidRPr="00AC7354" w:rsidRDefault="2C7CB9BA" w:rsidP="003328C2">
            <w:pPr>
              <w:pStyle w:val="Normalindentado3"/>
              <w:numPr>
                <w:ilvl w:val="0"/>
                <w:numId w:val="13"/>
              </w:numPr>
              <w:jc w:val="both"/>
            </w:pPr>
            <w:r>
              <w:t>Envía</w:t>
            </w:r>
            <w:r w:rsidR="0030479A" w:rsidRPr="0030479A">
              <w:t xml:space="preserve"> los detalles de pago </w:t>
            </w:r>
            <w:r>
              <w:t>al actor</w:t>
            </w:r>
            <w:r w:rsidR="0030479A">
              <w:t>.</w:t>
            </w:r>
          </w:p>
        </w:tc>
      </w:tr>
      <w:tr w:rsidR="008F6C70" w14:paraId="255AA2FC" w14:textId="77777777">
        <w:tc>
          <w:tcPr>
            <w:tcW w:w="3403" w:type="dxa"/>
            <w:shd w:val="clear" w:color="auto" w:fill="auto"/>
          </w:tcPr>
          <w:p w14:paraId="7477DA0F" w14:textId="645938D0" w:rsidR="00C1376A" w:rsidRPr="00AC7354" w:rsidRDefault="2C7CB9BA" w:rsidP="003328C2">
            <w:pPr>
              <w:pStyle w:val="Normalindentado3"/>
              <w:numPr>
                <w:ilvl w:val="0"/>
                <w:numId w:val="13"/>
              </w:numPr>
            </w:pPr>
            <w:r>
              <w:t>Procesa</w:t>
            </w:r>
            <w:r w:rsidR="00B310FA" w:rsidRPr="00B310FA">
              <w:t xml:space="preserve"> la transacción.</w:t>
            </w:r>
          </w:p>
        </w:tc>
        <w:tc>
          <w:tcPr>
            <w:tcW w:w="5351" w:type="dxa"/>
            <w:gridSpan w:val="2"/>
            <w:shd w:val="clear" w:color="auto" w:fill="auto"/>
          </w:tcPr>
          <w:p w14:paraId="4A57CCDA" w14:textId="3A4A3BE7" w:rsidR="00C1376A" w:rsidRDefault="2C7CB9BA" w:rsidP="003328C2">
            <w:pPr>
              <w:pStyle w:val="Normalindentado3"/>
              <w:numPr>
                <w:ilvl w:val="0"/>
                <w:numId w:val="13"/>
              </w:numPr>
            </w:pPr>
            <w:r>
              <w:t>Recibe</w:t>
            </w:r>
            <w:r w:rsidR="00B511FE">
              <w:t xml:space="preserve"> la confirmación de l</w:t>
            </w:r>
            <w:r w:rsidR="00B511FE" w:rsidRPr="00B511FE">
              <w:t>a entidad de pag</w:t>
            </w:r>
            <w:r w:rsidR="00B511FE">
              <w:t>o</w:t>
            </w:r>
            <w:r w:rsidR="00B511FE" w:rsidRPr="00B511FE">
              <w:t>.</w:t>
            </w:r>
          </w:p>
        </w:tc>
      </w:tr>
      <w:tr w:rsidR="008F6C70" w14:paraId="7728BA24" w14:textId="77777777">
        <w:tc>
          <w:tcPr>
            <w:tcW w:w="8754" w:type="dxa"/>
            <w:gridSpan w:val="3"/>
            <w:shd w:val="clear" w:color="auto" w:fill="auto"/>
          </w:tcPr>
          <w:p w14:paraId="401245A4" w14:textId="77777777" w:rsidR="00C1376A" w:rsidRDefault="00C1376A">
            <w:pPr>
              <w:pStyle w:val="Normalindentado3"/>
              <w:ind w:left="0"/>
              <w:jc w:val="center"/>
              <w:rPr>
                <w:b/>
                <w:bCs/>
              </w:rPr>
            </w:pPr>
            <w:r w:rsidRPr="000341E1">
              <w:rPr>
                <w:b/>
                <w:bCs/>
              </w:rPr>
              <w:t>Cursos Alternos</w:t>
            </w:r>
          </w:p>
          <w:p w14:paraId="180671E8" w14:textId="77777777" w:rsidR="00C1376A" w:rsidRDefault="00C1376A">
            <w:pPr>
              <w:pStyle w:val="Normalindentado3"/>
              <w:ind w:left="0"/>
              <w:jc w:val="center"/>
              <w:rPr>
                <w:b/>
                <w:bCs/>
              </w:rPr>
            </w:pPr>
          </w:p>
          <w:p w14:paraId="4A4C9624" w14:textId="77777777" w:rsidR="00C1376A" w:rsidRPr="000341E1" w:rsidRDefault="00C1376A">
            <w:pPr>
              <w:pStyle w:val="Normalindentado3"/>
              <w:ind w:left="0"/>
              <w:jc w:val="center"/>
              <w:rPr>
                <w:b/>
                <w:bCs/>
              </w:rPr>
            </w:pPr>
          </w:p>
        </w:tc>
      </w:tr>
      <w:tr w:rsidR="008F6C70" w14:paraId="12721282" w14:textId="77777777">
        <w:tc>
          <w:tcPr>
            <w:tcW w:w="8754" w:type="dxa"/>
            <w:gridSpan w:val="3"/>
            <w:shd w:val="clear" w:color="auto" w:fill="auto"/>
          </w:tcPr>
          <w:p w14:paraId="5FA58A7D" w14:textId="18F6BEB1" w:rsidR="00C1376A" w:rsidRDefault="00706D3F">
            <w:pPr>
              <w:pStyle w:val="Normalindentado3"/>
              <w:ind w:left="0"/>
            </w:pPr>
            <w:r>
              <w:t>2</w:t>
            </w:r>
            <w:r w:rsidR="00D344C7" w:rsidRPr="00D344C7">
              <w:t xml:space="preserve">.1 Si la entidad de pago rechaza la transacción, el sistema muestra </w:t>
            </w:r>
            <w:r w:rsidR="2C7CB9BA">
              <w:t>el siguiente</w:t>
            </w:r>
            <w:r w:rsidR="00D344C7" w:rsidRPr="00D344C7">
              <w:t xml:space="preserve"> mensaje de error</w:t>
            </w:r>
            <w:r w:rsidR="2C7CB9BA">
              <w:t xml:space="preserve">: </w:t>
            </w:r>
            <w:r w:rsidR="2C7CB9BA" w:rsidRPr="2C7CB9BA">
              <w:rPr>
                <w:b/>
                <w:bCs/>
                <w:i/>
                <w:iCs/>
              </w:rPr>
              <w:t>"Lo sentimos, su pago no pudo ser procesado. Por favor, verifique sus datos"</w:t>
            </w:r>
            <w:r w:rsidR="00D344C7" w:rsidRPr="00D344C7">
              <w:t xml:space="preserve"> y proporciona </w:t>
            </w:r>
            <w:r w:rsidR="2C7CB9BA">
              <w:t>la opción de volver a ingresar los datos su tarjeta de crédito</w:t>
            </w:r>
            <w:r w:rsidR="00D344C7" w:rsidRPr="00D344C7">
              <w:t>.</w:t>
            </w:r>
          </w:p>
          <w:p w14:paraId="7079F9D3" w14:textId="48022128" w:rsidR="00C1376A" w:rsidRPr="00524AB7" w:rsidRDefault="00C1376A">
            <w:pPr>
              <w:pStyle w:val="Normalindentado3"/>
              <w:ind w:left="0"/>
            </w:pPr>
          </w:p>
        </w:tc>
      </w:tr>
      <w:tr w:rsidR="008F6C70" w14:paraId="12345D7B" w14:textId="77777777">
        <w:tc>
          <w:tcPr>
            <w:tcW w:w="4377" w:type="dxa"/>
            <w:gridSpan w:val="2"/>
            <w:shd w:val="clear" w:color="auto" w:fill="auto"/>
          </w:tcPr>
          <w:p w14:paraId="5314CE25" w14:textId="4D4BA75F" w:rsidR="008E63DA" w:rsidRPr="008E63DA" w:rsidRDefault="008E63DA">
            <w:pPr>
              <w:pStyle w:val="Normalindentado3"/>
              <w:ind w:left="0"/>
              <w:rPr>
                <w:b/>
                <w:bCs/>
              </w:rPr>
            </w:pPr>
            <w:r>
              <w:rPr>
                <w:b/>
                <w:bCs/>
              </w:rPr>
              <w:t xml:space="preserve">Postcondición: </w:t>
            </w:r>
          </w:p>
        </w:tc>
        <w:tc>
          <w:tcPr>
            <w:tcW w:w="4377" w:type="dxa"/>
            <w:shd w:val="clear" w:color="auto" w:fill="auto"/>
          </w:tcPr>
          <w:p w14:paraId="675064B5" w14:textId="317B87C5" w:rsidR="008E63DA" w:rsidRPr="008E63DA" w:rsidRDefault="008E63DA">
            <w:pPr>
              <w:pStyle w:val="Normalindentado3"/>
              <w:ind w:left="0"/>
              <w:rPr>
                <w:lang w:val="es-419"/>
              </w:rPr>
            </w:pPr>
            <w:r w:rsidRPr="008E63DA">
              <w:rPr>
                <w:lang w:val="es-419"/>
              </w:rPr>
              <w:t>El pago ha sido confirmado o rechazado.</w:t>
            </w:r>
          </w:p>
        </w:tc>
      </w:tr>
    </w:tbl>
    <w:p w14:paraId="0776DCAA" w14:textId="77777777" w:rsidR="00C1376A" w:rsidRDefault="00C1376A" w:rsidP="00AC2804">
      <w:pPr>
        <w:pStyle w:val="Normalindentado4"/>
        <w:ind w:left="0"/>
      </w:pPr>
    </w:p>
    <w:p w14:paraId="3C8DEA43" w14:textId="34893574" w:rsidR="00B3716A" w:rsidRDefault="00B3716A" w:rsidP="00AC2804">
      <w:pPr>
        <w:pStyle w:val="Normalindentado4"/>
        <w:ind w:left="0"/>
      </w:pPr>
    </w:p>
    <w:p w14:paraId="2F7537BC" w14:textId="50E13B30" w:rsidR="00B3716A" w:rsidRPr="00AD696F" w:rsidRDefault="2C7CB9BA" w:rsidP="2C7CB9BA">
      <w:pPr>
        <w:pStyle w:val="Heading4"/>
        <w:ind w:left="0" w:firstLine="0"/>
      </w:pPr>
      <w:r>
        <w:t xml:space="preserve">3.2.7.5 </w:t>
      </w:r>
      <w:r w:rsidR="00B3716A" w:rsidRPr="00292859">
        <w:t>RF7.</w:t>
      </w:r>
      <w:r w:rsidR="00B3716A">
        <w:t>5 Notificar al Cliente</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974"/>
        <w:gridCol w:w="4377"/>
      </w:tblGrid>
      <w:tr w:rsidR="008F6C70" w14:paraId="73A4F2C0" w14:textId="77777777">
        <w:tc>
          <w:tcPr>
            <w:tcW w:w="3403" w:type="dxa"/>
            <w:shd w:val="clear" w:color="auto" w:fill="auto"/>
          </w:tcPr>
          <w:p w14:paraId="4A8CB51D" w14:textId="77777777" w:rsidR="000C6A06" w:rsidRPr="002C0588" w:rsidRDefault="000C6A06">
            <w:pPr>
              <w:pStyle w:val="Normalindentado3"/>
              <w:ind w:left="0"/>
              <w:rPr>
                <w:b/>
                <w:bCs/>
              </w:rPr>
            </w:pPr>
            <w:r w:rsidRPr="002C0588">
              <w:rPr>
                <w:b/>
                <w:bCs/>
              </w:rPr>
              <w:t>Actores:</w:t>
            </w:r>
          </w:p>
        </w:tc>
        <w:tc>
          <w:tcPr>
            <w:tcW w:w="5351" w:type="dxa"/>
            <w:gridSpan w:val="2"/>
            <w:shd w:val="clear" w:color="auto" w:fill="auto"/>
          </w:tcPr>
          <w:p w14:paraId="130CF879" w14:textId="6A753CC1" w:rsidR="000C6A06" w:rsidRDefault="2C7CB9BA" w:rsidP="2C7CB9BA">
            <w:pPr>
              <w:pStyle w:val="Normalindentado3"/>
              <w:spacing w:line="259" w:lineRule="auto"/>
              <w:ind w:left="0"/>
            </w:pPr>
            <w:r>
              <w:t>Cliente</w:t>
            </w:r>
          </w:p>
        </w:tc>
      </w:tr>
      <w:tr w:rsidR="008F6C70" w14:paraId="33842754" w14:textId="77777777">
        <w:tc>
          <w:tcPr>
            <w:tcW w:w="3403" w:type="dxa"/>
            <w:shd w:val="clear" w:color="auto" w:fill="auto"/>
          </w:tcPr>
          <w:p w14:paraId="1A01A3D1" w14:textId="77777777" w:rsidR="000C6A06" w:rsidRPr="002C0588" w:rsidRDefault="000C6A06">
            <w:pPr>
              <w:pStyle w:val="Normalindentado3"/>
              <w:ind w:left="0"/>
              <w:rPr>
                <w:b/>
                <w:bCs/>
              </w:rPr>
            </w:pPr>
            <w:r w:rsidRPr="002C0588">
              <w:rPr>
                <w:b/>
                <w:bCs/>
              </w:rPr>
              <w:t>Descripción:</w:t>
            </w:r>
          </w:p>
        </w:tc>
        <w:tc>
          <w:tcPr>
            <w:tcW w:w="5351" w:type="dxa"/>
            <w:gridSpan w:val="2"/>
            <w:shd w:val="clear" w:color="auto" w:fill="auto"/>
          </w:tcPr>
          <w:p w14:paraId="4BF64A56" w14:textId="77777777" w:rsidR="000C6A06" w:rsidRDefault="000C6A06">
            <w:pPr>
              <w:pStyle w:val="Normalindentado3"/>
              <w:ind w:left="0"/>
              <w:jc w:val="both"/>
            </w:pPr>
          </w:p>
          <w:p w14:paraId="390E437B" w14:textId="2981BABB" w:rsidR="2C7CB9BA" w:rsidRDefault="2C7CB9BA" w:rsidP="2C7CB9BA">
            <w:pPr>
              <w:pStyle w:val="Normalindentado3"/>
              <w:ind w:left="0"/>
              <w:jc w:val="both"/>
            </w:pPr>
            <w:r>
              <w:t>El sistema inicia el proceso de notificación al cliente sobre el estado de su pedido. Se genera y envía una notificación detallada tanto en la interfaz del cliente como por correo electrónico. Al finalizar, el cliente ha sido informado sobre el resultado de su compra.</w:t>
            </w:r>
          </w:p>
          <w:p w14:paraId="77C3F468" w14:textId="77777777" w:rsidR="000C6A06" w:rsidRDefault="000C6A06">
            <w:pPr>
              <w:pStyle w:val="Normalindentado3"/>
              <w:ind w:left="0"/>
              <w:jc w:val="both"/>
            </w:pPr>
          </w:p>
        </w:tc>
      </w:tr>
      <w:tr w:rsidR="008F6C70" w14:paraId="67160EF6" w14:textId="77777777">
        <w:tc>
          <w:tcPr>
            <w:tcW w:w="3403" w:type="dxa"/>
            <w:shd w:val="clear" w:color="auto" w:fill="auto"/>
          </w:tcPr>
          <w:p w14:paraId="6FE58A91" w14:textId="77777777" w:rsidR="000C6A06" w:rsidRPr="002C0588" w:rsidRDefault="000C6A06">
            <w:pPr>
              <w:pStyle w:val="Normalindentado3"/>
              <w:ind w:left="0"/>
              <w:rPr>
                <w:b/>
                <w:bCs/>
              </w:rPr>
            </w:pPr>
            <w:r w:rsidRPr="002C0588">
              <w:rPr>
                <w:b/>
                <w:bCs/>
              </w:rPr>
              <w:t>Tipo:</w:t>
            </w:r>
          </w:p>
        </w:tc>
        <w:tc>
          <w:tcPr>
            <w:tcW w:w="5351" w:type="dxa"/>
            <w:gridSpan w:val="2"/>
            <w:shd w:val="clear" w:color="auto" w:fill="auto"/>
          </w:tcPr>
          <w:p w14:paraId="5401E0B3" w14:textId="77777777" w:rsidR="000C6A06" w:rsidRDefault="000C6A06">
            <w:pPr>
              <w:pStyle w:val="Normalindentado3"/>
              <w:ind w:left="0"/>
            </w:pPr>
            <w:r>
              <w:t>Primario</w:t>
            </w:r>
          </w:p>
        </w:tc>
      </w:tr>
      <w:tr w:rsidR="008F6C70" w:rsidRPr="00656C5A" w14:paraId="72FBB19C" w14:textId="77777777">
        <w:tc>
          <w:tcPr>
            <w:tcW w:w="3403" w:type="dxa"/>
            <w:shd w:val="clear" w:color="auto" w:fill="auto"/>
          </w:tcPr>
          <w:p w14:paraId="5448EEB3" w14:textId="77777777" w:rsidR="000C6A06" w:rsidRPr="002C0588" w:rsidRDefault="000C6A06">
            <w:pPr>
              <w:pStyle w:val="Normalindentado3"/>
              <w:ind w:left="0"/>
              <w:rPr>
                <w:b/>
                <w:bCs/>
              </w:rPr>
            </w:pPr>
            <w:r w:rsidRPr="002C0588">
              <w:rPr>
                <w:b/>
                <w:bCs/>
              </w:rPr>
              <w:t>Referencias cruzadas:</w:t>
            </w:r>
          </w:p>
        </w:tc>
        <w:tc>
          <w:tcPr>
            <w:tcW w:w="5351" w:type="dxa"/>
            <w:gridSpan w:val="2"/>
            <w:shd w:val="clear" w:color="auto" w:fill="auto"/>
          </w:tcPr>
          <w:p w14:paraId="2E772203" w14:textId="39C2C2E0" w:rsidR="000C6A06" w:rsidRPr="003D7C65" w:rsidRDefault="2C7CB9BA" w:rsidP="2C7CB9BA">
            <w:pPr>
              <w:pStyle w:val="Normalindentado3"/>
              <w:ind w:left="0"/>
              <w:rPr>
                <w:lang w:val="es-419"/>
              </w:rPr>
            </w:pPr>
            <w:r w:rsidRPr="003D7C65">
              <w:rPr>
                <w:lang w:val="es-419"/>
              </w:rPr>
              <w:t xml:space="preserve">RF07: Gestionar Compra </w:t>
            </w:r>
          </w:p>
          <w:p w14:paraId="0CFA221F" w14:textId="29AB9C66" w:rsidR="000C6A06" w:rsidRPr="003D7C65" w:rsidRDefault="2C7CB9BA">
            <w:pPr>
              <w:pStyle w:val="Normalindentado3"/>
              <w:ind w:left="0"/>
              <w:rPr>
                <w:lang w:val="es-419"/>
              </w:rPr>
            </w:pPr>
            <w:r w:rsidRPr="003D7C65">
              <w:rPr>
                <w:lang w:val="es-419"/>
              </w:rPr>
              <w:t xml:space="preserve">RF7.4: Confirmar Pago  </w:t>
            </w:r>
          </w:p>
        </w:tc>
      </w:tr>
      <w:tr w:rsidR="008F6C70" w14:paraId="350C8E1F" w14:textId="77777777">
        <w:tc>
          <w:tcPr>
            <w:tcW w:w="3403" w:type="dxa"/>
            <w:shd w:val="clear" w:color="auto" w:fill="auto"/>
          </w:tcPr>
          <w:p w14:paraId="3CD9B046" w14:textId="77777777" w:rsidR="000C6A06" w:rsidRPr="002C0588" w:rsidRDefault="000C6A06">
            <w:pPr>
              <w:pStyle w:val="Normalindentado3"/>
              <w:ind w:left="0"/>
              <w:rPr>
                <w:b/>
                <w:bCs/>
              </w:rPr>
            </w:pPr>
            <w:r>
              <w:rPr>
                <w:b/>
                <w:bCs/>
              </w:rPr>
              <w:t>Precondición:</w:t>
            </w:r>
          </w:p>
        </w:tc>
        <w:tc>
          <w:tcPr>
            <w:tcW w:w="5351" w:type="dxa"/>
            <w:gridSpan w:val="2"/>
            <w:shd w:val="clear" w:color="auto" w:fill="auto"/>
          </w:tcPr>
          <w:p w14:paraId="064C37FD" w14:textId="1F2D6D64" w:rsidR="000C6A06" w:rsidRDefault="2C7CB9BA">
            <w:pPr>
              <w:pStyle w:val="Normalindentado3"/>
              <w:ind w:left="0"/>
            </w:pPr>
            <w:r>
              <w:t>El pago se confirmó con éxito RF7.4: Confirmar Pago.</w:t>
            </w:r>
          </w:p>
        </w:tc>
      </w:tr>
      <w:tr w:rsidR="008F6C70" w14:paraId="7AB94AF7" w14:textId="77777777">
        <w:tc>
          <w:tcPr>
            <w:tcW w:w="8754" w:type="dxa"/>
            <w:gridSpan w:val="3"/>
            <w:shd w:val="clear" w:color="auto" w:fill="auto"/>
          </w:tcPr>
          <w:p w14:paraId="3DB5115B" w14:textId="77777777" w:rsidR="000C6A06" w:rsidRDefault="000C6A06">
            <w:pPr>
              <w:pStyle w:val="Normalindentado3"/>
              <w:ind w:left="0"/>
              <w:jc w:val="center"/>
              <w:rPr>
                <w:b/>
                <w:bCs/>
              </w:rPr>
            </w:pPr>
            <w:r w:rsidRPr="000341E1">
              <w:rPr>
                <w:b/>
                <w:bCs/>
              </w:rPr>
              <w:t>Curso Normal de Eventos</w:t>
            </w:r>
          </w:p>
          <w:p w14:paraId="66679E95" w14:textId="77777777" w:rsidR="000C6A06" w:rsidRDefault="000C6A06">
            <w:pPr>
              <w:pStyle w:val="Normalindentado3"/>
              <w:ind w:left="0"/>
              <w:jc w:val="center"/>
              <w:rPr>
                <w:b/>
                <w:bCs/>
              </w:rPr>
            </w:pPr>
          </w:p>
          <w:p w14:paraId="303BA1C2" w14:textId="77777777" w:rsidR="000C6A06" w:rsidRPr="000341E1" w:rsidRDefault="000C6A06">
            <w:pPr>
              <w:pStyle w:val="Normalindentado3"/>
              <w:ind w:left="0"/>
              <w:jc w:val="center"/>
              <w:rPr>
                <w:b/>
                <w:bCs/>
              </w:rPr>
            </w:pPr>
          </w:p>
        </w:tc>
      </w:tr>
      <w:tr w:rsidR="008F6C70" w14:paraId="781E8FEE" w14:textId="77777777">
        <w:tc>
          <w:tcPr>
            <w:tcW w:w="3403" w:type="dxa"/>
            <w:shd w:val="clear" w:color="auto" w:fill="auto"/>
          </w:tcPr>
          <w:p w14:paraId="317DEE7A" w14:textId="77777777" w:rsidR="000C6A06" w:rsidRDefault="000C6A06">
            <w:pPr>
              <w:pStyle w:val="Normalindentado3"/>
              <w:ind w:left="0"/>
              <w:rPr>
                <w:b/>
                <w:bCs/>
              </w:rPr>
            </w:pPr>
            <w:r>
              <w:rPr>
                <w:b/>
                <w:bCs/>
              </w:rPr>
              <w:t>Acción del actor</w:t>
            </w:r>
          </w:p>
        </w:tc>
        <w:tc>
          <w:tcPr>
            <w:tcW w:w="5351" w:type="dxa"/>
            <w:gridSpan w:val="2"/>
            <w:shd w:val="clear" w:color="auto" w:fill="auto"/>
          </w:tcPr>
          <w:p w14:paraId="473284D4" w14:textId="77777777" w:rsidR="000C6A06" w:rsidRPr="000341E1" w:rsidRDefault="000C6A06">
            <w:pPr>
              <w:pStyle w:val="Normalindentado3"/>
              <w:ind w:left="0"/>
              <w:rPr>
                <w:b/>
                <w:bCs/>
              </w:rPr>
            </w:pPr>
            <w:r w:rsidRPr="000341E1">
              <w:rPr>
                <w:b/>
                <w:bCs/>
              </w:rPr>
              <w:t>Acción del sistema</w:t>
            </w:r>
          </w:p>
        </w:tc>
      </w:tr>
      <w:tr w:rsidR="008F6C70" w14:paraId="5F64D9D7" w14:textId="77777777">
        <w:tc>
          <w:tcPr>
            <w:tcW w:w="3403" w:type="dxa"/>
            <w:shd w:val="clear" w:color="auto" w:fill="auto"/>
          </w:tcPr>
          <w:p w14:paraId="47849246" w14:textId="77777777" w:rsidR="000C6A06" w:rsidRPr="00AC7354" w:rsidRDefault="000C6A06">
            <w:pPr>
              <w:pStyle w:val="Normalindentado3"/>
              <w:ind w:left="0"/>
            </w:pPr>
          </w:p>
        </w:tc>
        <w:tc>
          <w:tcPr>
            <w:tcW w:w="5351" w:type="dxa"/>
            <w:gridSpan w:val="2"/>
            <w:shd w:val="clear" w:color="auto" w:fill="auto"/>
          </w:tcPr>
          <w:p w14:paraId="43EC682A" w14:textId="0FC46D31" w:rsidR="000C6A06" w:rsidRPr="00AC7354" w:rsidRDefault="2C7CB9BA" w:rsidP="003328C2">
            <w:pPr>
              <w:pStyle w:val="Normalindentado3"/>
              <w:numPr>
                <w:ilvl w:val="0"/>
                <w:numId w:val="14"/>
              </w:numPr>
              <w:jc w:val="both"/>
            </w:pPr>
            <w:r>
              <w:t>Genera</w:t>
            </w:r>
            <w:r w:rsidR="00BD7047" w:rsidRPr="00BD7047">
              <w:t xml:space="preserve"> un mensaje de confirmación</w:t>
            </w:r>
            <w:r w:rsidR="000C6A06">
              <w:t>.</w:t>
            </w:r>
          </w:p>
        </w:tc>
      </w:tr>
      <w:tr w:rsidR="008F6C70" w14:paraId="545FE0FA" w14:textId="77777777">
        <w:tc>
          <w:tcPr>
            <w:tcW w:w="3403" w:type="dxa"/>
            <w:shd w:val="clear" w:color="auto" w:fill="auto"/>
          </w:tcPr>
          <w:p w14:paraId="3B05EAFE" w14:textId="77777777" w:rsidR="000C6A06" w:rsidRPr="00AC7354" w:rsidRDefault="000C6A06">
            <w:pPr>
              <w:pStyle w:val="Normalindentado3"/>
              <w:ind w:left="0"/>
            </w:pPr>
          </w:p>
        </w:tc>
        <w:tc>
          <w:tcPr>
            <w:tcW w:w="5351" w:type="dxa"/>
            <w:gridSpan w:val="2"/>
            <w:shd w:val="clear" w:color="auto" w:fill="auto"/>
          </w:tcPr>
          <w:p w14:paraId="6D14DC9A" w14:textId="358BD7A7" w:rsidR="000C6A06" w:rsidRDefault="2C7CB9BA" w:rsidP="003328C2">
            <w:pPr>
              <w:pStyle w:val="Normalindentado3"/>
              <w:numPr>
                <w:ilvl w:val="0"/>
                <w:numId w:val="14"/>
              </w:numPr>
            </w:pPr>
            <w:r>
              <w:t>Muestra</w:t>
            </w:r>
            <w:r w:rsidR="00B3716A" w:rsidRPr="00B3716A">
              <w:t xml:space="preserve"> el mensaje en la interfaz del cliente</w:t>
            </w:r>
            <w:r w:rsidR="000C6A06" w:rsidRPr="00B511FE">
              <w:t>.</w:t>
            </w:r>
          </w:p>
        </w:tc>
      </w:tr>
      <w:tr w:rsidR="008F6C70" w14:paraId="7BB28DB6" w14:textId="77777777">
        <w:tc>
          <w:tcPr>
            <w:tcW w:w="3403" w:type="dxa"/>
            <w:shd w:val="clear" w:color="auto" w:fill="auto"/>
          </w:tcPr>
          <w:p w14:paraId="4B6E3B9D" w14:textId="1D94E749" w:rsidR="0053259A" w:rsidRPr="00AC7354" w:rsidRDefault="0053259A" w:rsidP="00B12844">
            <w:pPr>
              <w:pStyle w:val="Normalindentado3"/>
              <w:ind w:left="360"/>
            </w:pPr>
          </w:p>
        </w:tc>
        <w:tc>
          <w:tcPr>
            <w:tcW w:w="5351" w:type="dxa"/>
            <w:gridSpan w:val="2"/>
            <w:shd w:val="clear" w:color="auto" w:fill="auto"/>
          </w:tcPr>
          <w:p w14:paraId="5EF1C229" w14:textId="3CA397A2" w:rsidR="0053259A" w:rsidRPr="00B3716A" w:rsidRDefault="2C7CB9BA" w:rsidP="003328C2">
            <w:pPr>
              <w:pStyle w:val="Normalindentado3"/>
              <w:numPr>
                <w:ilvl w:val="0"/>
                <w:numId w:val="14"/>
              </w:numPr>
            </w:pPr>
            <w:r>
              <w:t>Envía</w:t>
            </w:r>
            <w:r w:rsidR="00B12844" w:rsidRPr="00B12844">
              <w:t xml:space="preserve"> un correo electrónico de confirmación</w:t>
            </w:r>
            <w:r w:rsidR="000E6525">
              <w:t>.</w:t>
            </w:r>
          </w:p>
        </w:tc>
      </w:tr>
      <w:tr w:rsidR="008F6C70" w14:paraId="120BD142" w14:textId="77777777">
        <w:tc>
          <w:tcPr>
            <w:tcW w:w="3403" w:type="dxa"/>
            <w:shd w:val="clear" w:color="auto" w:fill="auto"/>
          </w:tcPr>
          <w:p w14:paraId="580159FF" w14:textId="05F6C8AB" w:rsidR="00B12844" w:rsidRPr="00AC7354" w:rsidRDefault="2C7CB9BA" w:rsidP="003328C2">
            <w:pPr>
              <w:pStyle w:val="Normalindentado3"/>
              <w:numPr>
                <w:ilvl w:val="0"/>
                <w:numId w:val="14"/>
              </w:numPr>
            </w:pPr>
            <w:r>
              <w:t>Confirma</w:t>
            </w:r>
            <w:r w:rsidR="00B12844">
              <w:t xml:space="preserve"> la </w:t>
            </w:r>
            <w:r w:rsidR="000E6525">
              <w:t>notificación</w:t>
            </w:r>
            <w:r w:rsidR="00B12844">
              <w:t xml:space="preserve"> de</w:t>
            </w:r>
            <w:r w:rsidR="000E6525">
              <w:t>l sistema.</w:t>
            </w:r>
          </w:p>
        </w:tc>
        <w:tc>
          <w:tcPr>
            <w:tcW w:w="5351" w:type="dxa"/>
            <w:gridSpan w:val="2"/>
            <w:shd w:val="clear" w:color="auto" w:fill="auto"/>
          </w:tcPr>
          <w:p w14:paraId="46E67463" w14:textId="77777777" w:rsidR="00B12844" w:rsidRPr="00B12844" w:rsidRDefault="00B12844" w:rsidP="00B12844">
            <w:pPr>
              <w:pStyle w:val="Normalindentado3"/>
              <w:ind w:left="0"/>
            </w:pPr>
          </w:p>
        </w:tc>
      </w:tr>
      <w:tr w:rsidR="008F6C70" w14:paraId="0877CE2B" w14:textId="77777777">
        <w:tc>
          <w:tcPr>
            <w:tcW w:w="8754" w:type="dxa"/>
            <w:gridSpan w:val="3"/>
            <w:shd w:val="clear" w:color="auto" w:fill="auto"/>
          </w:tcPr>
          <w:p w14:paraId="7D46B959" w14:textId="77777777" w:rsidR="000C6A06" w:rsidRDefault="000C6A06">
            <w:pPr>
              <w:pStyle w:val="Normalindentado3"/>
              <w:ind w:left="0"/>
              <w:jc w:val="center"/>
              <w:rPr>
                <w:b/>
                <w:bCs/>
              </w:rPr>
            </w:pPr>
            <w:r w:rsidRPr="000341E1">
              <w:rPr>
                <w:b/>
                <w:bCs/>
              </w:rPr>
              <w:t>Cursos Alternos</w:t>
            </w:r>
          </w:p>
          <w:p w14:paraId="1D418611" w14:textId="77777777" w:rsidR="000C6A06" w:rsidRDefault="000C6A06">
            <w:pPr>
              <w:pStyle w:val="Normalindentado3"/>
              <w:ind w:left="0"/>
              <w:jc w:val="center"/>
              <w:rPr>
                <w:b/>
                <w:bCs/>
              </w:rPr>
            </w:pPr>
          </w:p>
          <w:p w14:paraId="75C10207" w14:textId="77777777" w:rsidR="000C6A06" w:rsidRPr="000341E1" w:rsidRDefault="000C6A06">
            <w:pPr>
              <w:pStyle w:val="Normalindentado3"/>
              <w:ind w:left="0"/>
              <w:jc w:val="center"/>
              <w:rPr>
                <w:b/>
                <w:bCs/>
              </w:rPr>
            </w:pPr>
          </w:p>
        </w:tc>
      </w:tr>
      <w:tr w:rsidR="008F6C70" w14:paraId="125C4EC2" w14:textId="77777777">
        <w:tc>
          <w:tcPr>
            <w:tcW w:w="8754" w:type="dxa"/>
            <w:gridSpan w:val="3"/>
            <w:shd w:val="clear" w:color="auto" w:fill="auto"/>
          </w:tcPr>
          <w:p w14:paraId="12032CBD" w14:textId="456BD6E8" w:rsidR="000C6A06" w:rsidRDefault="00036925">
            <w:pPr>
              <w:pStyle w:val="Normalindentado3"/>
              <w:ind w:left="0"/>
            </w:pPr>
            <w:r w:rsidRPr="00036925">
              <w:t>No aplica; este caso de uso solo ocurre si el pago es exitoso.</w:t>
            </w:r>
          </w:p>
          <w:p w14:paraId="772CF267" w14:textId="547226A3" w:rsidR="000C6A06" w:rsidRPr="00524AB7" w:rsidRDefault="000C6A06">
            <w:pPr>
              <w:pStyle w:val="Normalindentado3"/>
              <w:ind w:left="0"/>
            </w:pPr>
          </w:p>
        </w:tc>
      </w:tr>
      <w:tr w:rsidR="008F6C70" w14:paraId="1237426A" w14:textId="77777777" w:rsidTr="00A3208A">
        <w:tc>
          <w:tcPr>
            <w:tcW w:w="4377" w:type="dxa"/>
            <w:gridSpan w:val="2"/>
            <w:shd w:val="clear" w:color="auto" w:fill="auto"/>
          </w:tcPr>
          <w:p w14:paraId="29E4C267" w14:textId="36B2258E" w:rsidR="00A3208A" w:rsidRPr="00A3208A" w:rsidRDefault="00A3208A">
            <w:pPr>
              <w:pStyle w:val="Normalindentado3"/>
              <w:ind w:left="0"/>
              <w:rPr>
                <w:b/>
                <w:bCs/>
              </w:rPr>
            </w:pPr>
            <w:r>
              <w:rPr>
                <w:b/>
                <w:bCs/>
              </w:rPr>
              <w:lastRenderedPageBreak/>
              <w:t>Postcondición:</w:t>
            </w:r>
          </w:p>
        </w:tc>
        <w:tc>
          <w:tcPr>
            <w:tcW w:w="4377" w:type="dxa"/>
            <w:shd w:val="clear" w:color="auto" w:fill="auto"/>
          </w:tcPr>
          <w:p w14:paraId="7C8194D2" w14:textId="74F832B3" w:rsidR="00A3208A" w:rsidRPr="00A3208A" w:rsidRDefault="00A3208A">
            <w:pPr>
              <w:pStyle w:val="Normalindentado3"/>
              <w:ind w:left="0"/>
              <w:rPr>
                <w:lang w:val="es-419"/>
              </w:rPr>
            </w:pPr>
            <w:r w:rsidRPr="00A3208A">
              <w:rPr>
                <w:lang w:val="es-419"/>
              </w:rPr>
              <w:t>El cliente ha sido notificado sobre el estado de su pedido.</w:t>
            </w:r>
          </w:p>
        </w:tc>
      </w:tr>
    </w:tbl>
    <w:p w14:paraId="7FAAEAE7" w14:textId="5DDDC8AA" w:rsidR="000C6A06" w:rsidRDefault="000C6A06" w:rsidP="00AC2804">
      <w:pPr>
        <w:pStyle w:val="Normalindentado4"/>
        <w:ind w:left="0"/>
      </w:pPr>
    </w:p>
    <w:p w14:paraId="1C7CD5E0" w14:textId="0B005419" w:rsidR="00434AEC" w:rsidRPr="00AD696F" w:rsidRDefault="2C7CB9BA" w:rsidP="2C7CB9BA">
      <w:pPr>
        <w:pStyle w:val="Heading4"/>
        <w:ind w:left="0" w:firstLine="0"/>
      </w:pPr>
      <w:r>
        <w:t xml:space="preserve">3.2.7.6 </w:t>
      </w:r>
      <w:r w:rsidR="00434AEC" w:rsidRPr="00292859">
        <w:t>RF7.</w:t>
      </w:r>
      <w:r w:rsidR="00434AEC">
        <w:t>6 Actualizar Inventario</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974"/>
        <w:gridCol w:w="4377"/>
      </w:tblGrid>
      <w:tr w:rsidR="008F6C70" w14:paraId="041A8D35" w14:textId="77777777">
        <w:tc>
          <w:tcPr>
            <w:tcW w:w="3403" w:type="dxa"/>
            <w:shd w:val="clear" w:color="auto" w:fill="auto"/>
          </w:tcPr>
          <w:p w14:paraId="7C25C29F" w14:textId="77777777" w:rsidR="00434AEC" w:rsidRPr="002C0588" w:rsidRDefault="00434AEC">
            <w:pPr>
              <w:pStyle w:val="Normalindentado3"/>
              <w:ind w:left="0"/>
              <w:rPr>
                <w:b/>
                <w:bCs/>
              </w:rPr>
            </w:pPr>
            <w:r w:rsidRPr="002C0588">
              <w:rPr>
                <w:b/>
                <w:bCs/>
              </w:rPr>
              <w:t>Actores:</w:t>
            </w:r>
          </w:p>
        </w:tc>
        <w:tc>
          <w:tcPr>
            <w:tcW w:w="5351" w:type="dxa"/>
            <w:gridSpan w:val="2"/>
            <w:shd w:val="clear" w:color="auto" w:fill="auto"/>
          </w:tcPr>
          <w:p w14:paraId="4FA83C35" w14:textId="2A0540A5" w:rsidR="00434AEC" w:rsidRDefault="2C7CB9BA">
            <w:pPr>
              <w:pStyle w:val="Normalindentado3"/>
              <w:ind w:left="0"/>
            </w:pPr>
            <w:r>
              <w:t>N/A (Acción automática del sistema)</w:t>
            </w:r>
          </w:p>
        </w:tc>
      </w:tr>
      <w:tr w:rsidR="008F6C70" w14:paraId="2684F693" w14:textId="77777777">
        <w:tc>
          <w:tcPr>
            <w:tcW w:w="3403" w:type="dxa"/>
            <w:shd w:val="clear" w:color="auto" w:fill="auto"/>
          </w:tcPr>
          <w:p w14:paraId="09A7D677" w14:textId="77777777" w:rsidR="00434AEC" w:rsidRPr="002C0588" w:rsidRDefault="00434AEC">
            <w:pPr>
              <w:pStyle w:val="Normalindentado3"/>
              <w:ind w:left="0"/>
              <w:rPr>
                <w:b/>
                <w:bCs/>
              </w:rPr>
            </w:pPr>
            <w:r w:rsidRPr="002C0588">
              <w:rPr>
                <w:b/>
                <w:bCs/>
              </w:rPr>
              <w:t>Descripción:</w:t>
            </w:r>
          </w:p>
        </w:tc>
        <w:tc>
          <w:tcPr>
            <w:tcW w:w="5351" w:type="dxa"/>
            <w:gridSpan w:val="2"/>
            <w:shd w:val="clear" w:color="auto" w:fill="auto"/>
          </w:tcPr>
          <w:p w14:paraId="06DB4D27" w14:textId="77777777" w:rsidR="00434AEC" w:rsidRDefault="00434AEC">
            <w:pPr>
              <w:pStyle w:val="Normalindentado3"/>
              <w:ind w:left="0"/>
              <w:jc w:val="both"/>
            </w:pPr>
          </w:p>
          <w:p w14:paraId="0E44A304" w14:textId="37CD628A" w:rsidR="2C7CB9BA" w:rsidRDefault="2C7CB9BA" w:rsidP="2C7CB9BA">
            <w:pPr>
              <w:pStyle w:val="Normalindentado3"/>
              <w:ind w:left="0"/>
              <w:jc w:val="both"/>
            </w:pPr>
            <w:r>
              <w:t>El sistema inicia el proceso de actualización del inventario tras una compra exitosa. Se ajustan las cantidades en inventario restando la cantidad comprada de cada producto. Al finalizar, el inventario refleja con precisión las existencias actuales tras la compra realizada.</w:t>
            </w:r>
          </w:p>
          <w:p w14:paraId="70E54495" w14:textId="77777777" w:rsidR="00434AEC" w:rsidRDefault="00434AEC">
            <w:pPr>
              <w:pStyle w:val="Normalindentado3"/>
              <w:ind w:left="0"/>
              <w:jc w:val="both"/>
            </w:pPr>
          </w:p>
        </w:tc>
      </w:tr>
      <w:tr w:rsidR="008F6C70" w14:paraId="2E3E60FD" w14:textId="77777777">
        <w:tc>
          <w:tcPr>
            <w:tcW w:w="3403" w:type="dxa"/>
            <w:shd w:val="clear" w:color="auto" w:fill="auto"/>
          </w:tcPr>
          <w:p w14:paraId="55F4355A" w14:textId="77777777" w:rsidR="00434AEC" w:rsidRPr="002C0588" w:rsidRDefault="00434AEC">
            <w:pPr>
              <w:pStyle w:val="Normalindentado3"/>
              <w:ind w:left="0"/>
              <w:rPr>
                <w:b/>
                <w:bCs/>
              </w:rPr>
            </w:pPr>
            <w:r w:rsidRPr="002C0588">
              <w:rPr>
                <w:b/>
                <w:bCs/>
              </w:rPr>
              <w:t>Tipo:</w:t>
            </w:r>
          </w:p>
        </w:tc>
        <w:tc>
          <w:tcPr>
            <w:tcW w:w="5351" w:type="dxa"/>
            <w:gridSpan w:val="2"/>
            <w:shd w:val="clear" w:color="auto" w:fill="auto"/>
          </w:tcPr>
          <w:p w14:paraId="14AF9045" w14:textId="77777777" w:rsidR="00434AEC" w:rsidRDefault="00434AEC">
            <w:pPr>
              <w:pStyle w:val="Normalindentado3"/>
              <w:ind w:left="0"/>
            </w:pPr>
            <w:r>
              <w:t>Primario</w:t>
            </w:r>
          </w:p>
        </w:tc>
      </w:tr>
      <w:tr w:rsidR="008F6C70" w14:paraId="345589C1" w14:textId="77777777">
        <w:tc>
          <w:tcPr>
            <w:tcW w:w="3403" w:type="dxa"/>
            <w:shd w:val="clear" w:color="auto" w:fill="auto"/>
          </w:tcPr>
          <w:p w14:paraId="2A1B8D0C" w14:textId="77777777" w:rsidR="00434AEC" w:rsidRPr="002C0588" w:rsidRDefault="00434AEC">
            <w:pPr>
              <w:pStyle w:val="Normalindentado3"/>
              <w:ind w:left="0"/>
              <w:rPr>
                <w:b/>
                <w:bCs/>
              </w:rPr>
            </w:pPr>
            <w:r w:rsidRPr="002C0588">
              <w:rPr>
                <w:b/>
                <w:bCs/>
              </w:rPr>
              <w:t>Referencias cruzadas:</w:t>
            </w:r>
          </w:p>
        </w:tc>
        <w:tc>
          <w:tcPr>
            <w:tcW w:w="5351" w:type="dxa"/>
            <w:gridSpan w:val="2"/>
            <w:shd w:val="clear" w:color="auto" w:fill="auto"/>
          </w:tcPr>
          <w:p w14:paraId="0FC96D8E" w14:textId="54103B2E" w:rsidR="00434AEC" w:rsidRDefault="2C7CB9BA">
            <w:pPr>
              <w:pStyle w:val="Normalindentado3"/>
              <w:ind w:left="0"/>
            </w:pPr>
            <w:r>
              <w:t>RF07: Gestionar Compra</w:t>
            </w:r>
          </w:p>
          <w:p w14:paraId="7DFED59B" w14:textId="363E0E34" w:rsidR="00434AEC" w:rsidRDefault="2C7CB9BA">
            <w:pPr>
              <w:pStyle w:val="Normalindentado3"/>
              <w:ind w:left="0"/>
            </w:pPr>
            <w:r>
              <w:t>RF7.5: Notificar al Cliente</w:t>
            </w:r>
          </w:p>
        </w:tc>
      </w:tr>
      <w:tr w:rsidR="008F6C70" w14:paraId="5D3730E2" w14:textId="77777777">
        <w:tc>
          <w:tcPr>
            <w:tcW w:w="3403" w:type="dxa"/>
            <w:shd w:val="clear" w:color="auto" w:fill="auto"/>
          </w:tcPr>
          <w:p w14:paraId="50928110" w14:textId="77777777" w:rsidR="00434AEC" w:rsidRPr="002C0588" w:rsidRDefault="00434AEC">
            <w:pPr>
              <w:pStyle w:val="Normalindentado3"/>
              <w:ind w:left="0"/>
              <w:rPr>
                <w:b/>
                <w:bCs/>
              </w:rPr>
            </w:pPr>
            <w:r>
              <w:rPr>
                <w:b/>
                <w:bCs/>
              </w:rPr>
              <w:t>Precondición:</w:t>
            </w:r>
          </w:p>
        </w:tc>
        <w:tc>
          <w:tcPr>
            <w:tcW w:w="5351" w:type="dxa"/>
            <w:gridSpan w:val="2"/>
            <w:shd w:val="clear" w:color="auto" w:fill="auto"/>
          </w:tcPr>
          <w:p w14:paraId="1F6E1563" w14:textId="587048F4" w:rsidR="00434AEC" w:rsidRDefault="00434AEC">
            <w:pPr>
              <w:pStyle w:val="Normalindentado3"/>
              <w:ind w:left="0"/>
            </w:pPr>
            <w:r>
              <w:t>E</w:t>
            </w:r>
            <w:r w:rsidRPr="005C583F">
              <w:t>l pago ha sido confirmado exitosamente</w:t>
            </w:r>
            <w:r w:rsidR="2C7CB9BA">
              <w:t xml:space="preserve"> RF7.5: Notificar al cliente.</w:t>
            </w:r>
          </w:p>
        </w:tc>
      </w:tr>
      <w:tr w:rsidR="008F6C70" w14:paraId="4519C5AF" w14:textId="77777777">
        <w:tc>
          <w:tcPr>
            <w:tcW w:w="8754" w:type="dxa"/>
            <w:gridSpan w:val="3"/>
            <w:shd w:val="clear" w:color="auto" w:fill="auto"/>
          </w:tcPr>
          <w:p w14:paraId="295B379A" w14:textId="77777777" w:rsidR="00434AEC" w:rsidRDefault="00434AEC">
            <w:pPr>
              <w:pStyle w:val="Normalindentado3"/>
              <w:ind w:left="0"/>
              <w:jc w:val="center"/>
              <w:rPr>
                <w:b/>
                <w:bCs/>
              </w:rPr>
            </w:pPr>
            <w:r w:rsidRPr="000341E1">
              <w:rPr>
                <w:b/>
                <w:bCs/>
              </w:rPr>
              <w:t>Curso Normal de Eventos</w:t>
            </w:r>
          </w:p>
          <w:p w14:paraId="2B70DF32" w14:textId="77777777" w:rsidR="00434AEC" w:rsidRDefault="00434AEC">
            <w:pPr>
              <w:pStyle w:val="Normalindentado3"/>
              <w:ind w:left="0"/>
              <w:jc w:val="center"/>
              <w:rPr>
                <w:b/>
                <w:bCs/>
              </w:rPr>
            </w:pPr>
          </w:p>
          <w:p w14:paraId="242F493F" w14:textId="77777777" w:rsidR="00434AEC" w:rsidRPr="000341E1" w:rsidRDefault="00434AEC">
            <w:pPr>
              <w:pStyle w:val="Normalindentado3"/>
              <w:ind w:left="0"/>
              <w:jc w:val="center"/>
              <w:rPr>
                <w:b/>
                <w:bCs/>
              </w:rPr>
            </w:pPr>
          </w:p>
        </w:tc>
      </w:tr>
      <w:tr w:rsidR="008F6C70" w14:paraId="0E539F11" w14:textId="77777777">
        <w:tc>
          <w:tcPr>
            <w:tcW w:w="3403" w:type="dxa"/>
            <w:shd w:val="clear" w:color="auto" w:fill="auto"/>
          </w:tcPr>
          <w:p w14:paraId="08C1B593" w14:textId="77777777" w:rsidR="00434AEC" w:rsidRDefault="00434AEC">
            <w:pPr>
              <w:pStyle w:val="Normalindentado3"/>
              <w:ind w:left="0"/>
              <w:rPr>
                <w:b/>
                <w:bCs/>
              </w:rPr>
            </w:pPr>
            <w:r>
              <w:rPr>
                <w:b/>
                <w:bCs/>
              </w:rPr>
              <w:t>Acción del actor</w:t>
            </w:r>
          </w:p>
        </w:tc>
        <w:tc>
          <w:tcPr>
            <w:tcW w:w="5351" w:type="dxa"/>
            <w:gridSpan w:val="2"/>
            <w:shd w:val="clear" w:color="auto" w:fill="auto"/>
          </w:tcPr>
          <w:p w14:paraId="0A5F8A91" w14:textId="77777777" w:rsidR="00434AEC" w:rsidRPr="000341E1" w:rsidRDefault="00434AEC">
            <w:pPr>
              <w:pStyle w:val="Normalindentado3"/>
              <w:ind w:left="0"/>
              <w:rPr>
                <w:b/>
                <w:bCs/>
              </w:rPr>
            </w:pPr>
            <w:r w:rsidRPr="000341E1">
              <w:rPr>
                <w:b/>
                <w:bCs/>
              </w:rPr>
              <w:t>Acción del sistema</w:t>
            </w:r>
          </w:p>
        </w:tc>
      </w:tr>
      <w:tr w:rsidR="008F6C70" w14:paraId="1AE4DCB7" w14:textId="77777777">
        <w:tc>
          <w:tcPr>
            <w:tcW w:w="3403" w:type="dxa"/>
            <w:shd w:val="clear" w:color="auto" w:fill="auto"/>
          </w:tcPr>
          <w:p w14:paraId="390A001B" w14:textId="77777777" w:rsidR="00434AEC" w:rsidRPr="00AC7354" w:rsidRDefault="00434AEC">
            <w:pPr>
              <w:pStyle w:val="Normalindentado3"/>
              <w:ind w:left="0"/>
            </w:pPr>
          </w:p>
        </w:tc>
        <w:tc>
          <w:tcPr>
            <w:tcW w:w="5351" w:type="dxa"/>
            <w:gridSpan w:val="2"/>
            <w:shd w:val="clear" w:color="auto" w:fill="auto"/>
          </w:tcPr>
          <w:p w14:paraId="4FB2D6BC" w14:textId="080240D5" w:rsidR="00434AEC" w:rsidRPr="00AC7354" w:rsidRDefault="2C7CB9BA" w:rsidP="003328C2">
            <w:pPr>
              <w:pStyle w:val="Normalindentado3"/>
              <w:numPr>
                <w:ilvl w:val="0"/>
                <w:numId w:val="16"/>
              </w:numPr>
              <w:jc w:val="both"/>
            </w:pPr>
            <w:r>
              <w:t>Resta</w:t>
            </w:r>
            <w:r w:rsidR="001E178E" w:rsidRPr="001E178E">
              <w:t xml:space="preserve"> la cantidad comprada de cada producto del inventario.</w:t>
            </w:r>
          </w:p>
        </w:tc>
      </w:tr>
      <w:tr w:rsidR="008F6C70" w14:paraId="1C802ACB" w14:textId="77777777">
        <w:tc>
          <w:tcPr>
            <w:tcW w:w="3403" w:type="dxa"/>
            <w:shd w:val="clear" w:color="auto" w:fill="auto"/>
          </w:tcPr>
          <w:p w14:paraId="58F419F7" w14:textId="77777777" w:rsidR="00434AEC" w:rsidRPr="00AC7354" w:rsidRDefault="00434AEC">
            <w:pPr>
              <w:pStyle w:val="Normalindentado3"/>
              <w:ind w:left="0"/>
            </w:pPr>
          </w:p>
        </w:tc>
        <w:tc>
          <w:tcPr>
            <w:tcW w:w="5351" w:type="dxa"/>
            <w:gridSpan w:val="2"/>
            <w:shd w:val="clear" w:color="auto" w:fill="auto"/>
          </w:tcPr>
          <w:p w14:paraId="27950F7E" w14:textId="112D782F" w:rsidR="00434AEC" w:rsidRDefault="2C7CB9BA" w:rsidP="003328C2">
            <w:pPr>
              <w:pStyle w:val="Normalindentado3"/>
              <w:numPr>
                <w:ilvl w:val="0"/>
                <w:numId w:val="16"/>
              </w:numPr>
            </w:pPr>
            <w:r>
              <w:t>Actualiza</w:t>
            </w:r>
            <w:r w:rsidR="00EE6F4A" w:rsidRPr="00EE6F4A">
              <w:t xml:space="preserve"> los datos de inventario en la base de datos</w:t>
            </w:r>
            <w:r w:rsidR="00434AEC" w:rsidRPr="00B511FE">
              <w:t>.</w:t>
            </w:r>
          </w:p>
        </w:tc>
      </w:tr>
      <w:tr w:rsidR="008F6C70" w14:paraId="6F32E621" w14:textId="77777777">
        <w:tc>
          <w:tcPr>
            <w:tcW w:w="8754" w:type="dxa"/>
            <w:gridSpan w:val="3"/>
            <w:shd w:val="clear" w:color="auto" w:fill="auto"/>
          </w:tcPr>
          <w:p w14:paraId="4B7B8ED1" w14:textId="77777777" w:rsidR="00434AEC" w:rsidRDefault="00434AEC">
            <w:pPr>
              <w:pStyle w:val="Normalindentado3"/>
              <w:ind w:left="0"/>
              <w:jc w:val="center"/>
              <w:rPr>
                <w:b/>
                <w:bCs/>
              </w:rPr>
            </w:pPr>
            <w:r w:rsidRPr="000341E1">
              <w:rPr>
                <w:b/>
                <w:bCs/>
              </w:rPr>
              <w:t>Cursos Alternos</w:t>
            </w:r>
          </w:p>
          <w:p w14:paraId="5E22B52D" w14:textId="77777777" w:rsidR="00434AEC" w:rsidRDefault="00434AEC">
            <w:pPr>
              <w:pStyle w:val="Normalindentado3"/>
              <w:ind w:left="0"/>
              <w:jc w:val="center"/>
              <w:rPr>
                <w:b/>
                <w:bCs/>
              </w:rPr>
            </w:pPr>
          </w:p>
          <w:p w14:paraId="748D6399" w14:textId="77777777" w:rsidR="00434AEC" w:rsidRPr="000341E1" w:rsidRDefault="00434AEC">
            <w:pPr>
              <w:pStyle w:val="Normalindentado3"/>
              <w:ind w:left="0"/>
              <w:jc w:val="center"/>
              <w:rPr>
                <w:b/>
                <w:bCs/>
              </w:rPr>
            </w:pPr>
          </w:p>
        </w:tc>
      </w:tr>
      <w:tr w:rsidR="008F6C70" w14:paraId="179FE5AC" w14:textId="77777777">
        <w:tc>
          <w:tcPr>
            <w:tcW w:w="8754" w:type="dxa"/>
            <w:gridSpan w:val="3"/>
            <w:shd w:val="clear" w:color="auto" w:fill="auto"/>
          </w:tcPr>
          <w:p w14:paraId="4547D308" w14:textId="2A771601" w:rsidR="00434AEC" w:rsidRDefault="000E2B82">
            <w:pPr>
              <w:pStyle w:val="Normalindentado3"/>
              <w:ind w:left="0"/>
            </w:pPr>
            <w:r w:rsidRPr="000E2B82">
              <w:t xml:space="preserve">1.1 Si hay un problema al actualizar el inventario, el sistema genera una alerta </w:t>
            </w:r>
            <w:r w:rsidR="2C7CB9BA">
              <w:t xml:space="preserve">con el mensaje: </w:t>
            </w:r>
            <w:r w:rsidR="2C7CB9BA" w:rsidRPr="2C7CB9BA">
              <w:rPr>
                <w:b/>
                <w:bCs/>
                <w:i/>
                <w:iCs/>
              </w:rPr>
              <w:t>"Error en la actualización del inventario. Se requiere revisión manual urgente"</w:t>
            </w:r>
            <w:r w:rsidR="2C7CB9BA">
              <w:t xml:space="preserve"> </w:t>
            </w:r>
            <w:r w:rsidRPr="000E2B82">
              <w:t>para revisión manual.</w:t>
            </w:r>
          </w:p>
          <w:p w14:paraId="0EB38271" w14:textId="52BD469F" w:rsidR="00434AEC" w:rsidRPr="00524AB7" w:rsidRDefault="00434AEC">
            <w:pPr>
              <w:pStyle w:val="Normalindentado3"/>
              <w:ind w:left="0"/>
            </w:pPr>
          </w:p>
        </w:tc>
      </w:tr>
      <w:tr w:rsidR="008F6C70" w14:paraId="180E52D6" w14:textId="77777777">
        <w:tc>
          <w:tcPr>
            <w:tcW w:w="4377" w:type="dxa"/>
            <w:gridSpan w:val="2"/>
            <w:shd w:val="clear" w:color="auto" w:fill="auto"/>
          </w:tcPr>
          <w:p w14:paraId="149D5EC9" w14:textId="35E84D83" w:rsidR="007936D2" w:rsidRPr="003D3D2C" w:rsidRDefault="003D3D2C">
            <w:pPr>
              <w:pStyle w:val="Normalindentado3"/>
              <w:ind w:left="0"/>
              <w:rPr>
                <w:b/>
              </w:rPr>
            </w:pPr>
            <w:r w:rsidRPr="003D3D2C">
              <w:rPr>
                <w:b/>
                <w:bCs/>
              </w:rPr>
              <w:t>Postcondición</w:t>
            </w:r>
            <w:r>
              <w:rPr>
                <w:b/>
                <w:bCs/>
              </w:rPr>
              <w:t>:</w:t>
            </w:r>
          </w:p>
        </w:tc>
        <w:tc>
          <w:tcPr>
            <w:tcW w:w="4377" w:type="dxa"/>
            <w:shd w:val="clear" w:color="auto" w:fill="auto"/>
          </w:tcPr>
          <w:p w14:paraId="67BEA6B5" w14:textId="76BD27A8" w:rsidR="007936D2" w:rsidRPr="003D3D2C" w:rsidRDefault="003D3D2C">
            <w:pPr>
              <w:pStyle w:val="Normalindentado3"/>
              <w:ind w:left="0"/>
              <w:rPr>
                <w:lang w:val="es-419"/>
              </w:rPr>
            </w:pPr>
            <w:r w:rsidRPr="003D3D2C">
              <w:rPr>
                <w:lang w:val="es-419"/>
              </w:rPr>
              <w:t>El inventario ha sido actualizado reflejando la compra realizada.</w:t>
            </w:r>
          </w:p>
        </w:tc>
      </w:tr>
    </w:tbl>
    <w:p w14:paraId="5F8C17E0" w14:textId="30C6BE87" w:rsidR="00434AEC" w:rsidRPr="00AC2804" w:rsidRDefault="00434AEC" w:rsidP="00AC2804">
      <w:pPr>
        <w:pStyle w:val="Normalindentado4"/>
        <w:ind w:left="0"/>
      </w:pPr>
    </w:p>
    <w:p w14:paraId="5641F35F" w14:textId="6113C3EC" w:rsidR="005914F6" w:rsidRDefault="2C7CB9BA" w:rsidP="2C7CB9BA">
      <w:pPr>
        <w:pStyle w:val="Heading3"/>
        <w:numPr>
          <w:ilvl w:val="0"/>
          <w:numId w:val="0"/>
        </w:numPr>
        <w:ind w:left="708" w:firstLine="708"/>
      </w:pPr>
      <w:bookmarkStart w:id="64" w:name="_Toc816403496"/>
      <w:r>
        <w:t>3.2.8 RF08</w:t>
      </w:r>
      <w:r w:rsidR="00643796">
        <w:t xml:space="preserve"> Revisar Pago</w:t>
      </w:r>
      <w:bookmarkEnd w:id="64"/>
    </w:p>
    <w:p w14:paraId="0E4CE0FF" w14:textId="1C0C4F3A" w:rsidR="2C7CB9BA" w:rsidRDefault="2C7CB9BA" w:rsidP="2C7CB9BA">
      <w:pPr>
        <w:pStyle w:val="Normalindentado3"/>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3"/>
        <w:gridCol w:w="5351"/>
      </w:tblGrid>
      <w:tr w:rsidR="008F6C70" w14:paraId="15537F02" w14:textId="77777777" w:rsidTr="002C0588">
        <w:tc>
          <w:tcPr>
            <w:tcW w:w="3403" w:type="dxa"/>
            <w:shd w:val="clear" w:color="auto" w:fill="auto"/>
          </w:tcPr>
          <w:p w14:paraId="74F50723" w14:textId="77777777" w:rsidR="005153D9" w:rsidRPr="002C0588" w:rsidRDefault="005153D9" w:rsidP="002C0588">
            <w:pPr>
              <w:pStyle w:val="Normalindentado3"/>
              <w:ind w:left="0"/>
              <w:rPr>
                <w:b/>
                <w:bCs/>
              </w:rPr>
            </w:pPr>
            <w:r w:rsidRPr="002C0588">
              <w:rPr>
                <w:b/>
                <w:bCs/>
              </w:rPr>
              <w:t>Actores:</w:t>
            </w:r>
          </w:p>
        </w:tc>
        <w:tc>
          <w:tcPr>
            <w:tcW w:w="5351" w:type="dxa"/>
            <w:shd w:val="clear" w:color="auto" w:fill="auto"/>
          </w:tcPr>
          <w:p w14:paraId="771FAD97" w14:textId="494ABF03" w:rsidR="005153D9" w:rsidRDefault="009B5B36" w:rsidP="002C0588">
            <w:pPr>
              <w:pStyle w:val="Normalindentado3"/>
              <w:ind w:left="0"/>
            </w:pPr>
            <w:r>
              <w:t>Cajero</w:t>
            </w:r>
          </w:p>
        </w:tc>
      </w:tr>
      <w:tr w:rsidR="008F6C70" w14:paraId="0E7A6D2B" w14:textId="77777777" w:rsidTr="002C0588">
        <w:tc>
          <w:tcPr>
            <w:tcW w:w="3403" w:type="dxa"/>
            <w:shd w:val="clear" w:color="auto" w:fill="auto"/>
          </w:tcPr>
          <w:p w14:paraId="3F3C1AA9" w14:textId="77777777" w:rsidR="005153D9" w:rsidRPr="002C0588" w:rsidRDefault="005153D9" w:rsidP="002C0588">
            <w:pPr>
              <w:pStyle w:val="Normalindentado3"/>
              <w:ind w:left="0"/>
              <w:rPr>
                <w:b/>
                <w:bCs/>
              </w:rPr>
            </w:pPr>
            <w:r w:rsidRPr="002C0588">
              <w:rPr>
                <w:b/>
                <w:bCs/>
              </w:rPr>
              <w:t>Descripción:</w:t>
            </w:r>
          </w:p>
        </w:tc>
        <w:tc>
          <w:tcPr>
            <w:tcW w:w="5351" w:type="dxa"/>
            <w:shd w:val="clear" w:color="auto" w:fill="auto"/>
          </w:tcPr>
          <w:p w14:paraId="7FD7A24D" w14:textId="7E2F7C14" w:rsidR="005153D9" w:rsidRDefault="000523F6" w:rsidP="002C0588">
            <w:pPr>
              <w:pStyle w:val="Normalindentado3"/>
              <w:ind w:left="0"/>
            </w:pPr>
            <w:r>
              <w:t>El</w:t>
            </w:r>
            <w:r w:rsidRPr="000523F6">
              <w:t xml:space="preserve"> </w:t>
            </w:r>
            <w:r w:rsidR="61155F99">
              <w:t xml:space="preserve">actor revisa y confirma </w:t>
            </w:r>
            <w:r w:rsidRPr="000523F6">
              <w:t xml:space="preserve">que una compra se ha </w:t>
            </w:r>
            <w:r w:rsidR="61155F99">
              <w:t>realizado.</w:t>
            </w:r>
            <w:r w:rsidRPr="000523F6">
              <w:t xml:space="preserve"> El sistema presenta al cajero todos los detalles relevantes de la compra, incluyendo los productos adquiridos, el monto total y la información de pago. El cajero verifica la información y confirma la compra.</w:t>
            </w:r>
          </w:p>
        </w:tc>
      </w:tr>
      <w:tr w:rsidR="008F6C70" w14:paraId="63F75AB3" w14:textId="77777777" w:rsidTr="002C0588">
        <w:tc>
          <w:tcPr>
            <w:tcW w:w="3403" w:type="dxa"/>
            <w:shd w:val="clear" w:color="auto" w:fill="auto"/>
          </w:tcPr>
          <w:p w14:paraId="09BAD494" w14:textId="77777777" w:rsidR="005153D9" w:rsidRPr="002C0588" w:rsidRDefault="005153D9" w:rsidP="002C0588">
            <w:pPr>
              <w:pStyle w:val="Normalindentado3"/>
              <w:ind w:left="0"/>
              <w:rPr>
                <w:b/>
                <w:bCs/>
              </w:rPr>
            </w:pPr>
            <w:r w:rsidRPr="002C0588">
              <w:rPr>
                <w:b/>
                <w:bCs/>
              </w:rPr>
              <w:t>Tipo:</w:t>
            </w:r>
          </w:p>
        </w:tc>
        <w:tc>
          <w:tcPr>
            <w:tcW w:w="5351" w:type="dxa"/>
            <w:shd w:val="clear" w:color="auto" w:fill="auto"/>
          </w:tcPr>
          <w:p w14:paraId="5F79EFF4" w14:textId="392D1731" w:rsidR="005153D9" w:rsidRDefault="00A8173C" w:rsidP="002C0588">
            <w:pPr>
              <w:pStyle w:val="Normalindentado3"/>
              <w:ind w:left="0"/>
            </w:pPr>
            <w:r>
              <w:t>Primario</w:t>
            </w:r>
          </w:p>
        </w:tc>
      </w:tr>
      <w:tr w:rsidR="008F6C70" w14:paraId="68ACB614" w14:textId="77777777" w:rsidTr="002C0588">
        <w:tc>
          <w:tcPr>
            <w:tcW w:w="3403" w:type="dxa"/>
            <w:shd w:val="clear" w:color="auto" w:fill="auto"/>
          </w:tcPr>
          <w:p w14:paraId="235F76EC" w14:textId="2CF53A59" w:rsidR="005153D9" w:rsidRPr="002C0588" w:rsidRDefault="007E720C" w:rsidP="002C0588">
            <w:pPr>
              <w:pStyle w:val="Normalindentado3"/>
              <w:ind w:left="0"/>
              <w:rPr>
                <w:b/>
                <w:bCs/>
              </w:rPr>
            </w:pPr>
            <w:r w:rsidRPr="002C0588">
              <w:rPr>
                <w:b/>
                <w:bCs/>
              </w:rPr>
              <w:t>Referencias</w:t>
            </w:r>
            <w:r w:rsidR="005153D9" w:rsidRPr="002C0588">
              <w:rPr>
                <w:b/>
                <w:bCs/>
              </w:rPr>
              <w:t xml:space="preserve"> cruzadas:</w:t>
            </w:r>
          </w:p>
        </w:tc>
        <w:tc>
          <w:tcPr>
            <w:tcW w:w="5351" w:type="dxa"/>
            <w:shd w:val="clear" w:color="auto" w:fill="auto"/>
          </w:tcPr>
          <w:p w14:paraId="140527BB" w14:textId="330527BE" w:rsidR="2C7CB9BA" w:rsidRDefault="2C7CB9BA" w:rsidP="2C7CB9BA">
            <w:pPr>
              <w:pStyle w:val="Normalindentado3"/>
              <w:ind w:left="0"/>
            </w:pPr>
            <w:r>
              <w:t>RF3.1: Iniciar Sesión</w:t>
            </w:r>
          </w:p>
          <w:p w14:paraId="2061F2CF" w14:textId="3753614E" w:rsidR="005153D9" w:rsidRDefault="2C7CB9BA" w:rsidP="002C0588">
            <w:pPr>
              <w:pStyle w:val="Normalindentado3"/>
              <w:ind w:left="0"/>
            </w:pPr>
            <w:r>
              <w:t>RF07: Gestionar Compra</w:t>
            </w:r>
          </w:p>
        </w:tc>
      </w:tr>
      <w:tr w:rsidR="008F6C70" w14:paraId="0C91F2AB" w14:textId="77777777" w:rsidTr="002C0588">
        <w:tc>
          <w:tcPr>
            <w:tcW w:w="3403" w:type="dxa"/>
            <w:shd w:val="clear" w:color="auto" w:fill="auto"/>
          </w:tcPr>
          <w:p w14:paraId="27EC7F70" w14:textId="525E3059" w:rsidR="001F7CB5" w:rsidRPr="002C0588" w:rsidRDefault="0054410E" w:rsidP="002C0588">
            <w:pPr>
              <w:pStyle w:val="Normalindentado3"/>
              <w:ind w:left="0"/>
              <w:rPr>
                <w:b/>
                <w:bCs/>
              </w:rPr>
            </w:pPr>
            <w:r w:rsidRPr="002C0588">
              <w:rPr>
                <w:b/>
                <w:bCs/>
              </w:rPr>
              <w:t>Precondición</w:t>
            </w:r>
          </w:p>
        </w:tc>
        <w:tc>
          <w:tcPr>
            <w:tcW w:w="5351" w:type="dxa"/>
            <w:shd w:val="clear" w:color="auto" w:fill="auto"/>
          </w:tcPr>
          <w:p w14:paraId="3DE580BF" w14:textId="719EC266" w:rsidR="001F7CB5" w:rsidRDefault="001F7CB5" w:rsidP="002C0588">
            <w:pPr>
              <w:pStyle w:val="Normalindentado3"/>
              <w:ind w:left="0"/>
            </w:pPr>
            <w:r>
              <w:t xml:space="preserve">El </w:t>
            </w:r>
            <w:r w:rsidR="004B5744">
              <w:t>cajero debe de iniciar sesión en el sistema</w:t>
            </w:r>
            <w:r w:rsidR="61155F99">
              <w:t xml:space="preserve"> RF3.1</w:t>
            </w:r>
            <w:r w:rsidR="2C7CB9BA">
              <w:t xml:space="preserve">: </w:t>
            </w:r>
            <w:r w:rsidR="61155F99">
              <w:t>Iniciar Sesión</w:t>
            </w:r>
            <w:r w:rsidR="2C7CB9BA">
              <w:t>.</w:t>
            </w:r>
          </w:p>
          <w:p w14:paraId="36E1B964" w14:textId="70B3DC4C" w:rsidR="001F7CB5" w:rsidRDefault="61155F99" w:rsidP="002C0588">
            <w:pPr>
              <w:pStyle w:val="Normalindentado3"/>
              <w:ind w:left="0"/>
            </w:pPr>
            <w:r>
              <w:t>Haber ejecutado el RF07</w:t>
            </w:r>
            <w:r w:rsidR="2C7CB9BA">
              <w:t xml:space="preserve">: </w:t>
            </w:r>
            <w:r>
              <w:t>Gestionar Compra</w:t>
            </w:r>
            <w:r w:rsidR="2C7CB9BA">
              <w:t>.</w:t>
            </w:r>
          </w:p>
        </w:tc>
      </w:tr>
      <w:tr w:rsidR="008F6C70" w:rsidRPr="00124FF9" w14:paraId="4ACA2163" w14:textId="77777777" w:rsidTr="002C0588">
        <w:tc>
          <w:tcPr>
            <w:tcW w:w="8754" w:type="dxa"/>
            <w:gridSpan w:val="2"/>
            <w:shd w:val="clear" w:color="auto" w:fill="auto"/>
          </w:tcPr>
          <w:p w14:paraId="1206E59D" w14:textId="77777777" w:rsidR="005153D9" w:rsidRPr="002C0588" w:rsidRDefault="005153D9" w:rsidP="002C0588">
            <w:pPr>
              <w:pStyle w:val="Normalindentado3"/>
              <w:ind w:left="0"/>
              <w:jc w:val="center"/>
              <w:rPr>
                <w:b/>
                <w:bCs/>
              </w:rPr>
            </w:pPr>
            <w:r w:rsidRPr="002C0588">
              <w:rPr>
                <w:b/>
                <w:bCs/>
              </w:rPr>
              <w:t>Curso Normal de Eventos</w:t>
            </w:r>
          </w:p>
          <w:p w14:paraId="70691D62" w14:textId="77777777" w:rsidR="00E809D0" w:rsidRPr="002C0588" w:rsidRDefault="00E809D0" w:rsidP="002C0588">
            <w:pPr>
              <w:pStyle w:val="Normalindentado3"/>
              <w:ind w:left="0"/>
              <w:jc w:val="center"/>
              <w:rPr>
                <w:b/>
                <w:bCs/>
              </w:rPr>
            </w:pPr>
          </w:p>
          <w:p w14:paraId="44D21706" w14:textId="77777777" w:rsidR="00E809D0" w:rsidRPr="002C0588" w:rsidRDefault="00E809D0" w:rsidP="002C0588">
            <w:pPr>
              <w:pStyle w:val="Normalindentado3"/>
              <w:ind w:left="0"/>
              <w:jc w:val="center"/>
              <w:rPr>
                <w:b/>
                <w:bCs/>
              </w:rPr>
            </w:pPr>
          </w:p>
        </w:tc>
      </w:tr>
      <w:tr w:rsidR="008F6C70" w14:paraId="4AB14BEF" w14:textId="77777777" w:rsidTr="002C0588">
        <w:tc>
          <w:tcPr>
            <w:tcW w:w="3403" w:type="dxa"/>
            <w:shd w:val="clear" w:color="auto" w:fill="auto"/>
          </w:tcPr>
          <w:p w14:paraId="476FB57F" w14:textId="77777777" w:rsidR="005153D9" w:rsidRPr="002C0588" w:rsidRDefault="005153D9" w:rsidP="002C0588">
            <w:pPr>
              <w:pStyle w:val="Normalindentado3"/>
              <w:ind w:left="0"/>
              <w:jc w:val="center"/>
              <w:rPr>
                <w:b/>
                <w:bCs/>
              </w:rPr>
            </w:pPr>
            <w:r w:rsidRPr="002C0588">
              <w:rPr>
                <w:b/>
                <w:bCs/>
              </w:rPr>
              <w:t>Acción del actor</w:t>
            </w:r>
          </w:p>
        </w:tc>
        <w:tc>
          <w:tcPr>
            <w:tcW w:w="5351" w:type="dxa"/>
            <w:shd w:val="clear" w:color="auto" w:fill="auto"/>
          </w:tcPr>
          <w:p w14:paraId="23929D82" w14:textId="77777777" w:rsidR="005153D9" w:rsidRPr="002C0588" w:rsidRDefault="005153D9" w:rsidP="002C0588">
            <w:pPr>
              <w:pStyle w:val="Normalindentado3"/>
              <w:ind w:left="0"/>
              <w:jc w:val="center"/>
              <w:rPr>
                <w:b/>
                <w:bCs/>
              </w:rPr>
            </w:pPr>
            <w:r w:rsidRPr="002C0588">
              <w:rPr>
                <w:b/>
                <w:bCs/>
              </w:rPr>
              <w:t>Respuesta del Sistema</w:t>
            </w:r>
          </w:p>
        </w:tc>
      </w:tr>
      <w:tr w:rsidR="008F6C70" w14:paraId="130088DE" w14:textId="77777777" w:rsidTr="002C0588">
        <w:tc>
          <w:tcPr>
            <w:tcW w:w="3403" w:type="dxa"/>
            <w:shd w:val="clear" w:color="auto" w:fill="auto"/>
          </w:tcPr>
          <w:p w14:paraId="0EBAE326" w14:textId="53AD77C0" w:rsidR="005153D9" w:rsidRDefault="61155F99" w:rsidP="003328C2">
            <w:pPr>
              <w:pStyle w:val="Normalindentado3"/>
              <w:numPr>
                <w:ilvl w:val="0"/>
                <w:numId w:val="9"/>
              </w:numPr>
            </w:pPr>
            <w:r>
              <w:t>Selecciona</w:t>
            </w:r>
            <w:r w:rsidR="001F7CB5" w:rsidRPr="001F7CB5">
              <w:t xml:space="preserve"> "Revisión de Pago".</w:t>
            </w:r>
          </w:p>
        </w:tc>
        <w:tc>
          <w:tcPr>
            <w:tcW w:w="5351" w:type="dxa"/>
            <w:shd w:val="clear" w:color="auto" w:fill="auto"/>
          </w:tcPr>
          <w:p w14:paraId="32A8DBAF" w14:textId="4F4ED55E" w:rsidR="005153D9" w:rsidRDefault="61155F99" w:rsidP="003328C2">
            <w:pPr>
              <w:pStyle w:val="Normalindentado3"/>
              <w:numPr>
                <w:ilvl w:val="0"/>
                <w:numId w:val="9"/>
              </w:numPr>
            </w:pPr>
            <w:r>
              <w:t>Muestra</w:t>
            </w:r>
            <w:r w:rsidR="004B5744" w:rsidRPr="004B5744">
              <w:t xml:space="preserve"> una lista de compras pendientes de revisión</w:t>
            </w:r>
            <w:r>
              <w:t xml:space="preserve"> </w:t>
            </w:r>
            <w:r>
              <w:lastRenderedPageBreak/>
              <w:t>generadas a partir de la gestión de compra</w:t>
            </w:r>
            <w:r w:rsidR="004B5744" w:rsidRPr="004B5744">
              <w:t>, permitiendo al cajero seleccionar una compra específica para su revisión.</w:t>
            </w:r>
          </w:p>
        </w:tc>
      </w:tr>
      <w:tr w:rsidR="008F6C70" w14:paraId="24CA6287" w14:textId="77777777" w:rsidTr="002C0588">
        <w:tc>
          <w:tcPr>
            <w:tcW w:w="3403" w:type="dxa"/>
            <w:shd w:val="clear" w:color="auto" w:fill="auto"/>
          </w:tcPr>
          <w:p w14:paraId="168F5A48" w14:textId="676D691A" w:rsidR="005153D9" w:rsidRDefault="61155F99" w:rsidP="003328C2">
            <w:pPr>
              <w:pStyle w:val="Normalindentado3"/>
              <w:numPr>
                <w:ilvl w:val="0"/>
                <w:numId w:val="9"/>
              </w:numPr>
            </w:pPr>
            <w:r>
              <w:lastRenderedPageBreak/>
              <w:t>Elige</w:t>
            </w:r>
            <w:r w:rsidR="0054410E" w:rsidRPr="0054410E">
              <w:t xml:space="preserve"> una compra de la lista de pendientes.</w:t>
            </w:r>
          </w:p>
        </w:tc>
        <w:tc>
          <w:tcPr>
            <w:tcW w:w="5351" w:type="dxa"/>
            <w:shd w:val="clear" w:color="auto" w:fill="auto"/>
          </w:tcPr>
          <w:p w14:paraId="61932D72" w14:textId="7B5297BD" w:rsidR="0054410E" w:rsidRDefault="61155F99" w:rsidP="003328C2">
            <w:pPr>
              <w:pStyle w:val="Normalindentado3"/>
              <w:numPr>
                <w:ilvl w:val="0"/>
                <w:numId w:val="9"/>
              </w:numPr>
            </w:pPr>
            <w:r>
              <w:t>Muestra</w:t>
            </w:r>
            <w:r w:rsidR="0054410E">
              <w:t xml:space="preserve"> los detalles de la compra seleccionada, </w:t>
            </w:r>
            <w:r>
              <w:t>con los siguientes atributos</w:t>
            </w:r>
            <w:r w:rsidR="0054410E">
              <w:t>:</w:t>
            </w:r>
          </w:p>
          <w:p w14:paraId="3849FC7F" w14:textId="77777777" w:rsidR="0054410E" w:rsidRDefault="0054410E" w:rsidP="003328C2">
            <w:pPr>
              <w:pStyle w:val="Normalindentado3"/>
              <w:numPr>
                <w:ilvl w:val="0"/>
                <w:numId w:val="8"/>
              </w:numPr>
            </w:pPr>
            <w:r>
              <w:t>Productos adquiridos (nombre, cantidad, precio).</w:t>
            </w:r>
          </w:p>
          <w:p w14:paraId="2BB31D00" w14:textId="77777777" w:rsidR="0054410E" w:rsidRDefault="0054410E" w:rsidP="003328C2">
            <w:pPr>
              <w:pStyle w:val="Normalindentado3"/>
              <w:numPr>
                <w:ilvl w:val="0"/>
                <w:numId w:val="8"/>
              </w:numPr>
            </w:pPr>
            <w:r>
              <w:t>Monto total de la compra.</w:t>
            </w:r>
          </w:p>
          <w:p w14:paraId="3173CE32" w14:textId="16829C4E" w:rsidR="0054410E" w:rsidRDefault="0054410E" w:rsidP="003328C2">
            <w:pPr>
              <w:pStyle w:val="Normalindentado3"/>
              <w:numPr>
                <w:ilvl w:val="0"/>
                <w:numId w:val="8"/>
              </w:numPr>
            </w:pPr>
            <w:r>
              <w:t>Información de pago (método de pago, estado del pago).</w:t>
            </w:r>
          </w:p>
          <w:p w14:paraId="14874763" w14:textId="77777777" w:rsidR="005153D9" w:rsidRDefault="005153D9" w:rsidP="002C0588">
            <w:pPr>
              <w:pStyle w:val="Normalindentado3"/>
              <w:ind w:left="360"/>
            </w:pPr>
          </w:p>
        </w:tc>
      </w:tr>
      <w:tr w:rsidR="008F6C70" w14:paraId="71470FED" w14:textId="77777777" w:rsidTr="002C0588">
        <w:tc>
          <w:tcPr>
            <w:tcW w:w="3403" w:type="dxa"/>
            <w:shd w:val="clear" w:color="auto" w:fill="auto"/>
          </w:tcPr>
          <w:p w14:paraId="0332AC6A" w14:textId="0EEC245C" w:rsidR="005153D9" w:rsidRDefault="61155F99" w:rsidP="003328C2">
            <w:pPr>
              <w:pStyle w:val="Normalindentado3"/>
              <w:numPr>
                <w:ilvl w:val="0"/>
                <w:numId w:val="9"/>
              </w:numPr>
            </w:pPr>
            <w:r>
              <w:t>Revisa</w:t>
            </w:r>
            <w:r w:rsidR="003844FA" w:rsidRPr="003844FA">
              <w:t xml:space="preserve"> los detalles y, si todo está en orden, confirma la compra como exitosa.</w:t>
            </w:r>
          </w:p>
        </w:tc>
        <w:tc>
          <w:tcPr>
            <w:tcW w:w="5351" w:type="dxa"/>
            <w:shd w:val="clear" w:color="auto" w:fill="auto"/>
          </w:tcPr>
          <w:p w14:paraId="4A0D0A0A" w14:textId="77CB6C8F" w:rsidR="005153D9" w:rsidRDefault="61155F99" w:rsidP="003328C2">
            <w:pPr>
              <w:pStyle w:val="Normalindentado3"/>
              <w:numPr>
                <w:ilvl w:val="0"/>
                <w:numId w:val="9"/>
              </w:numPr>
            </w:pPr>
            <w:r>
              <w:t>Marca</w:t>
            </w:r>
            <w:r w:rsidR="003844FA" w:rsidRPr="003844FA">
              <w:t xml:space="preserve"> la compra como confirmada y actualiza su estado en la base de datos.</w:t>
            </w:r>
          </w:p>
        </w:tc>
      </w:tr>
      <w:tr w:rsidR="008F6C70" w14:paraId="3499F07F" w14:textId="77777777" w:rsidTr="002C0588">
        <w:tc>
          <w:tcPr>
            <w:tcW w:w="3403" w:type="dxa"/>
            <w:shd w:val="clear" w:color="auto" w:fill="auto"/>
          </w:tcPr>
          <w:p w14:paraId="4E3AF653" w14:textId="77777777" w:rsidR="005153D9" w:rsidRDefault="005153D9" w:rsidP="002C0588">
            <w:pPr>
              <w:pStyle w:val="Normalindentado3"/>
              <w:ind w:left="0"/>
            </w:pPr>
          </w:p>
        </w:tc>
        <w:tc>
          <w:tcPr>
            <w:tcW w:w="5351" w:type="dxa"/>
            <w:shd w:val="clear" w:color="auto" w:fill="auto"/>
          </w:tcPr>
          <w:p w14:paraId="4708B87A" w14:textId="2459B736" w:rsidR="005153D9" w:rsidRDefault="61155F99" w:rsidP="003328C2">
            <w:pPr>
              <w:pStyle w:val="Normalindentado3"/>
              <w:numPr>
                <w:ilvl w:val="0"/>
                <w:numId w:val="9"/>
              </w:numPr>
            </w:pPr>
            <w:r>
              <w:t>Envía</w:t>
            </w:r>
            <w:r w:rsidR="003844FA" w:rsidRPr="003844FA">
              <w:t xml:space="preserve"> una notificación al cajero confirmando la compra.</w:t>
            </w:r>
          </w:p>
        </w:tc>
      </w:tr>
      <w:tr w:rsidR="008F6C70" w14:paraId="3085E02C" w14:textId="77777777" w:rsidTr="002C0588">
        <w:tc>
          <w:tcPr>
            <w:tcW w:w="8754" w:type="dxa"/>
            <w:gridSpan w:val="2"/>
            <w:shd w:val="clear" w:color="auto" w:fill="auto"/>
          </w:tcPr>
          <w:p w14:paraId="0BB2BBCD" w14:textId="77777777" w:rsidR="005153D9" w:rsidRPr="002C0588" w:rsidRDefault="005153D9" w:rsidP="002C0588">
            <w:pPr>
              <w:pStyle w:val="Normalindentado3"/>
              <w:ind w:left="0"/>
              <w:jc w:val="center"/>
              <w:rPr>
                <w:b/>
                <w:bCs/>
              </w:rPr>
            </w:pPr>
            <w:r w:rsidRPr="002C0588">
              <w:rPr>
                <w:b/>
                <w:bCs/>
              </w:rPr>
              <w:t>Cursos Alternos</w:t>
            </w:r>
          </w:p>
          <w:p w14:paraId="1290A139" w14:textId="77777777" w:rsidR="00E809D0" w:rsidRPr="002C0588" w:rsidRDefault="00E809D0" w:rsidP="002C0588">
            <w:pPr>
              <w:pStyle w:val="Normalindentado3"/>
              <w:ind w:left="0"/>
              <w:jc w:val="center"/>
              <w:rPr>
                <w:b/>
                <w:bCs/>
              </w:rPr>
            </w:pPr>
          </w:p>
          <w:p w14:paraId="10ABF941" w14:textId="77777777" w:rsidR="00E809D0" w:rsidRPr="002C0588" w:rsidRDefault="00E809D0" w:rsidP="002C0588">
            <w:pPr>
              <w:pStyle w:val="Normalindentado3"/>
              <w:ind w:left="0"/>
              <w:jc w:val="center"/>
              <w:rPr>
                <w:b/>
                <w:bCs/>
              </w:rPr>
            </w:pPr>
          </w:p>
        </w:tc>
      </w:tr>
      <w:tr w:rsidR="008F6C70" w14:paraId="60438292" w14:textId="77777777" w:rsidTr="002C0588">
        <w:tc>
          <w:tcPr>
            <w:tcW w:w="8754" w:type="dxa"/>
            <w:gridSpan w:val="2"/>
            <w:shd w:val="clear" w:color="auto" w:fill="auto"/>
          </w:tcPr>
          <w:p w14:paraId="48CF3009" w14:textId="607AE3BF" w:rsidR="61155F99" w:rsidRDefault="61155F99" w:rsidP="61155F99">
            <w:pPr>
              <w:pStyle w:val="Normalindentado3"/>
              <w:ind w:left="0"/>
            </w:pPr>
            <w:r>
              <w:t>4.1 Si el sistema no puede mostrar la información de la compra, se debe emitir el siguiente mensaje de error:</w:t>
            </w:r>
            <w:r w:rsidRPr="61155F99">
              <w:rPr>
                <w:b/>
                <w:bCs/>
                <w:i/>
                <w:iCs/>
              </w:rPr>
              <w:t xml:space="preserve"> “Existe un error con la obtención de la información de la compra [número de compra]”</w:t>
            </w:r>
            <w:r>
              <w:t xml:space="preserve"> y sugiere al cajero intentar nuevamente más tarde o contactar al soporte técnico para asistencia.</w:t>
            </w:r>
          </w:p>
          <w:p w14:paraId="011E3880" w14:textId="33075966" w:rsidR="61155F99" w:rsidRDefault="61155F99" w:rsidP="61155F99">
            <w:pPr>
              <w:pStyle w:val="Normalindentado3"/>
              <w:ind w:left="0"/>
            </w:pPr>
          </w:p>
          <w:p w14:paraId="65F05470" w14:textId="0D8B237C" w:rsidR="005153D9" w:rsidRDefault="00B004AC" w:rsidP="002C0588">
            <w:pPr>
              <w:pStyle w:val="Normalindentado3"/>
              <w:ind w:left="0"/>
            </w:pPr>
            <w:r>
              <w:t xml:space="preserve">5.1 </w:t>
            </w:r>
            <w:r w:rsidR="00B04F71">
              <w:t xml:space="preserve">Si el cajero observa </w:t>
            </w:r>
            <w:r w:rsidR="00B04F71" w:rsidRPr="00B04F71">
              <w:t>que la información mostrada sobre la compra no es completa o tiene errores.</w:t>
            </w:r>
            <w:r w:rsidR="00C569F9">
              <w:t xml:space="preserve"> </w:t>
            </w:r>
            <w:r w:rsidR="00C569F9" w:rsidRPr="00C569F9">
              <w:t>El sistema envía una notificación al administrador indicando</w:t>
            </w:r>
            <w:r w:rsidR="00C569F9">
              <w:t xml:space="preserve">: </w:t>
            </w:r>
            <w:r w:rsidR="00C569F9" w:rsidRPr="002C0588">
              <w:rPr>
                <w:b/>
                <w:bCs/>
                <w:i/>
                <w:iCs/>
              </w:rPr>
              <w:t>“La orden [</w:t>
            </w:r>
            <w:r w:rsidR="008C329D" w:rsidRPr="002C0588">
              <w:rPr>
                <w:b/>
                <w:bCs/>
                <w:i/>
                <w:iCs/>
              </w:rPr>
              <w:t>número</w:t>
            </w:r>
            <w:r w:rsidR="00C569F9" w:rsidRPr="002C0588">
              <w:rPr>
                <w:b/>
                <w:bCs/>
                <w:i/>
                <w:iCs/>
              </w:rPr>
              <w:t xml:space="preserve"> de orden] presenta problemas</w:t>
            </w:r>
            <w:r w:rsidR="008C329D" w:rsidRPr="002C0588">
              <w:rPr>
                <w:b/>
                <w:bCs/>
                <w:i/>
                <w:iCs/>
              </w:rPr>
              <w:t xml:space="preserve"> </w:t>
            </w:r>
            <w:r w:rsidR="00C569F9" w:rsidRPr="002C0588">
              <w:rPr>
                <w:b/>
                <w:bCs/>
                <w:i/>
                <w:iCs/>
              </w:rPr>
              <w:t>y necesita ser revisada</w:t>
            </w:r>
            <w:r w:rsidR="008C329D" w:rsidRPr="002C0588">
              <w:rPr>
                <w:b/>
                <w:bCs/>
                <w:i/>
                <w:iCs/>
              </w:rPr>
              <w:t>”</w:t>
            </w:r>
            <w:r w:rsidR="00C569F9" w:rsidRPr="00C569F9">
              <w:t>.</w:t>
            </w:r>
          </w:p>
          <w:p w14:paraId="7E47468E" w14:textId="77777777" w:rsidR="00592DD8" w:rsidRDefault="00592DD8" w:rsidP="002C0588">
            <w:pPr>
              <w:pStyle w:val="Normalindentado3"/>
              <w:ind w:left="0"/>
            </w:pPr>
          </w:p>
          <w:p w14:paraId="02E00ED0" w14:textId="66170E80" w:rsidR="00050A1C" w:rsidRDefault="00B004AC" w:rsidP="002C0588">
            <w:pPr>
              <w:pStyle w:val="Normalindentado3"/>
              <w:ind w:left="0"/>
            </w:pPr>
            <w:r>
              <w:t xml:space="preserve">5.2 </w:t>
            </w:r>
            <w:r w:rsidR="61155F99">
              <w:t>Si</w:t>
            </w:r>
            <w:r w:rsidR="00050A1C">
              <w:t xml:space="preserve"> el cajero </w:t>
            </w:r>
            <w:r w:rsidR="00050A1C" w:rsidRPr="00050A1C">
              <w:t>detecta irregularidades en el pago</w:t>
            </w:r>
            <w:r w:rsidR="61155F99">
              <w:t>:</w:t>
            </w:r>
            <w:r w:rsidR="00050A1C" w:rsidRPr="00050A1C">
              <w:t xml:space="preserve"> discrepancias en el monto</w:t>
            </w:r>
            <w:r w:rsidR="61155F99">
              <w:t xml:space="preserve"> y</w:t>
            </w:r>
            <w:r>
              <w:t xml:space="preserve"> </w:t>
            </w:r>
            <w:r w:rsidR="00050A1C" w:rsidRPr="00050A1C">
              <w:t>transacciones no autorizadas</w:t>
            </w:r>
            <w:r w:rsidR="61155F99">
              <w:t>.</w:t>
            </w:r>
            <w:r w:rsidR="00AA4F1A">
              <w:t xml:space="preserve"> </w:t>
            </w:r>
            <w:r w:rsidR="00AA4F1A" w:rsidRPr="00AA4F1A">
              <w:t>El sistema permite al cajero dejar comentarios sobre la irregularidad detectada y mantiene la compra en estado de revisión hasta que se resuelva.</w:t>
            </w:r>
          </w:p>
          <w:p w14:paraId="1AF5BC3F" w14:textId="21DFF622" w:rsidR="00592DD8" w:rsidRDefault="00592DD8" w:rsidP="002C0588">
            <w:pPr>
              <w:pStyle w:val="Normalindentado3"/>
              <w:ind w:left="0"/>
            </w:pPr>
          </w:p>
        </w:tc>
      </w:tr>
    </w:tbl>
    <w:p w14:paraId="4EE9A894" w14:textId="77777777" w:rsidR="005153D9" w:rsidRPr="005153D9" w:rsidRDefault="005153D9" w:rsidP="005153D9">
      <w:pPr>
        <w:pStyle w:val="Normalindentado3"/>
      </w:pPr>
    </w:p>
    <w:p w14:paraId="21558450" w14:textId="2C88D2C9" w:rsidR="00AC025A" w:rsidRPr="00AC025A" w:rsidRDefault="2C7CB9BA" w:rsidP="2C7CB9BA">
      <w:pPr>
        <w:pStyle w:val="Heading3"/>
        <w:numPr>
          <w:ilvl w:val="0"/>
          <w:numId w:val="0"/>
        </w:numPr>
        <w:ind w:left="492" w:firstLine="708"/>
      </w:pPr>
      <w:bookmarkStart w:id="65" w:name="_Toc1804864118"/>
      <w:r>
        <w:t xml:space="preserve">3.2.9 </w:t>
      </w:r>
      <w:r w:rsidR="2A767E2A">
        <w:t>RF9 Generar reporte</w:t>
      </w:r>
      <w:bookmarkEnd w:id="65"/>
    </w:p>
    <w:tbl>
      <w:tblPr>
        <w:tblW w:w="8712" w:type="dxa"/>
        <w:tblLook w:val="0600" w:firstRow="0" w:lastRow="0" w:firstColumn="0" w:lastColumn="0" w:noHBand="1" w:noVBand="1"/>
      </w:tblPr>
      <w:tblGrid>
        <w:gridCol w:w="3975"/>
        <w:gridCol w:w="4323"/>
        <w:gridCol w:w="414"/>
      </w:tblGrid>
      <w:tr w:rsidR="2A767E2A" w14:paraId="57C687F9" w14:textId="77777777" w:rsidTr="00AB5734">
        <w:trPr>
          <w:trHeight w:val="420"/>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7D596" w14:textId="78ED1D92" w:rsidR="2A767E2A" w:rsidRDefault="2A767E2A" w:rsidP="2A767E2A">
            <w:pPr>
              <w:rPr>
                <w:rFonts w:eastAsia="Arial" w:cs="Arial"/>
                <w:b/>
                <w:bCs/>
                <w:lang w:val="es"/>
              </w:rPr>
            </w:pPr>
            <w:r w:rsidRPr="2A767E2A">
              <w:rPr>
                <w:rFonts w:eastAsia="Arial" w:cs="Arial"/>
                <w:b/>
                <w:bCs/>
                <w:lang w:val="es"/>
              </w:rPr>
              <w:t>Actores:</w:t>
            </w: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29B833D" w14:textId="0AF9FFC6" w:rsidR="2A767E2A" w:rsidRDefault="19E794B0" w:rsidP="2A767E2A">
            <w:pPr>
              <w:rPr>
                <w:rFonts w:eastAsia="Arial" w:cs="Arial"/>
              </w:rPr>
            </w:pPr>
            <w:r w:rsidRPr="19E794B0">
              <w:rPr>
                <w:rFonts w:eastAsia="Arial" w:cs="Arial"/>
              </w:rPr>
              <w:t>Administrador</w:t>
            </w:r>
          </w:p>
        </w:tc>
        <w:tc>
          <w:tcPr>
            <w:tcW w:w="414" w:type="dxa"/>
            <w:tcBorders>
              <w:top w:val="nil"/>
              <w:left w:val="single" w:sz="8" w:space="0" w:color="000000"/>
              <w:bottom w:val="nil"/>
              <w:right w:val="nil"/>
            </w:tcBorders>
            <w:vAlign w:val="center"/>
          </w:tcPr>
          <w:p w14:paraId="14CDF117" w14:textId="30240704" w:rsidR="2A767E2A" w:rsidRDefault="2A767E2A" w:rsidP="2A767E2A">
            <w:pPr>
              <w:rPr>
                <w:sz w:val="24"/>
              </w:rPr>
            </w:pPr>
          </w:p>
        </w:tc>
      </w:tr>
      <w:tr w:rsidR="2A767E2A" w14:paraId="00D73479" w14:textId="77777777" w:rsidTr="00AB5734">
        <w:trPr>
          <w:trHeight w:val="420"/>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F8F62" w14:textId="29260894" w:rsidR="2A767E2A" w:rsidRDefault="2A767E2A" w:rsidP="2A767E2A">
            <w:pPr>
              <w:rPr>
                <w:rFonts w:eastAsia="Arial" w:cs="Arial"/>
                <w:b/>
                <w:bCs/>
                <w:lang w:val="es"/>
              </w:rPr>
            </w:pPr>
            <w:r w:rsidRPr="2A767E2A">
              <w:rPr>
                <w:rFonts w:eastAsia="Arial" w:cs="Arial"/>
                <w:b/>
                <w:bCs/>
                <w:lang w:val="es"/>
              </w:rPr>
              <w:t>Propósito:</w:t>
            </w: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4B0C101" w14:textId="08223159" w:rsidR="2A767E2A" w:rsidRDefault="2A767E2A" w:rsidP="2A767E2A">
            <w:pPr>
              <w:rPr>
                <w:rFonts w:eastAsia="Arial" w:cs="Arial"/>
              </w:rPr>
            </w:pPr>
            <w:r w:rsidRPr="2A767E2A">
              <w:rPr>
                <w:rFonts w:eastAsia="Arial" w:cs="Arial"/>
              </w:rPr>
              <w:t xml:space="preserve">Permitir al administrador del sistema web de </w:t>
            </w:r>
            <w:r w:rsidRPr="2C7CB9BA">
              <w:rPr>
                <w:rFonts w:eastAsia="Arial" w:cs="Arial"/>
                <w:b/>
                <w:i/>
              </w:rPr>
              <w:t>La Italiana</w:t>
            </w:r>
            <w:r w:rsidRPr="2A767E2A">
              <w:rPr>
                <w:rFonts w:eastAsia="Arial" w:cs="Arial"/>
              </w:rPr>
              <w:t xml:space="preserve"> generar reportes detallados de las ventas realizadas a través del sitio web</w:t>
            </w:r>
            <w:r w:rsidR="61155F99" w:rsidRPr="61155F99">
              <w:rPr>
                <w:rFonts w:eastAsia="Arial" w:cs="Arial"/>
              </w:rPr>
              <w:t xml:space="preserve"> mediante la factura.</w:t>
            </w:r>
            <w:r w:rsidRPr="2A767E2A">
              <w:rPr>
                <w:rFonts w:eastAsia="Arial" w:cs="Arial"/>
              </w:rPr>
              <w:t xml:space="preserve"> </w:t>
            </w:r>
            <w:r w:rsidR="2C7CB9BA" w:rsidRPr="2C7CB9BA">
              <w:rPr>
                <w:rFonts w:eastAsia="Arial" w:cs="Arial"/>
              </w:rPr>
              <w:t>Estos reportes ofrecen un resumen de las ventas realizadas.</w:t>
            </w:r>
          </w:p>
        </w:tc>
        <w:tc>
          <w:tcPr>
            <w:tcW w:w="414" w:type="dxa"/>
            <w:tcBorders>
              <w:top w:val="nil"/>
              <w:left w:val="single" w:sz="8" w:space="0" w:color="000000"/>
              <w:bottom w:val="nil"/>
              <w:right w:val="nil"/>
            </w:tcBorders>
            <w:vAlign w:val="center"/>
          </w:tcPr>
          <w:p w14:paraId="57AD67E6" w14:textId="70A9E0A1" w:rsidR="2A767E2A" w:rsidRDefault="2A767E2A" w:rsidP="2A767E2A">
            <w:pPr>
              <w:rPr>
                <w:sz w:val="24"/>
              </w:rPr>
            </w:pPr>
          </w:p>
        </w:tc>
      </w:tr>
      <w:tr w:rsidR="2A767E2A" w14:paraId="30F50339" w14:textId="77777777" w:rsidTr="00AB5734">
        <w:trPr>
          <w:trHeight w:val="420"/>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27063E" w14:textId="38A77FA2" w:rsidR="2A767E2A" w:rsidRDefault="2A767E2A" w:rsidP="2A767E2A">
            <w:pPr>
              <w:rPr>
                <w:rFonts w:eastAsia="Arial" w:cs="Arial"/>
                <w:b/>
                <w:bCs/>
                <w:lang w:val="es"/>
              </w:rPr>
            </w:pPr>
            <w:r w:rsidRPr="2A767E2A">
              <w:rPr>
                <w:rFonts w:eastAsia="Arial" w:cs="Arial"/>
                <w:b/>
                <w:bCs/>
                <w:lang w:val="es"/>
              </w:rPr>
              <w:t>Resumen:</w:t>
            </w: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C69269E" w14:textId="69CB16C7" w:rsidR="2A767E2A" w:rsidRDefault="2A767E2A" w:rsidP="2A767E2A">
            <w:pPr>
              <w:rPr>
                <w:rFonts w:eastAsia="Arial" w:cs="Arial"/>
              </w:rPr>
            </w:pPr>
            <w:r w:rsidRPr="2A767E2A">
              <w:rPr>
                <w:rFonts w:eastAsia="Arial" w:cs="Arial"/>
              </w:rPr>
              <w:t xml:space="preserve">Este caso de uso se refiere a la funcionalidad del sistema web que permite al administrador generar reportes sobre las ventas y pedidos realizados a través del sitio web. Los reportes pueden personalizarse para un rango de fechas específico (diario, mensual, anual) y presentan </w:t>
            </w:r>
            <w:r w:rsidR="2C7CB9BA" w:rsidRPr="2C7CB9BA">
              <w:rPr>
                <w:rFonts w:eastAsia="Arial" w:cs="Arial"/>
              </w:rPr>
              <w:t>la venta</w:t>
            </w:r>
            <w:r w:rsidRPr="2A767E2A">
              <w:rPr>
                <w:rFonts w:eastAsia="Arial" w:cs="Arial"/>
              </w:rPr>
              <w:t xml:space="preserve"> de productos específicos</w:t>
            </w:r>
            <w:r w:rsidR="2C7CB9BA" w:rsidRPr="2C7CB9BA">
              <w:rPr>
                <w:rFonts w:eastAsia="Arial" w:cs="Arial"/>
              </w:rPr>
              <w:t>.</w:t>
            </w:r>
            <w:r w:rsidRPr="2A767E2A">
              <w:rPr>
                <w:rFonts w:eastAsia="Arial" w:cs="Arial"/>
              </w:rPr>
              <w:t xml:space="preserve"> Los reportes pueden exportarse en formatos como PDF para su revisión.</w:t>
            </w:r>
          </w:p>
        </w:tc>
        <w:tc>
          <w:tcPr>
            <w:tcW w:w="414" w:type="dxa"/>
            <w:tcBorders>
              <w:top w:val="nil"/>
              <w:left w:val="single" w:sz="8" w:space="0" w:color="000000"/>
              <w:bottom w:val="nil"/>
              <w:right w:val="nil"/>
            </w:tcBorders>
            <w:vAlign w:val="center"/>
          </w:tcPr>
          <w:p w14:paraId="20D003A5" w14:textId="6EDC7BDE" w:rsidR="2A767E2A" w:rsidRDefault="2A767E2A" w:rsidP="2A767E2A">
            <w:pPr>
              <w:rPr>
                <w:sz w:val="24"/>
              </w:rPr>
            </w:pPr>
          </w:p>
        </w:tc>
      </w:tr>
      <w:tr w:rsidR="2A767E2A" w14:paraId="78930816" w14:textId="77777777" w:rsidTr="00AB5734">
        <w:trPr>
          <w:trHeight w:val="420"/>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F1C6A0" w14:textId="462CF8A3" w:rsidR="2A767E2A" w:rsidRDefault="2A767E2A" w:rsidP="2A767E2A">
            <w:pPr>
              <w:rPr>
                <w:rFonts w:eastAsia="Arial" w:cs="Arial"/>
                <w:b/>
                <w:bCs/>
                <w:lang w:val="es"/>
              </w:rPr>
            </w:pPr>
            <w:r w:rsidRPr="2A767E2A">
              <w:rPr>
                <w:rFonts w:eastAsia="Arial" w:cs="Arial"/>
                <w:b/>
                <w:bCs/>
              </w:rPr>
              <w:t>Referencias cruzadas</w:t>
            </w:r>
            <w:r w:rsidRPr="2A767E2A">
              <w:rPr>
                <w:rFonts w:eastAsia="Arial" w:cs="Arial"/>
                <w:b/>
                <w:bCs/>
                <w:lang w:val="es"/>
              </w:rPr>
              <w:t>:</w:t>
            </w: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CF646AB" w14:textId="33869715" w:rsidR="2A767E2A" w:rsidRDefault="2C7CB9BA" w:rsidP="2A767E2A">
            <w:pPr>
              <w:rPr>
                <w:rFonts w:eastAsia="Arial" w:cs="Arial"/>
              </w:rPr>
            </w:pPr>
            <w:r w:rsidRPr="2C7CB9BA">
              <w:rPr>
                <w:rFonts w:eastAsia="Arial" w:cs="Arial"/>
              </w:rPr>
              <w:t>RF7, RF8</w:t>
            </w:r>
          </w:p>
        </w:tc>
        <w:tc>
          <w:tcPr>
            <w:tcW w:w="414" w:type="dxa"/>
            <w:tcBorders>
              <w:top w:val="nil"/>
              <w:left w:val="single" w:sz="8" w:space="0" w:color="000000"/>
              <w:bottom w:val="nil"/>
              <w:right w:val="nil"/>
            </w:tcBorders>
            <w:vAlign w:val="center"/>
          </w:tcPr>
          <w:p w14:paraId="7679F407" w14:textId="1A839B11" w:rsidR="2A767E2A" w:rsidRDefault="2A767E2A" w:rsidP="2A767E2A">
            <w:pPr>
              <w:rPr>
                <w:sz w:val="24"/>
              </w:rPr>
            </w:pPr>
          </w:p>
        </w:tc>
      </w:tr>
      <w:tr w:rsidR="2A767E2A" w14:paraId="2C60E3D2" w14:textId="77777777" w:rsidTr="00AB5734">
        <w:trPr>
          <w:trHeight w:val="915"/>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453EE7" w14:textId="33CC9450" w:rsidR="2A767E2A" w:rsidRDefault="2A767E2A" w:rsidP="2A767E2A">
            <w:pPr>
              <w:rPr>
                <w:rFonts w:eastAsia="Arial" w:cs="Arial"/>
                <w:b/>
                <w:bCs/>
                <w:lang w:val="es"/>
              </w:rPr>
            </w:pPr>
            <w:r w:rsidRPr="2A767E2A">
              <w:rPr>
                <w:rFonts w:eastAsia="Arial" w:cs="Arial"/>
                <w:b/>
                <w:bCs/>
                <w:lang w:val="es"/>
              </w:rPr>
              <w:lastRenderedPageBreak/>
              <w:t>Precondición:</w:t>
            </w: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08E6813" w14:textId="74039949" w:rsidR="2A767E2A" w:rsidRDefault="2A767E2A" w:rsidP="2A767E2A">
            <w:pPr>
              <w:spacing w:line="259" w:lineRule="auto"/>
              <w:jc w:val="both"/>
            </w:pPr>
            <w:r w:rsidRPr="2A767E2A">
              <w:rPr>
                <w:rFonts w:eastAsia="Arial" w:cs="Arial"/>
                <w:lang w:val="es"/>
              </w:rPr>
              <w:t>El administrador debe estar autenticado en el sistema con privilegios que le permitan acceder a la funcionalidad de generación de reportes.</w:t>
            </w:r>
          </w:p>
          <w:p w14:paraId="42466681" w14:textId="452365FE" w:rsidR="2A767E2A" w:rsidRDefault="2A767E2A" w:rsidP="2A767E2A">
            <w:pPr>
              <w:spacing w:line="259" w:lineRule="auto"/>
              <w:jc w:val="both"/>
            </w:pPr>
            <w:r w:rsidRPr="2A767E2A">
              <w:rPr>
                <w:rFonts w:eastAsia="Arial" w:cs="Arial"/>
                <w:lang w:val="es"/>
              </w:rPr>
              <w:t>Deben existir datos de ventas en la base de datos correspondientes al rango de fechas seleccionado.</w:t>
            </w:r>
          </w:p>
        </w:tc>
        <w:tc>
          <w:tcPr>
            <w:tcW w:w="414" w:type="dxa"/>
            <w:tcBorders>
              <w:top w:val="nil"/>
              <w:left w:val="single" w:sz="8" w:space="0" w:color="000000"/>
              <w:bottom w:val="nil"/>
              <w:right w:val="nil"/>
            </w:tcBorders>
            <w:vAlign w:val="center"/>
          </w:tcPr>
          <w:p w14:paraId="336F9316" w14:textId="3509536F" w:rsidR="2A767E2A" w:rsidRDefault="2A767E2A" w:rsidP="2A767E2A">
            <w:pPr>
              <w:rPr>
                <w:sz w:val="24"/>
              </w:rPr>
            </w:pPr>
          </w:p>
        </w:tc>
      </w:tr>
      <w:tr w:rsidR="2A767E2A" w14:paraId="3BC395D8" w14:textId="77777777" w:rsidTr="00AB5734">
        <w:trPr>
          <w:trHeight w:val="1031"/>
        </w:trPr>
        <w:tc>
          <w:tcPr>
            <w:tcW w:w="8298" w:type="dxa"/>
            <w:gridSpan w:val="2"/>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B4A9486" w14:textId="37395D20" w:rsidR="2A767E2A" w:rsidRDefault="2A767E2A" w:rsidP="2A767E2A">
            <w:pPr>
              <w:jc w:val="center"/>
              <w:rPr>
                <w:rFonts w:eastAsia="Arial" w:cs="Arial"/>
                <w:b/>
                <w:bCs/>
                <w:lang w:val="es"/>
              </w:rPr>
            </w:pPr>
            <w:r w:rsidRPr="2A767E2A">
              <w:rPr>
                <w:rFonts w:eastAsia="Arial" w:cs="Arial"/>
                <w:b/>
                <w:bCs/>
                <w:lang w:val="es"/>
              </w:rPr>
              <w:t>Curso Normal de Eventos</w:t>
            </w:r>
          </w:p>
        </w:tc>
        <w:tc>
          <w:tcPr>
            <w:tcW w:w="414" w:type="dxa"/>
            <w:tcBorders>
              <w:top w:val="nil"/>
              <w:left w:val="nil"/>
              <w:bottom w:val="nil"/>
              <w:right w:val="nil"/>
            </w:tcBorders>
            <w:vAlign w:val="center"/>
          </w:tcPr>
          <w:p w14:paraId="06FBF58C" w14:textId="1386155F" w:rsidR="2A767E2A" w:rsidRDefault="2A767E2A" w:rsidP="2A767E2A">
            <w:pPr>
              <w:rPr>
                <w:sz w:val="24"/>
              </w:rPr>
            </w:pPr>
          </w:p>
        </w:tc>
      </w:tr>
      <w:tr w:rsidR="2A767E2A" w14:paraId="2FAD3C17" w14:textId="77777777" w:rsidTr="00AB5734">
        <w:trPr>
          <w:trHeight w:val="735"/>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A5A727" w14:textId="0453D305" w:rsidR="2A767E2A" w:rsidRDefault="2C7CB9BA" w:rsidP="2A767E2A">
            <w:pPr>
              <w:jc w:val="center"/>
              <w:rPr>
                <w:rFonts w:eastAsia="Arial" w:cs="Arial"/>
                <w:lang w:val="es"/>
              </w:rPr>
            </w:pPr>
            <w:r w:rsidRPr="2C7CB9BA">
              <w:rPr>
                <w:rFonts w:eastAsia="Arial" w:cs="Arial"/>
                <w:lang w:val="es"/>
              </w:rPr>
              <w:t xml:space="preserve"> Acciones del Actor</w:t>
            </w: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7D56CA" w14:textId="69015CAE" w:rsidR="2A767E2A" w:rsidRDefault="2C7CB9BA" w:rsidP="2A767E2A">
            <w:pPr>
              <w:jc w:val="center"/>
              <w:rPr>
                <w:rFonts w:eastAsia="Arial" w:cs="Arial"/>
                <w:lang w:val="es"/>
              </w:rPr>
            </w:pPr>
            <w:r w:rsidRPr="2C7CB9BA">
              <w:rPr>
                <w:rFonts w:eastAsia="Arial" w:cs="Arial"/>
                <w:lang w:val="es"/>
              </w:rPr>
              <w:t>Acciones del Sistema</w:t>
            </w:r>
          </w:p>
        </w:tc>
        <w:tc>
          <w:tcPr>
            <w:tcW w:w="414" w:type="dxa"/>
            <w:tcBorders>
              <w:top w:val="nil"/>
              <w:left w:val="single" w:sz="8" w:space="0" w:color="000000"/>
              <w:bottom w:val="nil"/>
              <w:right w:val="nil"/>
            </w:tcBorders>
            <w:vAlign w:val="center"/>
          </w:tcPr>
          <w:p w14:paraId="49729611" w14:textId="01E12175" w:rsidR="2A767E2A" w:rsidRDefault="2A767E2A" w:rsidP="2A767E2A">
            <w:pPr>
              <w:rPr>
                <w:sz w:val="24"/>
              </w:rPr>
            </w:pPr>
          </w:p>
        </w:tc>
      </w:tr>
      <w:tr w:rsidR="2A767E2A" w14:paraId="4B33AF2B" w14:textId="77777777" w:rsidTr="00AB5734">
        <w:trPr>
          <w:trHeight w:val="735"/>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832C1" w14:textId="604807B2" w:rsidR="2A767E2A" w:rsidRDefault="2C7CB9BA" w:rsidP="003328C2">
            <w:pPr>
              <w:pStyle w:val="ListParagraph"/>
              <w:numPr>
                <w:ilvl w:val="0"/>
                <w:numId w:val="23"/>
              </w:numPr>
              <w:rPr>
                <w:rFonts w:eastAsia="Arial"/>
                <w:lang w:val="es"/>
              </w:rPr>
            </w:pPr>
            <w:r w:rsidRPr="2C7CB9BA">
              <w:rPr>
                <w:rFonts w:eastAsia="Arial" w:cs="Arial"/>
                <w:lang w:val="es"/>
              </w:rPr>
              <w:t xml:space="preserve">Inicia sesión en el sistema web de </w:t>
            </w:r>
            <w:r w:rsidRPr="2C7CB9BA">
              <w:rPr>
                <w:rFonts w:eastAsia="Arial" w:cs="Arial"/>
                <w:b/>
                <w:bCs/>
                <w:i/>
                <w:iCs/>
                <w:lang w:val="es"/>
              </w:rPr>
              <w:t>La Italiana</w:t>
            </w:r>
            <w:r w:rsidRPr="2C7CB9BA">
              <w:rPr>
                <w:rFonts w:eastAsia="Arial" w:cs="Arial"/>
                <w:lang w:val="es"/>
              </w:rPr>
              <w:t xml:space="preserve"> y accede a la sección de "Generar reportes".</w:t>
            </w: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02E031B" w14:textId="3D0BF9E7" w:rsidR="2A767E2A" w:rsidRDefault="2A767E2A" w:rsidP="2A767E2A">
            <w:pPr>
              <w:rPr>
                <w:rFonts w:eastAsia="Arial" w:cs="Arial"/>
                <w:lang w:val="es"/>
              </w:rPr>
            </w:pPr>
          </w:p>
        </w:tc>
        <w:tc>
          <w:tcPr>
            <w:tcW w:w="414" w:type="dxa"/>
            <w:tcBorders>
              <w:top w:val="nil"/>
              <w:left w:val="single" w:sz="8" w:space="0" w:color="000000"/>
              <w:bottom w:val="nil"/>
              <w:right w:val="nil"/>
            </w:tcBorders>
            <w:vAlign w:val="center"/>
          </w:tcPr>
          <w:p w14:paraId="26F2CFA7" w14:textId="4F15001B" w:rsidR="2A767E2A" w:rsidRDefault="2A767E2A" w:rsidP="2A767E2A">
            <w:pPr>
              <w:rPr>
                <w:sz w:val="24"/>
              </w:rPr>
            </w:pPr>
          </w:p>
        </w:tc>
      </w:tr>
      <w:tr w:rsidR="2A767E2A" w14:paraId="2CF61B3F" w14:textId="77777777" w:rsidTr="00AB5734">
        <w:trPr>
          <w:trHeight w:val="735"/>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CAF77" w14:textId="5D6A993E" w:rsidR="2A767E2A" w:rsidRDefault="2C7CB9BA" w:rsidP="003328C2">
            <w:pPr>
              <w:pStyle w:val="ListParagraph"/>
              <w:numPr>
                <w:ilvl w:val="0"/>
                <w:numId w:val="23"/>
              </w:numPr>
              <w:rPr>
                <w:rFonts w:eastAsia="Arial" w:cs="Arial"/>
                <w:lang w:val="es"/>
              </w:rPr>
            </w:pPr>
            <w:r w:rsidRPr="2C7CB9BA">
              <w:rPr>
                <w:rFonts w:eastAsia="Arial" w:cs="Arial"/>
                <w:lang w:val="es"/>
              </w:rPr>
              <w:t>El administrador selecciona el tipo de reporte que desea generar: diario, mensual, o anual.</w:t>
            </w:r>
          </w:p>
          <w:p w14:paraId="484002B9" w14:textId="23B160D1" w:rsidR="2A767E2A" w:rsidRDefault="2C7CB9BA" w:rsidP="003328C2">
            <w:pPr>
              <w:pStyle w:val="ListParagraph"/>
              <w:numPr>
                <w:ilvl w:val="0"/>
                <w:numId w:val="22"/>
              </w:numPr>
              <w:rPr>
                <w:rFonts w:eastAsia="Arial" w:cs="Arial"/>
                <w:lang w:val="es"/>
              </w:rPr>
            </w:pPr>
            <w:r w:rsidRPr="2C7CB9BA">
              <w:rPr>
                <w:rFonts w:eastAsia="Arial" w:cs="Arial"/>
                <w:lang w:val="es"/>
              </w:rPr>
              <w:t>Si selecciona un reporte diario, el administrador especifica la fecha deseada.</w:t>
            </w:r>
          </w:p>
          <w:p w14:paraId="6AB8A582" w14:textId="765A8218" w:rsidR="2A767E2A" w:rsidRDefault="2C7CB9BA" w:rsidP="003328C2">
            <w:pPr>
              <w:pStyle w:val="ListParagraph"/>
              <w:numPr>
                <w:ilvl w:val="0"/>
                <w:numId w:val="22"/>
              </w:numPr>
              <w:rPr>
                <w:rFonts w:eastAsia="Arial" w:cs="Arial"/>
                <w:lang w:val="es"/>
              </w:rPr>
            </w:pPr>
            <w:r w:rsidRPr="2C7CB9BA">
              <w:rPr>
                <w:rFonts w:eastAsia="Arial" w:cs="Arial"/>
                <w:lang w:val="es"/>
              </w:rPr>
              <w:t>Si selecciona un reporte mensual, el administrador selecciona el mes y el año.</w:t>
            </w:r>
          </w:p>
          <w:p w14:paraId="483F7B63" w14:textId="10EC83B3" w:rsidR="2A767E2A" w:rsidRDefault="2C7CB9BA" w:rsidP="003328C2">
            <w:pPr>
              <w:pStyle w:val="ListParagraph"/>
              <w:numPr>
                <w:ilvl w:val="0"/>
                <w:numId w:val="22"/>
              </w:numPr>
              <w:rPr>
                <w:rFonts w:eastAsia="Arial"/>
              </w:rPr>
            </w:pPr>
            <w:r w:rsidRPr="2C7CB9BA">
              <w:rPr>
                <w:rFonts w:eastAsia="Arial" w:cs="Arial"/>
                <w:lang w:val="es"/>
              </w:rPr>
              <w:t>Si selecciona un reporte anual, el administrador especifica el año.</w:t>
            </w: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DD0884" w14:textId="166E45F6" w:rsidR="2A767E2A" w:rsidRDefault="2A767E2A" w:rsidP="2A767E2A">
            <w:pPr>
              <w:rPr>
                <w:rFonts w:eastAsia="Arial" w:cs="Arial"/>
                <w:lang w:val="es"/>
              </w:rPr>
            </w:pPr>
          </w:p>
        </w:tc>
        <w:tc>
          <w:tcPr>
            <w:tcW w:w="414" w:type="dxa"/>
            <w:tcBorders>
              <w:top w:val="nil"/>
              <w:left w:val="single" w:sz="8" w:space="0" w:color="000000"/>
              <w:bottom w:val="nil"/>
              <w:right w:val="nil"/>
            </w:tcBorders>
            <w:vAlign w:val="center"/>
          </w:tcPr>
          <w:p w14:paraId="0318E689" w14:textId="6B24AB48" w:rsidR="2A767E2A" w:rsidRDefault="2A767E2A" w:rsidP="2A767E2A">
            <w:pPr>
              <w:rPr>
                <w:sz w:val="24"/>
              </w:rPr>
            </w:pPr>
          </w:p>
        </w:tc>
      </w:tr>
      <w:tr w:rsidR="2A767E2A" w14:paraId="32AE76D7" w14:textId="77777777" w:rsidTr="00AB5734">
        <w:trPr>
          <w:trHeight w:val="735"/>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747B9" w14:textId="070765D5" w:rsidR="2A767E2A" w:rsidRDefault="2A767E2A" w:rsidP="2C7CB9BA">
            <w:pPr>
              <w:rPr>
                <w:rFonts w:eastAsia="Arial" w:cs="Arial"/>
                <w:lang w:val="es"/>
              </w:rPr>
            </w:pP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568F1F" w14:textId="2AE0E822" w:rsidR="2A767E2A" w:rsidRDefault="2C7CB9BA" w:rsidP="003328C2">
            <w:pPr>
              <w:pStyle w:val="ListParagraph"/>
              <w:numPr>
                <w:ilvl w:val="0"/>
                <w:numId w:val="23"/>
              </w:numPr>
            </w:pPr>
            <w:r w:rsidRPr="2C7CB9BA">
              <w:rPr>
                <w:rFonts w:eastAsia="Arial" w:cs="Arial"/>
              </w:rPr>
              <w:t>Valida</w:t>
            </w:r>
            <w:r w:rsidR="2A767E2A" w:rsidRPr="2A767E2A">
              <w:rPr>
                <w:rFonts w:eastAsia="Arial" w:cs="Arial"/>
              </w:rPr>
              <w:t xml:space="preserve"> que el rango de fechas especificado contenga datos de ventas y pedidos.</w:t>
            </w:r>
          </w:p>
        </w:tc>
        <w:tc>
          <w:tcPr>
            <w:tcW w:w="414" w:type="dxa"/>
            <w:tcBorders>
              <w:top w:val="nil"/>
              <w:left w:val="single" w:sz="8" w:space="0" w:color="000000"/>
              <w:bottom w:val="nil"/>
              <w:right w:val="nil"/>
            </w:tcBorders>
            <w:vAlign w:val="center"/>
          </w:tcPr>
          <w:p w14:paraId="518BC29F" w14:textId="7469D262" w:rsidR="2A767E2A" w:rsidRDefault="2A767E2A" w:rsidP="2A767E2A">
            <w:pPr>
              <w:rPr>
                <w:sz w:val="24"/>
              </w:rPr>
            </w:pPr>
          </w:p>
        </w:tc>
      </w:tr>
      <w:tr w:rsidR="2A767E2A" w14:paraId="32F9E108" w14:textId="77777777" w:rsidTr="00AB5734">
        <w:trPr>
          <w:trHeight w:val="735"/>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220594" w14:textId="482BA3AB" w:rsidR="2A767E2A" w:rsidRDefault="2A767E2A" w:rsidP="2C7CB9BA">
            <w:pPr>
              <w:rPr>
                <w:rFonts w:eastAsia="Arial" w:cs="Arial"/>
                <w:lang w:val="es"/>
              </w:rPr>
            </w:pP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777EED2" w14:textId="58F9503E" w:rsidR="2A767E2A" w:rsidRDefault="2A767E2A" w:rsidP="003328C2">
            <w:pPr>
              <w:pStyle w:val="ListParagraph"/>
              <w:numPr>
                <w:ilvl w:val="0"/>
                <w:numId w:val="23"/>
              </w:numPr>
              <w:rPr>
                <w:rFonts w:eastAsia="Arial" w:cs="Arial"/>
              </w:rPr>
            </w:pPr>
            <w:r w:rsidRPr="2A767E2A">
              <w:rPr>
                <w:rFonts w:eastAsia="Arial" w:cs="Arial"/>
              </w:rPr>
              <w:t>Si se selecciona una fecha futura o un rango de fechas sin datos, el sistema muestra un mensaje de error.</w:t>
            </w:r>
          </w:p>
        </w:tc>
        <w:tc>
          <w:tcPr>
            <w:tcW w:w="414" w:type="dxa"/>
            <w:tcBorders>
              <w:top w:val="nil"/>
              <w:left w:val="single" w:sz="8" w:space="0" w:color="000000"/>
              <w:bottom w:val="nil"/>
              <w:right w:val="nil"/>
            </w:tcBorders>
            <w:vAlign w:val="center"/>
          </w:tcPr>
          <w:p w14:paraId="6F45558A" w14:textId="25606BEB" w:rsidR="2A767E2A" w:rsidRDefault="2A767E2A" w:rsidP="2A767E2A">
            <w:pPr>
              <w:rPr>
                <w:sz w:val="24"/>
              </w:rPr>
            </w:pPr>
          </w:p>
        </w:tc>
      </w:tr>
      <w:tr w:rsidR="2A767E2A" w14:paraId="18C62DDB" w14:textId="77777777" w:rsidTr="00AB5734">
        <w:trPr>
          <w:trHeight w:val="735"/>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655D23" w14:textId="7116DEC1" w:rsidR="2A767E2A" w:rsidRDefault="2A767E2A" w:rsidP="2C7CB9BA">
            <w:pPr>
              <w:rPr>
                <w:rFonts w:eastAsia="Arial" w:cs="Arial"/>
                <w:lang w:val="es"/>
              </w:rPr>
            </w:pP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23BB5EA" w14:textId="77689718" w:rsidR="2A767E2A" w:rsidRDefault="2C7CB9BA" w:rsidP="003328C2">
            <w:pPr>
              <w:pStyle w:val="ListParagraph"/>
              <w:numPr>
                <w:ilvl w:val="0"/>
                <w:numId w:val="23"/>
              </w:numPr>
            </w:pPr>
            <w:r w:rsidRPr="2C7CB9BA">
              <w:rPr>
                <w:rFonts w:eastAsia="Arial" w:cs="Arial"/>
              </w:rPr>
              <w:t>Recupera</w:t>
            </w:r>
            <w:r w:rsidR="2A767E2A" w:rsidRPr="2A767E2A">
              <w:rPr>
                <w:rFonts w:eastAsia="Arial" w:cs="Arial"/>
              </w:rPr>
              <w:t xml:space="preserve"> los datos de ventas correspondientes al rango de fechas seleccionado y genera el reporte.</w:t>
            </w:r>
          </w:p>
        </w:tc>
        <w:tc>
          <w:tcPr>
            <w:tcW w:w="414" w:type="dxa"/>
            <w:tcBorders>
              <w:top w:val="nil"/>
              <w:left w:val="single" w:sz="8" w:space="0" w:color="000000"/>
              <w:bottom w:val="nil"/>
              <w:right w:val="nil"/>
            </w:tcBorders>
            <w:vAlign w:val="center"/>
          </w:tcPr>
          <w:p w14:paraId="22D6F973" w14:textId="60BCFA6A" w:rsidR="2A767E2A" w:rsidRDefault="2A767E2A" w:rsidP="2A767E2A">
            <w:pPr>
              <w:rPr>
                <w:sz w:val="24"/>
              </w:rPr>
            </w:pPr>
          </w:p>
        </w:tc>
      </w:tr>
      <w:tr w:rsidR="2A767E2A" w14:paraId="4375261C" w14:textId="77777777" w:rsidTr="00AB5734">
        <w:trPr>
          <w:trHeight w:val="735"/>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1695E4" w14:textId="6AFFCE16" w:rsidR="2A767E2A" w:rsidRDefault="2A767E2A" w:rsidP="2C7CB9BA">
            <w:pPr>
              <w:rPr>
                <w:rFonts w:eastAsia="Arial" w:cs="Arial"/>
                <w:lang w:val="es"/>
              </w:rPr>
            </w:pP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32668C" w14:textId="7EE2E463" w:rsidR="2A767E2A" w:rsidRDefault="2C7CB9BA" w:rsidP="003328C2">
            <w:pPr>
              <w:pStyle w:val="ListParagraph"/>
              <w:numPr>
                <w:ilvl w:val="0"/>
                <w:numId w:val="23"/>
              </w:numPr>
            </w:pPr>
            <w:r w:rsidRPr="2C7CB9BA">
              <w:rPr>
                <w:rFonts w:eastAsia="Arial" w:cs="Arial"/>
              </w:rPr>
              <w:t xml:space="preserve">Presenta el </w:t>
            </w:r>
            <w:r w:rsidR="2A767E2A" w:rsidRPr="2C7CB9BA">
              <w:rPr>
                <w:rFonts w:eastAsia="Arial" w:cs="Arial"/>
              </w:rPr>
              <w:t xml:space="preserve">reporte al administrador en la pantalla, mostrando </w:t>
            </w:r>
            <w:r w:rsidRPr="2C7CB9BA">
              <w:rPr>
                <w:rFonts w:eastAsia="Arial" w:cs="Arial"/>
              </w:rPr>
              <w:t xml:space="preserve">los </w:t>
            </w:r>
            <w:r w:rsidR="2A767E2A" w:rsidRPr="2C7CB9BA">
              <w:rPr>
                <w:rFonts w:eastAsia="Arial" w:cs="Arial"/>
              </w:rPr>
              <w:t xml:space="preserve">detalles </w:t>
            </w:r>
            <w:r w:rsidRPr="2C7CB9BA">
              <w:rPr>
                <w:rFonts w:eastAsia="Arial" w:cs="Arial"/>
              </w:rPr>
              <w:t>de:</w:t>
            </w:r>
            <w:r w:rsidR="2A767E2A" w:rsidRPr="2C7CB9BA">
              <w:rPr>
                <w:rFonts w:eastAsia="Arial" w:cs="Arial"/>
              </w:rPr>
              <w:t xml:space="preserve"> total de ventas, número de pedidos, productos más vendidos, ingresos por categoría.</w:t>
            </w:r>
          </w:p>
        </w:tc>
        <w:tc>
          <w:tcPr>
            <w:tcW w:w="414" w:type="dxa"/>
            <w:tcBorders>
              <w:top w:val="nil"/>
              <w:left w:val="single" w:sz="8" w:space="0" w:color="000000"/>
              <w:bottom w:val="nil"/>
              <w:right w:val="nil"/>
            </w:tcBorders>
            <w:vAlign w:val="center"/>
          </w:tcPr>
          <w:p w14:paraId="1000A293" w14:textId="2C293836" w:rsidR="2A767E2A" w:rsidRDefault="2A767E2A" w:rsidP="2A767E2A">
            <w:pPr>
              <w:rPr>
                <w:sz w:val="24"/>
              </w:rPr>
            </w:pPr>
          </w:p>
        </w:tc>
      </w:tr>
      <w:tr w:rsidR="2A767E2A" w14:paraId="177E8787" w14:textId="77777777" w:rsidTr="00AB5734">
        <w:trPr>
          <w:trHeight w:val="735"/>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BB73E8" w14:textId="4A2D3C66" w:rsidR="2A767E2A" w:rsidRDefault="2C7CB9BA" w:rsidP="003328C2">
            <w:pPr>
              <w:pStyle w:val="ListParagraph"/>
              <w:numPr>
                <w:ilvl w:val="0"/>
                <w:numId w:val="23"/>
              </w:numPr>
              <w:rPr>
                <w:rFonts w:eastAsia="Arial" w:cs="Arial"/>
                <w:lang w:val="es"/>
              </w:rPr>
            </w:pPr>
            <w:r w:rsidRPr="2C7CB9BA">
              <w:rPr>
                <w:rFonts w:eastAsia="Arial" w:cs="Arial"/>
              </w:rPr>
              <w:t>Decide si exportar el reporte en formato PDF.</w:t>
            </w: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8EDC829" w14:textId="76129097" w:rsidR="2A767E2A" w:rsidRDefault="2A767E2A" w:rsidP="2A767E2A">
            <w:pPr>
              <w:rPr>
                <w:rFonts w:eastAsia="Arial" w:cs="Arial"/>
              </w:rPr>
            </w:pPr>
          </w:p>
        </w:tc>
        <w:tc>
          <w:tcPr>
            <w:tcW w:w="414" w:type="dxa"/>
            <w:tcBorders>
              <w:top w:val="nil"/>
              <w:left w:val="single" w:sz="8" w:space="0" w:color="000000"/>
              <w:bottom w:val="nil"/>
              <w:right w:val="nil"/>
            </w:tcBorders>
            <w:vAlign w:val="center"/>
          </w:tcPr>
          <w:p w14:paraId="7CA628EE" w14:textId="3E84D5C4" w:rsidR="2A767E2A" w:rsidRDefault="2A767E2A" w:rsidP="2A767E2A">
            <w:pPr>
              <w:rPr>
                <w:sz w:val="24"/>
              </w:rPr>
            </w:pPr>
          </w:p>
        </w:tc>
      </w:tr>
      <w:tr w:rsidR="2A767E2A" w14:paraId="2C57B912" w14:textId="77777777" w:rsidTr="00AB5734">
        <w:trPr>
          <w:trHeight w:val="735"/>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225F62" w14:textId="68B67D27" w:rsidR="2A767E2A" w:rsidRDefault="2C7CB9BA" w:rsidP="003328C2">
            <w:pPr>
              <w:pStyle w:val="ListParagraph"/>
              <w:numPr>
                <w:ilvl w:val="0"/>
                <w:numId w:val="23"/>
              </w:numPr>
              <w:rPr>
                <w:rFonts w:eastAsia="Arial" w:cs="Arial"/>
                <w:lang w:val="es"/>
              </w:rPr>
            </w:pPr>
            <w:r w:rsidRPr="2C7CB9BA">
              <w:rPr>
                <w:rFonts w:eastAsia="Arial" w:cs="Arial"/>
              </w:rPr>
              <w:lastRenderedPageBreak/>
              <w:t>Puede generar otros reportes o cerrar la sesión.</w:t>
            </w:r>
          </w:p>
        </w:tc>
        <w:tc>
          <w:tcPr>
            <w:tcW w:w="43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0096D07" w14:textId="662B8BBB" w:rsidR="2A767E2A" w:rsidRDefault="2A767E2A" w:rsidP="2A767E2A">
            <w:pPr>
              <w:rPr>
                <w:rFonts w:eastAsia="Arial" w:cs="Arial"/>
              </w:rPr>
            </w:pPr>
          </w:p>
        </w:tc>
        <w:tc>
          <w:tcPr>
            <w:tcW w:w="414" w:type="dxa"/>
            <w:tcBorders>
              <w:top w:val="nil"/>
              <w:left w:val="single" w:sz="8" w:space="0" w:color="000000"/>
              <w:bottom w:val="nil"/>
              <w:right w:val="nil"/>
            </w:tcBorders>
            <w:vAlign w:val="center"/>
          </w:tcPr>
          <w:p w14:paraId="08C4AD8A" w14:textId="33F8F89E" w:rsidR="2A767E2A" w:rsidRDefault="2A767E2A" w:rsidP="2A767E2A">
            <w:pPr>
              <w:rPr>
                <w:sz w:val="24"/>
              </w:rPr>
            </w:pPr>
          </w:p>
        </w:tc>
      </w:tr>
      <w:tr w:rsidR="2A767E2A" w14:paraId="6BAC622B" w14:textId="77777777" w:rsidTr="00AB5734">
        <w:trPr>
          <w:trHeight w:val="735"/>
        </w:trPr>
        <w:tc>
          <w:tcPr>
            <w:tcW w:w="8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0287A" w14:textId="3610F8CD" w:rsidR="2A767E2A" w:rsidRDefault="2A767E2A" w:rsidP="2A767E2A">
            <w:pPr>
              <w:jc w:val="center"/>
              <w:rPr>
                <w:rFonts w:eastAsia="Arial" w:cs="Arial"/>
                <w:b/>
                <w:bCs/>
                <w:lang w:val="es"/>
              </w:rPr>
            </w:pPr>
            <w:r w:rsidRPr="2A767E2A">
              <w:rPr>
                <w:rFonts w:eastAsia="Arial" w:cs="Arial"/>
                <w:b/>
                <w:bCs/>
                <w:lang w:val="es"/>
              </w:rPr>
              <w:t>Cursos Alternos</w:t>
            </w:r>
          </w:p>
        </w:tc>
        <w:tc>
          <w:tcPr>
            <w:tcW w:w="414" w:type="dxa"/>
            <w:tcBorders>
              <w:top w:val="nil"/>
              <w:left w:val="nil"/>
              <w:bottom w:val="nil"/>
              <w:right w:val="nil"/>
            </w:tcBorders>
            <w:vAlign w:val="center"/>
          </w:tcPr>
          <w:p w14:paraId="39F9AF78" w14:textId="6EF8644E" w:rsidR="2A767E2A" w:rsidRDefault="2A767E2A" w:rsidP="2A767E2A">
            <w:pPr>
              <w:rPr>
                <w:sz w:val="24"/>
              </w:rPr>
            </w:pPr>
          </w:p>
        </w:tc>
      </w:tr>
      <w:tr w:rsidR="2A767E2A" w14:paraId="5DCE5677" w14:textId="77777777" w:rsidTr="00AB5734">
        <w:trPr>
          <w:trHeight w:val="735"/>
        </w:trPr>
        <w:tc>
          <w:tcPr>
            <w:tcW w:w="8298"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B24CF3" w14:textId="380236FA" w:rsidR="2A767E2A" w:rsidRDefault="2A767E2A" w:rsidP="003328C2">
            <w:pPr>
              <w:pStyle w:val="ListParagraph"/>
              <w:numPr>
                <w:ilvl w:val="0"/>
                <w:numId w:val="3"/>
              </w:numPr>
              <w:rPr>
                <w:rFonts w:eastAsia="Arial" w:cs="Arial"/>
                <w:szCs w:val="20"/>
                <w:lang w:val="es"/>
              </w:rPr>
            </w:pPr>
            <w:r w:rsidRPr="2A767E2A">
              <w:rPr>
                <w:rFonts w:eastAsia="Arial" w:cs="Arial"/>
                <w:szCs w:val="20"/>
                <w:lang w:val="es"/>
              </w:rPr>
              <w:t>Si el administrador selecciona un rango de fechas que no contiene datos de ventas (por ejemplo, una fecha futura o un periodo sin actividad), el sistema muestra un mensaje indicando "No se encontraron datos para el rango de fechas seleccionado" y permite al administrador especificar un nuevo rango.</w:t>
            </w:r>
          </w:p>
          <w:p w14:paraId="08BA39F9" w14:textId="561BCAE5" w:rsidR="2A767E2A" w:rsidRDefault="2A767E2A" w:rsidP="003328C2">
            <w:pPr>
              <w:pStyle w:val="ListParagraph"/>
              <w:numPr>
                <w:ilvl w:val="0"/>
                <w:numId w:val="3"/>
              </w:numPr>
              <w:rPr>
                <w:rFonts w:eastAsia="Arial" w:cs="Arial"/>
                <w:szCs w:val="20"/>
                <w:lang w:val="es"/>
              </w:rPr>
            </w:pPr>
            <w:r w:rsidRPr="2A767E2A">
              <w:rPr>
                <w:rFonts w:eastAsia="Arial" w:cs="Arial"/>
                <w:szCs w:val="20"/>
                <w:lang w:val="es"/>
              </w:rPr>
              <w:t>Si ocurre un error durante la generación del reporte (por ejemplo, debido a un problema de conexión o un fallo en la base de datos), el sistema notifica al administrador y le sugiere reintentar o contactar con el soporte técnico si el problema persiste.</w:t>
            </w:r>
          </w:p>
          <w:p w14:paraId="2E9DFA56" w14:textId="375630DE" w:rsidR="2A767E2A" w:rsidRDefault="2A767E2A" w:rsidP="003328C2">
            <w:pPr>
              <w:pStyle w:val="ListParagraph"/>
              <w:numPr>
                <w:ilvl w:val="0"/>
                <w:numId w:val="3"/>
              </w:numPr>
              <w:rPr>
                <w:rFonts w:eastAsia="Arial" w:cs="Arial"/>
                <w:szCs w:val="20"/>
                <w:lang w:val="es"/>
              </w:rPr>
            </w:pPr>
            <w:r w:rsidRPr="2A767E2A">
              <w:rPr>
                <w:rFonts w:eastAsia="Arial" w:cs="Arial"/>
                <w:szCs w:val="20"/>
                <w:lang w:val="es"/>
              </w:rPr>
              <w:t>Si el administrador intenta exportar el reporte en un formato que no está disponible o compatible, el sistema muestra un mensaje de error y sugiere los formatos válidos disponibles (por ejemplo, PDF o Excel).</w:t>
            </w:r>
          </w:p>
          <w:p w14:paraId="7F199133" w14:textId="0AFBDD46" w:rsidR="2A767E2A" w:rsidRDefault="2A767E2A" w:rsidP="003328C2">
            <w:pPr>
              <w:pStyle w:val="ListParagraph"/>
              <w:numPr>
                <w:ilvl w:val="0"/>
                <w:numId w:val="3"/>
              </w:numPr>
              <w:rPr>
                <w:rFonts w:eastAsia="Arial" w:cs="Arial"/>
                <w:szCs w:val="20"/>
                <w:lang w:val="es"/>
              </w:rPr>
            </w:pPr>
            <w:r w:rsidRPr="2A767E2A">
              <w:rPr>
                <w:rFonts w:eastAsia="Arial" w:cs="Arial"/>
                <w:szCs w:val="20"/>
                <w:lang w:val="es"/>
              </w:rPr>
              <w:t>Si un usuario sin los privilegios adecuados intenta acceder a la funcionalidad de generación de reportes, el sistema muestra un mensaje de acceso denegado y redirige al usuario a una página de inicio o a otra sección del sistema.</w:t>
            </w:r>
          </w:p>
        </w:tc>
        <w:tc>
          <w:tcPr>
            <w:tcW w:w="414" w:type="dxa"/>
            <w:tcBorders>
              <w:top w:val="nil"/>
              <w:left w:val="nil"/>
              <w:bottom w:val="nil"/>
              <w:right w:val="nil"/>
            </w:tcBorders>
            <w:vAlign w:val="center"/>
          </w:tcPr>
          <w:p w14:paraId="332AF03E" w14:textId="0B561076" w:rsidR="2A767E2A" w:rsidRDefault="2A767E2A" w:rsidP="2A767E2A">
            <w:pPr>
              <w:rPr>
                <w:sz w:val="24"/>
              </w:rPr>
            </w:pPr>
          </w:p>
        </w:tc>
      </w:tr>
      <w:tr w:rsidR="2A767E2A" w14:paraId="49C380A3" w14:textId="77777777" w:rsidTr="00AB5734">
        <w:trPr>
          <w:trHeight w:val="735"/>
        </w:trPr>
        <w:tc>
          <w:tcPr>
            <w:tcW w:w="3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0C152" w14:textId="34F27161" w:rsidR="2A767E2A" w:rsidRDefault="2A767E2A" w:rsidP="2A767E2A">
            <w:pPr>
              <w:rPr>
                <w:rFonts w:eastAsia="Arial" w:cs="Arial"/>
                <w:b/>
                <w:bCs/>
                <w:lang w:val="es"/>
              </w:rPr>
            </w:pPr>
            <w:r w:rsidRPr="2A767E2A">
              <w:rPr>
                <w:rFonts w:eastAsia="Arial" w:cs="Arial"/>
                <w:b/>
                <w:bCs/>
                <w:lang w:val="es"/>
              </w:rPr>
              <w:t>Postcondición:</w:t>
            </w:r>
          </w:p>
        </w:tc>
        <w:tc>
          <w:tcPr>
            <w:tcW w:w="4323" w:type="dxa"/>
            <w:tcBorders>
              <w:top w:val="nil"/>
              <w:left w:val="nil"/>
              <w:bottom w:val="single" w:sz="8" w:space="0" w:color="000000"/>
              <w:right w:val="single" w:sz="8" w:space="0" w:color="000000"/>
            </w:tcBorders>
            <w:tcMar>
              <w:left w:w="108" w:type="dxa"/>
              <w:right w:w="108" w:type="dxa"/>
            </w:tcMar>
          </w:tcPr>
          <w:p w14:paraId="65231855" w14:textId="591B90D6" w:rsidR="2A767E2A" w:rsidRDefault="2A767E2A" w:rsidP="2A767E2A">
            <w:pPr>
              <w:jc w:val="both"/>
            </w:pPr>
            <w:r w:rsidRPr="2A767E2A">
              <w:rPr>
                <w:rFonts w:eastAsia="Arial" w:cs="Arial"/>
              </w:rPr>
              <w:t>El administrador obtiene un reporte detallado de las ventas realizadas en el rango de fechas especificado.</w:t>
            </w:r>
          </w:p>
          <w:p w14:paraId="13A2568F" w14:textId="51D1D51B" w:rsidR="2A767E2A" w:rsidRDefault="2A767E2A" w:rsidP="2A767E2A">
            <w:pPr>
              <w:jc w:val="both"/>
            </w:pPr>
            <w:r w:rsidRPr="2A767E2A">
              <w:rPr>
                <w:rFonts w:eastAsia="Arial" w:cs="Arial"/>
              </w:rPr>
              <w:t>El reporte puede ser exportado y almacenado en el sistema o fuera de él para futuras referencias y análisis.</w:t>
            </w:r>
          </w:p>
        </w:tc>
        <w:tc>
          <w:tcPr>
            <w:tcW w:w="414" w:type="dxa"/>
            <w:tcBorders>
              <w:top w:val="nil"/>
              <w:left w:val="single" w:sz="8" w:space="0" w:color="000000"/>
              <w:bottom w:val="nil"/>
              <w:right w:val="nil"/>
            </w:tcBorders>
            <w:vAlign w:val="center"/>
          </w:tcPr>
          <w:p w14:paraId="51777D75" w14:textId="2640BF00" w:rsidR="2A767E2A" w:rsidRDefault="2A767E2A" w:rsidP="2A767E2A">
            <w:pPr>
              <w:rPr>
                <w:sz w:val="24"/>
              </w:rPr>
            </w:pPr>
          </w:p>
        </w:tc>
      </w:tr>
    </w:tbl>
    <w:p w14:paraId="2B4C5E93" w14:textId="748BE321" w:rsidR="005914F6" w:rsidRPr="005914F6" w:rsidRDefault="005914F6" w:rsidP="2A767E2A">
      <w:pPr>
        <w:pStyle w:val="Normalindentado3"/>
        <w:ind w:left="0"/>
      </w:pPr>
    </w:p>
    <w:p w14:paraId="2535074F" w14:textId="77777777" w:rsidR="00BC0E71" w:rsidRPr="00BC0E71" w:rsidRDefault="00BC0E71" w:rsidP="00BC0E71">
      <w:pPr>
        <w:pStyle w:val="Normalindentado3"/>
      </w:pPr>
    </w:p>
    <w:p w14:paraId="56956459" w14:textId="77777777" w:rsidR="00482D99" w:rsidRDefault="00482D99">
      <w:pPr>
        <w:pStyle w:val="Heading2"/>
      </w:pPr>
      <w:bookmarkStart w:id="66" w:name="_Toc33238257"/>
      <w:bookmarkStart w:id="67" w:name="_Toc160023189"/>
      <w:r>
        <w:t>Requisitos no funcionales</w:t>
      </w:r>
      <w:bookmarkEnd w:id="66"/>
      <w:bookmarkEnd w:id="67"/>
    </w:p>
    <w:p w14:paraId="3C3795DB" w14:textId="77777777" w:rsidR="00482D99" w:rsidRDefault="00482D99">
      <w:pPr>
        <w:pStyle w:val="Heading3"/>
      </w:pPr>
      <w:bookmarkStart w:id="68" w:name="_Toc33238258"/>
      <w:bookmarkStart w:id="69" w:name="_Toc1597128315"/>
      <w:r>
        <w:t>Requisitos de rendimiento</w:t>
      </w:r>
      <w:bookmarkEnd w:id="68"/>
      <w:bookmarkEnd w:id="69"/>
    </w:p>
    <w:p w14:paraId="0E73BD16" w14:textId="07F26223" w:rsidR="005017AC" w:rsidRDefault="00567EA9" w:rsidP="00CF595F">
      <w:pPr>
        <w:pStyle w:val="Heading4"/>
        <w:numPr>
          <w:ilvl w:val="3"/>
          <w:numId w:val="1"/>
        </w:numPr>
      </w:pPr>
      <w:r w:rsidRPr="00567EA9">
        <w:t>RNF-</w:t>
      </w:r>
      <w:r w:rsidR="00AE5BF5">
        <w:t>1</w:t>
      </w:r>
      <w:r w:rsidRPr="00567EA9">
        <w:t xml:space="preserve"> Velocidad de Internet</w:t>
      </w:r>
    </w:p>
    <w:p w14:paraId="3B7CBF23" w14:textId="6C828901" w:rsidR="00482D99" w:rsidRDefault="00567EA9" w:rsidP="2C7CB9BA">
      <w:pPr>
        <w:rPr>
          <w:b/>
          <w:bCs/>
        </w:rPr>
      </w:pPr>
      <w:r>
        <w:t xml:space="preserve">El sistema deberá funcionar con una conexión a internet de al menos </w:t>
      </w:r>
      <w:r w:rsidR="2C7CB9BA">
        <w:t>10Mbps</w:t>
      </w:r>
      <w:r>
        <w:t xml:space="preserve"> de subida y de bajada.</w:t>
      </w:r>
    </w:p>
    <w:p w14:paraId="4D254C96" w14:textId="22DD64D2" w:rsidR="00AE5BF5" w:rsidRDefault="00AE5BF5" w:rsidP="002509AB">
      <w:pPr>
        <w:pStyle w:val="Heading4"/>
        <w:numPr>
          <w:ilvl w:val="3"/>
          <w:numId w:val="1"/>
        </w:numPr>
      </w:pPr>
      <w:r>
        <w:t xml:space="preserve">RNF-2 </w:t>
      </w:r>
      <w:r w:rsidR="002509AB" w:rsidRPr="002509AB">
        <w:t>Tiempo de respuesta</w:t>
      </w:r>
    </w:p>
    <w:p w14:paraId="69FCD0A6" w14:textId="2C78EAED" w:rsidR="002509AB" w:rsidRDefault="001477EF" w:rsidP="002509AB">
      <w:pPr>
        <w:pStyle w:val="Normalindentado4"/>
      </w:pPr>
      <w:r>
        <w:t>E</w:t>
      </w:r>
      <w:r w:rsidRPr="001477EF">
        <w:t xml:space="preserve">l sistema deberá tener una velocidad de respuesta menor o igual al promedio de respuesta de páginas </w:t>
      </w:r>
      <w:r w:rsidR="009B175F">
        <w:t xml:space="preserve">web </w:t>
      </w:r>
      <w:r w:rsidR="005539EF">
        <w:t>es decir 1.9 segundos</w:t>
      </w:r>
      <w:r w:rsidRPr="001477EF">
        <w:t>.</w:t>
      </w:r>
    </w:p>
    <w:p w14:paraId="6AC1B6B8" w14:textId="77777777" w:rsidR="005539EF" w:rsidRDefault="005539EF" w:rsidP="002509AB">
      <w:pPr>
        <w:pStyle w:val="Normalindentado4"/>
      </w:pPr>
    </w:p>
    <w:p w14:paraId="1D16F66A" w14:textId="69301868" w:rsidR="005539EF" w:rsidRDefault="002B3818" w:rsidP="007E4FD6">
      <w:pPr>
        <w:pStyle w:val="Heading4"/>
        <w:numPr>
          <w:ilvl w:val="3"/>
          <w:numId w:val="1"/>
        </w:numPr>
      </w:pPr>
      <w:r>
        <w:t xml:space="preserve">RNF-3 </w:t>
      </w:r>
      <w:r w:rsidR="007E4FD6">
        <w:t>E</w:t>
      </w:r>
      <w:r w:rsidR="007E4FD6" w:rsidRPr="007E4FD6">
        <w:t>specificaciones del Servidor de Alojamiento</w:t>
      </w:r>
    </w:p>
    <w:p w14:paraId="2DAD3752" w14:textId="64907EAC" w:rsidR="007E4FD6" w:rsidRPr="007E4FD6" w:rsidRDefault="007E4FD6" w:rsidP="007E4FD6">
      <w:pPr>
        <w:pStyle w:val="Normalindentado4"/>
      </w:pPr>
      <w:r>
        <w:t xml:space="preserve">El sistema deberá ser implementado </w:t>
      </w:r>
      <w:r w:rsidR="00EC7DD6">
        <w:t xml:space="preserve">en </w:t>
      </w:r>
      <w:r w:rsidR="000D68F1">
        <w:t>el gestor de base de datos de Strapi</w:t>
      </w:r>
      <w:r w:rsidR="00C64597">
        <w:t xml:space="preserve"> que usa el módulo de </w:t>
      </w:r>
      <w:r w:rsidR="2C7CB9BA">
        <w:t>PostgreSQL</w:t>
      </w:r>
      <w:r w:rsidR="00A43F76">
        <w:t xml:space="preserve"> la </w:t>
      </w:r>
      <w:r w:rsidR="7D1158BC">
        <w:t>cual</w:t>
      </w:r>
      <w:r w:rsidR="00A43F76">
        <w:t xml:space="preserve"> se encarga de procesar y conectar con el Front</w:t>
      </w:r>
      <w:r w:rsidR="004B0CEE">
        <w:t>-</w:t>
      </w:r>
      <w:r w:rsidR="00A43F76">
        <w:t>end</w:t>
      </w:r>
      <w:r w:rsidR="00AD41FC">
        <w:t xml:space="preserve"> todos los</w:t>
      </w:r>
      <w:r w:rsidR="00185867">
        <w:t xml:space="preserve"> datos, </w:t>
      </w:r>
      <w:r w:rsidR="008E3A7A">
        <w:t xml:space="preserve">gestor </w:t>
      </w:r>
      <w:r w:rsidR="00185867">
        <w:t xml:space="preserve">debe </w:t>
      </w:r>
      <w:r w:rsidR="00185867" w:rsidRPr="00185867">
        <w:t xml:space="preserve">manejar un incremento del 200% en la carga </w:t>
      </w:r>
      <w:r w:rsidR="2C7CB9BA">
        <w:t xml:space="preserve">de datos </w:t>
      </w:r>
      <w:r w:rsidR="00185867" w:rsidRPr="00185867">
        <w:t>sin requerir cambios en la arquitectura</w:t>
      </w:r>
      <w:r w:rsidR="00D3757A">
        <w:t>.</w:t>
      </w:r>
    </w:p>
    <w:p w14:paraId="779B75B3" w14:textId="77777777" w:rsidR="00482D99" w:rsidRDefault="00482D99">
      <w:pPr>
        <w:pStyle w:val="Heading3"/>
      </w:pPr>
      <w:bookmarkStart w:id="70" w:name="_Toc33238259"/>
      <w:bookmarkStart w:id="71" w:name="_Toc139222105"/>
      <w:r>
        <w:lastRenderedPageBreak/>
        <w:t>Seguridad</w:t>
      </w:r>
      <w:bookmarkEnd w:id="70"/>
      <w:bookmarkEnd w:id="71"/>
    </w:p>
    <w:p w14:paraId="21FF4FBC" w14:textId="5A805A10" w:rsidR="00482D99" w:rsidRDefault="004B0CEE" w:rsidP="004B0CEE">
      <w:pPr>
        <w:pStyle w:val="Heading4"/>
        <w:numPr>
          <w:ilvl w:val="3"/>
          <w:numId w:val="1"/>
        </w:numPr>
      </w:pPr>
      <w:r>
        <w:t xml:space="preserve">RNF-4 </w:t>
      </w:r>
      <w:r w:rsidRPr="004B0CEE">
        <w:t>Cifrado Avanzado de Datos</w:t>
      </w:r>
    </w:p>
    <w:p w14:paraId="1957DB2F" w14:textId="7CD46090" w:rsidR="004B0CEE" w:rsidRDefault="004B0CEE" w:rsidP="00005CB1">
      <w:pPr>
        <w:pStyle w:val="Normalindentado4"/>
        <w:jc w:val="both"/>
      </w:pPr>
      <w:r>
        <w:t>El sistema tomará t</w:t>
      </w:r>
      <w:r w:rsidRPr="004B0CEE">
        <w:t xml:space="preserve">odos los datos personales de los clientes y detalles financieros </w:t>
      </w:r>
      <w:r>
        <w:t xml:space="preserve">y </w:t>
      </w:r>
      <w:r w:rsidRPr="004B0CEE">
        <w:t xml:space="preserve">se cifrarán, se garantizará que la replicación de datos entre nodos maestro en PostgreSQL se realice de manera segura, </w:t>
      </w:r>
      <w:r w:rsidR="2C7CB9BA">
        <w:t>utilizando Advanced Encryption Standard (</w:t>
      </w:r>
      <w:r w:rsidR="2C7CB9BA" w:rsidRPr="2C7CB9BA">
        <w:rPr>
          <w:b/>
          <w:bCs/>
        </w:rPr>
        <w:t>AES-256)</w:t>
      </w:r>
      <w:r w:rsidR="2C7CB9BA" w:rsidRPr="2C7CB9BA">
        <w:t xml:space="preserve"> con un ciclo de rotación de</w:t>
      </w:r>
      <w:r w:rsidRPr="004B0CEE">
        <w:t xml:space="preserve"> claves </w:t>
      </w:r>
      <w:r w:rsidR="2C7CB9BA" w:rsidRPr="2C7CB9BA">
        <w:t>cada 90 días</w:t>
      </w:r>
      <w:r w:rsidRPr="004B0CEE">
        <w:t>.</w:t>
      </w:r>
    </w:p>
    <w:p w14:paraId="1D081A1A" w14:textId="77777777" w:rsidR="004B0CEE" w:rsidRDefault="004B0CEE" w:rsidP="004B0CEE">
      <w:pPr>
        <w:pStyle w:val="Normalindentado4"/>
      </w:pPr>
    </w:p>
    <w:p w14:paraId="12F9D58C" w14:textId="1C893E16" w:rsidR="004B0CEE" w:rsidRDefault="004B0CEE" w:rsidP="004B0CEE">
      <w:pPr>
        <w:pStyle w:val="Heading4"/>
        <w:numPr>
          <w:ilvl w:val="3"/>
          <w:numId w:val="1"/>
        </w:numPr>
      </w:pPr>
      <w:r>
        <w:t xml:space="preserve">RNF-5 </w:t>
      </w:r>
      <w:r w:rsidRPr="004B0CEE">
        <w:t>Implementación de Medidas de Seguridad Web</w:t>
      </w:r>
    </w:p>
    <w:p w14:paraId="48DB34E6" w14:textId="07F745DB" w:rsidR="004B0CEE" w:rsidRDefault="004B0CEE" w:rsidP="00005CB1">
      <w:pPr>
        <w:pStyle w:val="Normalindentado4"/>
        <w:jc w:val="both"/>
      </w:pPr>
      <w:r>
        <w:t xml:space="preserve">El </w:t>
      </w:r>
      <w:r w:rsidRPr="004B0CEE">
        <w:t>sistema deberá el token JWT (JSON Web Tokens), para manejar la autenticación y la sesión del usuario de manera segura</w:t>
      </w:r>
      <w:r w:rsidR="2C7CB9BA">
        <w:t>, la cual se realizará auditorías de seguridad trimestrales</w:t>
      </w:r>
      <w:r w:rsidRPr="004B0CEE">
        <w:t>.</w:t>
      </w:r>
    </w:p>
    <w:p w14:paraId="6AEF37F6" w14:textId="77777777" w:rsidR="004B0CEE" w:rsidRDefault="004B0CEE" w:rsidP="004B0CEE">
      <w:pPr>
        <w:pStyle w:val="Normalindentado4"/>
      </w:pPr>
    </w:p>
    <w:p w14:paraId="7AC949D2" w14:textId="5F8EAEDD" w:rsidR="004B0CEE" w:rsidRDefault="004B0CEE" w:rsidP="004B0CEE">
      <w:pPr>
        <w:pStyle w:val="Heading4"/>
        <w:ind w:firstLine="0"/>
      </w:pPr>
      <w:r>
        <w:t xml:space="preserve">3.2.2.3 RNF-6 </w:t>
      </w:r>
      <w:r w:rsidRPr="004B0CEE">
        <w:t xml:space="preserve">Protección contra </w:t>
      </w:r>
      <w:r>
        <w:t>ataques Web</w:t>
      </w:r>
    </w:p>
    <w:p w14:paraId="5FEB5A44" w14:textId="41C9BB26" w:rsidR="004B0CEE" w:rsidRPr="004B0CEE" w:rsidRDefault="004B0CEE" w:rsidP="00005CB1">
      <w:pPr>
        <w:pStyle w:val="Normalindentado4"/>
        <w:jc w:val="both"/>
      </w:pPr>
      <w:r w:rsidRPr="004B0CEE">
        <w:t>El sistema validará el 100% de las entradas del usuario tanto en el front-end como en el back-end para prevenir vulnerabilidades de inyecciones SQL</w:t>
      </w:r>
      <w:r w:rsidR="00185867">
        <w:t>.</w:t>
      </w:r>
    </w:p>
    <w:p w14:paraId="5D712D95" w14:textId="168D1DBA" w:rsidR="00482D99" w:rsidRDefault="00482D99">
      <w:pPr>
        <w:pStyle w:val="Heading3"/>
      </w:pPr>
      <w:bookmarkStart w:id="72" w:name="_Toc33238260"/>
      <w:bookmarkStart w:id="73" w:name="_Toc165937925"/>
      <w:r>
        <w:t>Fiabilidad</w:t>
      </w:r>
      <w:bookmarkEnd w:id="72"/>
      <w:bookmarkEnd w:id="73"/>
    </w:p>
    <w:p w14:paraId="7794448B" w14:textId="19F76856" w:rsidR="00D63EFD" w:rsidRDefault="4A66656D" w:rsidP="00061ADA">
      <w:pPr>
        <w:pStyle w:val="Heading4"/>
        <w:numPr>
          <w:ilvl w:val="3"/>
          <w:numId w:val="1"/>
        </w:numPr>
      </w:pPr>
      <w:r>
        <w:t xml:space="preserve">RNF-7 Tiempo </w:t>
      </w:r>
      <w:r w:rsidR="0495F339">
        <w:t>Medio entre Fallos</w:t>
      </w:r>
      <w:r w:rsidR="6FF99862">
        <w:t xml:space="preserve"> </w:t>
      </w:r>
      <w:r w:rsidR="49E4142F">
        <w:t>(</w:t>
      </w:r>
      <w:r w:rsidR="299C0671">
        <w:t>MTBF</w:t>
      </w:r>
      <w:r w:rsidR="49E4142F">
        <w:t>)</w:t>
      </w:r>
    </w:p>
    <w:p w14:paraId="3C74B75B" w14:textId="4D774445" w:rsidR="00704FD9" w:rsidRPr="00704FD9" w:rsidRDefault="6FF99862" w:rsidP="00704FD9">
      <w:pPr>
        <w:pStyle w:val="Normalindentado4"/>
        <w:ind w:left="1800"/>
        <w:jc w:val="both"/>
      </w:pPr>
      <w:r w:rsidRPr="6FF99862">
        <w:t>El sistema deberá tener un MTBF de al menos 1,500 horas, lo que indica que, en promedio, se espera que el sistema funcione sin fallos durante este periodo. Este indicador se medirá y evaluará trimestralmente para garantizar que el sistema cumpla con los estándares de fiabilidad establecidos</w:t>
      </w:r>
      <w:r w:rsidR="2C7CB9BA">
        <w:t xml:space="preserve"> en este documento</w:t>
      </w:r>
      <w:r w:rsidRPr="6FF99862">
        <w:t>.</w:t>
      </w:r>
    </w:p>
    <w:p w14:paraId="7AF12C1F" w14:textId="33424DDA" w:rsidR="00BE14C7" w:rsidRDefault="00BE14C7" w:rsidP="00BE14C7">
      <w:pPr>
        <w:pStyle w:val="Heading4"/>
        <w:numPr>
          <w:ilvl w:val="3"/>
          <w:numId w:val="1"/>
        </w:numPr>
      </w:pPr>
      <w:r>
        <w:t xml:space="preserve">RNF-8 </w:t>
      </w:r>
      <w:r w:rsidR="61155F99">
        <w:t>Tiempo Medio</w:t>
      </w:r>
      <w:r>
        <w:t xml:space="preserve"> de Recuperación</w:t>
      </w:r>
      <w:r w:rsidR="61155F99">
        <w:t xml:space="preserve"> (MTTR)</w:t>
      </w:r>
    </w:p>
    <w:p w14:paraId="69D6FB2A" w14:textId="6A847FB4" w:rsidR="61155F99" w:rsidRDefault="61155F99" w:rsidP="61155F99">
      <w:pPr>
        <w:pStyle w:val="Normalindentado4"/>
        <w:ind w:left="1800"/>
        <w:jc w:val="both"/>
      </w:pPr>
      <w:r w:rsidRPr="61155F99">
        <w:t>El sistema deberá recuperarse de cualquier fallo crítico en un tiempo menor a 10 minutos. Este tiempo incluye la detección del fallo, la notificación al equipo de soporte, la aplicación de medidas de corrección y el restablecimiento completo de las operaciones.</w:t>
      </w:r>
    </w:p>
    <w:p w14:paraId="1B258424" w14:textId="6C99EA99" w:rsidR="00BE14C7" w:rsidRDefault="61155F99" w:rsidP="00BE14C7">
      <w:pPr>
        <w:pStyle w:val="Heading4"/>
        <w:numPr>
          <w:ilvl w:val="3"/>
          <w:numId w:val="1"/>
        </w:numPr>
      </w:pPr>
      <w:r>
        <w:t>RNF-9 Frecuencia de Copias de Seguridad</w:t>
      </w:r>
    </w:p>
    <w:p w14:paraId="19F1F0F3" w14:textId="2CB519F2" w:rsidR="000063CB" w:rsidRPr="000063CB" w:rsidRDefault="61155F99" w:rsidP="009C5202">
      <w:pPr>
        <w:pStyle w:val="Normalindentado4"/>
        <w:ind w:left="1800"/>
        <w:jc w:val="both"/>
      </w:pPr>
      <w:r w:rsidRPr="61155F99">
        <w:t>El sistema deberá realizar copias de seguridad incrementales cada 4 horas, y copias de seguridad completas cada 24 horas. Los respaldos se almacenarán en un servidor remoto y podrán recuperarse en un tiempo máximo de 15 minutos.</w:t>
      </w:r>
    </w:p>
    <w:p w14:paraId="594361F7" w14:textId="4D0FC045" w:rsidR="007929CC" w:rsidRDefault="61155F99" w:rsidP="00BE14C7">
      <w:pPr>
        <w:pStyle w:val="Heading4"/>
        <w:numPr>
          <w:ilvl w:val="3"/>
          <w:numId w:val="1"/>
        </w:numPr>
      </w:pPr>
      <w:r>
        <w:t>RNF-10 Precisión de Detección de Errores</w:t>
      </w:r>
    </w:p>
    <w:p w14:paraId="3A7A721F" w14:textId="344DE654" w:rsidR="00D63EFD" w:rsidRDefault="61155F99" w:rsidP="00FB7F18">
      <w:pPr>
        <w:pStyle w:val="Normalindentado4"/>
        <w:ind w:left="1800"/>
        <w:jc w:val="both"/>
      </w:pPr>
      <w:r w:rsidRPr="61155F99">
        <w:t>El sistema deberá identificar y registrar al menos el 95% de los eventos de fallo o comportamiento anómalo, enviando alertas automáticas al equipo de soporte en un tiempo no mayor a 2 minutos desde la detección del evento.</w:t>
      </w:r>
    </w:p>
    <w:p w14:paraId="5DA9FAD9" w14:textId="7A9962BB" w:rsidR="00482D99" w:rsidRDefault="00482D99" w:rsidP="007F4173">
      <w:pPr>
        <w:pStyle w:val="Heading3"/>
      </w:pPr>
      <w:bookmarkStart w:id="74" w:name="_Toc33238261"/>
      <w:bookmarkStart w:id="75" w:name="_Toc753167343"/>
      <w:r>
        <w:lastRenderedPageBreak/>
        <w:t>Disponibilidad</w:t>
      </w:r>
      <w:bookmarkEnd w:id="74"/>
      <w:bookmarkEnd w:id="75"/>
    </w:p>
    <w:p w14:paraId="61E2AE7C" w14:textId="1FABF822" w:rsidR="00C768D5" w:rsidRDefault="00C768D5" w:rsidP="00C768D5">
      <w:pPr>
        <w:pStyle w:val="Heading4"/>
        <w:numPr>
          <w:ilvl w:val="3"/>
          <w:numId w:val="1"/>
        </w:numPr>
      </w:pPr>
      <w:r>
        <w:t xml:space="preserve">RNF-11 </w:t>
      </w:r>
      <w:r w:rsidR="61155F99">
        <w:t>Porcentaje</w:t>
      </w:r>
      <w:r w:rsidR="00D347A5">
        <w:t xml:space="preserve"> </w:t>
      </w:r>
      <w:r w:rsidR="00CC0333">
        <w:t xml:space="preserve">de Disponibilidad </w:t>
      </w:r>
      <w:r w:rsidR="61155F99">
        <w:t>Anual</w:t>
      </w:r>
    </w:p>
    <w:p w14:paraId="27356554" w14:textId="277330DF" w:rsidR="00972EC3" w:rsidRPr="00972EC3" w:rsidRDefault="00972EC3" w:rsidP="00972EC3">
      <w:pPr>
        <w:pStyle w:val="Normalindentado4"/>
        <w:ind w:left="1800"/>
        <w:jc w:val="both"/>
      </w:pPr>
      <w:r>
        <w:t>E</w:t>
      </w:r>
      <w:r w:rsidRPr="00972EC3">
        <w:t xml:space="preserve">l sistema </w:t>
      </w:r>
      <w:r w:rsidR="61155F99" w:rsidRPr="61155F99">
        <w:t xml:space="preserve">deberá garantizar una disponibilidad de </w:t>
      </w:r>
      <w:r w:rsidRPr="00972EC3">
        <w:t xml:space="preserve">al menos 99.98% </w:t>
      </w:r>
      <w:r w:rsidR="61155F99" w:rsidRPr="61155F99">
        <w:t xml:space="preserve">a lo largo </w:t>
      </w:r>
      <w:r w:rsidRPr="00972EC3">
        <w:t xml:space="preserve">del año, lo que </w:t>
      </w:r>
      <w:r w:rsidR="61155F99" w:rsidRPr="61155F99">
        <w:t>corresponde a</w:t>
      </w:r>
      <w:r w:rsidRPr="00972EC3">
        <w:t xml:space="preserve"> un tiempo máximo de inactividad </w:t>
      </w:r>
      <w:r w:rsidR="61155F99" w:rsidRPr="61155F99">
        <w:t>permitido</w:t>
      </w:r>
      <w:r w:rsidRPr="00972EC3">
        <w:t xml:space="preserve"> de aproximadamente 105 minutos </w:t>
      </w:r>
      <w:r w:rsidR="61155F99" w:rsidRPr="61155F99">
        <w:t>por</w:t>
      </w:r>
      <w:r w:rsidRPr="00972EC3">
        <w:t xml:space="preserve"> año. </w:t>
      </w:r>
      <w:r w:rsidR="61155F99" w:rsidRPr="61155F99">
        <w:t xml:space="preserve">Este porcentaje se medirá utilizando </w:t>
      </w:r>
      <w:r w:rsidR="2C7CB9BA">
        <w:t>la herramienta</w:t>
      </w:r>
      <w:r w:rsidR="61155F99" w:rsidRPr="61155F99">
        <w:t xml:space="preserve"> de monitoreo </w:t>
      </w:r>
      <w:r w:rsidR="2C7CB9BA">
        <w:t xml:space="preserve">gratuita: </w:t>
      </w:r>
      <w:r w:rsidR="20D35C77" w:rsidRPr="20D35C77">
        <w:rPr>
          <w:i/>
          <w:iCs/>
        </w:rPr>
        <w:t>Nagios</w:t>
      </w:r>
      <w:r w:rsidR="61155F99" w:rsidRPr="2C7CB9BA">
        <w:rPr>
          <w:i/>
        </w:rPr>
        <w:t>.</w:t>
      </w:r>
    </w:p>
    <w:p w14:paraId="7E4EB4DE" w14:textId="2E5F0EF5" w:rsidR="00CC0333" w:rsidRDefault="61155F99" w:rsidP="00CC0333">
      <w:pPr>
        <w:pStyle w:val="Heading4"/>
        <w:numPr>
          <w:ilvl w:val="3"/>
          <w:numId w:val="1"/>
        </w:numPr>
      </w:pPr>
      <w:r>
        <w:t>RNF-12 Tiempo de Respuesta Bajo Carga</w:t>
      </w:r>
    </w:p>
    <w:p w14:paraId="295234E7" w14:textId="471CE903" w:rsidR="00972EC3" w:rsidRPr="00972EC3" w:rsidRDefault="61155F99" w:rsidP="00162AC9">
      <w:pPr>
        <w:pStyle w:val="Normalindentado4"/>
        <w:ind w:left="1800"/>
        <w:jc w:val="both"/>
      </w:pPr>
      <w:r w:rsidRPr="61155F99">
        <w:t xml:space="preserve">Durante las horas pico: </w:t>
      </w:r>
      <w:r w:rsidR="2C7CB9BA">
        <w:t>6</w:t>
      </w:r>
      <w:r w:rsidR="20D35C77">
        <w:t>:00</w:t>
      </w:r>
      <w:r w:rsidR="2C7CB9BA">
        <w:t xml:space="preserve"> a.m</w:t>
      </w:r>
      <w:r w:rsidRPr="61155F99">
        <w:t xml:space="preserve"> y </w:t>
      </w:r>
      <w:r w:rsidR="2C7CB9BA">
        <w:t>6</w:t>
      </w:r>
      <w:r w:rsidR="20D35C77">
        <w:t>:00</w:t>
      </w:r>
      <w:r w:rsidR="2C7CB9BA">
        <w:t xml:space="preserve"> p.m (Zona horaria de Quito (GMT-5)),</w:t>
      </w:r>
      <w:r w:rsidRPr="61155F99">
        <w:t xml:space="preserve"> el sistema deberá mantener un tiempo de respuesta de menos de 2 segundos para el 95% de las solicitudes de los usuarios. Esta medida se evaluará mensualmente mediante pruebas de carga simuladas.</w:t>
      </w:r>
    </w:p>
    <w:p w14:paraId="38121D1E" w14:textId="41290EFC" w:rsidR="00CC0333" w:rsidRDefault="61155F99" w:rsidP="00CC0333">
      <w:pPr>
        <w:pStyle w:val="Heading4"/>
        <w:numPr>
          <w:ilvl w:val="3"/>
          <w:numId w:val="1"/>
        </w:numPr>
      </w:pPr>
      <w:r>
        <w:t>RNF-13 Gestión de Mantenimiento Programado</w:t>
      </w:r>
    </w:p>
    <w:p w14:paraId="7AD50F9C" w14:textId="4271538C" w:rsidR="50CAE3CA" w:rsidRDefault="2C7CB9BA" w:rsidP="2C7CB9BA">
      <w:pPr>
        <w:pStyle w:val="Normalindentado4"/>
        <w:ind w:left="1776"/>
        <w:jc w:val="both"/>
      </w:pPr>
      <w:r>
        <w:t>El mantenimiento programado no debe exceder 4 horas mensuales y deberá realizarse entre las 2:00 a.m. y las 4:00 a.m (Zona horaria de Quito (GMT-5)). para minimizar el impacto en los usuarios. Los usuarios deberán recibir notificaciones de mantenimiento con 72 horas de anticipación.</w:t>
      </w:r>
    </w:p>
    <w:p w14:paraId="74027BBF" w14:textId="4934FCBA" w:rsidR="000166D3" w:rsidRDefault="2C7CB9BA" w:rsidP="00D548D4">
      <w:pPr>
        <w:pStyle w:val="Heading4"/>
        <w:numPr>
          <w:ilvl w:val="3"/>
          <w:numId w:val="1"/>
        </w:numPr>
      </w:pPr>
      <w:r>
        <w:t>RNF-14 Disponibilidad de Componentes Críticos</w:t>
      </w:r>
    </w:p>
    <w:p w14:paraId="3E110976" w14:textId="27717839" w:rsidR="2C7CB9BA" w:rsidRDefault="2C7CB9BA" w:rsidP="2C7CB9BA">
      <w:pPr>
        <w:pStyle w:val="Normalindentado4"/>
        <w:ind w:left="1800"/>
        <w:jc w:val="both"/>
      </w:pPr>
      <w:r w:rsidRPr="2C7CB9BA">
        <w:t>Los componentes críticos: el servidor de base de datos y los servidores de aplicaciones, deben tener una disponibilidad del 99.99% anual, asegurando un tiempo de inactividad máximo de 52 minutos por año para estos componentes esenciales.</w:t>
      </w:r>
    </w:p>
    <w:p w14:paraId="46ED2D84" w14:textId="77777777" w:rsidR="00482D99" w:rsidRDefault="00482D99">
      <w:pPr>
        <w:pStyle w:val="Heading3"/>
      </w:pPr>
      <w:bookmarkStart w:id="76" w:name="_Toc33238262"/>
      <w:bookmarkStart w:id="77" w:name="_Toc1573799637"/>
      <w:r>
        <w:t>Mantenibilidad</w:t>
      </w:r>
      <w:bookmarkEnd w:id="76"/>
      <w:bookmarkEnd w:id="77"/>
    </w:p>
    <w:p w14:paraId="5510BE14" w14:textId="765BF6BA" w:rsidR="00482D99" w:rsidRDefault="61155F99" w:rsidP="61155F99">
      <w:pPr>
        <w:pStyle w:val="Heading4"/>
      </w:pPr>
      <w:r>
        <w:t xml:space="preserve">3.2.5.1 </w:t>
      </w:r>
      <w:r w:rsidR="51D5B22B">
        <w:t>RNF-</w:t>
      </w:r>
      <w:r w:rsidR="0005350E">
        <w:t>15</w:t>
      </w:r>
      <w:r w:rsidR="51D5B22B">
        <w:t xml:space="preserve"> Pruebas automatizadas</w:t>
      </w:r>
    </w:p>
    <w:p w14:paraId="55EA0D77" w14:textId="1F539111" w:rsidR="00482D99" w:rsidRDefault="00482D99" w:rsidP="246B5E55">
      <w:pPr>
        <w:pStyle w:val="Normalindentado3"/>
      </w:pPr>
    </w:p>
    <w:p w14:paraId="7666159B" w14:textId="551E049A" w:rsidR="00482D99" w:rsidRDefault="30B9817C" w:rsidP="00005CB1">
      <w:pPr>
        <w:pStyle w:val="Normalindentado3"/>
        <w:jc w:val="both"/>
      </w:pPr>
      <w:r>
        <w:t>El sistema deberá contar con una cobertura de pruebas automatizadas de al menos un 80%, incluyendo pruebas unitarias, de integración y de regresión, para asegurar que los cambios no introduzcan nuevos errores.</w:t>
      </w:r>
    </w:p>
    <w:p w14:paraId="77E85BA3" w14:textId="0116614D" w:rsidR="00482D99" w:rsidRDefault="61155F99" w:rsidP="61155F99">
      <w:pPr>
        <w:pStyle w:val="Heading4"/>
      </w:pPr>
      <w:r>
        <w:t xml:space="preserve">3.2.5.2 </w:t>
      </w:r>
      <w:r w:rsidR="422EDDD5">
        <w:t>RNF-</w:t>
      </w:r>
      <w:r w:rsidR="005D66F4">
        <w:t>16</w:t>
      </w:r>
      <w:r w:rsidR="422EDDD5">
        <w:t xml:space="preserve"> Facilidad de </w:t>
      </w:r>
      <w:r w:rsidR="0DA95BB3">
        <w:t>actualización</w:t>
      </w:r>
    </w:p>
    <w:p w14:paraId="6C86F823" w14:textId="02680577" w:rsidR="00482D99" w:rsidRDefault="00482D99" w:rsidP="30B9817C">
      <w:pPr>
        <w:pStyle w:val="Normalindentado3"/>
      </w:pPr>
    </w:p>
    <w:p w14:paraId="13F7F566" w14:textId="3A528387" w:rsidR="00482D99" w:rsidRDefault="30B9817C" w:rsidP="00005CB1">
      <w:pPr>
        <w:pStyle w:val="Normalindentado3"/>
        <w:jc w:val="both"/>
      </w:pPr>
      <w:r>
        <w:t xml:space="preserve">El sistema debe permitir la implementación de actualizaciones y parches sin necesidad de largos períodos de inactividad o interrupciones significativas en el servicio. Se considera como periodo largo </w:t>
      </w:r>
      <w:r w:rsidR="36F3C8DB">
        <w:t xml:space="preserve">al tiempo de </w:t>
      </w:r>
      <w:r>
        <w:t>inactividad</w:t>
      </w:r>
      <w:r w:rsidR="36F3C8DB">
        <w:t xml:space="preserve"> mayor a 6 horas.</w:t>
      </w:r>
    </w:p>
    <w:p w14:paraId="1D5328DD" w14:textId="77777777" w:rsidR="00482D99" w:rsidRDefault="00482D99">
      <w:pPr>
        <w:pStyle w:val="Heading3"/>
      </w:pPr>
      <w:bookmarkStart w:id="78" w:name="_Toc33238263"/>
      <w:bookmarkStart w:id="79" w:name="_Toc1603331980"/>
      <w:r>
        <w:t>Portabilidad</w:t>
      </w:r>
      <w:bookmarkEnd w:id="78"/>
      <w:bookmarkEnd w:id="79"/>
    </w:p>
    <w:p w14:paraId="7DED8292" w14:textId="49BB75FD" w:rsidR="00482D99" w:rsidRDefault="61155F99" w:rsidP="61155F99">
      <w:pPr>
        <w:pStyle w:val="Heading4"/>
      </w:pPr>
      <w:r>
        <w:t xml:space="preserve">3.2.6.1 </w:t>
      </w:r>
      <w:r w:rsidR="5C619771">
        <w:t>RNF-</w:t>
      </w:r>
      <w:r w:rsidR="005D66F4">
        <w:t>17</w:t>
      </w:r>
      <w:r w:rsidR="5C619771">
        <w:t xml:space="preserve"> Compatibilidad del navegador </w:t>
      </w:r>
    </w:p>
    <w:p w14:paraId="1A5365AD" w14:textId="75FB200E" w:rsidR="00482D99" w:rsidRDefault="36F3C8DB" w:rsidP="00005CB1">
      <w:pPr>
        <w:pStyle w:val="Normalindentado3"/>
        <w:jc w:val="both"/>
      </w:pPr>
      <w:r>
        <w:t>La aplicación web deberá ser compatible con los navegadores más utilizados, como Google Chrome, Mozilla Firefox, Safari y Microsoft Edge, asegurando un comportamiento consistente en todos ellos</w:t>
      </w:r>
      <w:r w:rsidR="3FF52445">
        <w:t>.</w:t>
      </w:r>
    </w:p>
    <w:p w14:paraId="76B61E2C" w14:textId="77777777" w:rsidR="00482D99" w:rsidRDefault="00482D99">
      <w:pPr>
        <w:pStyle w:val="Heading2"/>
      </w:pPr>
      <w:bookmarkStart w:id="80" w:name="_Toc1134521820"/>
      <w:r>
        <w:lastRenderedPageBreak/>
        <w:t>Otros requisitos</w:t>
      </w:r>
      <w:bookmarkEnd w:id="80"/>
    </w:p>
    <w:p w14:paraId="36559C59" w14:textId="12D1EE86" w:rsidR="4ECAE154" w:rsidRDefault="4ECAE154" w:rsidP="4ECAE154">
      <w:pPr>
        <w:pStyle w:val="Normalindentado2"/>
      </w:pPr>
    </w:p>
    <w:p w14:paraId="4531B9DD" w14:textId="51DDF535" w:rsidR="658DCF32" w:rsidRDefault="294A835B" w:rsidP="4ECAE154">
      <w:pPr>
        <w:pStyle w:val="Normalindentado2"/>
        <w:jc w:val="both"/>
        <w:rPr>
          <w:b/>
        </w:rPr>
      </w:pPr>
      <w:r w:rsidRPr="294A835B">
        <w:rPr>
          <w:b/>
          <w:bCs/>
        </w:rPr>
        <w:t>Requisitos</w:t>
      </w:r>
      <w:r w:rsidR="658DCF32" w:rsidRPr="294A835B">
        <w:rPr>
          <w:b/>
        </w:rPr>
        <w:t xml:space="preserve"> legales y fiscales</w:t>
      </w:r>
      <w:r w:rsidR="4ECAE154" w:rsidRPr="4ECAE154">
        <w:rPr>
          <w:b/>
          <w:bCs/>
        </w:rPr>
        <w:t>.</w:t>
      </w:r>
    </w:p>
    <w:p w14:paraId="1EF28804" w14:textId="3CA09B0B" w:rsidR="787113AA" w:rsidRDefault="2813E1AC" w:rsidP="4ECAE154">
      <w:pPr>
        <w:pStyle w:val="Normalindentado2"/>
        <w:jc w:val="both"/>
      </w:pPr>
      <w:r>
        <w:t>En el ecuador las facturas deben cumplir con una serie de requisitos legales y fiscales establecidos por el Servicio de Rentas Internas (SRI). Estos requisitos son esenciales para que las facturas sean consideradas válidas y puedan ser utilizadas para deducción de gastos y otros fines fiscales. A continuación</w:t>
      </w:r>
      <w:r w:rsidR="523318BA">
        <w:t>,</w:t>
      </w:r>
      <w:r>
        <w:t xml:space="preserve"> se detallan los principales requisitos:</w:t>
      </w:r>
    </w:p>
    <w:p w14:paraId="59124918" w14:textId="39A4491C" w:rsidR="787113AA" w:rsidRDefault="787113AA" w:rsidP="4ECAE154">
      <w:pPr>
        <w:pStyle w:val="Normalindentado2"/>
        <w:jc w:val="both"/>
      </w:pPr>
      <w:r>
        <w:t>1. Datos del Emisor:</w:t>
      </w:r>
    </w:p>
    <w:p w14:paraId="555C22D2" w14:textId="35F46DED" w:rsidR="787113AA" w:rsidRDefault="2813E1AC" w:rsidP="4ECAE154">
      <w:pPr>
        <w:pStyle w:val="Normalindentado2"/>
        <w:ind w:left="708" w:firstLine="600"/>
        <w:jc w:val="both"/>
      </w:pPr>
      <w:r>
        <w:t>Razón social o nombre completo del emisor.</w:t>
      </w:r>
    </w:p>
    <w:p w14:paraId="38E9D97B" w14:textId="7AF2E90A" w:rsidR="787113AA" w:rsidRDefault="2813E1AC" w:rsidP="4ECAE154">
      <w:pPr>
        <w:pStyle w:val="Normalindentado2"/>
        <w:ind w:firstLine="708"/>
        <w:jc w:val="both"/>
      </w:pPr>
      <w:r>
        <w:t>Número de Registro Único de Contribuyentes (RUC).</w:t>
      </w:r>
    </w:p>
    <w:p w14:paraId="0FF04E60" w14:textId="2A191CA3" w:rsidR="787113AA" w:rsidRDefault="2813E1AC" w:rsidP="4ECAE154">
      <w:pPr>
        <w:pStyle w:val="Normalindentado2"/>
        <w:ind w:firstLine="708"/>
        <w:jc w:val="both"/>
      </w:pPr>
      <w:r>
        <w:t>Dirección del establecimiento del emisor.</w:t>
      </w:r>
    </w:p>
    <w:p w14:paraId="23C32E8B" w14:textId="0E20A89F" w:rsidR="787113AA" w:rsidRDefault="2813E1AC" w:rsidP="4ECAE154">
      <w:pPr>
        <w:pStyle w:val="Normalindentado2"/>
        <w:ind w:firstLine="708"/>
        <w:jc w:val="both"/>
      </w:pPr>
      <w:r>
        <w:t>Número de autorización otorgado por el SRI para la emisión de facturas.</w:t>
      </w:r>
    </w:p>
    <w:p w14:paraId="1FF9FAC1" w14:textId="743294F0" w:rsidR="787113AA" w:rsidRDefault="787113AA" w:rsidP="4ECAE154">
      <w:pPr>
        <w:pStyle w:val="Normalindentado2"/>
        <w:jc w:val="both"/>
      </w:pPr>
      <w:r>
        <w:t>2. Datos del Receptor:</w:t>
      </w:r>
    </w:p>
    <w:p w14:paraId="7D6F1890" w14:textId="0DFBD274" w:rsidR="787113AA" w:rsidRDefault="2813E1AC" w:rsidP="4ECAE154">
      <w:pPr>
        <w:pStyle w:val="Normalindentado2"/>
        <w:ind w:firstLine="708"/>
        <w:jc w:val="both"/>
      </w:pPr>
      <w:r>
        <w:t>Razón social o nombre completo del cliente.</w:t>
      </w:r>
    </w:p>
    <w:p w14:paraId="3DADA6C2" w14:textId="202D2044" w:rsidR="787113AA" w:rsidRDefault="2813E1AC" w:rsidP="4ECAE154">
      <w:pPr>
        <w:pStyle w:val="Normalindentado2"/>
        <w:ind w:firstLine="708"/>
        <w:jc w:val="both"/>
      </w:pPr>
      <w:r>
        <w:t xml:space="preserve">Número de identificación tributaria (RUC, cédula de identidad o pasaporte) del </w:t>
      </w:r>
      <w:r w:rsidR="787113AA">
        <w:tab/>
      </w:r>
      <w:r w:rsidR="787113AA">
        <w:tab/>
      </w:r>
      <w:r>
        <w:t xml:space="preserve">   </w:t>
      </w:r>
      <w:r w:rsidR="3E721E37">
        <w:t xml:space="preserve">        </w:t>
      </w:r>
      <w:r>
        <w:t>cliente.</w:t>
      </w:r>
    </w:p>
    <w:p w14:paraId="1CC4F6E2" w14:textId="5AB1539C" w:rsidR="787113AA" w:rsidRDefault="787113AA" w:rsidP="4ECAE154">
      <w:pPr>
        <w:pStyle w:val="Normalindentado2"/>
        <w:ind w:firstLine="708"/>
        <w:jc w:val="both"/>
      </w:pPr>
      <w:r>
        <w:t>Dirección del cliente (opcional, pero recomendable).</w:t>
      </w:r>
    </w:p>
    <w:p w14:paraId="27DA3F6D" w14:textId="062C2EA7" w:rsidR="787113AA" w:rsidRDefault="787113AA" w:rsidP="4ECAE154">
      <w:pPr>
        <w:pStyle w:val="Normalindentado2"/>
        <w:jc w:val="both"/>
      </w:pPr>
      <w:r>
        <w:t>3. Detalles de la Transacción:</w:t>
      </w:r>
    </w:p>
    <w:p w14:paraId="0A1DFB97" w14:textId="190A1A17" w:rsidR="787113AA" w:rsidRDefault="787113AA" w:rsidP="4ECAE154">
      <w:pPr>
        <w:pStyle w:val="Normalindentado2"/>
        <w:ind w:firstLine="708"/>
        <w:jc w:val="both"/>
      </w:pPr>
      <w:r>
        <w:t>Fecha de emisión de la factura.</w:t>
      </w:r>
    </w:p>
    <w:p w14:paraId="1A59F569" w14:textId="58D378B5" w:rsidR="787113AA" w:rsidRDefault="787113AA" w:rsidP="4ECAE154">
      <w:pPr>
        <w:pStyle w:val="Normalindentado2"/>
        <w:ind w:firstLine="708"/>
        <w:jc w:val="both"/>
      </w:pPr>
      <w:r>
        <w:t>Número de la factura, de acuerdo con la numeración secuencial.</w:t>
      </w:r>
    </w:p>
    <w:p w14:paraId="046E368B" w14:textId="7C14C90E" w:rsidR="787113AA" w:rsidRDefault="787113AA" w:rsidP="4ECAE154">
      <w:pPr>
        <w:pStyle w:val="Normalindentado2"/>
        <w:ind w:firstLine="708"/>
        <w:jc w:val="both"/>
      </w:pPr>
      <w:r>
        <w:t>Cantidad, descripción y precio unitario de los bienes o servicios vendidos.</w:t>
      </w:r>
    </w:p>
    <w:p w14:paraId="13D8E521" w14:textId="5E0F207A" w:rsidR="787113AA" w:rsidRDefault="787113AA" w:rsidP="4ECAE154">
      <w:pPr>
        <w:pStyle w:val="Normalindentado2"/>
        <w:ind w:firstLine="708"/>
        <w:jc w:val="both"/>
      </w:pPr>
      <w:r>
        <w:t>Valor total de la transacción, incluyendo subtotales y descuentos si aplican.</w:t>
      </w:r>
    </w:p>
    <w:p w14:paraId="5691A415" w14:textId="7076FC60" w:rsidR="787113AA" w:rsidRDefault="787113AA" w:rsidP="4ECAE154">
      <w:pPr>
        <w:pStyle w:val="Normalindentado2"/>
        <w:jc w:val="both"/>
      </w:pPr>
      <w:r>
        <w:t>4. Impuestos:</w:t>
      </w:r>
    </w:p>
    <w:p w14:paraId="46FF5F04" w14:textId="7BB15207" w:rsidR="787113AA" w:rsidRDefault="787113AA" w:rsidP="4ECAE154">
      <w:pPr>
        <w:pStyle w:val="Normalindentado2"/>
        <w:ind w:firstLine="708"/>
        <w:jc w:val="both"/>
      </w:pPr>
      <w:r>
        <w:t xml:space="preserve">Detalle del Impuesto al Valor Agregado (IVA), con la tasa aplicable (12% en la </w:t>
      </w:r>
      <w:r>
        <w:tab/>
      </w:r>
      <w:r>
        <w:tab/>
      </w:r>
      <w:r w:rsidR="3632BC87">
        <w:t xml:space="preserve">       </w:t>
      </w:r>
      <w:r>
        <w:t>mayoría de los casos).</w:t>
      </w:r>
    </w:p>
    <w:p w14:paraId="24325FDB" w14:textId="3109AECE" w:rsidR="787113AA" w:rsidRDefault="787113AA" w:rsidP="3632BC87">
      <w:pPr>
        <w:pStyle w:val="Normalindentado2"/>
        <w:ind w:firstLine="708"/>
      </w:pPr>
      <w:r>
        <w:t>Total del IVA cobrado.</w:t>
      </w:r>
    </w:p>
    <w:p w14:paraId="38955424" w14:textId="46863C54" w:rsidR="787113AA" w:rsidRDefault="787113AA" w:rsidP="3632BC87">
      <w:pPr>
        <w:pStyle w:val="Normalindentado2"/>
        <w:ind w:firstLine="708"/>
      </w:pPr>
      <w:r>
        <w:t>Total a pagar, incluyendo IVA y cualquier otro impuesto aplicable.</w:t>
      </w:r>
    </w:p>
    <w:p w14:paraId="693360D1" w14:textId="4B3BD3AA" w:rsidR="787113AA" w:rsidRDefault="787113AA" w:rsidP="4ECAE154">
      <w:pPr>
        <w:pStyle w:val="Normalindentado2"/>
        <w:jc w:val="both"/>
      </w:pPr>
      <w:r>
        <w:t>5. Forma de Pago:</w:t>
      </w:r>
    </w:p>
    <w:p w14:paraId="0B2A36E0" w14:textId="607B7D85" w:rsidR="787113AA" w:rsidRDefault="787113AA" w:rsidP="3632BC87">
      <w:pPr>
        <w:pStyle w:val="Normalindentado2"/>
        <w:ind w:firstLine="708"/>
      </w:pPr>
      <w:r>
        <w:t xml:space="preserve">Especificar si el pago es en efectivo, cheque, tarjeta de crédito, transferencia </w:t>
      </w:r>
      <w:r w:rsidR="3D643161">
        <w:t xml:space="preserve">      </w:t>
      </w:r>
      <w:r w:rsidR="3632BC87">
        <w:tab/>
      </w:r>
      <w:r w:rsidR="3D643161">
        <w:t xml:space="preserve">            </w:t>
      </w:r>
      <w:r>
        <w:t>bancaria.</w:t>
      </w:r>
    </w:p>
    <w:p w14:paraId="4FF0EFF3" w14:textId="49E0C7D7" w:rsidR="787113AA" w:rsidRDefault="787113AA" w:rsidP="3D643161">
      <w:pPr>
        <w:pStyle w:val="Normalindentado2"/>
        <w:ind w:firstLine="708"/>
      </w:pPr>
      <w:r>
        <w:t>Información adicional si es pago a crédito (plazos, intereses</w:t>
      </w:r>
      <w:r w:rsidR="56F0ED3B">
        <w:t>).</w:t>
      </w:r>
    </w:p>
    <w:p w14:paraId="0410A77A" w14:textId="7CD0D9A2" w:rsidR="787113AA" w:rsidRDefault="787113AA" w:rsidP="4ECAE154">
      <w:pPr>
        <w:pStyle w:val="Normalindentado2"/>
        <w:jc w:val="both"/>
      </w:pPr>
      <w:r>
        <w:t>6. Código QR o Adicionales:</w:t>
      </w:r>
    </w:p>
    <w:p w14:paraId="23B20D3B" w14:textId="59608609" w:rsidR="787113AA" w:rsidRDefault="787113AA" w:rsidP="3D643161">
      <w:pPr>
        <w:pStyle w:val="Normalindentado2"/>
        <w:ind w:firstLine="708"/>
      </w:pPr>
      <w:r>
        <w:t xml:space="preserve">Código QR, si es una factura electrónica, que permita verificar la autenticidad de </w:t>
      </w:r>
      <w:r>
        <w:tab/>
      </w:r>
      <w:r>
        <w:tab/>
        <w:t>la factura a través del portal del SRI.</w:t>
      </w:r>
    </w:p>
    <w:p w14:paraId="290CCDA6" w14:textId="2AC8439D" w:rsidR="787113AA" w:rsidRDefault="787113AA" w:rsidP="3D643161">
      <w:pPr>
        <w:pStyle w:val="Normalindentado2"/>
        <w:ind w:firstLine="708"/>
      </w:pPr>
      <w:r>
        <w:t>Firma electrónica, si la factura es emitida de manera digital.</w:t>
      </w:r>
    </w:p>
    <w:p w14:paraId="30819086" w14:textId="2BDF91E6" w:rsidR="787113AA" w:rsidRDefault="787113AA" w:rsidP="4ECAE154">
      <w:pPr>
        <w:pStyle w:val="Normalindentado2"/>
        <w:jc w:val="both"/>
      </w:pPr>
      <w:r>
        <w:t>7. Leyendas o Mensajes Fiscales:</w:t>
      </w:r>
    </w:p>
    <w:p w14:paraId="0DBC98E9" w14:textId="12FB8ECD" w:rsidR="787113AA" w:rsidRDefault="787113AA" w:rsidP="3D643161">
      <w:pPr>
        <w:pStyle w:val="Normalindentado2"/>
        <w:ind w:firstLine="708"/>
      </w:pPr>
      <w:r>
        <w:t>Frases como “Contribuyente Régimen Simplificado” si aplica.</w:t>
      </w:r>
    </w:p>
    <w:p w14:paraId="732B10AA" w14:textId="4649F684" w:rsidR="787113AA" w:rsidRDefault="787113AA" w:rsidP="3D643161">
      <w:pPr>
        <w:pStyle w:val="Normalindentado2"/>
        <w:ind w:firstLine="708"/>
      </w:pPr>
      <w:r>
        <w:t>Leyendas fiscales requeridas por el SRI en algunos casos.</w:t>
      </w:r>
    </w:p>
    <w:p w14:paraId="00557DBA" w14:textId="27CC0D8F" w:rsidR="787113AA" w:rsidRDefault="787113AA" w:rsidP="4ECAE154">
      <w:pPr>
        <w:pStyle w:val="Normalindentado2"/>
        <w:jc w:val="both"/>
      </w:pPr>
      <w:r>
        <w:t>8. Validez y Autorización:</w:t>
      </w:r>
    </w:p>
    <w:p w14:paraId="0D0AC095" w14:textId="7FF2F949" w:rsidR="787113AA" w:rsidRDefault="787113AA" w:rsidP="3D643161">
      <w:pPr>
        <w:pStyle w:val="Normalindentado2"/>
        <w:ind w:firstLine="708"/>
      </w:pPr>
      <w:r>
        <w:t xml:space="preserve">La factura debe estar autorizada por el SRI, y si se trata de facturas electrónicas, </w:t>
      </w:r>
      <w:r>
        <w:tab/>
      </w:r>
      <w:r w:rsidR="1CD5A518">
        <w:t xml:space="preserve">            </w:t>
      </w:r>
      <w:r>
        <w:tab/>
      </w:r>
      <w:r>
        <w:tab/>
        <w:t>deben estar en el formato XML autorizado.</w:t>
      </w:r>
    </w:p>
    <w:p w14:paraId="7A901A54" w14:textId="33A11478" w:rsidR="787113AA" w:rsidRDefault="787113AA" w:rsidP="3D643161">
      <w:pPr>
        <w:pStyle w:val="Normalindentado2"/>
        <w:ind w:firstLine="708"/>
      </w:pPr>
      <w:r>
        <w:t xml:space="preserve">Debe incluir el texto "Documento autorizado mediante Resolución Nro..." según </w:t>
      </w:r>
      <w:r>
        <w:tab/>
      </w:r>
      <w:r w:rsidR="1CD5A518">
        <w:t xml:space="preserve">     </w:t>
      </w:r>
      <w:r w:rsidR="0E03DB35">
        <w:t xml:space="preserve">  </w:t>
      </w:r>
      <w:r>
        <w:tab/>
      </w:r>
      <w:r>
        <w:tab/>
        <w:t>el caso.</w:t>
      </w:r>
    </w:p>
    <w:p w14:paraId="08E4E453" w14:textId="15EF9E2C" w:rsidR="787113AA" w:rsidRDefault="787113AA" w:rsidP="4ECAE154">
      <w:pPr>
        <w:pStyle w:val="Normalindentado2"/>
        <w:jc w:val="both"/>
      </w:pPr>
      <w:r>
        <w:t>9. Otros Requisitos Específicos:</w:t>
      </w:r>
    </w:p>
    <w:p w14:paraId="058C2FB6" w14:textId="3257C501" w:rsidR="787113AA" w:rsidRDefault="787113AA" w:rsidP="4ECAE154">
      <w:pPr>
        <w:pStyle w:val="Normalindentado2"/>
        <w:ind w:firstLine="708"/>
        <w:jc w:val="both"/>
      </w:pPr>
      <w:r>
        <w:t>Número de serie y punto de emisión, si aplica.</w:t>
      </w:r>
    </w:p>
    <w:p w14:paraId="1AC48C2D" w14:textId="1691381A" w:rsidR="787113AA" w:rsidRDefault="787113AA" w:rsidP="4ECAE154">
      <w:pPr>
        <w:pStyle w:val="Normalindentado2"/>
        <w:ind w:firstLine="708"/>
        <w:jc w:val="both"/>
      </w:pPr>
      <w:r>
        <w:t xml:space="preserve">En caso de ser un comprobante de retención, se deben detallar las retenciones </w:t>
      </w:r>
      <w:r>
        <w:tab/>
      </w:r>
      <w:r>
        <w:tab/>
      </w:r>
      <w:r w:rsidR="4689985E">
        <w:t xml:space="preserve">           </w:t>
      </w:r>
      <w:r>
        <w:t>aplicadas.</w:t>
      </w:r>
    </w:p>
    <w:p w14:paraId="29C74CC8" w14:textId="39834A5B" w:rsidR="787113AA" w:rsidRDefault="787113AA" w:rsidP="4ECAE154">
      <w:pPr>
        <w:pStyle w:val="Normalindentado2"/>
        <w:jc w:val="both"/>
      </w:pPr>
      <w:r>
        <w:t xml:space="preserve">Es importante tener en cuenta que las normas fiscales pueden cambiar, por lo que siempre es recomendable verificar la normativa vigente directamente con el SRI o un asesor tributario. Además, la </w:t>
      </w:r>
      <w:r w:rsidR="7ECB5486">
        <w:t>panadería</w:t>
      </w:r>
      <w:r>
        <w:t xml:space="preserve"> debe asegurarse de que su sistema de facturación esté adecuadamente integrado con el SRI para cumplir con los requisitos de emisión de facturas electrónicas.</w:t>
      </w:r>
    </w:p>
    <w:p w14:paraId="1854D235" w14:textId="2EE71D21" w:rsidR="787113AA" w:rsidRDefault="787113AA" w:rsidP="787113AA">
      <w:pPr>
        <w:pStyle w:val="Normalindentado2"/>
      </w:pPr>
    </w:p>
    <w:p w14:paraId="3974BC1A" w14:textId="4D4BF4CC" w:rsidR="00482D99" w:rsidRDefault="00482D99" w:rsidP="003B1D8E">
      <w:pPr>
        <w:pStyle w:val="Heading1"/>
      </w:pPr>
      <w:bookmarkStart w:id="81" w:name="_Toc33238265"/>
      <w:bookmarkStart w:id="82" w:name="_Toc82702072"/>
      <w:r>
        <w:t>Apéndices</w:t>
      </w:r>
      <w:bookmarkEnd w:id="81"/>
      <w:bookmarkEnd w:id="82"/>
    </w:p>
    <w:p w14:paraId="4E61054A" w14:textId="00849CD1" w:rsidR="00482D99" w:rsidRDefault="599A5EB9">
      <w:pPr>
        <w:pStyle w:val="guiazul"/>
        <w:ind w:left="300"/>
        <w:rPr>
          <w:i w:val="0"/>
          <w:color w:val="000000"/>
        </w:rPr>
      </w:pPr>
      <w:r>
        <w:rPr>
          <w:i w:val="0"/>
          <w:color w:val="000000"/>
        </w:rPr>
        <w:t>No se encuentra recomendaciones adicionales respecto al ERS.</w:t>
      </w:r>
    </w:p>
    <w:sectPr w:rsidR="00482D99">
      <w:headerReference w:type="first" r:id="rId24"/>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40693" w14:textId="77777777" w:rsidR="002D03B6" w:rsidRDefault="002D03B6">
      <w:r>
        <w:separator/>
      </w:r>
    </w:p>
  </w:endnote>
  <w:endnote w:type="continuationSeparator" w:id="0">
    <w:p w14:paraId="6C4F83B3" w14:textId="77777777" w:rsidR="002D03B6" w:rsidRDefault="002D03B6">
      <w:r>
        <w:continuationSeparator/>
      </w:r>
    </w:p>
  </w:endnote>
  <w:endnote w:type="continuationNotice" w:id="1">
    <w:p w14:paraId="5AB9C590" w14:textId="77777777" w:rsidR="002D03B6" w:rsidRDefault="002D03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482D99" w14:paraId="143B6FE0" w14:textId="77777777">
      <w:tc>
        <w:tcPr>
          <w:tcW w:w="1947" w:type="dxa"/>
          <w:tcMar>
            <w:top w:w="68" w:type="dxa"/>
            <w:bottom w:w="68" w:type="dxa"/>
          </w:tcMar>
        </w:tcPr>
        <w:p w14:paraId="5346755A" w14:textId="77777777" w:rsidR="00482D99" w:rsidRDefault="00482D99">
          <w:pPr>
            <w:pStyle w:val="Header"/>
            <w:jc w:val="right"/>
            <w:rPr>
              <w:rFonts w:cs="Arial"/>
              <w:sz w:val="16"/>
            </w:rPr>
          </w:pPr>
        </w:p>
      </w:tc>
      <w:tc>
        <w:tcPr>
          <w:tcW w:w="160" w:type="dxa"/>
          <w:tcMar>
            <w:top w:w="68" w:type="dxa"/>
            <w:bottom w:w="68" w:type="dxa"/>
          </w:tcMar>
          <w:vAlign w:val="center"/>
        </w:tcPr>
        <w:p w14:paraId="5110E9BE" w14:textId="77777777" w:rsidR="00482D99" w:rsidRDefault="00482D99">
          <w:pPr>
            <w:pStyle w:val="Header"/>
            <w:jc w:val="right"/>
            <w:rPr>
              <w:sz w:val="16"/>
            </w:rPr>
          </w:pPr>
        </w:p>
      </w:tc>
      <w:tc>
        <w:tcPr>
          <w:tcW w:w="6537" w:type="dxa"/>
          <w:tcMar>
            <w:top w:w="68" w:type="dxa"/>
            <w:bottom w:w="68" w:type="dxa"/>
          </w:tcMar>
          <w:vAlign w:val="center"/>
        </w:tcPr>
        <w:p w14:paraId="10E3F505" w14:textId="37463282" w:rsidR="00482D99" w:rsidRDefault="00AB418F">
          <w:pPr>
            <w:pStyle w:val="Header"/>
            <w:jc w:val="right"/>
            <w:rPr>
              <w:sz w:val="16"/>
            </w:rPr>
          </w:pPr>
          <w:r>
            <w:rPr>
              <w:rFonts w:cs="Arial"/>
              <w:color w:val="241A61"/>
              <w:sz w:val="16"/>
            </w:rPr>
            <w:t xml:space="preserve">Descripción de requisitos del </w:t>
          </w:r>
          <w:r w:rsidR="00C11A66">
            <w:rPr>
              <w:rFonts w:cs="Arial"/>
              <w:color w:val="241A61"/>
              <w:sz w:val="16"/>
            </w:rPr>
            <w:t>software</w:t>
          </w:r>
        </w:p>
      </w:tc>
    </w:tr>
  </w:tbl>
  <w:p w14:paraId="473F9A8C"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3524C"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C0FB6" w14:textId="77777777"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0D449" w14:textId="77777777" w:rsidR="002D03B6" w:rsidRDefault="002D03B6">
      <w:r>
        <w:separator/>
      </w:r>
    </w:p>
  </w:footnote>
  <w:footnote w:type="continuationSeparator" w:id="0">
    <w:p w14:paraId="3AA02354" w14:textId="77777777" w:rsidR="002D03B6" w:rsidRDefault="002D03B6">
      <w:r>
        <w:continuationSeparator/>
      </w:r>
    </w:p>
  </w:footnote>
  <w:footnote w:type="continuationNotice" w:id="1">
    <w:p w14:paraId="1953D6AE" w14:textId="77777777" w:rsidR="002D03B6" w:rsidRDefault="002D03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2"/>
      <w:gridCol w:w="5518"/>
      <w:gridCol w:w="1184"/>
    </w:tblGrid>
    <w:tr w:rsidR="00482D99" w14:paraId="2B139BEB" w14:textId="77777777">
      <w:tc>
        <w:tcPr>
          <w:tcW w:w="1274" w:type="dxa"/>
          <w:tcMar>
            <w:top w:w="68" w:type="dxa"/>
            <w:bottom w:w="68" w:type="dxa"/>
          </w:tcMar>
        </w:tcPr>
        <w:p w14:paraId="1423EA95" w14:textId="77777777" w:rsidR="00482D99" w:rsidRDefault="00781FE9">
          <w:pPr>
            <w:pStyle w:val="Header"/>
            <w:rPr>
              <w:rFonts w:cs="Arial"/>
              <w:sz w:val="16"/>
            </w:rPr>
          </w:pPr>
          <w:r>
            <w:rPr>
              <w:rFonts w:cs="Arial"/>
              <w:b/>
              <w:bCs/>
              <w:color w:val="241A61"/>
            </w:rPr>
            <w:pict w14:anchorId="527019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pt;height:36.6pt">
                <v:imagedata r:id="rId1" o:title="LOGO2"/>
              </v:shape>
            </w:pict>
          </w:r>
        </w:p>
      </w:tc>
      <w:tc>
        <w:tcPr>
          <w:tcW w:w="10856" w:type="dxa"/>
          <w:tcMar>
            <w:top w:w="68" w:type="dxa"/>
            <w:bottom w:w="68" w:type="dxa"/>
          </w:tcMar>
          <w:vAlign w:val="center"/>
        </w:tcPr>
        <w:p w14:paraId="40EB0F39" w14:textId="77777777" w:rsidR="00482D99" w:rsidRDefault="00482D99">
          <w:pPr>
            <w:pStyle w:val="Header"/>
            <w:jc w:val="center"/>
            <w:rPr>
              <w:rFonts w:cs="Arial"/>
              <w:b/>
              <w:bCs/>
              <w:color w:val="241A61"/>
            </w:rPr>
          </w:pPr>
          <w:r>
            <w:rPr>
              <w:rFonts w:cs="Arial"/>
              <w:b/>
              <w:bCs/>
              <w:color w:val="241A61"/>
            </w:rPr>
            <w:t>Modelo de ingeniería</w:t>
          </w:r>
        </w:p>
        <w:p w14:paraId="14B3E749"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54BC8C5F" w14:textId="77777777" w:rsidR="00482D99" w:rsidRDefault="00482D99">
          <w:pPr>
            <w:pStyle w:val="Header"/>
            <w:jc w:val="right"/>
            <w:rPr>
              <w:rFonts w:cs="Arial"/>
              <w:color w:val="241A61"/>
            </w:rPr>
          </w:pPr>
          <w:r>
            <w:rPr>
              <w:rFonts w:cs="Arial"/>
              <w:color w:val="241A61"/>
            </w:rPr>
            <w:t>0.3</w:t>
          </w:r>
        </w:p>
        <w:p w14:paraId="606202D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2A51477C"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B9D1A"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926D5" w14:textId="77777777" w:rsidR="00482D99" w:rsidRDefault="00482D9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2307C5F1" w14:textId="77777777">
      <w:tc>
        <w:tcPr>
          <w:tcW w:w="1947" w:type="dxa"/>
          <w:tcMar>
            <w:top w:w="68" w:type="dxa"/>
            <w:bottom w:w="68" w:type="dxa"/>
          </w:tcMar>
        </w:tcPr>
        <w:p w14:paraId="4B69C827" w14:textId="77777777" w:rsidR="00482D99" w:rsidRPr="00393AF2" w:rsidRDefault="00781FE9" w:rsidP="00393AF2">
          <w:pPr>
            <w:pStyle w:val="Header"/>
            <w:jc w:val="center"/>
            <w:rPr>
              <w:rFonts w:cs="Arial"/>
              <w:sz w:val="16"/>
            </w:rPr>
          </w:pPr>
          <w:r>
            <w:rPr>
              <w:rFonts w:cs="Arial"/>
              <w:sz w:val="16"/>
            </w:rPr>
            <w:pict w14:anchorId="63FE8B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8pt;height:36pt">
                <v:imagedata r:id="rId1" o:title="log"/>
              </v:shape>
            </w:pict>
          </w:r>
        </w:p>
      </w:tc>
      <w:tc>
        <w:tcPr>
          <w:tcW w:w="5143" w:type="dxa"/>
          <w:tcMar>
            <w:top w:w="68" w:type="dxa"/>
            <w:bottom w:w="68" w:type="dxa"/>
          </w:tcMar>
          <w:vAlign w:val="center"/>
        </w:tcPr>
        <w:p w14:paraId="34306B64" w14:textId="68268BC5" w:rsidR="00482D99" w:rsidRDefault="00EC5FE9">
          <w:pPr>
            <w:pStyle w:val="Header"/>
            <w:jc w:val="center"/>
            <w:rPr>
              <w:rFonts w:cs="Arial"/>
              <w:b/>
              <w:bCs/>
              <w:color w:val="241A61"/>
            </w:rPr>
          </w:pPr>
          <w:r>
            <w:rPr>
              <w:rFonts w:cs="Arial"/>
              <w:b/>
              <w:bCs/>
              <w:color w:val="241A61"/>
            </w:rPr>
            <w:t>Sistema</w:t>
          </w:r>
          <w:r w:rsidR="00B12B1E">
            <w:rPr>
              <w:rFonts w:cs="Arial"/>
              <w:b/>
              <w:bCs/>
              <w:color w:val="241A61"/>
            </w:rPr>
            <w:t xml:space="preserve"> para pedidos en línea de la panadería </w:t>
          </w:r>
          <w:r w:rsidR="00B12B1E" w:rsidRPr="2C7CB9BA">
            <w:rPr>
              <w:rFonts w:cs="Arial"/>
              <w:b/>
              <w:i/>
              <w:color w:val="241A61"/>
            </w:rPr>
            <w:t xml:space="preserve">La </w:t>
          </w:r>
          <w:r w:rsidR="2C7CB9BA" w:rsidRPr="2C7CB9BA">
            <w:rPr>
              <w:rFonts w:cs="Arial"/>
              <w:b/>
              <w:bCs/>
              <w:i/>
              <w:iCs/>
              <w:color w:val="241A61"/>
            </w:rPr>
            <w:t>Italiana</w:t>
          </w:r>
        </w:p>
        <w:p w14:paraId="4094B265"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238CA914" w14:textId="3F7E6B00" w:rsidR="00482D99" w:rsidRDefault="00482D99">
          <w:pPr>
            <w:pStyle w:val="Header"/>
            <w:jc w:val="right"/>
            <w:rPr>
              <w:rFonts w:cs="Arial"/>
              <w:color w:val="241A61"/>
            </w:rPr>
          </w:pPr>
          <w:r>
            <w:rPr>
              <w:rFonts w:cs="Arial"/>
              <w:color w:val="241A61"/>
            </w:rPr>
            <w:t xml:space="preserve">Rev. </w:t>
          </w:r>
          <w:r w:rsidR="008F5E01">
            <w:rPr>
              <w:rFonts w:cs="Arial"/>
              <w:color w:val="241A61"/>
            </w:rPr>
            <w:fldChar w:fldCharType="begin"/>
          </w:r>
          <w:r w:rsidR="008F5E01">
            <w:rPr>
              <w:rFonts w:cs="Arial"/>
              <w:color w:val="241A61"/>
            </w:rPr>
            <w:instrText xml:space="preserve"> MACROBUTTON  AcceptAllChangesInDocAndStopTracking [02.00] </w:instrText>
          </w:r>
          <w:r w:rsidR="008F5E01">
            <w:rPr>
              <w:rFonts w:cs="Arial"/>
              <w:color w:val="241A61"/>
            </w:rPr>
            <w:fldChar w:fldCharType="end"/>
          </w:r>
        </w:p>
        <w:p w14:paraId="663F3CAE"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C35017">
            <w:rPr>
              <w:rStyle w:val="PageNumber"/>
              <w:rFonts w:cs="Arial"/>
              <w:noProof/>
              <w:color w:val="241A61"/>
            </w:rPr>
            <w:t>8</w:t>
          </w:r>
          <w:r>
            <w:rPr>
              <w:rStyle w:val="PageNumber"/>
              <w:rFonts w:cs="Arial"/>
              <w:color w:val="241A61"/>
            </w:rPr>
            <w:fldChar w:fldCharType="end"/>
          </w:r>
        </w:p>
      </w:tc>
    </w:tr>
  </w:tbl>
  <w:p w14:paraId="7C416326" w14:textId="77777777" w:rsidR="00482D99" w:rsidRDefault="00482D9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2E3CE"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482D99" w14:paraId="1369D075" w14:textId="77777777">
      <w:tc>
        <w:tcPr>
          <w:tcW w:w="1947" w:type="dxa"/>
          <w:tcMar>
            <w:top w:w="68" w:type="dxa"/>
            <w:bottom w:w="68" w:type="dxa"/>
          </w:tcMar>
        </w:tcPr>
        <w:p w14:paraId="2FA2B4D2" w14:textId="77777777" w:rsidR="00482D99" w:rsidRDefault="00781FE9">
          <w:pPr>
            <w:pStyle w:val="Header"/>
            <w:rPr>
              <w:rFonts w:cs="Arial"/>
              <w:sz w:val="16"/>
            </w:rPr>
          </w:pPr>
          <w:r>
            <w:rPr>
              <w:rFonts w:cs="Arial"/>
              <w:b/>
              <w:bCs/>
              <w:color w:val="241A61"/>
            </w:rPr>
            <w:pict w14:anchorId="6EE16D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90pt;height:36.6pt">
                <v:imagedata r:id="rId1" o:title="LOGO2"/>
              </v:shape>
            </w:pict>
          </w:r>
        </w:p>
      </w:tc>
      <w:tc>
        <w:tcPr>
          <w:tcW w:w="5143" w:type="dxa"/>
          <w:tcMar>
            <w:top w:w="68" w:type="dxa"/>
            <w:bottom w:w="68" w:type="dxa"/>
          </w:tcMar>
          <w:vAlign w:val="center"/>
        </w:tcPr>
        <w:p w14:paraId="0FFF9D1B"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C3AD85B"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588AFE73"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67506CC6"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5D6EDAE4" w14:textId="77777777" w:rsidR="00482D99" w:rsidRDefault="00482D99">
    <w:pPr>
      <w:pStyle w:val="Header"/>
      <w:jc w:val="right"/>
    </w:pPr>
  </w:p>
</w:hdr>
</file>

<file path=word/intelligence2.xml><?xml version="1.0" encoding="utf-8"?>
<int2:intelligence xmlns:int2="http://schemas.microsoft.com/office/intelligence/2020/intelligence" xmlns:oel="http://schemas.microsoft.com/office/2019/extlst">
  <int2:observations>
    <int2:textHash int2:hashCode="5ihUNpGZ1ltqZs" int2:id="4e8W2kOk">
      <int2:state int2:value="Rejected" int2:type="AugLoop_Text_Critique"/>
    </int2:textHash>
    <int2:textHash int2:hashCode="8sSrOa2EhTFs+f" int2:id="5NVFdplq">
      <int2:state int2:value="Rejected" int2:type="AugLoop_Text_Critique"/>
    </int2:textHash>
    <int2:textHash int2:hashCode="g9JfbufmTVW2OZ" int2:id="DXNr0yd3">
      <int2:state int2:value="Rejected" int2:type="AugLoop_Text_Critique"/>
    </int2:textHash>
    <int2:textHash int2:hashCode="epLz0mNi1lV9Vw" int2:id="Ffn83D5K">
      <int2:state int2:value="Rejected" int2:type="AugLoop_Text_Critique"/>
    </int2:textHash>
    <int2:textHash int2:hashCode="dWG/sBXY9TZ2DL" int2:id="SrHYRANS">
      <int2:state int2:value="Rejected" int2:type="AugLoop_Text_Critique"/>
    </int2:textHash>
    <int2:textHash int2:hashCode="WBOtYgMVjMNzuH" int2:id="doWwRPW6">
      <int2:state int2:value="Rejected" int2:type="AugLoop_Text_Critique"/>
    </int2:textHash>
    <int2:textHash int2:hashCode="iXvK+L/NywlUYQ" int2:id="joXz7jrT">
      <int2:state int2:value="Rejected" int2:type="AugLoop_Text_Critique"/>
    </int2:textHash>
    <int2:textHash int2:hashCode="14AEJUO135eN8z" int2:id="wjCYQUsh">
      <int2:state int2:value="Rejected" int2:type="AugLoop_Text_Critique"/>
    </int2:textHash>
    <int2:textHash int2:hashCode="dUoI3fi8sc8i8x" int2:id="xlOZYk1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C0A21"/>
    <w:multiLevelType w:val="hybridMultilevel"/>
    <w:tmpl w:val="0964A172"/>
    <w:lvl w:ilvl="0" w:tplc="B26447F6">
      <w:start w:val="7"/>
      <w:numFmt w:val="bullet"/>
      <w:lvlText w:val="-"/>
      <w:lvlJc w:val="left"/>
      <w:pPr>
        <w:ind w:left="720" w:hanging="360"/>
      </w:pPr>
      <w:rPr>
        <w:rFonts w:ascii="Arial" w:eastAsia="Times New Roma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963C4B6"/>
    <w:multiLevelType w:val="hybridMultilevel"/>
    <w:tmpl w:val="788AC232"/>
    <w:lvl w:ilvl="0" w:tplc="B2FE30BE">
      <w:start w:val="1"/>
      <w:numFmt w:val="decimal"/>
      <w:lvlText w:val="%1."/>
      <w:lvlJc w:val="left"/>
      <w:pPr>
        <w:ind w:left="360" w:hanging="360"/>
      </w:pPr>
    </w:lvl>
    <w:lvl w:ilvl="1" w:tplc="3A647FCE">
      <w:start w:val="1"/>
      <w:numFmt w:val="lowerLetter"/>
      <w:lvlText w:val="%2."/>
      <w:lvlJc w:val="left"/>
      <w:pPr>
        <w:ind w:left="1080" w:hanging="360"/>
      </w:pPr>
    </w:lvl>
    <w:lvl w:ilvl="2" w:tplc="A5846886">
      <w:start w:val="1"/>
      <w:numFmt w:val="lowerRoman"/>
      <w:lvlText w:val="%3."/>
      <w:lvlJc w:val="right"/>
      <w:pPr>
        <w:ind w:left="1800" w:hanging="180"/>
      </w:pPr>
    </w:lvl>
    <w:lvl w:ilvl="3" w:tplc="481A6154">
      <w:start w:val="1"/>
      <w:numFmt w:val="decimal"/>
      <w:lvlText w:val="%4."/>
      <w:lvlJc w:val="left"/>
      <w:pPr>
        <w:ind w:left="2520" w:hanging="360"/>
      </w:pPr>
    </w:lvl>
    <w:lvl w:ilvl="4" w:tplc="284A1C3A">
      <w:start w:val="1"/>
      <w:numFmt w:val="lowerLetter"/>
      <w:lvlText w:val="%5."/>
      <w:lvlJc w:val="left"/>
      <w:pPr>
        <w:ind w:left="3240" w:hanging="360"/>
      </w:pPr>
    </w:lvl>
    <w:lvl w:ilvl="5" w:tplc="567EA25E">
      <w:start w:val="1"/>
      <w:numFmt w:val="lowerRoman"/>
      <w:lvlText w:val="%6."/>
      <w:lvlJc w:val="right"/>
      <w:pPr>
        <w:ind w:left="3960" w:hanging="180"/>
      </w:pPr>
    </w:lvl>
    <w:lvl w:ilvl="6" w:tplc="68A4D6A8">
      <w:start w:val="1"/>
      <w:numFmt w:val="decimal"/>
      <w:lvlText w:val="%7."/>
      <w:lvlJc w:val="left"/>
      <w:pPr>
        <w:ind w:left="4680" w:hanging="360"/>
      </w:pPr>
    </w:lvl>
    <w:lvl w:ilvl="7" w:tplc="7B803B4A">
      <w:start w:val="1"/>
      <w:numFmt w:val="lowerLetter"/>
      <w:lvlText w:val="%8."/>
      <w:lvlJc w:val="left"/>
      <w:pPr>
        <w:ind w:left="5400" w:hanging="360"/>
      </w:pPr>
    </w:lvl>
    <w:lvl w:ilvl="8" w:tplc="E2E4D58E">
      <w:start w:val="1"/>
      <w:numFmt w:val="lowerRoman"/>
      <w:lvlText w:val="%9."/>
      <w:lvlJc w:val="right"/>
      <w:pPr>
        <w:ind w:left="6120" w:hanging="180"/>
      </w:pPr>
    </w:lvl>
  </w:abstractNum>
  <w:abstractNum w:abstractNumId="2" w15:restartNumberingAfterBreak="0">
    <w:nsid w:val="0B962196"/>
    <w:multiLevelType w:val="hybridMultilevel"/>
    <w:tmpl w:val="8BF492AC"/>
    <w:lvl w:ilvl="0" w:tplc="69A8F23E">
      <w:start w:val="1"/>
      <w:numFmt w:val="decimal"/>
      <w:lvlText w:val="%1."/>
      <w:lvlJc w:val="left"/>
      <w:pPr>
        <w:ind w:left="360" w:hanging="360"/>
      </w:pPr>
    </w:lvl>
    <w:lvl w:ilvl="1" w:tplc="FAC875DE">
      <w:start w:val="1"/>
      <w:numFmt w:val="lowerLetter"/>
      <w:lvlText w:val="%2."/>
      <w:lvlJc w:val="left"/>
      <w:pPr>
        <w:ind w:left="1080" w:hanging="360"/>
      </w:pPr>
    </w:lvl>
    <w:lvl w:ilvl="2" w:tplc="2E9EE9F8">
      <w:start w:val="1"/>
      <w:numFmt w:val="lowerRoman"/>
      <w:lvlText w:val="%3."/>
      <w:lvlJc w:val="right"/>
      <w:pPr>
        <w:ind w:left="1800" w:hanging="180"/>
      </w:pPr>
    </w:lvl>
    <w:lvl w:ilvl="3" w:tplc="7FB610C2">
      <w:start w:val="1"/>
      <w:numFmt w:val="decimal"/>
      <w:lvlText w:val="%4."/>
      <w:lvlJc w:val="left"/>
      <w:pPr>
        <w:ind w:left="2520" w:hanging="360"/>
      </w:pPr>
    </w:lvl>
    <w:lvl w:ilvl="4" w:tplc="3EF8281E">
      <w:start w:val="1"/>
      <w:numFmt w:val="lowerLetter"/>
      <w:lvlText w:val="%5."/>
      <w:lvlJc w:val="left"/>
      <w:pPr>
        <w:ind w:left="3240" w:hanging="360"/>
      </w:pPr>
    </w:lvl>
    <w:lvl w:ilvl="5" w:tplc="4D681512">
      <w:start w:val="1"/>
      <w:numFmt w:val="lowerRoman"/>
      <w:lvlText w:val="%6."/>
      <w:lvlJc w:val="right"/>
      <w:pPr>
        <w:ind w:left="3960" w:hanging="180"/>
      </w:pPr>
    </w:lvl>
    <w:lvl w:ilvl="6" w:tplc="B730537C">
      <w:start w:val="1"/>
      <w:numFmt w:val="decimal"/>
      <w:lvlText w:val="%7."/>
      <w:lvlJc w:val="left"/>
      <w:pPr>
        <w:ind w:left="4680" w:hanging="360"/>
      </w:pPr>
    </w:lvl>
    <w:lvl w:ilvl="7" w:tplc="23946A62">
      <w:start w:val="1"/>
      <w:numFmt w:val="lowerLetter"/>
      <w:lvlText w:val="%8."/>
      <w:lvlJc w:val="left"/>
      <w:pPr>
        <w:ind w:left="5400" w:hanging="360"/>
      </w:pPr>
    </w:lvl>
    <w:lvl w:ilvl="8" w:tplc="CD7A4F1C">
      <w:start w:val="1"/>
      <w:numFmt w:val="lowerRoman"/>
      <w:lvlText w:val="%9."/>
      <w:lvlJc w:val="right"/>
      <w:pPr>
        <w:ind w:left="6120" w:hanging="180"/>
      </w:pPr>
    </w:lvl>
  </w:abstractNum>
  <w:abstractNum w:abstractNumId="3" w15:restartNumberingAfterBreak="0">
    <w:nsid w:val="10485A63"/>
    <w:multiLevelType w:val="hybridMultilevel"/>
    <w:tmpl w:val="58FC4DF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5310562"/>
    <w:multiLevelType w:val="hybridMultilevel"/>
    <w:tmpl w:val="FFFFFFFF"/>
    <w:lvl w:ilvl="0" w:tplc="6C28A8E0">
      <w:start w:val="1"/>
      <w:numFmt w:val="bullet"/>
      <w:lvlText w:val=""/>
      <w:lvlJc w:val="left"/>
      <w:pPr>
        <w:ind w:left="720" w:hanging="360"/>
      </w:pPr>
      <w:rPr>
        <w:rFonts w:ascii="Symbol" w:hAnsi="Symbol" w:hint="default"/>
      </w:rPr>
    </w:lvl>
    <w:lvl w:ilvl="1" w:tplc="35044B1E">
      <w:start w:val="1"/>
      <w:numFmt w:val="bullet"/>
      <w:lvlText w:val="o"/>
      <w:lvlJc w:val="left"/>
      <w:pPr>
        <w:ind w:left="1440" w:hanging="360"/>
      </w:pPr>
      <w:rPr>
        <w:rFonts w:ascii="Courier New" w:hAnsi="Courier New" w:hint="default"/>
      </w:rPr>
    </w:lvl>
    <w:lvl w:ilvl="2" w:tplc="1CFE85EC">
      <w:start w:val="1"/>
      <w:numFmt w:val="bullet"/>
      <w:lvlText w:val=""/>
      <w:lvlJc w:val="left"/>
      <w:pPr>
        <w:ind w:left="2160" w:hanging="360"/>
      </w:pPr>
      <w:rPr>
        <w:rFonts w:ascii="Wingdings" w:hAnsi="Wingdings" w:hint="default"/>
      </w:rPr>
    </w:lvl>
    <w:lvl w:ilvl="3" w:tplc="14D6AFBA">
      <w:start w:val="1"/>
      <w:numFmt w:val="bullet"/>
      <w:lvlText w:val=""/>
      <w:lvlJc w:val="left"/>
      <w:pPr>
        <w:ind w:left="2880" w:hanging="360"/>
      </w:pPr>
      <w:rPr>
        <w:rFonts w:ascii="Symbol" w:hAnsi="Symbol" w:hint="default"/>
      </w:rPr>
    </w:lvl>
    <w:lvl w:ilvl="4" w:tplc="E54C5ABE">
      <w:start w:val="1"/>
      <w:numFmt w:val="bullet"/>
      <w:lvlText w:val="o"/>
      <w:lvlJc w:val="left"/>
      <w:pPr>
        <w:ind w:left="3600" w:hanging="360"/>
      </w:pPr>
      <w:rPr>
        <w:rFonts w:ascii="Courier New" w:hAnsi="Courier New" w:hint="default"/>
      </w:rPr>
    </w:lvl>
    <w:lvl w:ilvl="5" w:tplc="A6188EDE">
      <w:start w:val="1"/>
      <w:numFmt w:val="bullet"/>
      <w:lvlText w:val=""/>
      <w:lvlJc w:val="left"/>
      <w:pPr>
        <w:ind w:left="4320" w:hanging="360"/>
      </w:pPr>
      <w:rPr>
        <w:rFonts w:ascii="Wingdings" w:hAnsi="Wingdings" w:hint="default"/>
      </w:rPr>
    </w:lvl>
    <w:lvl w:ilvl="6" w:tplc="5A7223E8">
      <w:start w:val="1"/>
      <w:numFmt w:val="bullet"/>
      <w:lvlText w:val=""/>
      <w:lvlJc w:val="left"/>
      <w:pPr>
        <w:ind w:left="5040" w:hanging="360"/>
      </w:pPr>
      <w:rPr>
        <w:rFonts w:ascii="Symbol" w:hAnsi="Symbol" w:hint="default"/>
      </w:rPr>
    </w:lvl>
    <w:lvl w:ilvl="7" w:tplc="BF9A0380">
      <w:start w:val="1"/>
      <w:numFmt w:val="bullet"/>
      <w:lvlText w:val="o"/>
      <w:lvlJc w:val="left"/>
      <w:pPr>
        <w:ind w:left="5760" w:hanging="360"/>
      </w:pPr>
      <w:rPr>
        <w:rFonts w:ascii="Courier New" w:hAnsi="Courier New" w:hint="default"/>
      </w:rPr>
    </w:lvl>
    <w:lvl w:ilvl="8" w:tplc="BD4EFA7E">
      <w:start w:val="1"/>
      <w:numFmt w:val="bullet"/>
      <w:lvlText w:val=""/>
      <w:lvlJc w:val="left"/>
      <w:pPr>
        <w:ind w:left="6480" w:hanging="360"/>
      </w:pPr>
      <w:rPr>
        <w:rFonts w:ascii="Wingdings" w:hAnsi="Wingdings" w:hint="default"/>
      </w:rPr>
    </w:lvl>
  </w:abstractNum>
  <w:abstractNum w:abstractNumId="5" w15:restartNumberingAfterBreak="0">
    <w:nsid w:val="15B7E05B"/>
    <w:multiLevelType w:val="hybridMultilevel"/>
    <w:tmpl w:val="776254FC"/>
    <w:lvl w:ilvl="0" w:tplc="D38AF07E">
      <w:start w:val="1"/>
      <w:numFmt w:val="decimal"/>
      <w:lvlText w:val="%1."/>
      <w:lvlJc w:val="left"/>
      <w:pPr>
        <w:ind w:left="360" w:hanging="360"/>
      </w:pPr>
    </w:lvl>
    <w:lvl w:ilvl="1" w:tplc="B0C63BBA">
      <w:start w:val="1"/>
      <w:numFmt w:val="lowerLetter"/>
      <w:lvlText w:val="%2."/>
      <w:lvlJc w:val="left"/>
      <w:pPr>
        <w:ind w:left="1080" w:hanging="360"/>
      </w:pPr>
    </w:lvl>
    <w:lvl w:ilvl="2" w:tplc="B82609E0">
      <w:start w:val="1"/>
      <w:numFmt w:val="lowerRoman"/>
      <w:lvlText w:val="%3."/>
      <w:lvlJc w:val="right"/>
      <w:pPr>
        <w:ind w:left="1800" w:hanging="180"/>
      </w:pPr>
    </w:lvl>
    <w:lvl w:ilvl="3" w:tplc="32204226">
      <w:start w:val="1"/>
      <w:numFmt w:val="decimal"/>
      <w:lvlText w:val="%4."/>
      <w:lvlJc w:val="left"/>
      <w:pPr>
        <w:ind w:left="2520" w:hanging="360"/>
      </w:pPr>
    </w:lvl>
    <w:lvl w:ilvl="4" w:tplc="018471B2">
      <w:start w:val="1"/>
      <w:numFmt w:val="lowerLetter"/>
      <w:lvlText w:val="%5."/>
      <w:lvlJc w:val="left"/>
      <w:pPr>
        <w:ind w:left="3240" w:hanging="360"/>
      </w:pPr>
    </w:lvl>
    <w:lvl w:ilvl="5" w:tplc="5770EDE2">
      <w:start w:val="1"/>
      <w:numFmt w:val="lowerRoman"/>
      <w:lvlText w:val="%6."/>
      <w:lvlJc w:val="right"/>
      <w:pPr>
        <w:ind w:left="3960" w:hanging="180"/>
      </w:pPr>
    </w:lvl>
    <w:lvl w:ilvl="6" w:tplc="87F437FC">
      <w:start w:val="1"/>
      <w:numFmt w:val="decimal"/>
      <w:lvlText w:val="%7."/>
      <w:lvlJc w:val="left"/>
      <w:pPr>
        <w:ind w:left="4680" w:hanging="360"/>
      </w:pPr>
    </w:lvl>
    <w:lvl w:ilvl="7" w:tplc="26A268B2">
      <w:start w:val="1"/>
      <w:numFmt w:val="lowerLetter"/>
      <w:lvlText w:val="%8."/>
      <w:lvlJc w:val="left"/>
      <w:pPr>
        <w:ind w:left="5400" w:hanging="360"/>
      </w:pPr>
    </w:lvl>
    <w:lvl w:ilvl="8" w:tplc="DCAE9EDA">
      <w:start w:val="1"/>
      <w:numFmt w:val="lowerRoman"/>
      <w:lvlText w:val="%9."/>
      <w:lvlJc w:val="right"/>
      <w:pPr>
        <w:ind w:left="6120" w:hanging="180"/>
      </w:pPr>
    </w:lvl>
  </w:abstractNum>
  <w:abstractNum w:abstractNumId="6" w15:restartNumberingAfterBreak="0">
    <w:nsid w:val="22524DD2"/>
    <w:multiLevelType w:val="hybridMultilevel"/>
    <w:tmpl w:val="FFFFFFFF"/>
    <w:lvl w:ilvl="0" w:tplc="8F181CBC">
      <w:start w:val="1"/>
      <w:numFmt w:val="decimal"/>
      <w:lvlText w:val="%1."/>
      <w:lvlJc w:val="left"/>
      <w:pPr>
        <w:ind w:left="720" w:hanging="360"/>
      </w:pPr>
    </w:lvl>
    <w:lvl w:ilvl="1" w:tplc="CF64B1A0">
      <w:start w:val="1"/>
      <w:numFmt w:val="lowerLetter"/>
      <w:lvlText w:val="%2."/>
      <w:lvlJc w:val="left"/>
      <w:pPr>
        <w:ind w:left="1440" w:hanging="360"/>
      </w:pPr>
    </w:lvl>
    <w:lvl w:ilvl="2" w:tplc="DAB83E40">
      <w:start w:val="1"/>
      <w:numFmt w:val="lowerRoman"/>
      <w:lvlText w:val="%3."/>
      <w:lvlJc w:val="right"/>
      <w:pPr>
        <w:ind w:left="2160" w:hanging="180"/>
      </w:pPr>
    </w:lvl>
    <w:lvl w:ilvl="3" w:tplc="8BF476DA">
      <w:start w:val="1"/>
      <w:numFmt w:val="decimal"/>
      <w:lvlText w:val="%4."/>
      <w:lvlJc w:val="left"/>
      <w:pPr>
        <w:ind w:left="2880" w:hanging="360"/>
      </w:pPr>
    </w:lvl>
    <w:lvl w:ilvl="4" w:tplc="0608AD42">
      <w:start w:val="1"/>
      <w:numFmt w:val="lowerLetter"/>
      <w:lvlText w:val="%5."/>
      <w:lvlJc w:val="left"/>
      <w:pPr>
        <w:ind w:left="3600" w:hanging="360"/>
      </w:pPr>
    </w:lvl>
    <w:lvl w:ilvl="5" w:tplc="3C0298AC">
      <w:start w:val="1"/>
      <w:numFmt w:val="lowerRoman"/>
      <w:lvlText w:val="%6."/>
      <w:lvlJc w:val="right"/>
      <w:pPr>
        <w:ind w:left="4320" w:hanging="180"/>
      </w:pPr>
    </w:lvl>
    <w:lvl w:ilvl="6" w:tplc="648EF25C">
      <w:start w:val="1"/>
      <w:numFmt w:val="decimal"/>
      <w:lvlText w:val="%7."/>
      <w:lvlJc w:val="left"/>
      <w:pPr>
        <w:ind w:left="5040" w:hanging="360"/>
      </w:pPr>
    </w:lvl>
    <w:lvl w:ilvl="7" w:tplc="7AA21A9A">
      <w:start w:val="1"/>
      <w:numFmt w:val="lowerLetter"/>
      <w:lvlText w:val="%8."/>
      <w:lvlJc w:val="left"/>
      <w:pPr>
        <w:ind w:left="5760" w:hanging="360"/>
      </w:pPr>
    </w:lvl>
    <w:lvl w:ilvl="8" w:tplc="EDD6BB60">
      <w:start w:val="1"/>
      <w:numFmt w:val="lowerRoman"/>
      <w:lvlText w:val="%9."/>
      <w:lvlJc w:val="right"/>
      <w:pPr>
        <w:ind w:left="6480" w:hanging="180"/>
      </w:pPr>
    </w:lvl>
  </w:abstractNum>
  <w:abstractNum w:abstractNumId="7" w15:restartNumberingAfterBreak="0">
    <w:nsid w:val="2CB9FD3D"/>
    <w:multiLevelType w:val="hybridMultilevel"/>
    <w:tmpl w:val="FFFFFFFF"/>
    <w:lvl w:ilvl="0" w:tplc="5B3212A6">
      <w:start w:val="1"/>
      <w:numFmt w:val="bullet"/>
      <w:lvlText w:val=""/>
      <w:lvlJc w:val="left"/>
      <w:pPr>
        <w:ind w:left="720" w:hanging="360"/>
      </w:pPr>
      <w:rPr>
        <w:rFonts w:ascii="Symbol" w:hAnsi="Symbol" w:hint="default"/>
      </w:rPr>
    </w:lvl>
    <w:lvl w:ilvl="1" w:tplc="BFAC9E92">
      <w:start w:val="1"/>
      <w:numFmt w:val="bullet"/>
      <w:lvlText w:val="o"/>
      <w:lvlJc w:val="left"/>
      <w:pPr>
        <w:ind w:left="1440" w:hanging="360"/>
      </w:pPr>
      <w:rPr>
        <w:rFonts w:ascii="Courier New" w:hAnsi="Courier New" w:hint="default"/>
      </w:rPr>
    </w:lvl>
    <w:lvl w:ilvl="2" w:tplc="D46A76C6">
      <w:start w:val="1"/>
      <w:numFmt w:val="bullet"/>
      <w:lvlText w:val=""/>
      <w:lvlJc w:val="left"/>
      <w:pPr>
        <w:ind w:left="2160" w:hanging="360"/>
      </w:pPr>
      <w:rPr>
        <w:rFonts w:ascii="Wingdings" w:hAnsi="Wingdings" w:hint="default"/>
      </w:rPr>
    </w:lvl>
    <w:lvl w:ilvl="3" w:tplc="EF46DA00">
      <w:start w:val="1"/>
      <w:numFmt w:val="bullet"/>
      <w:lvlText w:val=""/>
      <w:lvlJc w:val="left"/>
      <w:pPr>
        <w:ind w:left="2880" w:hanging="360"/>
      </w:pPr>
      <w:rPr>
        <w:rFonts w:ascii="Symbol" w:hAnsi="Symbol" w:hint="default"/>
      </w:rPr>
    </w:lvl>
    <w:lvl w:ilvl="4" w:tplc="DC6E0E3E">
      <w:start w:val="1"/>
      <w:numFmt w:val="bullet"/>
      <w:lvlText w:val="o"/>
      <w:lvlJc w:val="left"/>
      <w:pPr>
        <w:ind w:left="3600" w:hanging="360"/>
      </w:pPr>
      <w:rPr>
        <w:rFonts w:ascii="Courier New" w:hAnsi="Courier New" w:hint="default"/>
      </w:rPr>
    </w:lvl>
    <w:lvl w:ilvl="5" w:tplc="BE764336">
      <w:start w:val="1"/>
      <w:numFmt w:val="bullet"/>
      <w:lvlText w:val=""/>
      <w:lvlJc w:val="left"/>
      <w:pPr>
        <w:ind w:left="4320" w:hanging="360"/>
      </w:pPr>
      <w:rPr>
        <w:rFonts w:ascii="Wingdings" w:hAnsi="Wingdings" w:hint="default"/>
      </w:rPr>
    </w:lvl>
    <w:lvl w:ilvl="6" w:tplc="BA04B922">
      <w:start w:val="1"/>
      <w:numFmt w:val="bullet"/>
      <w:lvlText w:val=""/>
      <w:lvlJc w:val="left"/>
      <w:pPr>
        <w:ind w:left="5040" w:hanging="360"/>
      </w:pPr>
      <w:rPr>
        <w:rFonts w:ascii="Symbol" w:hAnsi="Symbol" w:hint="default"/>
      </w:rPr>
    </w:lvl>
    <w:lvl w:ilvl="7" w:tplc="C3148ADE">
      <w:start w:val="1"/>
      <w:numFmt w:val="bullet"/>
      <w:lvlText w:val="o"/>
      <w:lvlJc w:val="left"/>
      <w:pPr>
        <w:ind w:left="5760" w:hanging="360"/>
      </w:pPr>
      <w:rPr>
        <w:rFonts w:ascii="Courier New" w:hAnsi="Courier New" w:hint="default"/>
      </w:rPr>
    </w:lvl>
    <w:lvl w:ilvl="8" w:tplc="FD80D37A">
      <w:start w:val="1"/>
      <w:numFmt w:val="bullet"/>
      <w:lvlText w:val=""/>
      <w:lvlJc w:val="left"/>
      <w:pPr>
        <w:ind w:left="6480" w:hanging="360"/>
      </w:pPr>
      <w:rPr>
        <w:rFonts w:ascii="Wingdings" w:hAnsi="Wingdings" w:hint="default"/>
      </w:rPr>
    </w:lvl>
  </w:abstractNum>
  <w:abstractNum w:abstractNumId="8" w15:restartNumberingAfterBreak="0">
    <w:nsid w:val="2D1AAA44"/>
    <w:multiLevelType w:val="hybridMultilevel"/>
    <w:tmpl w:val="FFFFFFFF"/>
    <w:lvl w:ilvl="0" w:tplc="6DD87458">
      <w:start w:val="1"/>
      <w:numFmt w:val="bullet"/>
      <w:lvlText w:val=""/>
      <w:lvlJc w:val="left"/>
      <w:pPr>
        <w:ind w:left="720" w:hanging="360"/>
      </w:pPr>
      <w:rPr>
        <w:rFonts w:ascii="Symbol" w:hAnsi="Symbol" w:hint="default"/>
      </w:rPr>
    </w:lvl>
    <w:lvl w:ilvl="1" w:tplc="AEC8BAB4">
      <w:start w:val="1"/>
      <w:numFmt w:val="bullet"/>
      <w:lvlText w:val="o"/>
      <w:lvlJc w:val="left"/>
      <w:pPr>
        <w:ind w:left="1440" w:hanging="360"/>
      </w:pPr>
      <w:rPr>
        <w:rFonts w:ascii="Courier New" w:hAnsi="Courier New" w:hint="default"/>
      </w:rPr>
    </w:lvl>
    <w:lvl w:ilvl="2" w:tplc="32D68610">
      <w:start w:val="1"/>
      <w:numFmt w:val="bullet"/>
      <w:lvlText w:val=""/>
      <w:lvlJc w:val="left"/>
      <w:pPr>
        <w:ind w:left="2160" w:hanging="360"/>
      </w:pPr>
      <w:rPr>
        <w:rFonts w:ascii="Wingdings" w:hAnsi="Wingdings" w:hint="default"/>
      </w:rPr>
    </w:lvl>
    <w:lvl w:ilvl="3" w:tplc="B6B0FA3A">
      <w:start w:val="1"/>
      <w:numFmt w:val="bullet"/>
      <w:lvlText w:val=""/>
      <w:lvlJc w:val="left"/>
      <w:pPr>
        <w:ind w:left="2880" w:hanging="360"/>
      </w:pPr>
      <w:rPr>
        <w:rFonts w:ascii="Symbol" w:hAnsi="Symbol" w:hint="default"/>
      </w:rPr>
    </w:lvl>
    <w:lvl w:ilvl="4" w:tplc="3F82C430">
      <w:start w:val="1"/>
      <w:numFmt w:val="bullet"/>
      <w:lvlText w:val="o"/>
      <w:lvlJc w:val="left"/>
      <w:pPr>
        <w:ind w:left="3600" w:hanging="360"/>
      </w:pPr>
      <w:rPr>
        <w:rFonts w:ascii="Courier New" w:hAnsi="Courier New" w:hint="default"/>
      </w:rPr>
    </w:lvl>
    <w:lvl w:ilvl="5" w:tplc="12384A7A">
      <w:start w:val="1"/>
      <w:numFmt w:val="bullet"/>
      <w:lvlText w:val=""/>
      <w:lvlJc w:val="left"/>
      <w:pPr>
        <w:ind w:left="4320" w:hanging="360"/>
      </w:pPr>
      <w:rPr>
        <w:rFonts w:ascii="Wingdings" w:hAnsi="Wingdings" w:hint="default"/>
      </w:rPr>
    </w:lvl>
    <w:lvl w:ilvl="6" w:tplc="9CD4E8FE">
      <w:start w:val="1"/>
      <w:numFmt w:val="bullet"/>
      <w:lvlText w:val=""/>
      <w:lvlJc w:val="left"/>
      <w:pPr>
        <w:ind w:left="5040" w:hanging="360"/>
      </w:pPr>
      <w:rPr>
        <w:rFonts w:ascii="Symbol" w:hAnsi="Symbol" w:hint="default"/>
      </w:rPr>
    </w:lvl>
    <w:lvl w:ilvl="7" w:tplc="E388899C">
      <w:start w:val="1"/>
      <w:numFmt w:val="bullet"/>
      <w:lvlText w:val="o"/>
      <w:lvlJc w:val="left"/>
      <w:pPr>
        <w:ind w:left="5760" w:hanging="360"/>
      </w:pPr>
      <w:rPr>
        <w:rFonts w:ascii="Courier New" w:hAnsi="Courier New" w:hint="default"/>
      </w:rPr>
    </w:lvl>
    <w:lvl w:ilvl="8" w:tplc="8B5A812A">
      <w:start w:val="1"/>
      <w:numFmt w:val="bullet"/>
      <w:lvlText w:val=""/>
      <w:lvlJc w:val="left"/>
      <w:pPr>
        <w:ind w:left="6480" w:hanging="360"/>
      </w:pPr>
      <w:rPr>
        <w:rFonts w:ascii="Wingdings" w:hAnsi="Wingdings" w:hint="default"/>
      </w:rPr>
    </w:lvl>
  </w:abstractNum>
  <w:abstractNum w:abstractNumId="9"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890"/>
        </w:tabs>
        <w:ind w:left="189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 w15:restartNumberingAfterBreak="0">
    <w:nsid w:val="329B2E70"/>
    <w:multiLevelType w:val="hybridMultilevel"/>
    <w:tmpl w:val="C1FA4544"/>
    <w:lvl w:ilvl="0" w:tplc="C2FE05FC">
      <w:start w:val="1"/>
      <w:numFmt w:val="decimal"/>
      <w:lvlText w:val="%1."/>
      <w:lvlJc w:val="left"/>
      <w:pPr>
        <w:ind w:left="360" w:hanging="360"/>
      </w:pPr>
    </w:lvl>
    <w:lvl w:ilvl="1" w:tplc="FFCE2EC0">
      <w:start w:val="1"/>
      <w:numFmt w:val="lowerLetter"/>
      <w:lvlText w:val="%2."/>
      <w:lvlJc w:val="left"/>
      <w:pPr>
        <w:ind w:left="1080" w:hanging="360"/>
      </w:pPr>
    </w:lvl>
    <w:lvl w:ilvl="2" w:tplc="E32C9DCC">
      <w:start w:val="1"/>
      <w:numFmt w:val="lowerRoman"/>
      <w:lvlText w:val="%3."/>
      <w:lvlJc w:val="right"/>
      <w:pPr>
        <w:ind w:left="1800" w:hanging="180"/>
      </w:pPr>
    </w:lvl>
    <w:lvl w:ilvl="3" w:tplc="2A1CC224">
      <w:start w:val="1"/>
      <w:numFmt w:val="decimal"/>
      <w:lvlText w:val="%4."/>
      <w:lvlJc w:val="left"/>
      <w:pPr>
        <w:ind w:left="2520" w:hanging="360"/>
      </w:pPr>
    </w:lvl>
    <w:lvl w:ilvl="4" w:tplc="865875FE">
      <w:start w:val="1"/>
      <w:numFmt w:val="lowerLetter"/>
      <w:lvlText w:val="%5."/>
      <w:lvlJc w:val="left"/>
      <w:pPr>
        <w:ind w:left="3240" w:hanging="360"/>
      </w:pPr>
    </w:lvl>
    <w:lvl w:ilvl="5" w:tplc="F6C47D1E">
      <w:start w:val="1"/>
      <w:numFmt w:val="lowerRoman"/>
      <w:lvlText w:val="%6."/>
      <w:lvlJc w:val="right"/>
      <w:pPr>
        <w:ind w:left="3960" w:hanging="180"/>
      </w:pPr>
    </w:lvl>
    <w:lvl w:ilvl="6" w:tplc="4DF4EDF0">
      <w:start w:val="1"/>
      <w:numFmt w:val="decimal"/>
      <w:lvlText w:val="%7."/>
      <w:lvlJc w:val="left"/>
      <w:pPr>
        <w:ind w:left="4680" w:hanging="360"/>
      </w:pPr>
    </w:lvl>
    <w:lvl w:ilvl="7" w:tplc="D924ECC2">
      <w:start w:val="1"/>
      <w:numFmt w:val="lowerLetter"/>
      <w:lvlText w:val="%8."/>
      <w:lvlJc w:val="left"/>
      <w:pPr>
        <w:ind w:left="5400" w:hanging="360"/>
      </w:pPr>
    </w:lvl>
    <w:lvl w:ilvl="8" w:tplc="79B22508">
      <w:start w:val="1"/>
      <w:numFmt w:val="lowerRoman"/>
      <w:lvlText w:val="%9."/>
      <w:lvlJc w:val="right"/>
      <w:pPr>
        <w:ind w:left="6120" w:hanging="180"/>
      </w:pPr>
    </w:lvl>
  </w:abstractNum>
  <w:abstractNum w:abstractNumId="11" w15:restartNumberingAfterBreak="0">
    <w:nsid w:val="3D4F45A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3E6C70DA"/>
    <w:multiLevelType w:val="hybridMultilevel"/>
    <w:tmpl w:val="44FCE39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3F241C20"/>
    <w:multiLevelType w:val="hybridMultilevel"/>
    <w:tmpl w:val="6D6C5FCE"/>
    <w:lvl w:ilvl="0" w:tplc="B93A7048">
      <w:start w:val="1"/>
      <w:numFmt w:val="bullet"/>
      <w:lvlText w:val=""/>
      <w:lvlJc w:val="left"/>
      <w:pPr>
        <w:ind w:left="1560" w:hanging="360"/>
      </w:pPr>
      <w:rPr>
        <w:rFonts w:ascii="Symbol" w:hAnsi="Symbol" w:hint="default"/>
      </w:rPr>
    </w:lvl>
    <w:lvl w:ilvl="1" w:tplc="E090741A">
      <w:start w:val="1"/>
      <w:numFmt w:val="bullet"/>
      <w:lvlText w:val="o"/>
      <w:lvlJc w:val="left"/>
      <w:pPr>
        <w:ind w:left="2280" w:hanging="360"/>
      </w:pPr>
      <w:rPr>
        <w:rFonts w:ascii="Courier New" w:hAnsi="Courier New" w:hint="default"/>
      </w:rPr>
    </w:lvl>
    <w:lvl w:ilvl="2" w:tplc="9F86636A">
      <w:start w:val="1"/>
      <w:numFmt w:val="bullet"/>
      <w:lvlText w:val=""/>
      <w:lvlJc w:val="left"/>
      <w:pPr>
        <w:ind w:left="3000" w:hanging="360"/>
      </w:pPr>
      <w:rPr>
        <w:rFonts w:ascii="Wingdings" w:hAnsi="Wingdings" w:hint="default"/>
      </w:rPr>
    </w:lvl>
    <w:lvl w:ilvl="3" w:tplc="3C6AFF16">
      <w:start w:val="1"/>
      <w:numFmt w:val="bullet"/>
      <w:lvlText w:val=""/>
      <w:lvlJc w:val="left"/>
      <w:pPr>
        <w:ind w:left="3720" w:hanging="360"/>
      </w:pPr>
      <w:rPr>
        <w:rFonts w:ascii="Symbol" w:hAnsi="Symbol" w:hint="default"/>
      </w:rPr>
    </w:lvl>
    <w:lvl w:ilvl="4" w:tplc="B97666D8">
      <w:start w:val="1"/>
      <w:numFmt w:val="bullet"/>
      <w:lvlText w:val="o"/>
      <w:lvlJc w:val="left"/>
      <w:pPr>
        <w:ind w:left="4440" w:hanging="360"/>
      </w:pPr>
      <w:rPr>
        <w:rFonts w:ascii="Courier New" w:hAnsi="Courier New" w:hint="default"/>
      </w:rPr>
    </w:lvl>
    <w:lvl w:ilvl="5" w:tplc="DC9E3066">
      <w:start w:val="1"/>
      <w:numFmt w:val="bullet"/>
      <w:lvlText w:val=""/>
      <w:lvlJc w:val="left"/>
      <w:pPr>
        <w:ind w:left="5160" w:hanging="360"/>
      </w:pPr>
      <w:rPr>
        <w:rFonts w:ascii="Wingdings" w:hAnsi="Wingdings" w:hint="default"/>
      </w:rPr>
    </w:lvl>
    <w:lvl w:ilvl="6" w:tplc="2202FF4A">
      <w:start w:val="1"/>
      <w:numFmt w:val="bullet"/>
      <w:lvlText w:val=""/>
      <w:lvlJc w:val="left"/>
      <w:pPr>
        <w:ind w:left="5880" w:hanging="360"/>
      </w:pPr>
      <w:rPr>
        <w:rFonts w:ascii="Symbol" w:hAnsi="Symbol" w:hint="default"/>
      </w:rPr>
    </w:lvl>
    <w:lvl w:ilvl="7" w:tplc="5654365C">
      <w:start w:val="1"/>
      <w:numFmt w:val="bullet"/>
      <w:lvlText w:val="o"/>
      <w:lvlJc w:val="left"/>
      <w:pPr>
        <w:ind w:left="6600" w:hanging="360"/>
      </w:pPr>
      <w:rPr>
        <w:rFonts w:ascii="Courier New" w:hAnsi="Courier New" w:hint="default"/>
      </w:rPr>
    </w:lvl>
    <w:lvl w:ilvl="8" w:tplc="DDFE076A">
      <w:start w:val="1"/>
      <w:numFmt w:val="bullet"/>
      <w:lvlText w:val=""/>
      <w:lvlJc w:val="left"/>
      <w:pPr>
        <w:ind w:left="7320" w:hanging="360"/>
      </w:pPr>
      <w:rPr>
        <w:rFonts w:ascii="Wingdings" w:hAnsi="Wingdings" w:hint="default"/>
      </w:rPr>
    </w:lvl>
  </w:abstractNum>
  <w:abstractNum w:abstractNumId="14" w15:restartNumberingAfterBreak="0">
    <w:nsid w:val="409F711B"/>
    <w:multiLevelType w:val="hybridMultilevel"/>
    <w:tmpl w:val="FFFFFFFF"/>
    <w:lvl w:ilvl="0" w:tplc="D116C3D8">
      <w:start w:val="1"/>
      <w:numFmt w:val="decimal"/>
      <w:lvlText w:val="%1."/>
      <w:lvlJc w:val="left"/>
      <w:pPr>
        <w:ind w:left="720" w:hanging="360"/>
      </w:pPr>
    </w:lvl>
    <w:lvl w:ilvl="1" w:tplc="A65C82B2">
      <w:start w:val="1"/>
      <w:numFmt w:val="lowerLetter"/>
      <w:lvlText w:val="%2."/>
      <w:lvlJc w:val="left"/>
      <w:pPr>
        <w:ind w:left="1440" w:hanging="360"/>
      </w:pPr>
    </w:lvl>
    <w:lvl w:ilvl="2" w:tplc="63E0EF7E">
      <w:start w:val="1"/>
      <w:numFmt w:val="lowerRoman"/>
      <w:lvlText w:val="%3."/>
      <w:lvlJc w:val="right"/>
      <w:pPr>
        <w:ind w:left="2160" w:hanging="180"/>
      </w:pPr>
    </w:lvl>
    <w:lvl w:ilvl="3" w:tplc="7AC67F4C">
      <w:start w:val="1"/>
      <w:numFmt w:val="decimal"/>
      <w:lvlText w:val="%4."/>
      <w:lvlJc w:val="left"/>
      <w:pPr>
        <w:ind w:left="2880" w:hanging="360"/>
      </w:pPr>
    </w:lvl>
    <w:lvl w:ilvl="4" w:tplc="04A22AF4">
      <w:start w:val="1"/>
      <w:numFmt w:val="lowerLetter"/>
      <w:lvlText w:val="%5."/>
      <w:lvlJc w:val="left"/>
      <w:pPr>
        <w:ind w:left="3600" w:hanging="360"/>
      </w:pPr>
    </w:lvl>
    <w:lvl w:ilvl="5" w:tplc="28FA7602">
      <w:start w:val="1"/>
      <w:numFmt w:val="lowerRoman"/>
      <w:lvlText w:val="%6."/>
      <w:lvlJc w:val="right"/>
      <w:pPr>
        <w:ind w:left="4320" w:hanging="180"/>
      </w:pPr>
    </w:lvl>
    <w:lvl w:ilvl="6" w:tplc="B992BD40">
      <w:start w:val="1"/>
      <w:numFmt w:val="decimal"/>
      <w:lvlText w:val="%7."/>
      <w:lvlJc w:val="left"/>
      <w:pPr>
        <w:ind w:left="5040" w:hanging="360"/>
      </w:pPr>
    </w:lvl>
    <w:lvl w:ilvl="7" w:tplc="FBA46DFE">
      <w:start w:val="1"/>
      <w:numFmt w:val="lowerLetter"/>
      <w:lvlText w:val="%8."/>
      <w:lvlJc w:val="left"/>
      <w:pPr>
        <w:ind w:left="5760" w:hanging="360"/>
      </w:pPr>
    </w:lvl>
    <w:lvl w:ilvl="8" w:tplc="1A4641BE">
      <w:start w:val="1"/>
      <w:numFmt w:val="lowerRoman"/>
      <w:lvlText w:val="%9."/>
      <w:lvlJc w:val="right"/>
      <w:pPr>
        <w:ind w:left="6480" w:hanging="180"/>
      </w:pPr>
    </w:lvl>
  </w:abstractNum>
  <w:abstractNum w:abstractNumId="15" w15:restartNumberingAfterBreak="0">
    <w:nsid w:val="42AD1885"/>
    <w:multiLevelType w:val="hybridMultilevel"/>
    <w:tmpl w:val="44FCE39C"/>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6" w15:restartNumberingAfterBreak="0">
    <w:nsid w:val="4AF021C0"/>
    <w:multiLevelType w:val="hybridMultilevel"/>
    <w:tmpl w:val="44FCE39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4FC32DF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1CB89E4"/>
    <w:multiLevelType w:val="hybridMultilevel"/>
    <w:tmpl w:val="BD3EA3F2"/>
    <w:lvl w:ilvl="0" w:tplc="0D2CD442">
      <w:start w:val="1"/>
      <w:numFmt w:val="decimal"/>
      <w:lvlText w:val="%1."/>
      <w:lvlJc w:val="left"/>
      <w:pPr>
        <w:ind w:left="360" w:hanging="360"/>
      </w:pPr>
    </w:lvl>
    <w:lvl w:ilvl="1" w:tplc="93EAE436">
      <w:start w:val="1"/>
      <w:numFmt w:val="lowerLetter"/>
      <w:lvlText w:val="%2."/>
      <w:lvlJc w:val="left"/>
      <w:pPr>
        <w:ind w:left="1080" w:hanging="360"/>
      </w:pPr>
    </w:lvl>
    <w:lvl w:ilvl="2" w:tplc="919819D4">
      <w:start w:val="1"/>
      <w:numFmt w:val="lowerRoman"/>
      <w:lvlText w:val="%3."/>
      <w:lvlJc w:val="right"/>
      <w:pPr>
        <w:ind w:left="1800" w:hanging="180"/>
      </w:pPr>
    </w:lvl>
    <w:lvl w:ilvl="3" w:tplc="5176793A">
      <w:start w:val="1"/>
      <w:numFmt w:val="decimal"/>
      <w:lvlText w:val="%4."/>
      <w:lvlJc w:val="left"/>
      <w:pPr>
        <w:ind w:left="2520" w:hanging="360"/>
      </w:pPr>
    </w:lvl>
    <w:lvl w:ilvl="4" w:tplc="0C7EA5B0">
      <w:start w:val="1"/>
      <w:numFmt w:val="lowerLetter"/>
      <w:lvlText w:val="%5."/>
      <w:lvlJc w:val="left"/>
      <w:pPr>
        <w:ind w:left="3240" w:hanging="360"/>
      </w:pPr>
    </w:lvl>
    <w:lvl w:ilvl="5" w:tplc="DA5CBB04">
      <w:start w:val="1"/>
      <w:numFmt w:val="lowerRoman"/>
      <w:lvlText w:val="%6."/>
      <w:lvlJc w:val="right"/>
      <w:pPr>
        <w:ind w:left="3960" w:hanging="180"/>
      </w:pPr>
    </w:lvl>
    <w:lvl w:ilvl="6" w:tplc="2A5219E8">
      <w:start w:val="1"/>
      <w:numFmt w:val="decimal"/>
      <w:lvlText w:val="%7."/>
      <w:lvlJc w:val="left"/>
      <w:pPr>
        <w:ind w:left="4680" w:hanging="360"/>
      </w:pPr>
    </w:lvl>
    <w:lvl w:ilvl="7" w:tplc="36024B76">
      <w:start w:val="1"/>
      <w:numFmt w:val="lowerLetter"/>
      <w:lvlText w:val="%8."/>
      <w:lvlJc w:val="left"/>
      <w:pPr>
        <w:ind w:left="5400" w:hanging="360"/>
      </w:pPr>
    </w:lvl>
    <w:lvl w:ilvl="8" w:tplc="3D821FE6">
      <w:start w:val="1"/>
      <w:numFmt w:val="lowerRoman"/>
      <w:lvlText w:val="%9."/>
      <w:lvlJc w:val="right"/>
      <w:pPr>
        <w:ind w:left="6120" w:hanging="180"/>
      </w:pPr>
    </w:lvl>
  </w:abstractNum>
  <w:abstractNum w:abstractNumId="19" w15:restartNumberingAfterBreak="0">
    <w:nsid w:val="540A539F"/>
    <w:multiLevelType w:val="multilevel"/>
    <w:tmpl w:val="125008C0"/>
    <w:lvl w:ilvl="0">
      <w:start w:val="1"/>
      <w:numFmt w:val="decimal"/>
      <w:lvlText w:val="%1."/>
      <w:lvlJc w:val="left"/>
      <w:pPr>
        <w:ind w:left="360" w:hanging="360"/>
      </w:pPr>
      <w:rPr>
        <w:rFonts w:hint="default"/>
      </w:rPr>
    </w:lvl>
    <w:lvl w:ilvl="1">
      <w:start w:val="2"/>
      <w:numFmt w:val="decimal"/>
      <w:isLgl/>
      <w:lvlText w:val="%1.%2"/>
      <w:lvlJc w:val="left"/>
      <w:pPr>
        <w:ind w:left="1528" w:hanging="936"/>
      </w:pPr>
      <w:rPr>
        <w:rFonts w:hint="default"/>
      </w:rPr>
    </w:lvl>
    <w:lvl w:ilvl="2">
      <w:start w:val="1"/>
      <w:numFmt w:val="decimal"/>
      <w:isLgl/>
      <w:lvlText w:val="%1.%2.%3"/>
      <w:lvlJc w:val="left"/>
      <w:pPr>
        <w:ind w:left="2120" w:hanging="936"/>
      </w:pPr>
      <w:rPr>
        <w:rFonts w:hint="default"/>
      </w:rPr>
    </w:lvl>
    <w:lvl w:ilvl="3">
      <w:start w:val="3"/>
      <w:numFmt w:val="decimal"/>
      <w:isLgl/>
      <w:lvlText w:val="%1.%2.%3.%4"/>
      <w:lvlJc w:val="left"/>
      <w:pPr>
        <w:ind w:left="2856" w:hanging="1080"/>
      </w:pPr>
      <w:rPr>
        <w:rFonts w:hint="default"/>
      </w:rPr>
    </w:lvl>
    <w:lvl w:ilvl="4">
      <w:start w:val="1"/>
      <w:numFmt w:val="decimal"/>
      <w:isLgl/>
      <w:lvlText w:val="%1.%2.%3.%4.%5"/>
      <w:lvlJc w:val="left"/>
      <w:pPr>
        <w:ind w:left="3808" w:hanging="1440"/>
      </w:pPr>
      <w:rPr>
        <w:rFonts w:hint="default"/>
      </w:rPr>
    </w:lvl>
    <w:lvl w:ilvl="5">
      <w:start w:val="1"/>
      <w:numFmt w:val="decimal"/>
      <w:isLgl/>
      <w:lvlText w:val="%1.%2.%3.%4.%5.%6"/>
      <w:lvlJc w:val="left"/>
      <w:pPr>
        <w:ind w:left="4400" w:hanging="1440"/>
      </w:pPr>
      <w:rPr>
        <w:rFonts w:hint="default"/>
      </w:rPr>
    </w:lvl>
    <w:lvl w:ilvl="6">
      <w:start w:val="1"/>
      <w:numFmt w:val="decimal"/>
      <w:isLgl/>
      <w:lvlText w:val="%1.%2.%3.%4.%5.%6.%7"/>
      <w:lvlJc w:val="left"/>
      <w:pPr>
        <w:ind w:left="5352" w:hanging="1800"/>
      </w:pPr>
      <w:rPr>
        <w:rFonts w:hint="default"/>
      </w:rPr>
    </w:lvl>
    <w:lvl w:ilvl="7">
      <w:start w:val="1"/>
      <w:numFmt w:val="decimal"/>
      <w:isLgl/>
      <w:lvlText w:val="%1.%2.%3.%4.%5.%6.%7.%8"/>
      <w:lvlJc w:val="left"/>
      <w:pPr>
        <w:ind w:left="5944" w:hanging="1800"/>
      </w:pPr>
      <w:rPr>
        <w:rFonts w:hint="default"/>
      </w:rPr>
    </w:lvl>
    <w:lvl w:ilvl="8">
      <w:start w:val="1"/>
      <w:numFmt w:val="decimal"/>
      <w:isLgl/>
      <w:lvlText w:val="%1.%2.%3.%4.%5.%6.%7.%8.%9"/>
      <w:lvlJc w:val="left"/>
      <w:pPr>
        <w:ind w:left="6896" w:hanging="2160"/>
      </w:pPr>
      <w:rPr>
        <w:rFonts w:hint="default"/>
      </w:rPr>
    </w:lvl>
  </w:abstractNum>
  <w:abstractNum w:abstractNumId="20" w15:restartNumberingAfterBreak="0">
    <w:nsid w:val="5C561387"/>
    <w:multiLevelType w:val="hybridMultilevel"/>
    <w:tmpl w:val="44FCE39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5F114CD5"/>
    <w:multiLevelType w:val="hybridMultilevel"/>
    <w:tmpl w:val="DBAC0C12"/>
    <w:lvl w:ilvl="0" w:tplc="300A0001">
      <w:start w:val="1"/>
      <w:numFmt w:val="bullet"/>
      <w:lvlText w:val=""/>
      <w:lvlJc w:val="left"/>
      <w:pPr>
        <w:ind w:left="1320" w:hanging="360"/>
      </w:pPr>
      <w:rPr>
        <w:rFonts w:ascii="Symbol" w:hAnsi="Symbol" w:hint="default"/>
      </w:rPr>
    </w:lvl>
    <w:lvl w:ilvl="1" w:tplc="300A0003" w:tentative="1">
      <w:start w:val="1"/>
      <w:numFmt w:val="bullet"/>
      <w:lvlText w:val="o"/>
      <w:lvlJc w:val="left"/>
      <w:pPr>
        <w:ind w:left="2040" w:hanging="360"/>
      </w:pPr>
      <w:rPr>
        <w:rFonts w:ascii="Courier New" w:hAnsi="Courier New" w:cs="Courier New" w:hint="default"/>
      </w:rPr>
    </w:lvl>
    <w:lvl w:ilvl="2" w:tplc="300A0005" w:tentative="1">
      <w:start w:val="1"/>
      <w:numFmt w:val="bullet"/>
      <w:lvlText w:val=""/>
      <w:lvlJc w:val="left"/>
      <w:pPr>
        <w:ind w:left="2760" w:hanging="360"/>
      </w:pPr>
      <w:rPr>
        <w:rFonts w:ascii="Wingdings" w:hAnsi="Wingdings" w:hint="default"/>
      </w:rPr>
    </w:lvl>
    <w:lvl w:ilvl="3" w:tplc="300A0001" w:tentative="1">
      <w:start w:val="1"/>
      <w:numFmt w:val="bullet"/>
      <w:lvlText w:val=""/>
      <w:lvlJc w:val="left"/>
      <w:pPr>
        <w:ind w:left="3480" w:hanging="360"/>
      </w:pPr>
      <w:rPr>
        <w:rFonts w:ascii="Symbol" w:hAnsi="Symbol" w:hint="default"/>
      </w:rPr>
    </w:lvl>
    <w:lvl w:ilvl="4" w:tplc="300A0003" w:tentative="1">
      <w:start w:val="1"/>
      <w:numFmt w:val="bullet"/>
      <w:lvlText w:val="o"/>
      <w:lvlJc w:val="left"/>
      <w:pPr>
        <w:ind w:left="4200" w:hanging="360"/>
      </w:pPr>
      <w:rPr>
        <w:rFonts w:ascii="Courier New" w:hAnsi="Courier New" w:cs="Courier New" w:hint="default"/>
      </w:rPr>
    </w:lvl>
    <w:lvl w:ilvl="5" w:tplc="300A0005" w:tentative="1">
      <w:start w:val="1"/>
      <w:numFmt w:val="bullet"/>
      <w:lvlText w:val=""/>
      <w:lvlJc w:val="left"/>
      <w:pPr>
        <w:ind w:left="4920" w:hanging="360"/>
      </w:pPr>
      <w:rPr>
        <w:rFonts w:ascii="Wingdings" w:hAnsi="Wingdings" w:hint="default"/>
      </w:rPr>
    </w:lvl>
    <w:lvl w:ilvl="6" w:tplc="300A0001" w:tentative="1">
      <w:start w:val="1"/>
      <w:numFmt w:val="bullet"/>
      <w:lvlText w:val=""/>
      <w:lvlJc w:val="left"/>
      <w:pPr>
        <w:ind w:left="5640" w:hanging="360"/>
      </w:pPr>
      <w:rPr>
        <w:rFonts w:ascii="Symbol" w:hAnsi="Symbol" w:hint="default"/>
      </w:rPr>
    </w:lvl>
    <w:lvl w:ilvl="7" w:tplc="300A0003" w:tentative="1">
      <w:start w:val="1"/>
      <w:numFmt w:val="bullet"/>
      <w:lvlText w:val="o"/>
      <w:lvlJc w:val="left"/>
      <w:pPr>
        <w:ind w:left="6360" w:hanging="360"/>
      </w:pPr>
      <w:rPr>
        <w:rFonts w:ascii="Courier New" w:hAnsi="Courier New" w:cs="Courier New" w:hint="default"/>
      </w:rPr>
    </w:lvl>
    <w:lvl w:ilvl="8" w:tplc="300A0005" w:tentative="1">
      <w:start w:val="1"/>
      <w:numFmt w:val="bullet"/>
      <w:lvlText w:val=""/>
      <w:lvlJc w:val="left"/>
      <w:pPr>
        <w:ind w:left="7080" w:hanging="360"/>
      </w:pPr>
      <w:rPr>
        <w:rFonts w:ascii="Wingdings" w:hAnsi="Wingdings" w:hint="default"/>
      </w:rPr>
    </w:lvl>
  </w:abstractNum>
  <w:abstractNum w:abstractNumId="22" w15:restartNumberingAfterBreak="0">
    <w:nsid w:val="60A55B34"/>
    <w:multiLevelType w:val="multilevel"/>
    <w:tmpl w:val="38242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B78C6D"/>
    <w:multiLevelType w:val="hybridMultilevel"/>
    <w:tmpl w:val="FFFFFFFF"/>
    <w:lvl w:ilvl="0" w:tplc="5CF45E12">
      <w:start w:val="1"/>
      <w:numFmt w:val="decimal"/>
      <w:lvlText w:val="%1."/>
      <w:lvlJc w:val="left"/>
      <w:pPr>
        <w:ind w:left="720" w:hanging="360"/>
      </w:pPr>
    </w:lvl>
    <w:lvl w:ilvl="1" w:tplc="5E009BF8">
      <w:start w:val="1"/>
      <w:numFmt w:val="lowerLetter"/>
      <w:lvlText w:val="%2."/>
      <w:lvlJc w:val="left"/>
      <w:pPr>
        <w:ind w:left="1440" w:hanging="360"/>
      </w:pPr>
    </w:lvl>
    <w:lvl w:ilvl="2" w:tplc="FD1A9BF2">
      <w:start w:val="1"/>
      <w:numFmt w:val="lowerRoman"/>
      <w:lvlText w:val="%3."/>
      <w:lvlJc w:val="right"/>
      <w:pPr>
        <w:ind w:left="2160" w:hanging="180"/>
      </w:pPr>
    </w:lvl>
    <w:lvl w:ilvl="3" w:tplc="08D2E246">
      <w:start w:val="1"/>
      <w:numFmt w:val="decimal"/>
      <w:lvlText w:val="%4."/>
      <w:lvlJc w:val="left"/>
      <w:pPr>
        <w:ind w:left="2880" w:hanging="360"/>
      </w:pPr>
    </w:lvl>
    <w:lvl w:ilvl="4" w:tplc="501A61DE">
      <w:start w:val="1"/>
      <w:numFmt w:val="lowerLetter"/>
      <w:lvlText w:val="%5."/>
      <w:lvlJc w:val="left"/>
      <w:pPr>
        <w:ind w:left="3600" w:hanging="360"/>
      </w:pPr>
    </w:lvl>
    <w:lvl w:ilvl="5" w:tplc="E45AD496">
      <w:start w:val="1"/>
      <w:numFmt w:val="lowerRoman"/>
      <w:lvlText w:val="%6."/>
      <w:lvlJc w:val="right"/>
      <w:pPr>
        <w:ind w:left="4320" w:hanging="180"/>
      </w:pPr>
    </w:lvl>
    <w:lvl w:ilvl="6" w:tplc="03AACE74">
      <w:start w:val="1"/>
      <w:numFmt w:val="decimal"/>
      <w:lvlText w:val="%7."/>
      <w:lvlJc w:val="left"/>
      <w:pPr>
        <w:ind w:left="5040" w:hanging="360"/>
      </w:pPr>
    </w:lvl>
    <w:lvl w:ilvl="7" w:tplc="C5F4ABEA">
      <w:start w:val="1"/>
      <w:numFmt w:val="lowerLetter"/>
      <w:lvlText w:val="%8."/>
      <w:lvlJc w:val="left"/>
      <w:pPr>
        <w:ind w:left="5760" w:hanging="360"/>
      </w:pPr>
    </w:lvl>
    <w:lvl w:ilvl="8" w:tplc="CA965DB2">
      <w:start w:val="1"/>
      <w:numFmt w:val="lowerRoman"/>
      <w:lvlText w:val="%9."/>
      <w:lvlJc w:val="right"/>
      <w:pPr>
        <w:ind w:left="6480" w:hanging="180"/>
      </w:pPr>
    </w:lvl>
  </w:abstractNum>
  <w:abstractNum w:abstractNumId="24" w15:restartNumberingAfterBreak="0">
    <w:nsid w:val="6CE4307B"/>
    <w:multiLevelType w:val="hybridMultilevel"/>
    <w:tmpl w:val="D730F986"/>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25" w15:restartNumberingAfterBreak="0">
    <w:nsid w:val="71E28AE7"/>
    <w:multiLevelType w:val="hybridMultilevel"/>
    <w:tmpl w:val="214E31E0"/>
    <w:lvl w:ilvl="0" w:tplc="C8FAA688">
      <w:start w:val="1"/>
      <w:numFmt w:val="bullet"/>
      <w:lvlText w:val=""/>
      <w:lvlJc w:val="left"/>
      <w:pPr>
        <w:ind w:left="720" w:hanging="360"/>
      </w:pPr>
      <w:rPr>
        <w:rFonts w:ascii="Symbol" w:hAnsi="Symbol" w:hint="default"/>
      </w:rPr>
    </w:lvl>
    <w:lvl w:ilvl="1" w:tplc="25D4A902">
      <w:start w:val="1"/>
      <w:numFmt w:val="bullet"/>
      <w:lvlText w:val="o"/>
      <w:lvlJc w:val="left"/>
      <w:pPr>
        <w:ind w:left="1440" w:hanging="360"/>
      </w:pPr>
      <w:rPr>
        <w:rFonts w:ascii="Courier New" w:hAnsi="Courier New" w:hint="default"/>
      </w:rPr>
    </w:lvl>
    <w:lvl w:ilvl="2" w:tplc="6462623E">
      <w:start w:val="1"/>
      <w:numFmt w:val="bullet"/>
      <w:lvlText w:val=""/>
      <w:lvlJc w:val="left"/>
      <w:pPr>
        <w:ind w:left="2160" w:hanging="360"/>
      </w:pPr>
      <w:rPr>
        <w:rFonts w:ascii="Wingdings" w:hAnsi="Wingdings" w:hint="default"/>
      </w:rPr>
    </w:lvl>
    <w:lvl w:ilvl="3" w:tplc="39E4438E">
      <w:start w:val="1"/>
      <w:numFmt w:val="bullet"/>
      <w:lvlText w:val=""/>
      <w:lvlJc w:val="left"/>
      <w:pPr>
        <w:ind w:left="2880" w:hanging="360"/>
      </w:pPr>
      <w:rPr>
        <w:rFonts w:ascii="Symbol" w:hAnsi="Symbol" w:hint="default"/>
      </w:rPr>
    </w:lvl>
    <w:lvl w:ilvl="4" w:tplc="2D28AF00">
      <w:start w:val="1"/>
      <w:numFmt w:val="bullet"/>
      <w:lvlText w:val="o"/>
      <w:lvlJc w:val="left"/>
      <w:pPr>
        <w:ind w:left="3600" w:hanging="360"/>
      </w:pPr>
      <w:rPr>
        <w:rFonts w:ascii="Courier New" w:hAnsi="Courier New" w:hint="default"/>
      </w:rPr>
    </w:lvl>
    <w:lvl w:ilvl="5" w:tplc="37AAE648">
      <w:start w:val="1"/>
      <w:numFmt w:val="bullet"/>
      <w:lvlText w:val=""/>
      <w:lvlJc w:val="left"/>
      <w:pPr>
        <w:ind w:left="4320" w:hanging="360"/>
      </w:pPr>
      <w:rPr>
        <w:rFonts w:ascii="Wingdings" w:hAnsi="Wingdings" w:hint="default"/>
      </w:rPr>
    </w:lvl>
    <w:lvl w:ilvl="6" w:tplc="00981026">
      <w:start w:val="1"/>
      <w:numFmt w:val="bullet"/>
      <w:lvlText w:val=""/>
      <w:lvlJc w:val="left"/>
      <w:pPr>
        <w:ind w:left="5040" w:hanging="360"/>
      </w:pPr>
      <w:rPr>
        <w:rFonts w:ascii="Symbol" w:hAnsi="Symbol" w:hint="default"/>
      </w:rPr>
    </w:lvl>
    <w:lvl w:ilvl="7" w:tplc="DE1C9C8E">
      <w:start w:val="1"/>
      <w:numFmt w:val="bullet"/>
      <w:lvlText w:val="o"/>
      <w:lvlJc w:val="left"/>
      <w:pPr>
        <w:ind w:left="5760" w:hanging="360"/>
      </w:pPr>
      <w:rPr>
        <w:rFonts w:ascii="Courier New" w:hAnsi="Courier New" w:hint="default"/>
      </w:rPr>
    </w:lvl>
    <w:lvl w:ilvl="8" w:tplc="6166EFD4">
      <w:start w:val="1"/>
      <w:numFmt w:val="bullet"/>
      <w:lvlText w:val=""/>
      <w:lvlJc w:val="left"/>
      <w:pPr>
        <w:ind w:left="6480" w:hanging="360"/>
      </w:pPr>
      <w:rPr>
        <w:rFonts w:ascii="Wingdings" w:hAnsi="Wingdings" w:hint="default"/>
      </w:rPr>
    </w:lvl>
  </w:abstractNum>
  <w:num w:numId="1" w16cid:durableId="327903606">
    <w:abstractNumId w:val="9"/>
  </w:num>
  <w:num w:numId="2" w16cid:durableId="528375934">
    <w:abstractNumId w:val="21"/>
  </w:num>
  <w:num w:numId="3" w16cid:durableId="554857287">
    <w:abstractNumId w:val="7"/>
  </w:num>
  <w:num w:numId="4" w16cid:durableId="2003310467">
    <w:abstractNumId w:val="4"/>
  </w:num>
  <w:num w:numId="5" w16cid:durableId="518349229">
    <w:abstractNumId w:val="14"/>
  </w:num>
  <w:num w:numId="6" w16cid:durableId="845946998">
    <w:abstractNumId w:val="6"/>
  </w:num>
  <w:num w:numId="7" w16cid:durableId="1507671115">
    <w:abstractNumId w:val="8"/>
  </w:num>
  <w:num w:numId="8" w16cid:durableId="1493527841">
    <w:abstractNumId w:val="0"/>
  </w:num>
  <w:num w:numId="9" w16cid:durableId="1397967807">
    <w:abstractNumId w:val="3"/>
  </w:num>
  <w:num w:numId="10" w16cid:durableId="2012028129">
    <w:abstractNumId w:val="15"/>
  </w:num>
  <w:num w:numId="11" w16cid:durableId="1193498608">
    <w:abstractNumId w:val="23"/>
  </w:num>
  <w:num w:numId="12" w16cid:durableId="609775352">
    <w:abstractNumId w:val="12"/>
  </w:num>
  <w:num w:numId="13" w16cid:durableId="1391226841">
    <w:abstractNumId w:val="19"/>
  </w:num>
  <w:num w:numId="14" w16cid:durableId="1810053453">
    <w:abstractNumId w:val="16"/>
  </w:num>
  <w:num w:numId="15" w16cid:durableId="62188855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92809771">
    <w:abstractNumId w:val="20"/>
  </w:num>
  <w:num w:numId="17" w16cid:durableId="661471556">
    <w:abstractNumId w:val="17"/>
  </w:num>
  <w:num w:numId="18" w16cid:durableId="1339380772">
    <w:abstractNumId w:val="11"/>
  </w:num>
  <w:num w:numId="19" w16cid:durableId="263808003">
    <w:abstractNumId w:val="24"/>
  </w:num>
  <w:num w:numId="20" w16cid:durableId="1345015362">
    <w:abstractNumId w:val="13"/>
  </w:num>
  <w:num w:numId="21" w16cid:durableId="137264034">
    <w:abstractNumId w:val="22"/>
  </w:num>
  <w:num w:numId="22" w16cid:durableId="455878743">
    <w:abstractNumId w:val="25"/>
  </w:num>
  <w:num w:numId="23" w16cid:durableId="565728762">
    <w:abstractNumId w:val="1"/>
  </w:num>
  <w:num w:numId="24" w16cid:durableId="313730027">
    <w:abstractNumId w:val="10"/>
  </w:num>
  <w:num w:numId="25" w16cid:durableId="1233352985">
    <w:abstractNumId w:val="5"/>
  </w:num>
  <w:num w:numId="26" w16cid:durableId="216745890">
    <w:abstractNumId w:val="18"/>
  </w:num>
  <w:num w:numId="27" w16cid:durableId="773864366">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13F48"/>
    <w:rsid w:val="0000215A"/>
    <w:rsid w:val="00002B01"/>
    <w:rsid w:val="00003DB2"/>
    <w:rsid w:val="0000452E"/>
    <w:rsid w:val="00005859"/>
    <w:rsid w:val="00005CB1"/>
    <w:rsid w:val="000063CB"/>
    <w:rsid w:val="00007A16"/>
    <w:rsid w:val="0001027A"/>
    <w:rsid w:val="00010352"/>
    <w:rsid w:val="00010957"/>
    <w:rsid w:val="00011CF2"/>
    <w:rsid w:val="00011D2F"/>
    <w:rsid w:val="00012F8A"/>
    <w:rsid w:val="000133F6"/>
    <w:rsid w:val="00013786"/>
    <w:rsid w:val="000138E5"/>
    <w:rsid w:val="00013B58"/>
    <w:rsid w:val="0001428D"/>
    <w:rsid w:val="000147E0"/>
    <w:rsid w:val="0001521F"/>
    <w:rsid w:val="000166D3"/>
    <w:rsid w:val="00017264"/>
    <w:rsid w:val="00020BE7"/>
    <w:rsid w:val="00020CF8"/>
    <w:rsid w:val="00020E3E"/>
    <w:rsid w:val="000218C2"/>
    <w:rsid w:val="00024423"/>
    <w:rsid w:val="00024DFB"/>
    <w:rsid w:val="000267B1"/>
    <w:rsid w:val="000307EB"/>
    <w:rsid w:val="00032137"/>
    <w:rsid w:val="000325A0"/>
    <w:rsid w:val="00032945"/>
    <w:rsid w:val="000341E1"/>
    <w:rsid w:val="000362D7"/>
    <w:rsid w:val="00036925"/>
    <w:rsid w:val="00036B8A"/>
    <w:rsid w:val="000414A9"/>
    <w:rsid w:val="00041CBE"/>
    <w:rsid w:val="000436D6"/>
    <w:rsid w:val="00044CF2"/>
    <w:rsid w:val="000466FA"/>
    <w:rsid w:val="00046DAA"/>
    <w:rsid w:val="00047A97"/>
    <w:rsid w:val="00050A1C"/>
    <w:rsid w:val="00051ADC"/>
    <w:rsid w:val="00052225"/>
    <w:rsid w:val="000523F6"/>
    <w:rsid w:val="00052413"/>
    <w:rsid w:val="00052ADC"/>
    <w:rsid w:val="0005350E"/>
    <w:rsid w:val="00054DAD"/>
    <w:rsid w:val="0005523C"/>
    <w:rsid w:val="000600DE"/>
    <w:rsid w:val="000609F6"/>
    <w:rsid w:val="00061ADA"/>
    <w:rsid w:val="00062F63"/>
    <w:rsid w:val="00070B68"/>
    <w:rsid w:val="000739EB"/>
    <w:rsid w:val="00073B1B"/>
    <w:rsid w:val="0007551C"/>
    <w:rsid w:val="00075F06"/>
    <w:rsid w:val="000760F4"/>
    <w:rsid w:val="00076375"/>
    <w:rsid w:val="0008095D"/>
    <w:rsid w:val="000816D7"/>
    <w:rsid w:val="00081E09"/>
    <w:rsid w:val="000821C2"/>
    <w:rsid w:val="00082648"/>
    <w:rsid w:val="0008372C"/>
    <w:rsid w:val="0008531A"/>
    <w:rsid w:val="00085CF7"/>
    <w:rsid w:val="00090512"/>
    <w:rsid w:val="00093330"/>
    <w:rsid w:val="00096EA3"/>
    <w:rsid w:val="000971E8"/>
    <w:rsid w:val="000A0EBD"/>
    <w:rsid w:val="000A2460"/>
    <w:rsid w:val="000A29C2"/>
    <w:rsid w:val="000A4F67"/>
    <w:rsid w:val="000A4FD1"/>
    <w:rsid w:val="000A73AC"/>
    <w:rsid w:val="000B02C5"/>
    <w:rsid w:val="000B44D0"/>
    <w:rsid w:val="000B562B"/>
    <w:rsid w:val="000B739F"/>
    <w:rsid w:val="000C46C3"/>
    <w:rsid w:val="000C514A"/>
    <w:rsid w:val="000C5856"/>
    <w:rsid w:val="000C5FE5"/>
    <w:rsid w:val="000C63C4"/>
    <w:rsid w:val="000C6A06"/>
    <w:rsid w:val="000D0EE9"/>
    <w:rsid w:val="000D3977"/>
    <w:rsid w:val="000D448B"/>
    <w:rsid w:val="000D5DC0"/>
    <w:rsid w:val="000D6019"/>
    <w:rsid w:val="000D6259"/>
    <w:rsid w:val="000D68F1"/>
    <w:rsid w:val="000D69E5"/>
    <w:rsid w:val="000D76A9"/>
    <w:rsid w:val="000E2B2B"/>
    <w:rsid w:val="000E2B82"/>
    <w:rsid w:val="000E5F65"/>
    <w:rsid w:val="000E60EE"/>
    <w:rsid w:val="000E6525"/>
    <w:rsid w:val="000E717C"/>
    <w:rsid w:val="000F0BE1"/>
    <w:rsid w:val="000F1154"/>
    <w:rsid w:val="000F16AC"/>
    <w:rsid w:val="000F4F81"/>
    <w:rsid w:val="000F665D"/>
    <w:rsid w:val="000F7054"/>
    <w:rsid w:val="000F708A"/>
    <w:rsid w:val="001011BB"/>
    <w:rsid w:val="0010159D"/>
    <w:rsid w:val="001038B5"/>
    <w:rsid w:val="00103AE8"/>
    <w:rsid w:val="00104C83"/>
    <w:rsid w:val="00105A24"/>
    <w:rsid w:val="00105B87"/>
    <w:rsid w:val="00110E7D"/>
    <w:rsid w:val="00111643"/>
    <w:rsid w:val="001137A7"/>
    <w:rsid w:val="0011505B"/>
    <w:rsid w:val="00115119"/>
    <w:rsid w:val="001158BC"/>
    <w:rsid w:val="00116BF6"/>
    <w:rsid w:val="00117E94"/>
    <w:rsid w:val="00120528"/>
    <w:rsid w:val="00120B21"/>
    <w:rsid w:val="00122255"/>
    <w:rsid w:val="00124010"/>
    <w:rsid w:val="00124FF9"/>
    <w:rsid w:val="00126F76"/>
    <w:rsid w:val="00127A0D"/>
    <w:rsid w:val="0013063A"/>
    <w:rsid w:val="00131536"/>
    <w:rsid w:val="00134457"/>
    <w:rsid w:val="001347CA"/>
    <w:rsid w:val="00134B91"/>
    <w:rsid w:val="00134CBA"/>
    <w:rsid w:val="001356C5"/>
    <w:rsid w:val="00135799"/>
    <w:rsid w:val="0013663A"/>
    <w:rsid w:val="00136702"/>
    <w:rsid w:val="00137F8B"/>
    <w:rsid w:val="00140D8D"/>
    <w:rsid w:val="001429BB"/>
    <w:rsid w:val="00142CA2"/>
    <w:rsid w:val="00145AE7"/>
    <w:rsid w:val="00145FDC"/>
    <w:rsid w:val="001477EF"/>
    <w:rsid w:val="001511F3"/>
    <w:rsid w:val="00151714"/>
    <w:rsid w:val="00151A84"/>
    <w:rsid w:val="00154A62"/>
    <w:rsid w:val="00154F48"/>
    <w:rsid w:val="00160276"/>
    <w:rsid w:val="001606A0"/>
    <w:rsid w:val="00160867"/>
    <w:rsid w:val="00160A06"/>
    <w:rsid w:val="00160AE9"/>
    <w:rsid w:val="00161EA7"/>
    <w:rsid w:val="001620F2"/>
    <w:rsid w:val="00162AC9"/>
    <w:rsid w:val="00166340"/>
    <w:rsid w:val="0016671A"/>
    <w:rsid w:val="00166C29"/>
    <w:rsid w:val="00166CDC"/>
    <w:rsid w:val="00167454"/>
    <w:rsid w:val="00167E18"/>
    <w:rsid w:val="00170CBE"/>
    <w:rsid w:val="00170DF4"/>
    <w:rsid w:val="001714C4"/>
    <w:rsid w:val="00173323"/>
    <w:rsid w:val="001735B8"/>
    <w:rsid w:val="00173960"/>
    <w:rsid w:val="00174A97"/>
    <w:rsid w:val="00175029"/>
    <w:rsid w:val="00175E77"/>
    <w:rsid w:val="00177EC2"/>
    <w:rsid w:val="001834BF"/>
    <w:rsid w:val="001845E7"/>
    <w:rsid w:val="00185867"/>
    <w:rsid w:val="00185C11"/>
    <w:rsid w:val="00186153"/>
    <w:rsid w:val="00187642"/>
    <w:rsid w:val="0019121C"/>
    <w:rsid w:val="00191425"/>
    <w:rsid w:val="00191B77"/>
    <w:rsid w:val="00192A34"/>
    <w:rsid w:val="00194F5D"/>
    <w:rsid w:val="00196B7F"/>
    <w:rsid w:val="00196D42"/>
    <w:rsid w:val="00196E1B"/>
    <w:rsid w:val="0019780E"/>
    <w:rsid w:val="001A0629"/>
    <w:rsid w:val="001A3BA5"/>
    <w:rsid w:val="001A41CD"/>
    <w:rsid w:val="001A44AD"/>
    <w:rsid w:val="001A7443"/>
    <w:rsid w:val="001B1367"/>
    <w:rsid w:val="001B2241"/>
    <w:rsid w:val="001B37F3"/>
    <w:rsid w:val="001B3D1D"/>
    <w:rsid w:val="001B3D54"/>
    <w:rsid w:val="001B409E"/>
    <w:rsid w:val="001B4A23"/>
    <w:rsid w:val="001B525B"/>
    <w:rsid w:val="001C1362"/>
    <w:rsid w:val="001C3BF9"/>
    <w:rsid w:val="001C4314"/>
    <w:rsid w:val="001C589C"/>
    <w:rsid w:val="001C5B91"/>
    <w:rsid w:val="001C682F"/>
    <w:rsid w:val="001C6877"/>
    <w:rsid w:val="001D0F91"/>
    <w:rsid w:val="001D2BDF"/>
    <w:rsid w:val="001D3455"/>
    <w:rsid w:val="001D3C99"/>
    <w:rsid w:val="001D5D9E"/>
    <w:rsid w:val="001D65B4"/>
    <w:rsid w:val="001D783D"/>
    <w:rsid w:val="001E0350"/>
    <w:rsid w:val="001E178E"/>
    <w:rsid w:val="001E4083"/>
    <w:rsid w:val="001E40EE"/>
    <w:rsid w:val="001E5F3A"/>
    <w:rsid w:val="001E7894"/>
    <w:rsid w:val="001F08D8"/>
    <w:rsid w:val="001F08DC"/>
    <w:rsid w:val="001F16C6"/>
    <w:rsid w:val="001F210A"/>
    <w:rsid w:val="001F21AE"/>
    <w:rsid w:val="001F2BDF"/>
    <w:rsid w:val="001F2FE7"/>
    <w:rsid w:val="001F3007"/>
    <w:rsid w:val="001F3B8D"/>
    <w:rsid w:val="001F4EB8"/>
    <w:rsid w:val="001F565A"/>
    <w:rsid w:val="001F5E53"/>
    <w:rsid w:val="001F7379"/>
    <w:rsid w:val="001F7CB5"/>
    <w:rsid w:val="002021E2"/>
    <w:rsid w:val="00202966"/>
    <w:rsid w:val="002042AF"/>
    <w:rsid w:val="00204B17"/>
    <w:rsid w:val="002057EA"/>
    <w:rsid w:val="00206D2C"/>
    <w:rsid w:val="002101EF"/>
    <w:rsid w:val="00210A1D"/>
    <w:rsid w:val="00212171"/>
    <w:rsid w:val="00213F48"/>
    <w:rsid w:val="0021484E"/>
    <w:rsid w:val="002156B7"/>
    <w:rsid w:val="00216FAC"/>
    <w:rsid w:val="00217CA6"/>
    <w:rsid w:val="002202EB"/>
    <w:rsid w:val="002203D6"/>
    <w:rsid w:val="0022181E"/>
    <w:rsid w:val="0022210B"/>
    <w:rsid w:val="00223A42"/>
    <w:rsid w:val="00225B07"/>
    <w:rsid w:val="00230692"/>
    <w:rsid w:val="00232723"/>
    <w:rsid w:val="00233A18"/>
    <w:rsid w:val="00234511"/>
    <w:rsid w:val="002359FA"/>
    <w:rsid w:val="00235F61"/>
    <w:rsid w:val="00236184"/>
    <w:rsid w:val="002401F7"/>
    <w:rsid w:val="00244235"/>
    <w:rsid w:val="00244FCD"/>
    <w:rsid w:val="00244FF5"/>
    <w:rsid w:val="002458AB"/>
    <w:rsid w:val="002466E8"/>
    <w:rsid w:val="002466F2"/>
    <w:rsid w:val="00247108"/>
    <w:rsid w:val="002503B2"/>
    <w:rsid w:val="002509AB"/>
    <w:rsid w:val="00250BFC"/>
    <w:rsid w:val="00251230"/>
    <w:rsid w:val="00251BFF"/>
    <w:rsid w:val="00251D77"/>
    <w:rsid w:val="00253212"/>
    <w:rsid w:val="00253A97"/>
    <w:rsid w:val="00253D1E"/>
    <w:rsid w:val="00253DB4"/>
    <w:rsid w:val="00254420"/>
    <w:rsid w:val="0025646B"/>
    <w:rsid w:val="002568CA"/>
    <w:rsid w:val="00257DAA"/>
    <w:rsid w:val="002606A7"/>
    <w:rsid w:val="00263226"/>
    <w:rsid w:val="00265B9A"/>
    <w:rsid w:val="00265DEB"/>
    <w:rsid w:val="002708C2"/>
    <w:rsid w:val="00271D65"/>
    <w:rsid w:val="00271F58"/>
    <w:rsid w:val="002736C4"/>
    <w:rsid w:val="00276CA1"/>
    <w:rsid w:val="00285645"/>
    <w:rsid w:val="00292859"/>
    <w:rsid w:val="00293486"/>
    <w:rsid w:val="002967AD"/>
    <w:rsid w:val="0029793A"/>
    <w:rsid w:val="002A15EA"/>
    <w:rsid w:val="002A42E4"/>
    <w:rsid w:val="002A5014"/>
    <w:rsid w:val="002A5126"/>
    <w:rsid w:val="002A5C27"/>
    <w:rsid w:val="002B1221"/>
    <w:rsid w:val="002B14B5"/>
    <w:rsid w:val="002B3818"/>
    <w:rsid w:val="002B4306"/>
    <w:rsid w:val="002B4957"/>
    <w:rsid w:val="002B4F42"/>
    <w:rsid w:val="002B5185"/>
    <w:rsid w:val="002B77A9"/>
    <w:rsid w:val="002C0588"/>
    <w:rsid w:val="002C06D6"/>
    <w:rsid w:val="002C17EF"/>
    <w:rsid w:val="002C1C50"/>
    <w:rsid w:val="002C6639"/>
    <w:rsid w:val="002C7045"/>
    <w:rsid w:val="002D03B6"/>
    <w:rsid w:val="002D108F"/>
    <w:rsid w:val="002D1251"/>
    <w:rsid w:val="002D1C0C"/>
    <w:rsid w:val="002D2D96"/>
    <w:rsid w:val="002D4229"/>
    <w:rsid w:val="002D52EC"/>
    <w:rsid w:val="002D6281"/>
    <w:rsid w:val="002D6851"/>
    <w:rsid w:val="002D7D83"/>
    <w:rsid w:val="002E3F45"/>
    <w:rsid w:val="002E588A"/>
    <w:rsid w:val="002E5E89"/>
    <w:rsid w:val="002E6ECF"/>
    <w:rsid w:val="002E7463"/>
    <w:rsid w:val="002E7A6C"/>
    <w:rsid w:val="002E7E2C"/>
    <w:rsid w:val="002E7F15"/>
    <w:rsid w:val="002F12AE"/>
    <w:rsid w:val="002F4AAF"/>
    <w:rsid w:val="002F541B"/>
    <w:rsid w:val="003027E5"/>
    <w:rsid w:val="00302D83"/>
    <w:rsid w:val="00303459"/>
    <w:rsid w:val="003036BB"/>
    <w:rsid w:val="0030391F"/>
    <w:rsid w:val="0030479A"/>
    <w:rsid w:val="0031039F"/>
    <w:rsid w:val="00311504"/>
    <w:rsid w:val="00312CF6"/>
    <w:rsid w:val="0031321F"/>
    <w:rsid w:val="00316657"/>
    <w:rsid w:val="0031799B"/>
    <w:rsid w:val="003203C0"/>
    <w:rsid w:val="003205EF"/>
    <w:rsid w:val="003205F8"/>
    <w:rsid w:val="0032191F"/>
    <w:rsid w:val="00322592"/>
    <w:rsid w:val="00322BAC"/>
    <w:rsid w:val="00323A23"/>
    <w:rsid w:val="003328C2"/>
    <w:rsid w:val="003344B5"/>
    <w:rsid w:val="00341148"/>
    <w:rsid w:val="0034126D"/>
    <w:rsid w:val="00341F97"/>
    <w:rsid w:val="00342280"/>
    <w:rsid w:val="00342D48"/>
    <w:rsid w:val="0034468E"/>
    <w:rsid w:val="003454E4"/>
    <w:rsid w:val="00345FC8"/>
    <w:rsid w:val="003550FE"/>
    <w:rsid w:val="003579FF"/>
    <w:rsid w:val="00357EA7"/>
    <w:rsid w:val="00360697"/>
    <w:rsid w:val="00360A8D"/>
    <w:rsid w:val="00365A76"/>
    <w:rsid w:val="00365CDB"/>
    <w:rsid w:val="00365FA3"/>
    <w:rsid w:val="00370329"/>
    <w:rsid w:val="00370591"/>
    <w:rsid w:val="003713EC"/>
    <w:rsid w:val="00372BBD"/>
    <w:rsid w:val="00372C48"/>
    <w:rsid w:val="00374708"/>
    <w:rsid w:val="003750C9"/>
    <w:rsid w:val="00376F09"/>
    <w:rsid w:val="0037775D"/>
    <w:rsid w:val="00380F41"/>
    <w:rsid w:val="0038361A"/>
    <w:rsid w:val="003839AC"/>
    <w:rsid w:val="003844FA"/>
    <w:rsid w:val="00384888"/>
    <w:rsid w:val="00384D94"/>
    <w:rsid w:val="00385D41"/>
    <w:rsid w:val="00386CAF"/>
    <w:rsid w:val="00390474"/>
    <w:rsid w:val="0039396A"/>
    <w:rsid w:val="00393AF2"/>
    <w:rsid w:val="00394DD9"/>
    <w:rsid w:val="00396245"/>
    <w:rsid w:val="00396D00"/>
    <w:rsid w:val="003977AD"/>
    <w:rsid w:val="00397E52"/>
    <w:rsid w:val="003A1E96"/>
    <w:rsid w:val="003A2CE9"/>
    <w:rsid w:val="003A3102"/>
    <w:rsid w:val="003A46F8"/>
    <w:rsid w:val="003A6FB2"/>
    <w:rsid w:val="003B064E"/>
    <w:rsid w:val="003B153A"/>
    <w:rsid w:val="003B1D8E"/>
    <w:rsid w:val="003B328B"/>
    <w:rsid w:val="003B3CD2"/>
    <w:rsid w:val="003B7AAC"/>
    <w:rsid w:val="003C047F"/>
    <w:rsid w:val="003C5D74"/>
    <w:rsid w:val="003D0642"/>
    <w:rsid w:val="003D0E40"/>
    <w:rsid w:val="003D1D92"/>
    <w:rsid w:val="003D1F3C"/>
    <w:rsid w:val="003D26C1"/>
    <w:rsid w:val="003D396D"/>
    <w:rsid w:val="003D3D2C"/>
    <w:rsid w:val="003D3DBF"/>
    <w:rsid w:val="003D4B06"/>
    <w:rsid w:val="003D51F2"/>
    <w:rsid w:val="003D5E86"/>
    <w:rsid w:val="003D7C65"/>
    <w:rsid w:val="003E08A6"/>
    <w:rsid w:val="003E0C80"/>
    <w:rsid w:val="003E0DF5"/>
    <w:rsid w:val="003E1330"/>
    <w:rsid w:val="003E5766"/>
    <w:rsid w:val="003E5E14"/>
    <w:rsid w:val="003F076A"/>
    <w:rsid w:val="003F2F78"/>
    <w:rsid w:val="003F35AF"/>
    <w:rsid w:val="003F4118"/>
    <w:rsid w:val="003F5EBD"/>
    <w:rsid w:val="003F5EEE"/>
    <w:rsid w:val="003F6058"/>
    <w:rsid w:val="00400104"/>
    <w:rsid w:val="0040100F"/>
    <w:rsid w:val="00402D61"/>
    <w:rsid w:val="0040367E"/>
    <w:rsid w:val="00403EE0"/>
    <w:rsid w:val="00405EEB"/>
    <w:rsid w:val="00406006"/>
    <w:rsid w:val="00407212"/>
    <w:rsid w:val="00407B2D"/>
    <w:rsid w:val="00410039"/>
    <w:rsid w:val="00412EB5"/>
    <w:rsid w:val="00413AAC"/>
    <w:rsid w:val="00416CE3"/>
    <w:rsid w:val="0041764C"/>
    <w:rsid w:val="00420B7A"/>
    <w:rsid w:val="0042101E"/>
    <w:rsid w:val="00421B53"/>
    <w:rsid w:val="00424504"/>
    <w:rsid w:val="00424FAF"/>
    <w:rsid w:val="004255F1"/>
    <w:rsid w:val="00425AE8"/>
    <w:rsid w:val="00426DB6"/>
    <w:rsid w:val="0043158A"/>
    <w:rsid w:val="00432B02"/>
    <w:rsid w:val="004338FF"/>
    <w:rsid w:val="00434AEC"/>
    <w:rsid w:val="00435E1C"/>
    <w:rsid w:val="0043687A"/>
    <w:rsid w:val="0043729A"/>
    <w:rsid w:val="0043790E"/>
    <w:rsid w:val="00437AB8"/>
    <w:rsid w:val="004401E1"/>
    <w:rsid w:val="0044174D"/>
    <w:rsid w:val="00444101"/>
    <w:rsid w:val="00445BDC"/>
    <w:rsid w:val="00445E55"/>
    <w:rsid w:val="004505DB"/>
    <w:rsid w:val="00450BFE"/>
    <w:rsid w:val="004515EC"/>
    <w:rsid w:val="004555C5"/>
    <w:rsid w:val="004562AD"/>
    <w:rsid w:val="00456CA7"/>
    <w:rsid w:val="004574FA"/>
    <w:rsid w:val="0045771F"/>
    <w:rsid w:val="00457FC7"/>
    <w:rsid w:val="00461D63"/>
    <w:rsid w:val="0046305A"/>
    <w:rsid w:val="0046308D"/>
    <w:rsid w:val="00463AC9"/>
    <w:rsid w:val="00470BAC"/>
    <w:rsid w:val="00471707"/>
    <w:rsid w:val="004718C5"/>
    <w:rsid w:val="00473E90"/>
    <w:rsid w:val="00476038"/>
    <w:rsid w:val="004770B9"/>
    <w:rsid w:val="00477725"/>
    <w:rsid w:val="004800B5"/>
    <w:rsid w:val="004819DE"/>
    <w:rsid w:val="00482D4E"/>
    <w:rsid w:val="00482D99"/>
    <w:rsid w:val="00482DFF"/>
    <w:rsid w:val="004832EE"/>
    <w:rsid w:val="004836AE"/>
    <w:rsid w:val="00487BC3"/>
    <w:rsid w:val="00487E57"/>
    <w:rsid w:val="004913CF"/>
    <w:rsid w:val="004918F6"/>
    <w:rsid w:val="00492C58"/>
    <w:rsid w:val="004966B3"/>
    <w:rsid w:val="00496DD2"/>
    <w:rsid w:val="004A14A9"/>
    <w:rsid w:val="004A2212"/>
    <w:rsid w:val="004A2C93"/>
    <w:rsid w:val="004A60E1"/>
    <w:rsid w:val="004A6CAD"/>
    <w:rsid w:val="004A7444"/>
    <w:rsid w:val="004B0CEE"/>
    <w:rsid w:val="004B36A5"/>
    <w:rsid w:val="004B3A7E"/>
    <w:rsid w:val="004B3BE0"/>
    <w:rsid w:val="004B5744"/>
    <w:rsid w:val="004B740E"/>
    <w:rsid w:val="004C050F"/>
    <w:rsid w:val="004C1524"/>
    <w:rsid w:val="004C3049"/>
    <w:rsid w:val="004C5541"/>
    <w:rsid w:val="004C77D7"/>
    <w:rsid w:val="004D0FF5"/>
    <w:rsid w:val="004D1478"/>
    <w:rsid w:val="004D1814"/>
    <w:rsid w:val="004D215D"/>
    <w:rsid w:val="004D2889"/>
    <w:rsid w:val="004D36E7"/>
    <w:rsid w:val="004D380E"/>
    <w:rsid w:val="004D6228"/>
    <w:rsid w:val="004E05F0"/>
    <w:rsid w:val="004E4CFF"/>
    <w:rsid w:val="004E4E73"/>
    <w:rsid w:val="004E6D1C"/>
    <w:rsid w:val="004E6F11"/>
    <w:rsid w:val="004F2EA5"/>
    <w:rsid w:val="004F2EDD"/>
    <w:rsid w:val="004F5960"/>
    <w:rsid w:val="004F5B9C"/>
    <w:rsid w:val="004F6278"/>
    <w:rsid w:val="004F68EC"/>
    <w:rsid w:val="0050004F"/>
    <w:rsid w:val="00500E65"/>
    <w:rsid w:val="005017AC"/>
    <w:rsid w:val="00501D99"/>
    <w:rsid w:val="00501F9D"/>
    <w:rsid w:val="00502F2D"/>
    <w:rsid w:val="005032A8"/>
    <w:rsid w:val="00505F03"/>
    <w:rsid w:val="00510B37"/>
    <w:rsid w:val="00512CF7"/>
    <w:rsid w:val="00512D97"/>
    <w:rsid w:val="00513619"/>
    <w:rsid w:val="00513D75"/>
    <w:rsid w:val="00514D19"/>
    <w:rsid w:val="00514D81"/>
    <w:rsid w:val="005153D9"/>
    <w:rsid w:val="00515512"/>
    <w:rsid w:val="00515CBB"/>
    <w:rsid w:val="00516857"/>
    <w:rsid w:val="00521ED9"/>
    <w:rsid w:val="0052235D"/>
    <w:rsid w:val="0052393A"/>
    <w:rsid w:val="0052404C"/>
    <w:rsid w:val="00524AB7"/>
    <w:rsid w:val="005251AE"/>
    <w:rsid w:val="005252F7"/>
    <w:rsid w:val="0053259A"/>
    <w:rsid w:val="00532FF0"/>
    <w:rsid w:val="005343C7"/>
    <w:rsid w:val="005359A2"/>
    <w:rsid w:val="00536053"/>
    <w:rsid w:val="00536BB1"/>
    <w:rsid w:val="0053771D"/>
    <w:rsid w:val="00537E19"/>
    <w:rsid w:val="00537F59"/>
    <w:rsid w:val="00541031"/>
    <w:rsid w:val="00541BAB"/>
    <w:rsid w:val="00541F7E"/>
    <w:rsid w:val="0054268D"/>
    <w:rsid w:val="00542F2E"/>
    <w:rsid w:val="0054410E"/>
    <w:rsid w:val="00544230"/>
    <w:rsid w:val="005449F6"/>
    <w:rsid w:val="00544B49"/>
    <w:rsid w:val="005457ED"/>
    <w:rsid w:val="00546C1D"/>
    <w:rsid w:val="00547FCA"/>
    <w:rsid w:val="00550A82"/>
    <w:rsid w:val="005523C4"/>
    <w:rsid w:val="005539EF"/>
    <w:rsid w:val="00553B35"/>
    <w:rsid w:val="005542AC"/>
    <w:rsid w:val="005543C5"/>
    <w:rsid w:val="00554BF4"/>
    <w:rsid w:val="00554DD1"/>
    <w:rsid w:val="0055594F"/>
    <w:rsid w:val="005614A4"/>
    <w:rsid w:val="00563DFD"/>
    <w:rsid w:val="005641D3"/>
    <w:rsid w:val="00567CCC"/>
    <w:rsid w:val="00567EA9"/>
    <w:rsid w:val="00571DE8"/>
    <w:rsid w:val="00572015"/>
    <w:rsid w:val="00572F0B"/>
    <w:rsid w:val="00575A08"/>
    <w:rsid w:val="005770CA"/>
    <w:rsid w:val="00580DB5"/>
    <w:rsid w:val="005818E2"/>
    <w:rsid w:val="0058274E"/>
    <w:rsid w:val="00583A70"/>
    <w:rsid w:val="00584D0E"/>
    <w:rsid w:val="005852D4"/>
    <w:rsid w:val="00587335"/>
    <w:rsid w:val="00587B60"/>
    <w:rsid w:val="005914F6"/>
    <w:rsid w:val="00591A4A"/>
    <w:rsid w:val="00592DD8"/>
    <w:rsid w:val="0059349E"/>
    <w:rsid w:val="00594D58"/>
    <w:rsid w:val="005963D3"/>
    <w:rsid w:val="005A17E1"/>
    <w:rsid w:val="005A2760"/>
    <w:rsid w:val="005A293A"/>
    <w:rsid w:val="005A2B89"/>
    <w:rsid w:val="005A3BA3"/>
    <w:rsid w:val="005A4591"/>
    <w:rsid w:val="005A4F6C"/>
    <w:rsid w:val="005A66CC"/>
    <w:rsid w:val="005A6AD3"/>
    <w:rsid w:val="005A6E44"/>
    <w:rsid w:val="005A6F9A"/>
    <w:rsid w:val="005A75D7"/>
    <w:rsid w:val="005A76CF"/>
    <w:rsid w:val="005B0DB4"/>
    <w:rsid w:val="005B21E0"/>
    <w:rsid w:val="005B4731"/>
    <w:rsid w:val="005C1A0B"/>
    <w:rsid w:val="005C43A3"/>
    <w:rsid w:val="005C4B9D"/>
    <w:rsid w:val="005C5342"/>
    <w:rsid w:val="005C583F"/>
    <w:rsid w:val="005C6762"/>
    <w:rsid w:val="005C73CC"/>
    <w:rsid w:val="005D02A5"/>
    <w:rsid w:val="005D3C57"/>
    <w:rsid w:val="005D4E88"/>
    <w:rsid w:val="005D5AE4"/>
    <w:rsid w:val="005D66F4"/>
    <w:rsid w:val="005D73B9"/>
    <w:rsid w:val="005D7A33"/>
    <w:rsid w:val="005E0266"/>
    <w:rsid w:val="005E16F6"/>
    <w:rsid w:val="005E35D0"/>
    <w:rsid w:val="005E41C2"/>
    <w:rsid w:val="005E44AB"/>
    <w:rsid w:val="005F2509"/>
    <w:rsid w:val="005F2F39"/>
    <w:rsid w:val="005F320E"/>
    <w:rsid w:val="005F4B03"/>
    <w:rsid w:val="005F51F0"/>
    <w:rsid w:val="005F5B3F"/>
    <w:rsid w:val="005F79BB"/>
    <w:rsid w:val="00603145"/>
    <w:rsid w:val="0060320B"/>
    <w:rsid w:val="0060455E"/>
    <w:rsid w:val="0060607E"/>
    <w:rsid w:val="0060684A"/>
    <w:rsid w:val="006068CD"/>
    <w:rsid w:val="00606B05"/>
    <w:rsid w:val="00607DC2"/>
    <w:rsid w:val="00610228"/>
    <w:rsid w:val="00610D41"/>
    <w:rsid w:val="00610E67"/>
    <w:rsid w:val="00614E46"/>
    <w:rsid w:val="00615677"/>
    <w:rsid w:val="0061743D"/>
    <w:rsid w:val="006202D2"/>
    <w:rsid w:val="006215BD"/>
    <w:rsid w:val="006249BC"/>
    <w:rsid w:val="0062707A"/>
    <w:rsid w:val="00632CB2"/>
    <w:rsid w:val="006354E7"/>
    <w:rsid w:val="00637936"/>
    <w:rsid w:val="006405C9"/>
    <w:rsid w:val="00640A55"/>
    <w:rsid w:val="00643515"/>
    <w:rsid w:val="006435D9"/>
    <w:rsid w:val="00643796"/>
    <w:rsid w:val="006445E7"/>
    <w:rsid w:val="00646C11"/>
    <w:rsid w:val="00646C24"/>
    <w:rsid w:val="00651768"/>
    <w:rsid w:val="00653E9F"/>
    <w:rsid w:val="0065424F"/>
    <w:rsid w:val="006550E0"/>
    <w:rsid w:val="006553CE"/>
    <w:rsid w:val="00655FF3"/>
    <w:rsid w:val="00656C5A"/>
    <w:rsid w:val="00656E8B"/>
    <w:rsid w:val="00657D6B"/>
    <w:rsid w:val="00660108"/>
    <w:rsid w:val="00661943"/>
    <w:rsid w:val="00667C22"/>
    <w:rsid w:val="00671D75"/>
    <w:rsid w:val="0068068F"/>
    <w:rsid w:val="00681D96"/>
    <w:rsid w:val="006820D9"/>
    <w:rsid w:val="00682A36"/>
    <w:rsid w:val="00684E65"/>
    <w:rsid w:val="00685845"/>
    <w:rsid w:val="0068624F"/>
    <w:rsid w:val="006862E2"/>
    <w:rsid w:val="00686EF0"/>
    <w:rsid w:val="00691E4A"/>
    <w:rsid w:val="00692BC3"/>
    <w:rsid w:val="00693553"/>
    <w:rsid w:val="00694ED2"/>
    <w:rsid w:val="0069573F"/>
    <w:rsid w:val="00695F01"/>
    <w:rsid w:val="00696AE1"/>
    <w:rsid w:val="0069722C"/>
    <w:rsid w:val="00697FB9"/>
    <w:rsid w:val="006A2260"/>
    <w:rsid w:val="006A2B68"/>
    <w:rsid w:val="006A2F95"/>
    <w:rsid w:val="006A56F4"/>
    <w:rsid w:val="006A758E"/>
    <w:rsid w:val="006B1527"/>
    <w:rsid w:val="006B2E25"/>
    <w:rsid w:val="006B538C"/>
    <w:rsid w:val="006B55FD"/>
    <w:rsid w:val="006B58BF"/>
    <w:rsid w:val="006B7E91"/>
    <w:rsid w:val="006C1026"/>
    <w:rsid w:val="006C2AB5"/>
    <w:rsid w:val="006C5CC0"/>
    <w:rsid w:val="006C5D86"/>
    <w:rsid w:val="006C7CF8"/>
    <w:rsid w:val="006D003F"/>
    <w:rsid w:val="006D259F"/>
    <w:rsid w:val="006D2E79"/>
    <w:rsid w:val="006D35E6"/>
    <w:rsid w:val="006D39F0"/>
    <w:rsid w:val="006D5E42"/>
    <w:rsid w:val="006D7B9A"/>
    <w:rsid w:val="006E18D3"/>
    <w:rsid w:val="006E2D88"/>
    <w:rsid w:val="006E3109"/>
    <w:rsid w:val="006E4482"/>
    <w:rsid w:val="006E7059"/>
    <w:rsid w:val="006F1E1C"/>
    <w:rsid w:val="006F3EF3"/>
    <w:rsid w:val="006F436C"/>
    <w:rsid w:val="006F7793"/>
    <w:rsid w:val="006F7827"/>
    <w:rsid w:val="007009FA"/>
    <w:rsid w:val="0070427E"/>
    <w:rsid w:val="00704FD9"/>
    <w:rsid w:val="007067FE"/>
    <w:rsid w:val="00706D3F"/>
    <w:rsid w:val="00712E60"/>
    <w:rsid w:val="007143A8"/>
    <w:rsid w:val="00714A4A"/>
    <w:rsid w:val="00714D30"/>
    <w:rsid w:val="00717694"/>
    <w:rsid w:val="00720523"/>
    <w:rsid w:val="00721DA6"/>
    <w:rsid w:val="00724053"/>
    <w:rsid w:val="007242D3"/>
    <w:rsid w:val="00724B1F"/>
    <w:rsid w:val="007278AA"/>
    <w:rsid w:val="00731B85"/>
    <w:rsid w:val="007324CB"/>
    <w:rsid w:val="0073439A"/>
    <w:rsid w:val="00734510"/>
    <w:rsid w:val="00734FC2"/>
    <w:rsid w:val="00736E20"/>
    <w:rsid w:val="0073758F"/>
    <w:rsid w:val="00740904"/>
    <w:rsid w:val="00741F32"/>
    <w:rsid w:val="00742ED7"/>
    <w:rsid w:val="00744F8F"/>
    <w:rsid w:val="00745DFD"/>
    <w:rsid w:val="007461D5"/>
    <w:rsid w:val="00746560"/>
    <w:rsid w:val="0075317B"/>
    <w:rsid w:val="00757175"/>
    <w:rsid w:val="00763563"/>
    <w:rsid w:val="007646D0"/>
    <w:rsid w:val="0076487E"/>
    <w:rsid w:val="007658CC"/>
    <w:rsid w:val="007669DF"/>
    <w:rsid w:val="00767873"/>
    <w:rsid w:val="007708ED"/>
    <w:rsid w:val="00772AF3"/>
    <w:rsid w:val="00773954"/>
    <w:rsid w:val="0077616C"/>
    <w:rsid w:val="00777A28"/>
    <w:rsid w:val="007805A9"/>
    <w:rsid w:val="00780718"/>
    <w:rsid w:val="00781FE9"/>
    <w:rsid w:val="007846E4"/>
    <w:rsid w:val="0078498F"/>
    <w:rsid w:val="00785574"/>
    <w:rsid w:val="00785E7A"/>
    <w:rsid w:val="00786D0B"/>
    <w:rsid w:val="007929CC"/>
    <w:rsid w:val="00793016"/>
    <w:rsid w:val="00793538"/>
    <w:rsid w:val="007936D2"/>
    <w:rsid w:val="00793FDF"/>
    <w:rsid w:val="007946E2"/>
    <w:rsid w:val="00796425"/>
    <w:rsid w:val="007966EA"/>
    <w:rsid w:val="007975CE"/>
    <w:rsid w:val="00797ABC"/>
    <w:rsid w:val="007A1C85"/>
    <w:rsid w:val="007A1FA4"/>
    <w:rsid w:val="007A2092"/>
    <w:rsid w:val="007A267B"/>
    <w:rsid w:val="007A420B"/>
    <w:rsid w:val="007A5AEE"/>
    <w:rsid w:val="007A5B92"/>
    <w:rsid w:val="007B0499"/>
    <w:rsid w:val="007B0A8E"/>
    <w:rsid w:val="007B1DF8"/>
    <w:rsid w:val="007B36CB"/>
    <w:rsid w:val="007B39E7"/>
    <w:rsid w:val="007B41ED"/>
    <w:rsid w:val="007B440B"/>
    <w:rsid w:val="007B466B"/>
    <w:rsid w:val="007B56B6"/>
    <w:rsid w:val="007B57A7"/>
    <w:rsid w:val="007B6965"/>
    <w:rsid w:val="007C0985"/>
    <w:rsid w:val="007C10FF"/>
    <w:rsid w:val="007C1962"/>
    <w:rsid w:val="007C1C27"/>
    <w:rsid w:val="007C1FAD"/>
    <w:rsid w:val="007C2B98"/>
    <w:rsid w:val="007C36BF"/>
    <w:rsid w:val="007C3A1C"/>
    <w:rsid w:val="007C45F2"/>
    <w:rsid w:val="007C465A"/>
    <w:rsid w:val="007C54DA"/>
    <w:rsid w:val="007D1DB7"/>
    <w:rsid w:val="007D253B"/>
    <w:rsid w:val="007D407C"/>
    <w:rsid w:val="007D5E8C"/>
    <w:rsid w:val="007D652E"/>
    <w:rsid w:val="007D6CE0"/>
    <w:rsid w:val="007E2787"/>
    <w:rsid w:val="007E38D2"/>
    <w:rsid w:val="007E399A"/>
    <w:rsid w:val="007E45D8"/>
    <w:rsid w:val="007E4F51"/>
    <w:rsid w:val="007E4FD6"/>
    <w:rsid w:val="007E5798"/>
    <w:rsid w:val="007E5A31"/>
    <w:rsid w:val="007E6E33"/>
    <w:rsid w:val="007E720C"/>
    <w:rsid w:val="007E7B41"/>
    <w:rsid w:val="007F0020"/>
    <w:rsid w:val="007F0732"/>
    <w:rsid w:val="007F0CE4"/>
    <w:rsid w:val="007F23C5"/>
    <w:rsid w:val="007F36DE"/>
    <w:rsid w:val="007F4173"/>
    <w:rsid w:val="007F6E58"/>
    <w:rsid w:val="0080145C"/>
    <w:rsid w:val="008016FC"/>
    <w:rsid w:val="00803569"/>
    <w:rsid w:val="008036C4"/>
    <w:rsid w:val="00805707"/>
    <w:rsid w:val="00806C22"/>
    <w:rsid w:val="00807B33"/>
    <w:rsid w:val="00807E08"/>
    <w:rsid w:val="0081037C"/>
    <w:rsid w:val="00810496"/>
    <w:rsid w:val="0081304F"/>
    <w:rsid w:val="00813C75"/>
    <w:rsid w:val="00816A21"/>
    <w:rsid w:val="00817898"/>
    <w:rsid w:val="00820C4F"/>
    <w:rsid w:val="008215E5"/>
    <w:rsid w:val="008218D1"/>
    <w:rsid w:val="008221A4"/>
    <w:rsid w:val="0082229A"/>
    <w:rsid w:val="00831068"/>
    <w:rsid w:val="008318D7"/>
    <w:rsid w:val="0083205F"/>
    <w:rsid w:val="00835593"/>
    <w:rsid w:val="00837880"/>
    <w:rsid w:val="0084238B"/>
    <w:rsid w:val="00842A1C"/>
    <w:rsid w:val="00843746"/>
    <w:rsid w:val="00843E68"/>
    <w:rsid w:val="00843EB1"/>
    <w:rsid w:val="008440BF"/>
    <w:rsid w:val="00845221"/>
    <w:rsid w:val="008459AD"/>
    <w:rsid w:val="00845F8F"/>
    <w:rsid w:val="008464F4"/>
    <w:rsid w:val="00851939"/>
    <w:rsid w:val="00852462"/>
    <w:rsid w:val="008546B9"/>
    <w:rsid w:val="00854DFB"/>
    <w:rsid w:val="008578B6"/>
    <w:rsid w:val="00860566"/>
    <w:rsid w:val="00860E46"/>
    <w:rsid w:val="008622E3"/>
    <w:rsid w:val="00862C0E"/>
    <w:rsid w:val="00864416"/>
    <w:rsid w:val="008662EE"/>
    <w:rsid w:val="0087258D"/>
    <w:rsid w:val="00872AD2"/>
    <w:rsid w:val="00873AE9"/>
    <w:rsid w:val="008747E4"/>
    <w:rsid w:val="00875586"/>
    <w:rsid w:val="00881FA0"/>
    <w:rsid w:val="008843EF"/>
    <w:rsid w:val="008848C6"/>
    <w:rsid w:val="008856A6"/>
    <w:rsid w:val="00885932"/>
    <w:rsid w:val="00885DE2"/>
    <w:rsid w:val="00887BA0"/>
    <w:rsid w:val="00887DA1"/>
    <w:rsid w:val="00892980"/>
    <w:rsid w:val="00894ECD"/>
    <w:rsid w:val="00896024"/>
    <w:rsid w:val="00897F8A"/>
    <w:rsid w:val="008A20ED"/>
    <w:rsid w:val="008A3745"/>
    <w:rsid w:val="008A3FAB"/>
    <w:rsid w:val="008A66FD"/>
    <w:rsid w:val="008A6A3C"/>
    <w:rsid w:val="008A6CDC"/>
    <w:rsid w:val="008C1E5E"/>
    <w:rsid w:val="008C329D"/>
    <w:rsid w:val="008C3539"/>
    <w:rsid w:val="008C3832"/>
    <w:rsid w:val="008C4C4C"/>
    <w:rsid w:val="008C6177"/>
    <w:rsid w:val="008C6A39"/>
    <w:rsid w:val="008C7C09"/>
    <w:rsid w:val="008D0241"/>
    <w:rsid w:val="008D14D3"/>
    <w:rsid w:val="008D177C"/>
    <w:rsid w:val="008D1DE2"/>
    <w:rsid w:val="008D3CB1"/>
    <w:rsid w:val="008D3E23"/>
    <w:rsid w:val="008D430B"/>
    <w:rsid w:val="008D4310"/>
    <w:rsid w:val="008D52D8"/>
    <w:rsid w:val="008E0536"/>
    <w:rsid w:val="008E1F4A"/>
    <w:rsid w:val="008E205A"/>
    <w:rsid w:val="008E3A7A"/>
    <w:rsid w:val="008E42DD"/>
    <w:rsid w:val="008E4B8D"/>
    <w:rsid w:val="008E512A"/>
    <w:rsid w:val="008E63DA"/>
    <w:rsid w:val="008F08EE"/>
    <w:rsid w:val="008F228C"/>
    <w:rsid w:val="008F313C"/>
    <w:rsid w:val="008F5C60"/>
    <w:rsid w:val="008F5E01"/>
    <w:rsid w:val="008F618F"/>
    <w:rsid w:val="008F6C70"/>
    <w:rsid w:val="009009AB"/>
    <w:rsid w:val="00901F85"/>
    <w:rsid w:val="00903EE7"/>
    <w:rsid w:val="009050A5"/>
    <w:rsid w:val="009108B9"/>
    <w:rsid w:val="00911FF1"/>
    <w:rsid w:val="009130F1"/>
    <w:rsid w:val="009140D3"/>
    <w:rsid w:val="00914E19"/>
    <w:rsid w:val="0091556B"/>
    <w:rsid w:val="00915A4F"/>
    <w:rsid w:val="009164B4"/>
    <w:rsid w:val="009204D2"/>
    <w:rsid w:val="00920805"/>
    <w:rsid w:val="00920FAE"/>
    <w:rsid w:val="00921961"/>
    <w:rsid w:val="00922D0B"/>
    <w:rsid w:val="00927B32"/>
    <w:rsid w:val="009305DE"/>
    <w:rsid w:val="00930FDD"/>
    <w:rsid w:val="00931FD7"/>
    <w:rsid w:val="00933E48"/>
    <w:rsid w:val="009371F7"/>
    <w:rsid w:val="00940897"/>
    <w:rsid w:val="0094105B"/>
    <w:rsid w:val="00941CEF"/>
    <w:rsid w:val="00944B0A"/>
    <w:rsid w:val="00945D69"/>
    <w:rsid w:val="009469A5"/>
    <w:rsid w:val="00947268"/>
    <w:rsid w:val="00947427"/>
    <w:rsid w:val="00952B2C"/>
    <w:rsid w:val="00953DC0"/>
    <w:rsid w:val="009561A4"/>
    <w:rsid w:val="0095719A"/>
    <w:rsid w:val="0096176E"/>
    <w:rsid w:val="00964B34"/>
    <w:rsid w:val="00965AE5"/>
    <w:rsid w:val="0096689F"/>
    <w:rsid w:val="00967BB3"/>
    <w:rsid w:val="00970ADB"/>
    <w:rsid w:val="00970B31"/>
    <w:rsid w:val="00972EC3"/>
    <w:rsid w:val="0097428C"/>
    <w:rsid w:val="009748B2"/>
    <w:rsid w:val="009816F8"/>
    <w:rsid w:val="00983F01"/>
    <w:rsid w:val="00984A65"/>
    <w:rsid w:val="00984D4B"/>
    <w:rsid w:val="00984FCB"/>
    <w:rsid w:val="00985EEA"/>
    <w:rsid w:val="00987BAA"/>
    <w:rsid w:val="00991E6C"/>
    <w:rsid w:val="00992633"/>
    <w:rsid w:val="00992DE4"/>
    <w:rsid w:val="00994278"/>
    <w:rsid w:val="00996550"/>
    <w:rsid w:val="00997180"/>
    <w:rsid w:val="009A1C50"/>
    <w:rsid w:val="009A1FDC"/>
    <w:rsid w:val="009A2423"/>
    <w:rsid w:val="009A25D9"/>
    <w:rsid w:val="009A264B"/>
    <w:rsid w:val="009A3F4D"/>
    <w:rsid w:val="009A61D6"/>
    <w:rsid w:val="009A73DE"/>
    <w:rsid w:val="009B12AF"/>
    <w:rsid w:val="009B175F"/>
    <w:rsid w:val="009B48BE"/>
    <w:rsid w:val="009B4F9B"/>
    <w:rsid w:val="009B583F"/>
    <w:rsid w:val="009B584F"/>
    <w:rsid w:val="009B5B36"/>
    <w:rsid w:val="009B72C6"/>
    <w:rsid w:val="009B7813"/>
    <w:rsid w:val="009B792D"/>
    <w:rsid w:val="009C21BF"/>
    <w:rsid w:val="009C2954"/>
    <w:rsid w:val="009C42C9"/>
    <w:rsid w:val="009C5202"/>
    <w:rsid w:val="009C5DA1"/>
    <w:rsid w:val="009D077E"/>
    <w:rsid w:val="009D0D53"/>
    <w:rsid w:val="009D153C"/>
    <w:rsid w:val="009D1975"/>
    <w:rsid w:val="009D2E19"/>
    <w:rsid w:val="009D3689"/>
    <w:rsid w:val="009D622A"/>
    <w:rsid w:val="009E16B0"/>
    <w:rsid w:val="009E2861"/>
    <w:rsid w:val="009E4477"/>
    <w:rsid w:val="009E52EE"/>
    <w:rsid w:val="009E6630"/>
    <w:rsid w:val="009E6906"/>
    <w:rsid w:val="009E75BC"/>
    <w:rsid w:val="009F14BE"/>
    <w:rsid w:val="009F26A8"/>
    <w:rsid w:val="009F2FB7"/>
    <w:rsid w:val="009F7184"/>
    <w:rsid w:val="00A00481"/>
    <w:rsid w:val="00A014E2"/>
    <w:rsid w:val="00A02304"/>
    <w:rsid w:val="00A03B7F"/>
    <w:rsid w:val="00A058A7"/>
    <w:rsid w:val="00A06F1E"/>
    <w:rsid w:val="00A12452"/>
    <w:rsid w:val="00A12FA0"/>
    <w:rsid w:val="00A14E18"/>
    <w:rsid w:val="00A1567C"/>
    <w:rsid w:val="00A15AA3"/>
    <w:rsid w:val="00A16493"/>
    <w:rsid w:val="00A1684A"/>
    <w:rsid w:val="00A209A8"/>
    <w:rsid w:val="00A21640"/>
    <w:rsid w:val="00A260F4"/>
    <w:rsid w:val="00A27F9F"/>
    <w:rsid w:val="00A300AD"/>
    <w:rsid w:val="00A31891"/>
    <w:rsid w:val="00A31C0F"/>
    <w:rsid w:val="00A3208A"/>
    <w:rsid w:val="00A32C07"/>
    <w:rsid w:val="00A33C11"/>
    <w:rsid w:val="00A349FA"/>
    <w:rsid w:val="00A34F53"/>
    <w:rsid w:val="00A3659F"/>
    <w:rsid w:val="00A37736"/>
    <w:rsid w:val="00A4201F"/>
    <w:rsid w:val="00A42C62"/>
    <w:rsid w:val="00A4374E"/>
    <w:rsid w:val="00A43F76"/>
    <w:rsid w:val="00A4558E"/>
    <w:rsid w:val="00A455D1"/>
    <w:rsid w:val="00A466E2"/>
    <w:rsid w:val="00A47069"/>
    <w:rsid w:val="00A50264"/>
    <w:rsid w:val="00A52B84"/>
    <w:rsid w:val="00A52C27"/>
    <w:rsid w:val="00A54215"/>
    <w:rsid w:val="00A54C55"/>
    <w:rsid w:val="00A557E0"/>
    <w:rsid w:val="00A5596F"/>
    <w:rsid w:val="00A5690A"/>
    <w:rsid w:val="00A56C0C"/>
    <w:rsid w:val="00A56C18"/>
    <w:rsid w:val="00A629B3"/>
    <w:rsid w:val="00A64743"/>
    <w:rsid w:val="00A64E40"/>
    <w:rsid w:val="00A663C6"/>
    <w:rsid w:val="00A6653C"/>
    <w:rsid w:val="00A6719A"/>
    <w:rsid w:val="00A673FC"/>
    <w:rsid w:val="00A70239"/>
    <w:rsid w:val="00A7179C"/>
    <w:rsid w:val="00A71D4B"/>
    <w:rsid w:val="00A72EF4"/>
    <w:rsid w:val="00A736BF"/>
    <w:rsid w:val="00A73DD9"/>
    <w:rsid w:val="00A762E1"/>
    <w:rsid w:val="00A8173C"/>
    <w:rsid w:val="00A84985"/>
    <w:rsid w:val="00A86A34"/>
    <w:rsid w:val="00A87532"/>
    <w:rsid w:val="00A879D7"/>
    <w:rsid w:val="00A9038A"/>
    <w:rsid w:val="00A90D26"/>
    <w:rsid w:val="00A91502"/>
    <w:rsid w:val="00A93F31"/>
    <w:rsid w:val="00A944F6"/>
    <w:rsid w:val="00A94A19"/>
    <w:rsid w:val="00A94C56"/>
    <w:rsid w:val="00A9663A"/>
    <w:rsid w:val="00A96F7F"/>
    <w:rsid w:val="00AA14E9"/>
    <w:rsid w:val="00AA1652"/>
    <w:rsid w:val="00AA1A42"/>
    <w:rsid w:val="00AA3723"/>
    <w:rsid w:val="00AA44DB"/>
    <w:rsid w:val="00AA4F1A"/>
    <w:rsid w:val="00AB098E"/>
    <w:rsid w:val="00AB2BB0"/>
    <w:rsid w:val="00AB397E"/>
    <w:rsid w:val="00AB418F"/>
    <w:rsid w:val="00AB5734"/>
    <w:rsid w:val="00AC025A"/>
    <w:rsid w:val="00AC02D5"/>
    <w:rsid w:val="00AC0A95"/>
    <w:rsid w:val="00AC24D2"/>
    <w:rsid w:val="00AC2804"/>
    <w:rsid w:val="00AC358D"/>
    <w:rsid w:val="00AC39F6"/>
    <w:rsid w:val="00AC3FB3"/>
    <w:rsid w:val="00AC4828"/>
    <w:rsid w:val="00AC4AA3"/>
    <w:rsid w:val="00AC5C3B"/>
    <w:rsid w:val="00AC7354"/>
    <w:rsid w:val="00AD25AB"/>
    <w:rsid w:val="00AD3C28"/>
    <w:rsid w:val="00AD41FC"/>
    <w:rsid w:val="00AD696F"/>
    <w:rsid w:val="00AD6A4D"/>
    <w:rsid w:val="00AD6B1A"/>
    <w:rsid w:val="00AE0FB1"/>
    <w:rsid w:val="00AE1592"/>
    <w:rsid w:val="00AE1842"/>
    <w:rsid w:val="00AE2D2F"/>
    <w:rsid w:val="00AE3013"/>
    <w:rsid w:val="00AE5BF5"/>
    <w:rsid w:val="00AE6677"/>
    <w:rsid w:val="00AE7CA3"/>
    <w:rsid w:val="00AE7F7D"/>
    <w:rsid w:val="00AF0FE9"/>
    <w:rsid w:val="00AF2203"/>
    <w:rsid w:val="00AF2EB0"/>
    <w:rsid w:val="00AF413E"/>
    <w:rsid w:val="00AF55F7"/>
    <w:rsid w:val="00AF58D2"/>
    <w:rsid w:val="00AF5A4F"/>
    <w:rsid w:val="00AF5AAD"/>
    <w:rsid w:val="00AF5F9A"/>
    <w:rsid w:val="00AF6B27"/>
    <w:rsid w:val="00AF6CAB"/>
    <w:rsid w:val="00AF6D81"/>
    <w:rsid w:val="00B004AC"/>
    <w:rsid w:val="00B012C6"/>
    <w:rsid w:val="00B01A2F"/>
    <w:rsid w:val="00B04782"/>
    <w:rsid w:val="00B04F71"/>
    <w:rsid w:val="00B05719"/>
    <w:rsid w:val="00B06AED"/>
    <w:rsid w:val="00B12844"/>
    <w:rsid w:val="00B12B1E"/>
    <w:rsid w:val="00B150E4"/>
    <w:rsid w:val="00B15ECA"/>
    <w:rsid w:val="00B16AEE"/>
    <w:rsid w:val="00B242E8"/>
    <w:rsid w:val="00B246D2"/>
    <w:rsid w:val="00B253AF"/>
    <w:rsid w:val="00B27C83"/>
    <w:rsid w:val="00B310FA"/>
    <w:rsid w:val="00B316A8"/>
    <w:rsid w:val="00B33E84"/>
    <w:rsid w:val="00B350D7"/>
    <w:rsid w:val="00B35A9E"/>
    <w:rsid w:val="00B35F34"/>
    <w:rsid w:val="00B3716A"/>
    <w:rsid w:val="00B43045"/>
    <w:rsid w:val="00B4325F"/>
    <w:rsid w:val="00B447D3"/>
    <w:rsid w:val="00B44849"/>
    <w:rsid w:val="00B46CC8"/>
    <w:rsid w:val="00B51165"/>
    <w:rsid w:val="00B511FE"/>
    <w:rsid w:val="00B55141"/>
    <w:rsid w:val="00B57BF8"/>
    <w:rsid w:val="00B61361"/>
    <w:rsid w:val="00B61DA4"/>
    <w:rsid w:val="00B63274"/>
    <w:rsid w:val="00B652F1"/>
    <w:rsid w:val="00B70B2C"/>
    <w:rsid w:val="00B712AF"/>
    <w:rsid w:val="00B71ED1"/>
    <w:rsid w:val="00B74E5A"/>
    <w:rsid w:val="00B75AAB"/>
    <w:rsid w:val="00B76048"/>
    <w:rsid w:val="00B81D2D"/>
    <w:rsid w:val="00B81E64"/>
    <w:rsid w:val="00B82383"/>
    <w:rsid w:val="00B835B7"/>
    <w:rsid w:val="00B84472"/>
    <w:rsid w:val="00B85C30"/>
    <w:rsid w:val="00B86ABF"/>
    <w:rsid w:val="00B86BB3"/>
    <w:rsid w:val="00B87D8B"/>
    <w:rsid w:val="00B87DEC"/>
    <w:rsid w:val="00B904CD"/>
    <w:rsid w:val="00B909C7"/>
    <w:rsid w:val="00B913BB"/>
    <w:rsid w:val="00B9246D"/>
    <w:rsid w:val="00B929D8"/>
    <w:rsid w:val="00B932CF"/>
    <w:rsid w:val="00B94D27"/>
    <w:rsid w:val="00B9643C"/>
    <w:rsid w:val="00B96500"/>
    <w:rsid w:val="00BA019A"/>
    <w:rsid w:val="00BA3112"/>
    <w:rsid w:val="00BA4564"/>
    <w:rsid w:val="00BA53C1"/>
    <w:rsid w:val="00BA5DCF"/>
    <w:rsid w:val="00BA679A"/>
    <w:rsid w:val="00BA6E13"/>
    <w:rsid w:val="00BB0863"/>
    <w:rsid w:val="00BB0B32"/>
    <w:rsid w:val="00BB0BBF"/>
    <w:rsid w:val="00BB1705"/>
    <w:rsid w:val="00BB2767"/>
    <w:rsid w:val="00BB47D7"/>
    <w:rsid w:val="00BB489E"/>
    <w:rsid w:val="00BB49D3"/>
    <w:rsid w:val="00BB5597"/>
    <w:rsid w:val="00BB58EC"/>
    <w:rsid w:val="00BB63FA"/>
    <w:rsid w:val="00BC0E71"/>
    <w:rsid w:val="00BC15FD"/>
    <w:rsid w:val="00BC39F1"/>
    <w:rsid w:val="00BC4F21"/>
    <w:rsid w:val="00BC5142"/>
    <w:rsid w:val="00BD17DC"/>
    <w:rsid w:val="00BD1A82"/>
    <w:rsid w:val="00BD4AD7"/>
    <w:rsid w:val="00BD5244"/>
    <w:rsid w:val="00BD56F8"/>
    <w:rsid w:val="00BD5BE2"/>
    <w:rsid w:val="00BD7047"/>
    <w:rsid w:val="00BE0340"/>
    <w:rsid w:val="00BE05F1"/>
    <w:rsid w:val="00BE14C7"/>
    <w:rsid w:val="00BE1BDD"/>
    <w:rsid w:val="00BE23AF"/>
    <w:rsid w:val="00BE289A"/>
    <w:rsid w:val="00BE78B3"/>
    <w:rsid w:val="00BF1D5E"/>
    <w:rsid w:val="00BF30FF"/>
    <w:rsid w:val="00BF48DD"/>
    <w:rsid w:val="00BF5717"/>
    <w:rsid w:val="00BF5AB6"/>
    <w:rsid w:val="00BF66FC"/>
    <w:rsid w:val="00BF79EA"/>
    <w:rsid w:val="00C00084"/>
    <w:rsid w:val="00C04DF5"/>
    <w:rsid w:val="00C0601C"/>
    <w:rsid w:val="00C0631D"/>
    <w:rsid w:val="00C07921"/>
    <w:rsid w:val="00C11A66"/>
    <w:rsid w:val="00C11E7D"/>
    <w:rsid w:val="00C1279A"/>
    <w:rsid w:val="00C131ED"/>
    <w:rsid w:val="00C1376A"/>
    <w:rsid w:val="00C13BED"/>
    <w:rsid w:val="00C15B67"/>
    <w:rsid w:val="00C20DAA"/>
    <w:rsid w:val="00C31964"/>
    <w:rsid w:val="00C32974"/>
    <w:rsid w:val="00C35017"/>
    <w:rsid w:val="00C36725"/>
    <w:rsid w:val="00C43268"/>
    <w:rsid w:val="00C435E0"/>
    <w:rsid w:val="00C43CC1"/>
    <w:rsid w:val="00C43D0D"/>
    <w:rsid w:val="00C45CEC"/>
    <w:rsid w:val="00C46475"/>
    <w:rsid w:val="00C46EDA"/>
    <w:rsid w:val="00C47723"/>
    <w:rsid w:val="00C47E67"/>
    <w:rsid w:val="00C50ECF"/>
    <w:rsid w:val="00C51B93"/>
    <w:rsid w:val="00C52634"/>
    <w:rsid w:val="00C53956"/>
    <w:rsid w:val="00C53AF8"/>
    <w:rsid w:val="00C56320"/>
    <w:rsid w:val="00C569F9"/>
    <w:rsid w:val="00C5789F"/>
    <w:rsid w:val="00C60A07"/>
    <w:rsid w:val="00C623DF"/>
    <w:rsid w:val="00C64597"/>
    <w:rsid w:val="00C652E3"/>
    <w:rsid w:val="00C65CDB"/>
    <w:rsid w:val="00C660EA"/>
    <w:rsid w:val="00C67030"/>
    <w:rsid w:val="00C67DDC"/>
    <w:rsid w:val="00C713C9"/>
    <w:rsid w:val="00C72540"/>
    <w:rsid w:val="00C73594"/>
    <w:rsid w:val="00C75BE9"/>
    <w:rsid w:val="00C768D5"/>
    <w:rsid w:val="00C76D7F"/>
    <w:rsid w:val="00C76DC6"/>
    <w:rsid w:val="00C85EAE"/>
    <w:rsid w:val="00C87232"/>
    <w:rsid w:val="00C9122F"/>
    <w:rsid w:val="00C9190F"/>
    <w:rsid w:val="00C933EA"/>
    <w:rsid w:val="00C946E9"/>
    <w:rsid w:val="00CA18C9"/>
    <w:rsid w:val="00CA34B3"/>
    <w:rsid w:val="00CA418B"/>
    <w:rsid w:val="00CA47A9"/>
    <w:rsid w:val="00CA4945"/>
    <w:rsid w:val="00CA76F9"/>
    <w:rsid w:val="00CA7810"/>
    <w:rsid w:val="00CB0625"/>
    <w:rsid w:val="00CB0915"/>
    <w:rsid w:val="00CB2FA4"/>
    <w:rsid w:val="00CB2FBB"/>
    <w:rsid w:val="00CB5CC0"/>
    <w:rsid w:val="00CC0333"/>
    <w:rsid w:val="00CC08DF"/>
    <w:rsid w:val="00CC2122"/>
    <w:rsid w:val="00CC3C63"/>
    <w:rsid w:val="00CC5F54"/>
    <w:rsid w:val="00CC61EC"/>
    <w:rsid w:val="00CC72A1"/>
    <w:rsid w:val="00CD30B2"/>
    <w:rsid w:val="00CD3554"/>
    <w:rsid w:val="00CD5BDE"/>
    <w:rsid w:val="00CE15D9"/>
    <w:rsid w:val="00CE1C49"/>
    <w:rsid w:val="00CE2B63"/>
    <w:rsid w:val="00CE2C18"/>
    <w:rsid w:val="00CE3862"/>
    <w:rsid w:val="00CE526C"/>
    <w:rsid w:val="00CE6095"/>
    <w:rsid w:val="00CE777C"/>
    <w:rsid w:val="00CF0051"/>
    <w:rsid w:val="00CF335A"/>
    <w:rsid w:val="00CF47A7"/>
    <w:rsid w:val="00CF493B"/>
    <w:rsid w:val="00CF4979"/>
    <w:rsid w:val="00CF595F"/>
    <w:rsid w:val="00CF613D"/>
    <w:rsid w:val="00CF703D"/>
    <w:rsid w:val="00CF7E81"/>
    <w:rsid w:val="00D019B3"/>
    <w:rsid w:val="00D02305"/>
    <w:rsid w:val="00D0230A"/>
    <w:rsid w:val="00D02651"/>
    <w:rsid w:val="00D042B0"/>
    <w:rsid w:val="00D04609"/>
    <w:rsid w:val="00D04D1A"/>
    <w:rsid w:val="00D051D2"/>
    <w:rsid w:val="00D06856"/>
    <w:rsid w:val="00D06E6A"/>
    <w:rsid w:val="00D07481"/>
    <w:rsid w:val="00D07586"/>
    <w:rsid w:val="00D10368"/>
    <w:rsid w:val="00D12B01"/>
    <w:rsid w:val="00D14B05"/>
    <w:rsid w:val="00D15A4D"/>
    <w:rsid w:val="00D16E09"/>
    <w:rsid w:val="00D178A1"/>
    <w:rsid w:val="00D2064A"/>
    <w:rsid w:val="00D211A2"/>
    <w:rsid w:val="00D2123D"/>
    <w:rsid w:val="00D2292D"/>
    <w:rsid w:val="00D22B68"/>
    <w:rsid w:val="00D22E7A"/>
    <w:rsid w:val="00D22E7F"/>
    <w:rsid w:val="00D24114"/>
    <w:rsid w:val="00D24929"/>
    <w:rsid w:val="00D2505C"/>
    <w:rsid w:val="00D254DB"/>
    <w:rsid w:val="00D259F5"/>
    <w:rsid w:val="00D2704C"/>
    <w:rsid w:val="00D2704D"/>
    <w:rsid w:val="00D27EEB"/>
    <w:rsid w:val="00D30BE1"/>
    <w:rsid w:val="00D318F8"/>
    <w:rsid w:val="00D32ADC"/>
    <w:rsid w:val="00D32B51"/>
    <w:rsid w:val="00D344C7"/>
    <w:rsid w:val="00D347A5"/>
    <w:rsid w:val="00D34968"/>
    <w:rsid w:val="00D358CC"/>
    <w:rsid w:val="00D35F60"/>
    <w:rsid w:val="00D36980"/>
    <w:rsid w:val="00D36EA5"/>
    <w:rsid w:val="00D371F6"/>
    <w:rsid w:val="00D3757A"/>
    <w:rsid w:val="00D37B40"/>
    <w:rsid w:val="00D37ED4"/>
    <w:rsid w:val="00D416B3"/>
    <w:rsid w:val="00D41EC3"/>
    <w:rsid w:val="00D42C75"/>
    <w:rsid w:val="00D44022"/>
    <w:rsid w:val="00D44948"/>
    <w:rsid w:val="00D45834"/>
    <w:rsid w:val="00D46658"/>
    <w:rsid w:val="00D47AEF"/>
    <w:rsid w:val="00D53BFB"/>
    <w:rsid w:val="00D53F8E"/>
    <w:rsid w:val="00D548D4"/>
    <w:rsid w:val="00D55C8C"/>
    <w:rsid w:val="00D55D8E"/>
    <w:rsid w:val="00D568B2"/>
    <w:rsid w:val="00D56997"/>
    <w:rsid w:val="00D56F45"/>
    <w:rsid w:val="00D619EE"/>
    <w:rsid w:val="00D63EFD"/>
    <w:rsid w:val="00D64192"/>
    <w:rsid w:val="00D6424A"/>
    <w:rsid w:val="00D6434F"/>
    <w:rsid w:val="00D64C3F"/>
    <w:rsid w:val="00D663AF"/>
    <w:rsid w:val="00D66716"/>
    <w:rsid w:val="00D67561"/>
    <w:rsid w:val="00D73756"/>
    <w:rsid w:val="00D75535"/>
    <w:rsid w:val="00D763FE"/>
    <w:rsid w:val="00D76C86"/>
    <w:rsid w:val="00D81B0D"/>
    <w:rsid w:val="00D83B25"/>
    <w:rsid w:val="00D87D45"/>
    <w:rsid w:val="00D91942"/>
    <w:rsid w:val="00D91BEF"/>
    <w:rsid w:val="00D92E72"/>
    <w:rsid w:val="00D9310A"/>
    <w:rsid w:val="00D93BDE"/>
    <w:rsid w:val="00D97175"/>
    <w:rsid w:val="00D97DFB"/>
    <w:rsid w:val="00DA392E"/>
    <w:rsid w:val="00DA4A37"/>
    <w:rsid w:val="00DA59A2"/>
    <w:rsid w:val="00DA5CBB"/>
    <w:rsid w:val="00DA7908"/>
    <w:rsid w:val="00DB00A6"/>
    <w:rsid w:val="00DB33BC"/>
    <w:rsid w:val="00DB35BB"/>
    <w:rsid w:val="00DB3CDF"/>
    <w:rsid w:val="00DB61B0"/>
    <w:rsid w:val="00DB66A3"/>
    <w:rsid w:val="00DB70AC"/>
    <w:rsid w:val="00DC1A71"/>
    <w:rsid w:val="00DC3053"/>
    <w:rsid w:val="00DC31D5"/>
    <w:rsid w:val="00DC64DA"/>
    <w:rsid w:val="00DC6703"/>
    <w:rsid w:val="00DC694D"/>
    <w:rsid w:val="00DC6AFD"/>
    <w:rsid w:val="00DC7C16"/>
    <w:rsid w:val="00DD0B07"/>
    <w:rsid w:val="00DD30F3"/>
    <w:rsid w:val="00DD35C7"/>
    <w:rsid w:val="00DD3CE6"/>
    <w:rsid w:val="00DD3FAB"/>
    <w:rsid w:val="00DD46D5"/>
    <w:rsid w:val="00DD56DC"/>
    <w:rsid w:val="00DD59CD"/>
    <w:rsid w:val="00DD60B6"/>
    <w:rsid w:val="00DE0093"/>
    <w:rsid w:val="00DE0D70"/>
    <w:rsid w:val="00DE2206"/>
    <w:rsid w:val="00DE2388"/>
    <w:rsid w:val="00DE3FB6"/>
    <w:rsid w:val="00DE41FC"/>
    <w:rsid w:val="00DF0EAF"/>
    <w:rsid w:val="00DF14C7"/>
    <w:rsid w:val="00DF30F3"/>
    <w:rsid w:val="00DF44E8"/>
    <w:rsid w:val="00DF58B7"/>
    <w:rsid w:val="00DF5D7A"/>
    <w:rsid w:val="00E02842"/>
    <w:rsid w:val="00E04194"/>
    <w:rsid w:val="00E0422D"/>
    <w:rsid w:val="00E07C78"/>
    <w:rsid w:val="00E11E09"/>
    <w:rsid w:val="00E13B03"/>
    <w:rsid w:val="00E1566E"/>
    <w:rsid w:val="00E16F64"/>
    <w:rsid w:val="00E17BD0"/>
    <w:rsid w:val="00E20D2C"/>
    <w:rsid w:val="00E2224C"/>
    <w:rsid w:val="00E24420"/>
    <w:rsid w:val="00E2442C"/>
    <w:rsid w:val="00E24F75"/>
    <w:rsid w:val="00E25EAF"/>
    <w:rsid w:val="00E26BA2"/>
    <w:rsid w:val="00E26EA1"/>
    <w:rsid w:val="00E3053F"/>
    <w:rsid w:val="00E30F6F"/>
    <w:rsid w:val="00E336D6"/>
    <w:rsid w:val="00E3496A"/>
    <w:rsid w:val="00E3522A"/>
    <w:rsid w:val="00E356F0"/>
    <w:rsid w:val="00E36A9D"/>
    <w:rsid w:val="00E377CA"/>
    <w:rsid w:val="00E40AE9"/>
    <w:rsid w:val="00E41865"/>
    <w:rsid w:val="00E44825"/>
    <w:rsid w:val="00E45969"/>
    <w:rsid w:val="00E47112"/>
    <w:rsid w:val="00E47E18"/>
    <w:rsid w:val="00E50DC7"/>
    <w:rsid w:val="00E522D9"/>
    <w:rsid w:val="00E52481"/>
    <w:rsid w:val="00E52C95"/>
    <w:rsid w:val="00E53690"/>
    <w:rsid w:val="00E5552A"/>
    <w:rsid w:val="00E55C55"/>
    <w:rsid w:val="00E561D7"/>
    <w:rsid w:val="00E563F2"/>
    <w:rsid w:val="00E566A7"/>
    <w:rsid w:val="00E57FE8"/>
    <w:rsid w:val="00E61618"/>
    <w:rsid w:val="00E62D57"/>
    <w:rsid w:val="00E64BCA"/>
    <w:rsid w:val="00E65B74"/>
    <w:rsid w:val="00E660FE"/>
    <w:rsid w:val="00E661E4"/>
    <w:rsid w:val="00E66C98"/>
    <w:rsid w:val="00E70D82"/>
    <w:rsid w:val="00E71B76"/>
    <w:rsid w:val="00E74C45"/>
    <w:rsid w:val="00E76A7C"/>
    <w:rsid w:val="00E809D0"/>
    <w:rsid w:val="00E810C2"/>
    <w:rsid w:val="00E8132F"/>
    <w:rsid w:val="00E82A3F"/>
    <w:rsid w:val="00E82EB5"/>
    <w:rsid w:val="00E83665"/>
    <w:rsid w:val="00E856FD"/>
    <w:rsid w:val="00E86AEC"/>
    <w:rsid w:val="00E87519"/>
    <w:rsid w:val="00E916B4"/>
    <w:rsid w:val="00E92DD5"/>
    <w:rsid w:val="00E94A84"/>
    <w:rsid w:val="00E970D1"/>
    <w:rsid w:val="00EA12F7"/>
    <w:rsid w:val="00EA1E54"/>
    <w:rsid w:val="00EA1F40"/>
    <w:rsid w:val="00EA235B"/>
    <w:rsid w:val="00EA4152"/>
    <w:rsid w:val="00EA5645"/>
    <w:rsid w:val="00EA65AD"/>
    <w:rsid w:val="00EA73BD"/>
    <w:rsid w:val="00EB139A"/>
    <w:rsid w:val="00EB20FE"/>
    <w:rsid w:val="00EB300A"/>
    <w:rsid w:val="00EB3631"/>
    <w:rsid w:val="00EB42F0"/>
    <w:rsid w:val="00EB4E85"/>
    <w:rsid w:val="00EB787E"/>
    <w:rsid w:val="00EB78E2"/>
    <w:rsid w:val="00EC0C1A"/>
    <w:rsid w:val="00EC11B5"/>
    <w:rsid w:val="00EC1B9F"/>
    <w:rsid w:val="00EC30B2"/>
    <w:rsid w:val="00EC3531"/>
    <w:rsid w:val="00EC39EF"/>
    <w:rsid w:val="00EC40A3"/>
    <w:rsid w:val="00EC45C0"/>
    <w:rsid w:val="00EC4E3C"/>
    <w:rsid w:val="00EC5BF6"/>
    <w:rsid w:val="00EC5FE9"/>
    <w:rsid w:val="00EC7B93"/>
    <w:rsid w:val="00EC7DD6"/>
    <w:rsid w:val="00ED0676"/>
    <w:rsid w:val="00ED0A29"/>
    <w:rsid w:val="00ED0D0B"/>
    <w:rsid w:val="00ED10DC"/>
    <w:rsid w:val="00ED112E"/>
    <w:rsid w:val="00ED139B"/>
    <w:rsid w:val="00ED1DD2"/>
    <w:rsid w:val="00ED217A"/>
    <w:rsid w:val="00ED4140"/>
    <w:rsid w:val="00ED5211"/>
    <w:rsid w:val="00ED5885"/>
    <w:rsid w:val="00ED5D19"/>
    <w:rsid w:val="00ED7780"/>
    <w:rsid w:val="00EE043D"/>
    <w:rsid w:val="00EE1B39"/>
    <w:rsid w:val="00EE27B2"/>
    <w:rsid w:val="00EE5A72"/>
    <w:rsid w:val="00EE6F4A"/>
    <w:rsid w:val="00EE7014"/>
    <w:rsid w:val="00EE7CEB"/>
    <w:rsid w:val="00EF18C3"/>
    <w:rsid w:val="00EF19E8"/>
    <w:rsid w:val="00EF2A25"/>
    <w:rsid w:val="00EF48EC"/>
    <w:rsid w:val="00EF49AD"/>
    <w:rsid w:val="00EF79CE"/>
    <w:rsid w:val="00F00BB7"/>
    <w:rsid w:val="00F021D6"/>
    <w:rsid w:val="00F02F60"/>
    <w:rsid w:val="00F04120"/>
    <w:rsid w:val="00F06941"/>
    <w:rsid w:val="00F06A14"/>
    <w:rsid w:val="00F06A7D"/>
    <w:rsid w:val="00F10B50"/>
    <w:rsid w:val="00F10E2A"/>
    <w:rsid w:val="00F11AB3"/>
    <w:rsid w:val="00F15307"/>
    <w:rsid w:val="00F21837"/>
    <w:rsid w:val="00F22E97"/>
    <w:rsid w:val="00F26968"/>
    <w:rsid w:val="00F31205"/>
    <w:rsid w:val="00F33478"/>
    <w:rsid w:val="00F3371B"/>
    <w:rsid w:val="00F339B5"/>
    <w:rsid w:val="00F33BBD"/>
    <w:rsid w:val="00F351FA"/>
    <w:rsid w:val="00F36643"/>
    <w:rsid w:val="00F40FEB"/>
    <w:rsid w:val="00F41809"/>
    <w:rsid w:val="00F419E0"/>
    <w:rsid w:val="00F43142"/>
    <w:rsid w:val="00F432CC"/>
    <w:rsid w:val="00F44C83"/>
    <w:rsid w:val="00F45263"/>
    <w:rsid w:val="00F47201"/>
    <w:rsid w:val="00F47979"/>
    <w:rsid w:val="00F5035E"/>
    <w:rsid w:val="00F50D0A"/>
    <w:rsid w:val="00F534BF"/>
    <w:rsid w:val="00F54F76"/>
    <w:rsid w:val="00F623E6"/>
    <w:rsid w:val="00F6337E"/>
    <w:rsid w:val="00F63F7A"/>
    <w:rsid w:val="00F63FB9"/>
    <w:rsid w:val="00F6552D"/>
    <w:rsid w:val="00F65D42"/>
    <w:rsid w:val="00F662C8"/>
    <w:rsid w:val="00F6686A"/>
    <w:rsid w:val="00F6770B"/>
    <w:rsid w:val="00F70686"/>
    <w:rsid w:val="00F721AA"/>
    <w:rsid w:val="00F721E1"/>
    <w:rsid w:val="00F73238"/>
    <w:rsid w:val="00F73EC1"/>
    <w:rsid w:val="00F76F13"/>
    <w:rsid w:val="00F80349"/>
    <w:rsid w:val="00F80AA7"/>
    <w:rsid w:val="00F83F5B"/>
    <w:rsid w:val="00F8400E"/>
    <w:rsid w:val="00F850EA"/>
    <w:rsid w:val="00F85B1D"/>
    <w:rsid w:val="00F875C9"/>
    <w:rsid w:val="00F90B85"/>
    <w:rsid w:val="00F913C8"/>
    <w:rsid w:val="00F91F63"/>
    <w:rsid w:val="00F92DD3"/>
    <w:rsid w:val="00F93E75"/>
    <w:rsid w:val="00F968A9"/>
    <w:rsid w:val="00F96BB1"/>
    <w:rsid w:val="00FA0947"/>
    <w:rsid w:val="00FA1F65"/>
    <w:rsid w:val="00FA26DC"/>
    <w:rsid w:val="00FA30F8"/>
    <w:rsid w:val="00FA5184"/>
    <w:rsid w:val="00FA67FA"/>
    <w:rsid w:val="00FA773B"/>
    <w:rsid w:val="00FB03DB"/>
    <w:rsid w:val="00FB03FC"/>
    <w:rsid w:val="00FB2308"/>
    <w:rsid w:val="00FB32C3"/>
    <w:rsid w:val="00FB5694"/>
    <w:rsid w:val="00FB7C93"/>
    <w:rsid w:val="00FB7F18"/>
    <w:rsid w:val="00FC1B55"/>
    <w:rsid w:val="00FC1FF4"/>
    <w:rsid w:val="00FC3774"/>
    <w:rsid w:val="00FC5884"/>
    <w:rsid w:val="00FC5E4C"/>
    <w:rsid w:val="00FC7641"/>
    <w:rsid w:val="00FC7D9C"/>
    <w:rsid w:val="00FD0341"/>
    <w:rsid w:val="00FD1C6A"/>
    <w:rsid w:val="00FD3841"/>
    <w:rsid w:val="00FD430C"/>
    <w:rsid w:val="00FD4A5A"/>
    <w:rsid w:val="00FE2574"/>
    <w:rsid w:val="00FE2BC6"/>
    <w:rsid w:val="00FF1F6A"/>
    <w:rsid w:val="00FF5DC6"/>
    <w:rsid w:val="00FF735C"/>
    <w:rsid w:val="0160719E"/>
    <w:rsid w:val="01D8A6B6"/>
    <w:rsid w:val="02CDA8AE"/>
    <w:rsid w:val="02F6B128"/>
    <w:rsid w:val="0375A426"/>
    <w:rsid w:val="0398C83E"/>
    <w:rsid w:val="043900F5"/>
    <w:rsid w:val="0495F339"/>
    <w:rsid w:val="04BFBD13"/>
    <w:rsid w:val="05E0E758"/>
    <w:rsid w:val="07AE7A57"/>
    <w:rsid w:val="08492CF0"/>
    <w:rsid w:val="0996861A"/>
    <w:rsid w:val="0A5A691B"/>
    <w:rsid w:val="0AA5BC2E"/>
    <w:rsid w:val="0B07BDFB"/>
    <w:rsid w:val="0B30DC08"/>
    <w:rsid w:val="0BD62C19"/>
    <w:rsid w:val="0C05B32A"/>
    <w:rsid w:val="0DA95BB3"/>
    <w:rsid w:val="0DB3B3E3"/>
    <w:rsid w:val="0E03DB35"/>
    <w:rsid w:val="0E0D1EEA"/>
    <w:rsid w:val="0E9DB250"/>
    <w:rsid w:val="0F1D9B42"/>
    <w:rsid w:val="0F2100ED"/>
    <w:rsid w:val="10136CE2"/>
    <w:rsid w:val="107F65F8"/>
    <w:rsid w:val="112B7D0E"/>
    <w:rsid w:val="1181B06E"/>
    <w:rsid w:val="1275BBCE"/>
    <w:rsid w:val="12D5A97B"/>
    <w:rsid w:val="14160F2D"/>
    <w:rsid w:val="14F0420D"/>
    <w:rsid w:val="1519D991"/>
    <w:rsid w:val="152BF7D0"/>
    <w:rsid w:val="1681294E"/>
    <w:rsid w:val="16A29553"/>
    <w:rsid w:val="186B6E31"/>
    <w:rsid w:val="18CAADE6"/>
    <w:rsid w:val="19AA778D"/>
    <w:rsid w:val="19E794B0"/>
    <w:rsid w:val="1A002243"/>
    <w:rsid w:val="1A383A5C"/>
    <w:rsid w:val="1AE7E475"/>
    <w:rsid w:val="1C279168"/>
    <w:rsid w:val="1C37D68E"/>
    <w:rsid w:val="1CD5A518"/>
    <w:rsid w:val="1D631629"/>
    <w:rsid w:val="1EF50866"/>
    <w:rsid w:val="2020C373"/>
    <w:rsid w:val="2032CB42"/>
    <w:rsid w:val="20AAA764"/>
    <w:rsid w:val="20D35C77"/>
    <w:rsid w:val="21F5CDFF"/>
    <w:rsid w:val="2237525E"/>
    <w:rsid w:val="228D595F"/>
    <w:rsid w:val="22EA5FC3"/>
    <w:rsid w:val="23222095"/>
    <w:rsid w:val="233C099A"/>
    <w:rsid w:val="2391A9FE"/>
    <w:rsid w:val="23F159D5"/>
    <w:rsid w:val="2444E5E1"/>
    <w:rsid w:val="244BA8BD"/>
    <w:rsid w:val="244C774C"/>
    <w:rsid w:val="2458F485"/>
    <w:rsid w:val="246B5E55"/>
    <w:rsid w:val="24A81F90"/>
    <w:rsid w:val="25F90EB7"/>
    <w:rsid w:val="261B8F5F"/>
    <w:rsid w:val="262C2076"/>
    <w:rsid w:val="26377E54"/>
    <w:rsid w:val="265A5CC7"/>
    <w:rsid w:val="27019F7B"/>
    <w:rsid w:val="271A9984"/>
    <w:rsid w:val="27E18B26"/>
    <w:rsid w:val="280F8F0D"/>
    <w:rsid w:val="2813E1AC"/>
    <w:rsid w:val="28917C65"/>
    <w:rsid w:val="294A27B2"/>
    <w:rsid w:val="294A835B"/>
    <w:rsid w:val="295099DE"/>
    <w:rsid w:val="298CD0F7"/>
    <w:rsid w:val="299C0671"/>
    <w:rsid w:val="29AA3F9D"/>
    <w:rsid w:val="29BF956C"/>
    <w:rsid w:val="2A3C5157"/>
    <w:rsid w:val="2A46EAD8"/>
    <w:rsid w:val="2A63060C"/>
    <w:rsid w:val="2A767E2A"/>
    <w:rsid w:val="2B4970D2"/>
    <w:rsid w:val="2BE81BAF"/>
    <w:rsid w:val="2C5399BF"/>
    <w:rsid w:val="2C7CB9BA"/>
    <w:rsid w:val="2D2DCFF3"/>
    <w:rsid w:val="2D76F50A"/>
    <w:rsid w:val="2D9A3168"/>
    <w:rsid w:val="2DF8CEAA"/>
    <w:rsid w:val="2E021DF1"/>
    <w:rsid w:val="2E6CA974"/>
    <w:rsid w:val="2F56DD73"/>
    <w:rsid w:val="3026E5C0"/>
    <w:rsid w:val="30B9817C"/>
    <w:rsid w:val="31B3C9FD"/>
    <w:rsid w:val="32C54CBF"/>
    <w:rsid w:val="32DAC4E2"/>
    <w:rsid w:val="32E657A4"/>
    <w:rsid w:val="335D7BBA"/>
    <w:rsid w:val="33F3C659"/>
    <w:rsid w:val="34499633"/>
    <w:rsid w:val="346CBC25"/>
    <w:rsid w:val="34A17326"/>
    <w:rsid w:val="351527DF"/>
    <w:rsid w:val="35BA332E"/>
    <w:rsid w:val="362741FE"/>
    <w:rsid w:val="3632BC87"/>
    <w:rsid w:val="365FAC55"/>
    <w:rsid w:val="36CC1A08"/>
    <w:rsid w:val="36F3C8DB"/>
    <w:rsid w:val="37519920"/>
    <w:rsid w:val="3837A0E5"/>
    <w:rsid w:val="38EDE805"/>
    <w:rsid w:val="3914F441"/>
    <w:rsid w:val="3922406D"/>
    <w:rsid w:val="398AAFE2"/>
    <w:rsid w:val="39BB664A"/>
    <w:rsid w:val="39DEE681"/>
    <w:rsid w:val="3A3F2007"/>
    <w:rsid w:val="3A7CBAAD"/>
    <w:rsid w:val="3A9A6C6E"/>
    <w:rsid w:val="3AE8730D"/>
    <w:rsid w:val="3B4189DF"/>
    <w:rsid w:val="3B9ADB75"/>
    <w:rsid w:val="3C015911"/>
    <w:rsid w:val="3C23E029"/>
    <w:rsid w:val="3C5F13CA"/>
    <w:rsid w:val="3CE067A6"/>
    <w:rsid w:val="3CFC4DBC"/>
    <w:rsid w:val="3D643161"/>
    <w:rsid w:val="3DBA72B7"/>
    <w:rsid w:val="3E65E53B"/>
    <w:rsid w:val="3E721E37"/>
    <w:rsid w:val="3E93E0D8"/>
    <w:rsid w:val="3E9F04BE"/>
    <w:rsid w:val="3ED86D7C"/>
    <w:rsid w:val="3F249DBC"/>
    <w:rsid w:val="3F7F7E2A"/>
    <w:rsid w:val="3F9556DE"/>
    <w:rsid w:val="3FF52445"/>
    <w:rsid w:val="40F5CFA6"/>
    <w:rsid w:val="410EC6C4"/>
    <w:rsid w:val="413DF410"/>
    <w:rsid w:val="41787380"/>
    <w:rsid w:val="422EDDD5"/>
    <w:rsid w:val="424DE424"/>
    <w:rsid w:val="42F13921"/>
    <w:rsid w:val="43852C13"/>
    <w:rsid w:val="4454836D"/>
    <w:rsid w:val="457C8F18"/>
    <w:rsid w:val="45A895A5"/>
    <w:rsid w:val="45E84CC5"/>
    <w:rsid w:val="4611E972"/>
    <w:rsid w:val="4689985E"/>
    <w:rsid w:val="46B65767"/>
    <w:rsid w:val="47C5B999"/>
    <w:rsid w:val="48971BE6"/>
    <w:rsid w:val="495A9240"/>
    <w:rsid w:val="49C420E9"/>
    <w:rsid w:val="49E4142F"/>
    <w:rsid w:val="4A453314"/>
    <w:rsid w:val="4A66656D"/>
    <w:rsid w:val="4ADFC77E"/>
    <w:rsid w:val="4B6E35C3"/>
    <w:rsid w:val="4D358FA9"/>
    <w:rsid w:val="4DEC822D"/>
    <w:rsid w:val="4ECAE154"/>
    <w:rsid w:val="4ED8F6A2"/>
    <w:rsid w:val="4F186C14"/>
    <w:rsid w:val="4FD1657B"/>
    <w:rsid w:val="50CAE3CA"/>
    <w:rsid w:val="5131D038"/>
    <w:rsid w:val="515C6CD2"/>
    <w:rsid w:val="51653701"/>
    <w:rsid w:val="51D5B22B"/>
    <w:rsid w:val="523318BA"/>
    <w:rsid w:val="52690340"/>
    <w:rsid w:val="5300E83D"/>
    <w:rsid w:val="5364A7C6"/>
    <w:rsid w:val="5469B521"/>
    <w:rsid w:val="54DC1508"/>
    <w:rsid w:val="55E0BD66"/>
    <w:rsid w:val="55E58317"/>
    <w:rsid w:val="56240646"/>
    <w:rsid w:val="564BF744"/>
    <w:rsid w:val="5655C065"/>
    <w:rsid w:val="56593EFC"/>
    <w:rsid w:val="5673F6EB"/>
    <w:rsid w:val="568C774D"/>
    <w:rsid w:val="56F0ED3B"/>
    <w:rsid w:val="56F4BFD3"/>
    <w:rsid w:val="5711568C"/>
    <w:rsid w:val="574AB150"/>
    <w:rsid w:val="576C86D5"/>
    <w:rsid w:val="579FCC80"/>
    <w:rsid w:val="5885D2AF"/>
    <w:rsid w:val="588AE437"/>
    <w:rsid w:val="58ACEC9D"/>
    <w:rsid w:val="599A5EB9"/>
    <w:rsid w:val="59D2891B"/>
    <w:rsid w:val="5A288E2F"/>
    <w:rsid w:val="5A6759D0"/>
    <w:rsid w:val="5AF344BC"/>
    <w:rsid w:val="5B7F1FF3"/>
    <w:rsid w:val="5C619771"/>
    <w:rsid w:val="5CED47E5"/>
    <w:rsid w:val="5D266EA3"/>
    <w:rsid w:val="5D58E44D"/>
    <w:rsid w:val="5DBA664A"/>
    <w:rsid w:val="5E1034F9"/>
    <w:rsid w:val="5E1EDC93"/>
    <w:rsid w:val="5EEB90DA"/>
    <w:rsid w:val="5F3094C0"/>
    <w:rsid w:val="5F7CB7A2"/>
    <w:rsid w:val="60C1D617"/>
    <w:rsid w:val="60C4C867"/>
    <w:rsid w:val="61091BB4"/>
    <w:rsid w:val="61155F99"/>
    <w:rsid w:val="61327900"/>
    <w:rsid w:val="62B44D2F"/>
    <w:rsid w:val="6322A469"/>
    <w:rsid w:val="63366DED"/>
    <w:rsid w:val="63905645"/>
    <w:rsid w:val="64065921"/>
    <w:rsid w:val="652E87DA"/>
    <w:rsid w:val="657B6179"/>
    <w:rsid w:val="658DCF32"/>
    <w:rsid w:val="6619723C"/>
    <w:rsid w:val="6676D285"/>
    <w:rsid w:val="67011ECC"/>
    <w:rsid w:val="6754A9F8"/>
    <w:rsid w:val="677E2DD2"/>
    <w:rsid w:val="67ADA8AE"/>
    <w:rsid w:val="67E1EB47"/>
    <w:rsid w:val="68617C76"/>
    <w:rsid w:val="689234FC"/>
    <w:rsid w:val="68EC5EEA"/>
    <w:rsid w:val="694A3507"/>
    <w:rsid w:val="6B19632E"/>
    <w:rsid w:val="6B3AF170"/>
    <w:rsid w:val="6BE30DC0"/>
    <w:rsid w:val="6CF2CCB2"/>
    <w:rsid w:val="6E044B20"/>
    <w:rsid w:val="6E773B74"/>
    <w:rsid w:val="6F28BC8E"/>
    <w:rsid w:val="6F2CC6F9"/>
    <w:rsid w:val="6F7B0ECA"/>
    <w:rsid w:val="6FBB9B4C"/>
    <w:rsid w:val="6FF99862"/>
    <w:rsid w:val="701BB3F7"/>
    <w:rsid w:val="70994C5F"/>
    <w:rsid w:val="70D0D59B"/>
    <w:rsid w:val="712D58D1"/>
    <w:rsid w:val="71329686"/>
    <w:rsid w:val="7208FBFB"/>
    <w:rsid w:val="7231F146"/>
    <w:rsid w:val="7321CCC8"/>
    <w:rsid w:val="732E571D"/>
    <w:rsid w:val="73491130"/>
    <w:rsid w:val="73980A1A"/>
    <w:rsid w:val="7469CB0B"/>
    <w:rsid w:val="7506DEC5"/>
    <w:rsid w:val="751B93D2"/>
    <w:rsid w:val="756FB64A"/>
    <w:rsid w:val="75D569EC"/>
    <w:rsid w:val="7629413E"/>
    <w:rsid w:val="764E1E65"/>
    <w:rsid w:val="76B69E83"/>
    <w:rsid w:val="77A9F084"/>
    <w:rsid w:val="77C55772"/>
    <w:rsid w:val="77ECA5E6"/>
    <w:rsid w:val="787113AA"/>
    <w:rsid w:val="78CD2520"/>
    <w:rsid w:val="79789C21"/>
    <w:rsid w:val="79962242"/>
    <w:rsid w:val="7A40E838"/>
    <w:rsid w:val="7AE792E3"/>
    <w:rsid w:val="7B244996"/>
    <w:rsid w:val="7C162BAD"/>
    <w:rsid w:val="7C683156"/>
    <w:rsid w:val="7C72CD3D"/>
    <w:rsid w:val="7C842E81"/>
    <w:rsid w:val="7CF3BB7F"/>
    <w:rsid w:val="7D0B664B"/>
    <w:rsid w:val="7D1158BC"/>
    <w:rsid w:val="7E182047"/>
    <w:rsid w:val="7E41D85D"/>
    <w:rsid w:val="7E69026D"/>
    <w:rsid w:val="7ECB5486"/>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C24983"/>
  <w15:chartTrackingRefBased/>
  <w15:docId w15:val="{D1C0478A-D551-4AC5-967D-CF7F558F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639"/>
    <w:rPr>
      <w:rFonts w:ascii="Arial" w:hAnsi="Arial"/>
      <w:szCs w:val="24"/>
      <w:lang w:val="es-ES" w:eastAsia="es-ES"/>
    </w:rPr>
  </w:style>
  <w:style w:type="paragraph" w:styleId="Heading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Heading4">
    <w:name w:val="heading 4"/>
    <w:basedOn w:val="Normal"/>
    <w:next w:val="Normalindentado4"/>
    <w:qFormat/>
    <w:pPr>
      <w:keepNext/>
      <w:spacing w:before="240" w:after="60"/>
      <w:ind w:left="1776" w:hanging="36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uiPriority w:val="39"/>
    <w:pPr>
      <w:spacing w:before="360"/>
    </w:pPr>
    <w:rPr>
      <w:b/>
      <w:bCs/>
      <w:caps/>
      <w:szCs w:val="28"/>
    </w:rPr>
  </w:style>
  <w:style w:type="paragraph" w:styleId="TOC2">
    <w:name w:val="toc 2"/>
    <w:basedOn w:val="Normal"/>
    <w:next w:val="Normal"/>
    <w:autoRedefine/>
    <w:uiPriority w:val="39"/>
    <w:pPr>
      <w:spacing w:before="240"/>
    </w:pPr>
    <w:rPr>
      <w:b/>
      <w:bCs/>
    </w:rPr>
  </w:style>
  <w:style w:type="paragraph" w:styleId="TOC3">
    <w:name w:val="toc 3"/>
    <w:basedOn w:val="Normal"/>
    <w:next w:val="Normal"/>
    <w:autoRedefine/>
    <w:uiPriority w:val="39"/>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uiPriority w:val="99"/>
    <w:rPr>
      <w:color w:val="0000FF"/>
      <w:u w:val="single"/>
    </w:rPr>
  </w:style>
  <w:style w:type="paragraph" w:styleId="FootnoteText">
    <w:name w:val="footnote text"/>
    <w:basedOn w:val="Normal"/>
    <w:semiHidden/>
    <w:rPr>
      <w:szCs w:val="20"/>
    </w:rPr>
  </w:style>
  <w:style w:type="character" w:styleId="FootnoteReference">
    <w:name w:val="footnote reference"/>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rPr>
      <w:i/>
    </w:rPr>
  </w:style>
  <w:style w:type="character" w:styleId="CommentReference">
    <w:name w:val="annotation reference"/>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UnresolvedMention">
    <w:name w:val="Unresolved Mention"/>
    <w:uiPriority w:val="99"/>
    <w:semiHidden/>
    <w:unhideWhenUsed/>
    <w:rsid w:val="005D5AE4"/>
    <w:rPr>
      <w:color w:val="605E5C"/>
      <w:shd w:val="clear" w:color="auto" w:fill="E1DFDD"/>
    </w:rPr>
  </w:style>
  <w:style w:type="paragraph" w:styleId="ListParagraph">
    <w:name w:val="List Paragraph"/>
    <w:basedOn w:val="Normal"/>
    <w:uiPriority w:val="34"/>
    <w:qFormat/>
    <w:rsid w:val="005D5A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9940">
      <w:bodyDiv w:val="1"/>
      <w:marLeft w:val="0"/>
      <w:marRight w:val="0"/>
      <w:marTop w:val="0"/>
      <w:marBottom w:val="0"/>
      <w:divBdr>
        <w:top w:val="none" w:sz="0" w:space="0" w:color="auto"/>
        <w:left w:val="none" w:sz="0" w:space="0" w:color="auto"/>
        <w:bottom w:val="none" w:sz="0" w:space="0" w:color="auto"/>
        <w:right w:val="none" w:sz="0" w:space="0" w:color="auto"/>
      </w:divBdr>
      <w:divsChild>
        <w:div w:id="680664099">
          <w:marLeft w:val="0"/>
          <w:marRight w:val="0"/>
          <w:marTop w:val="0"/>
          <w:marBottom w:val="0"/>
          <w:divBdr>
            <w:top w:val="none" w:sz="0" w:space="0" w:color="auto"/>
            <w:left w:val="none" w:sz="0" w:space="0" w:color="auto"/>
            <w:bottom w:val="none" w:sz="0" w:space="0" w:color="auto"/>
            <w:right w:val="none" w:sz="0" w:space="0" w:color="auto"/>
          </w:divBdr>
          <w:divsChild>
            <w:div w:id="13357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8174">
      <w:bodyDiv w:val="1"/>
      <w:marLeft w:val="0"/>
      <w:marRight w:val="0"/>
      <w:marTop w:val="0"/>
      <w:marBottom w:val="0"/>
      <w:divBdr>
        <w:top w:val="none" w:sz="0" w:space="0" w:color="auto"/>
        <w:left w:val="none" w:sz="0" w:space="0" w:color="auto"/>
        <w:bottom w:val="none" w:sz="0" w:space="0" w:color="auto"/>
        <w:right w:val="none" w:sz="0" w:space="0" w:color="auto"/>
      </w:divBdr>
      <w:divsChild>
        <w:div w:id="1437023390">
          <w:marLeft w:val="0"/>
          <w:marRight w:val="0"/>
          <w:marTop w:val="0"/>
          <w:marBottom w:val="0"/>
          <w:divBdr>
            <w:top w:val="none" w:sz="0" w:space="0" w:color="auto"/>
            <w:left w:val="none" w:sz="0" w:space="0" w:color="auto"/>
            <w:bottom w:val="none" w:sz="0" w:space="0" w:color="auto"/>
            <w:right w:val="none" w:sz="0" w:space="0" w:color="auto"/>
          </w:divBdr>
          <w:divsChild>
            <w:div w:id="97368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6793">
      <w:bodyDiv w:val="1"/>
      <w:marLeft w:val="0"/>
      <w:marRight w:val="0"/>
      <w:marTop w:val="0"/>
      <w:marBottom w:val="0"/>
      <w:divBdr>
        <w:top w:val="none" w:sz="0" w:space="0" w:color="auto"/>
        <w:left w:val="none" w:sz="0" w:space="0" w:color="auto"/>
        <w:bottom w:val="none" w:sz="0" w:space="0" w:color="auto"/>
        <w:right w:val="none" w:sz="0" w:space="0" w:color="auto"/>
      </w:divBdr>
      <w:divsChild>
        <w:div w:id="457379461">
          <w:marLeft w:val="0"/>
          <w:marRight w:val="0"/>
          <w:marTop w:val="0"/>
          <w:marBottom w:val="0"/>
          <w:divBdr>
            <w:top w:val="none" w:sz="0" w:space="0" w:color="auto"/>
            <w:left w:val="none" w:sz="0" w:space="0" w:color="auto"/>
            <w:bottom w:val="none" w:sz="0" w:space="0" w:color="auto"/>
            <w:right w:val="none" w:sz="0" w:space="0" w:color="auto"/>
          </w:divBdr>
          <w:divsChild>
            <w:div w:id="13404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7887">
      <w:bodyDiv w:val="1"/>
      <w:marLeft w:val="0"/>
      <w:marRight w:val="0"/>
      <w:marTop w:val="0"/>
      <w:marBottom w:val="0"/>
      <w:divBdr>
        <w:top w:val="none" w:sz="0" w:space="0" w:color="auto"/>
        <w:left w:val="none" w:sz="0" w:space="0" w:color="auto"/>
        <w:bottom w:val="none" w:sz="0" w:space="0" w:color="auto"/>
        <w:right w:val="none" w:sz="0" w:space="0" w:color="auto"/>
      </w:divBdr>
      <w:divsChild>
        <w:div w:id="13507019">
          <w:marLeft w:val="0"/>
          <w:marRight w:val="0"/>
          <w:marTop w:val="0"/>
          <w:marBottom w:val="0"/>
          <w:divBdr>
            <w:top w:val="none" w:sz="0" w:space="0" w:color="auto"/>
            <w:left w:val="none" w:sz="0" w:space="0" w:color="auto"/>
            <w:bottom w:val="none" w:sz="0" w:space="0" w:color="auto"/>
            <w:right w:val="none" w:sz="0" w:space="0" w:color="auto"/>
          </w:divBdr>
          <w:divsChild>
            <w:div w:id="19137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0081">
      <w:bodyDiv w:val="1"/>
      <w:marLeft w:val="0"/>
      <w:marRight w:val="0"/>
      <w:marTop w:val="0"/>
      <w:marBottom w:val="0"/>
      <w:divBdr>
        <w:top w:val="none" w:sz="0" w:space="0" w:color="auto"/>
        <w:left w:val="none" w:sz="0" w:space="0" w:color="auto"/>
        <w:bottom w:val="none" w:sz="0" w:space="0" w:color="auto"/>
        <w:right w:val="none" w:sz="0" w:space="0" w:color="auto"/>
      </w:divBdr>
      <w:divsChild>
        <w:div w:id="274140801">
          <w:marLeft w:val="0"/>
          <w:marRight w:val="0"/>
          <w:marTop w:val="0"/>
          <w:marBottom w:val="0"/>
          <w:divBdr>
            <w:top w:val="none" w:sz="0" w:space="0" w:color="auto"/>
            <w:left w:val="none" w:sz="0" w:space="0" w:color="auto"/>
            <w:bottom w:val="none" w:sz="0" w:space="0" w:color="auto"/>
            <w:right w:val="none" w:sz="0" w:space="0" w:color="auto"/>
          </w:divBdr>
          <w:divsChild>
            <w:div w:id="53978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0266">
      <w:bodyDiv w:val="1"/>
      <w:marLeft w:val="0"/>
      <w:marRight w:val="0"/>
      <w:marTop w:val="0"/>
      <w:marBottom w:val="0"/>
      <w:divBdr>
        <w:top w:val="none" w:sz="0" w:space="0" w:color="auto"/>
        <w:left w:val="none" w:sz="0" w:space="0" w:color="auto"/>
        <w:bottom w:val="none" w:sz="0" w:space="0" w:color="auto"/>
        <w:right w:val="none" w:sz="0" w:space="0" w:color="auto"/>
      </w:divBdr>
      <w:divsChild>
        <w:div w:id="1497502555">
          <w:marLeft w:val="0"/>
          <w:marRight w:val="0"/>
          <w:marTop w:val="0"/>
          <w:marBottom w:val="0"/>
          <w:divBdr>
            <w:top w:val="none" w:sz="0" w:space="0" w:color="auto"/>
            <w:left w:val="none" w:sz="0" w:space="0" w:color="auto"/>
            <w:bottom w:val="none" w:sz="0" w:space="0" w:color="auto"/>
            <w:right w:val="none" w:sz="0" w:space="0" w:color="auto"/>
          </w:divBdr>
          <w:divsChild>
            <w:div w:id="6456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3565">
      <w:bodyDiv w:val="1"/>
      <w:marLeft w:val="0"/>
      <w:marRight w:val="0"/>
      <w:marTop w:val="0"/>
      <w:marBottom w:val="0"/>
      <w:divBdr>
        <w:top w:val="none" w:sz="0" w:space="0" w:color="auto"/>
        <w:left w:val="none" w:sz="0" w:space="0" w:color="auto"/>
        <w:bottom w:val="none" w:sz="0" w:space="0" w:color="auto"/>
        <w:right w:val="none" w:sz="0" w:space="0" w:color="auto"/>
      </w:divBdr>
    </w:div>
    <w:div w:id="233249011">
      <w:bodyDiv w:val="1"/>
      <w:marLeft w:val="0"/>
      <w:marRight w:val="0"/>
      <w:marTop w:val="0"/>
      <w:marBottom w:val="0"/>
      <w:divBdr>
        <w:top w:val="none" w:sz="0" w:space="0" w:color="auto"/>
        <w:left w:val="none" w:sz="0" w:space="0" w:color="auto"/>
        <w:bottom w:val="none" w:sz="0" w:space="0" w:color="auto"/>
        <w:right w:val="none" w:sz="0" w:space="0" w:color="auto"/>
      </w:divBdr>
      <w:divsChild>
        <w:div w:id="1090276381">
          <w:marLeft w:val="0"/>
          <w:marRight w:val="0"/>
          <w:marTop w:val="0"/>
          <w:marBottom w:val="0"/>
          <w:divBdr>
            <w:top w:val="none" w:sz="0" w:space="0" w:color="auto"/>
            <w:left w:val="none" w:sz="0" w:space="0" w:color="auto"/>
            <w:bottom w:val="none" w:sz="0" w:space="0" w:color="auto"/>
            <w:right w:val="none" w:sz="0" w:space="0" w:color="auto"/>
          </w:divBdr>
          <w:divsChild>
            <w:div w:id="19465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843">
      <w:bodyDiv w:val="1"/>
      <w:marLeft w:val="0"/>
      <w:marRight w:val="0"/>
      <w:marTop w:val="0"/>
      <w:marBottom w:val="0"/>
      <w:divBdr>
        <w:top w:val="none" w:sz="0" w:space="0" w:color="auto"/>
        <w:left w:val="none" w:sz="0" w:space="0" w:color="auto"/>
        <w:bottom w:val="none" w:sz="0" w:space="0" w:color="auto"/>
        <w:right w:val="none" w:sz="0" w:space="0" w:color="auto"/>
      </w:divBdr>
      <w:divsChild>
        <w:div w:id="2024433441">
          <w:marLeft w:val="0"/>
          <w:marRight w:val="0"/>
          <w:marTop w:val="0"/>
          <w:marBottom w:val="0"/>
          <w:divBdr>
            <w:top w:val="none" w:sz="0" w:space="0" w:color="auto"/>
            <w:left w:val="none" w:sz="0" w:space="0" w:color="auto"/>
            <w:bottom w:val="none" w:sz="0" w:space="0" w:color="auto"/>
            <w:right w:val="none" w:sz="0" w:space="0" w:color="auto"/>
          </w:divBdr>
          <w:divsChild>
            <w:div w:id="127166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758101">
      <w:bodyDiv w:val="1"/>
      <w:marLeft w:val="0"/>
      <w:marRight w:val="0"/>
      <w:marTop w:val="0"/>
      <w:marBottom w:val="0"/>
      <w:divBdr>
        <w:top w:val="none" w:sz="0" w:space="0" w:color="auto"/>
        <w:left w:val="none" w:sz="0" w:space="0" w:color="auto"/>
        <w:bottom w:val="none" w:sz="0" w:space="0" w:color="auto"/>
        <w:right w:val="none" w:sz="0" w:space="0" w:color="auto"/>
      </w:divBdr>
      <w:divsChild>
        <w:div w:id="1765109932">
          <w:marLeft w:val="0"/>
          <w:marRight w:val="0"/>
          <w:marTop w:val="0"/>
          <w:marBottom w:val="0"/>
          <w:divBdr>
            <w:top w:val="none" w:sz="0" w:space="0" w:color="auto"/>
            <w:left w:val="none" w:sz="0" w:space="0" w:color="auto"/>
            <w:bottom w:val="none" w:sz="0" w:space="0" w:color="auto"/>
            <w:right w:val="none" w:sz="0" w:space="0" w:color="auto"/>
          </w:divBdr>
          <w:divsChild>
            <w:div w:id="20594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58889">
      <w:bodyDiv w:val="1"/>
      <w:marLeft w:val="0"/>
      <w:marRight w:val="0"/>
      <w:marTop w:val="0"/>
      <w:marBottom w:val="0"/>
      <w:divBdr>
        <w:top w:val="none" w:sz="0" w:space="0" w:color="auto"/>
        <w:left w:val="none" w:sz="0" w:space="0" w:color="auto"/>
        <w:bottom w:val="none" w:sz="0" w:space="0" w:color="auto"/>
        <w:right w:val="none" w:sz="0" w:space="0" w:color="auto"/>
      </w:divBdr>
      <w:divsChild>
        <w:div w:id="4090327">
          <w:marLeft w:val="0"/>
          <w:marRight w:val="0"/>
          <w:marTop w:val="0"/>
          <w:marBottom w:val="0"/>
          <w:divBdr>
            <w:top w:val="none" w:sz="0" w:space="0" w:color="auto"/>
            <w:left w:val="none" w:sz="0" w:space="0" w:color="auto"/>
            <w:bottom w:val="none" w:sz="0" w:space="0" w:color="auto"/>
            <w:right w:val="none" w:sz="0" w:space="0" w:color="auto"/>
          </w:divBdr>
          <w:divsChild>
            <w:div w:id="8427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949408">
      <w:bodyDiv w:val="1"/>
      <w:marLeft w:val="0"/>
      <w:marRight w:val="0"/>
      <w:marTop w:val="0"/>
      <w:marBottom w:val="0"/>
      <w:divBdr>
        <w:top w:val="none" w:sz="0" w:space="0" w:color="auto"/>
        <w:left w:val="none" w:sz="0" w:space="0" w:color="auto"/>
        <w:bottom w:val="none" w:sz="0" w:space="0" w:color="auto"/>
        <w:right w:val="none" w:sz="0" w:space="0" w:color="auto"/>
      </w:divBdr>
      <w:divsChild>
        <w:div w:id="366684497">
          <w:marLeft w:val="0"/>
          <w:marRight w:val="0"/>
          <w:marTop w:val="0"/>
          <w:marBottom w:val="0"/>
          <w:divBdr>
            <w:top w:val="none" w:sz="0" w:space="0" w:color="auto"/>
            <w:left w:val="none" w:sz="0" w:space="0" w:color="auto"/>
            <w:bottom w:val="none" w:sz="0" w:space="0" w:color="auto"/>
            <w:right w:val="none" w:sz="0" w:space="0" w:color="auto"/>
          </w:divBdr>
          <w:divsChild>
            <w:div w:id="5311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2295">
      <w:bodyDiv w:val="1"/>
      <w:marLeft w:val="0"/>
      <w:marRight w:val="0"/>
      <w:marTop w:val="0"/>
      <w:marBottom w:val="0"/>
      <w:divBdr>
        <w:top w:val="none" w:sz="0" w:space="0" w:color="auto"/>
        <w:left w:val="none" w:sz="0" w:space="0" w:color="auto"/>
        <w:bottom w:val="none" w:sz="0" w:space="0" w:color="auto"/>
        <w:right w:val="none" w:sz="0" w:space="0" w:color="auto"/>
      </w:divBdr>
      <w:divsChild>
        <w:div w:id="2004505072">
          <w:marLeft w:val="0"/>
          <w:marRight w:val="0"/>
          <w:marTop w:val="0"/>
          <w:marBottom w:val="0"/>
          <w:divBdr>
            <w:top w:val="none" w:sz="0" w:space="0" w:color="auto"/>
            <w:left w:val="none" w:sz="0" w:space="0" w:color="auto"/>
            <w:bottom w:val="none" w:sz="0" w:space="0" w:color="auto"/>
            <w:right w:val="none" w:sz="0" w:space="0" w:color="auto"/>
          </w:divBdr>
          <w:divsChild>
            <w:div w:id="21033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6440">
      <w:bodyDiv w:val="1"/>
      <w:marLeft w:val="0"/>
      <w:marRight w:val="0"/>
      <w:marTop w:val="0"/>
      <w:marBottom w:val="0"/>
      <w:divBdr>
        <w:top w:val="none" w:sz="0" w:space="0" w:color="auto"/>
        <w:left w:val="none" w:sz="0" w:space="0" w:color="auto"/>
        <w:bottom w:val="none" w:sz="0" w:space="0" w:color="auto"/>
        <w:right w:val="none" w:sz="0" w:space="0" w:color="auto"/>
      </w:divBdr>
      <w:divsChild>
        <w:div w:id="228273426">
          <w:marLeft w:val="0"/>
          <w:marRight w:val="0"/>
          <w:marTop w:val="0"/>
          <w:marBottom w:val="0"/>
          <w:divBdr>
            <w:top w:val="none" w:sz="0" w:space="0" w:color="auto"/>
            <w:left w:val="none" w:sz="0" w:space="0" w:color="auto"/>
            <w:bottom w:val="none" w:sz="0" w:space="0" w:color="auto"/>
            <w:right w:val="none" w:sz="0" w:space="0" w:color="auto"/>
          </w:divBdr>
          <w:divsChild>
            <w:div w:id="1348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5593">
      <w:bodyDiv w:val="1"/>
      <w:marLeft w:val="0"/>
      <w:marRight w:val="0"/>
      <w:marTop w:val="0"/>
      <w:marBottom w:val="0"/>
      <w:divBdr>
        <w:top w:val="none" w:sz="0" w:space="0" w:color="auto"/>
        <w:left w:val="none" w:sz="0" w:space="0" w:color="auto"/>
        <w:bottom w:val="none" w:sz="0" w:space="0" w:color="auto"/>
        <w:right w:val="none" w:sz="0" w:space="0" w:color="auto"/>
      </w:divBdr>
      <w:divsChild>
        <w:div w:id="1888445127">
          <w:marLeft w:val="0"/>
          <w:marRight w:val="0"/>
          <w:marTop w:val="0"/>
          <w:marBottom w:val="0"/>
          <w:divBdr>
            <w:top w:val="none" w:sz="0" w:space="0" w:color="auto"/>
            <w:left w:val="none" w:sz="0" w:space="0" w:color="auto"/>
            <w:bottom w:val="none" w:sz="0" w:space="0" w:color="auto"/>
            <w:right w:val="none" w:sz="0" w:space="0" w:color="auto"/>
          </w:divBdr>
          <w:divsChild>
            <w:div w:id="5634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3663">
      <w:bodyDiv w:val="1"/>
      <w:marLeft w:val="0"/>
      <w:marRight w:val="0"/>
      <w:marTop w:val="0"/>
      <w:marBottom w:val="0"/>
      <w:divBdr>
        <w:top w:val="none" w:sz="0" w:space="0" w:color="auto"/>
        <w:left w:val="none" w:sz="0" w:space="0" w:color="auto"/>
        <w:bottom w:val="none" w:sz="0" w:space="0" w:color="auto"/>
        <w:right w:val="none" w:sz="0" w:space="0" w:color="auto"/>
      </w:divBdr>
      <w:divsChild>
        <w:div w:id="1391734384">
          <w:marLeft w:val="0"/>
          <w:marRight w:val="0"/>
          <w:marTop w:val="0"/>
          <w:marBottom w:val="0"/>
          <w:divBdr>
            <w:top w:val="none" w:sz="0" w:space="0" w:color="auto"/>
            <w:left w:val="none" w:sz="0" w:space="0" w:color="auto"/>
            <w:bottom w:val="none" w:sz="0" w:space="0" w:color="auto"/>
            <w:right w:val="none" w:sz="0" w:space="0" w:color="auto"/>
          </w:divBdr>
          <w:divsChild>
            <w:div w:id="80616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75552">
      <w:bodyDiv w:val="1"/>
      <w:marLeft w:val="0"/>
      <w:marRight w:val="0"/>
      <w:marTop w:val="0"/>
      <w:marBottom w:val="0"/>
      <w:divBdr>
        <w:top w:val="none" w:sz="0" w:space="0" w:color="auto"/>
        <w:left w:val="none" w:sz="0" w:space="0" w:color="auto"/>
        <w:bottom w:val="none" w:sz="0" w:space="0" w:color="auto"/>
        <w:right w:val="none" w:sz="0" w:space="0" w:color="auto"/>
      </w:divBdr>
      <w:divsChild>
        <w:div w:id="599338004">
          <w:marLeft w:val="0"/>
          <w:marRight w:val="0"/>
          <w:marTop w:val="0"/>
          <w:marBottom w:val="0"/>
          <w:divBdr>
            <w:top w:val="none" w:sz="0" w:space="0" w:color="auto"/>
            <w:left w:val="none" w:sz="0" w:space="0" w:color="auto"/>
            <w:bottom w:val="none" w:sz="0" w:space="0" w:color="auto"/>
            <w:right w:val="none" w:sz="0" w:space="0" w:color="auto"/>
          </w:divBdr>
          <w:divsChild>
            <w:div w:id="468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8575">
      <w:bodyDiv w:val="1"/>
      <w:marLeft w:val="0"/>
      <w:marRight w:val="0"/>
      <w:marTop w:val="0"/>
      <w:marBottom w:val="0"/>
      <w:divBdr>
        <w:top w:val="none" w:sz="0" w:space="0" w:color="auto"/>
        <w:left w:val="none" w:sz="0" w:space="0" w:color="auto"/>
        <w:bottom w:val="none" w:sz="0" w:space="0" w:color="auto"/>
        <w:right w:val="none" w:sz="0" w:space="0" w:color="auto"/>
      </w:divBdr>
    </w:div>
    <w:div w:id="438066043">
      <w:bodyDiv w:val="1"/>
      <w:marLeft w:val="0"/>
      <w:marRight w:val="0"/>
      <w:marTop w:val="0"/>
      <w:marBottom w:val="0"/>
      <w:divBdr>
        <w:top w:val="none" w:sz="0" w:space="0" w:color="auto"/>
        <w:left w:val="none" w:sz="0" w:space="0" w:color="auto"/>
        <w:bottom w:val="none" w:sz="0" w:space="0" w:color="auto"/>
        <w:right w:val="none" w:sz="0" w:space="0" w:color="auto"/>
      </w:divBdr>
      <w:divsChild>
        <w:div w:id="73400427">
          <w:marLeft w:val="0"/>
          <w:marRight w:val="0"/>
          <w:marTop w:val="0"/>
          <w:marBottom w:val="0"/>
          <w:divBdr>
            <w:top w:val="none" w:sz="0" w:space="0" w:color="auto"/>
            <w:left w:val="none" w:sz="0" w:space="0" w:color="auto"/>
            <w:bottom w:val="none" w:sz="0" w:space="0" w:color="auto"/>
            <w:right w:val="none" w:sz="0" w:space="0" w:color="auto"/>
          </w:divBdr>
          <w:divsChild>
            <w:div w:id="15752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351414">
      <w:bodyDiv w:val="1"/>
      <w:marLeft w:val="0"/>
      <w:marRight w:val="0"/>
      <w:marTop w:val="0"/>
      <w:marBottom w:val="0"/>
      <w:divBdr>
        <w:top w:val="none" w:sz="0" w:space="0" w:color="auto"/>
        <w:left w:val="none" w:sz="0" w:space="0" w:color="auto"/>
        <w:bottom w:val="none" w:sz="0" w:space="0" w:color="auto"/>
        <w:right w:val="none" w:sz="0" w:space="0" w:color="auto"/>
      </w:divBdr>
      <w:divsChild>
        <w:div w:id="8652654">
          <w:marLeft w:val="0"/>
          <w:marRight w:val="0"/>
          <w:marTop w:val="0"/>
          <w:marBottom w:val="0"/>
          <w:divBdr>
            <w:top w:val="none" w:sz="0" w:space="0" w:color="auto"/>
            <w:left w:val="none" w:sz="0" w:space="0" w:color="auto"/>
            <w:bottom w:val="none" w:sz="0" w:space="0" w:color="auto"/>
            <w:right w:val="none" w:sz="0" w:space="0" w:color="auto"/>
          </w:divBdr>
          <w:divsChild>
            <w:div w:id="9682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62241">
      <w:bodyDiv w:val="1"/>
      <w:marLeft w:val="0"/>
      <w:marRight w:val="0"/>
      <w:marTop w:val="0"/>
      <w:marBottom w:val="0"/>
      <w:divBdr>
        <w:top w:val="none" w:sz="0" w:space="0" w:color="auto"/>
        <w:left w:val="none" w:sz="0" w:space="0" w:color="auto"/>
        <w:bottom w:val="none" w:sz="0" w:space="0" w:color="auto"/>
        <w:right w:val="none" w:sz="0" w:space="0" w:color="auto"/>
      </w:divBdr>
      <w:divsChild>
        <w:div w:id="986665994">
          <w:marLeft w:val="0"/>
          <w:marRight w:val="0"/>
          <w:marTop w:val="0"/>
          <w:marBottom w:val="0"/>
          <w:divBdr>
            <w:top w:val="none" w:sz="0" w:space="0" w:color="auto"/>
            <w:left w:val="none" w:sz="0" w:space="0" w:color="auto"/>
            <w:bottom w:val="none" w:sz="0" w:space="0" w:color="auto"/>
            <w:right w:val="none" w:sz="0" w:space="0" w:color="auto"/>
          </w:divBdr>
          <w:divsChild>
            <w:div w:id="137025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084">
      <w:bodyDiv w:val="1"/>
      <w:marLeft w:val="0"/>
      <w:marRight w:val="0"/>
      <w:marTop w:val="0"/>
      <w:marBottom w:val="0"/>
      <w:divBdr>
        <w:top w:val="none" w:sz="0" w:space="0" w:color="auto"/>
        <w:left w:val="none" w:sz="0" w:space="0" w:color="auto"/>
        <w:bottom w:val="none" w:sz="0" w:space="0" w:color="auto"/>
        <w:right w:val="none" w:sz="0" w:space="0" w:color="auto"/>
      </w:divBdr>
      <w:divsChild>
        <w:div w:id="1218979346">
          <w:marLeft w:val="0"/>
          <w:marRight w:val="0"/>
          <w:marTop w:val="0"/>
          <w:marBottom w:val="0"/>
          <w:divBdr>
            <w:top w:val="none" w:sz="0" w:space="0" w:color="auto"/>
            <w:left w:val="none" w:sz="0" w:space="0" w:color="auto"/>
            <w:bottom w:val="none" w:sz="0" w:space="0" w:color="auto"/>
            <w:right w:val="none" w:sz="0" w:space="0" w:color="auto"/>
          </w:divBdr>
          <w:divsChild>
            <w:div w:id="147633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4571">
      <w:bodyDiv w:val="1"/>
      <w:marLeft w:val="0"/>
      <w:marRight w:val="0"/>
      <w:marTop w:val="0"/>
      <w:marBottom w:val="0"/>
      <w:divBdr>
        <w:top w:val="none" w:sz="0" w:space="0" w:color="auto"/>
        <w:left w:val="none" w:sz="0" w:space="0" w:color="auto"/>
        <w:bottom w:val="none" w:sz="0" w:space="0" w:color="auto"/>
        <w:right w:val="none" w:sz="0" w:space="0" w:color="auto"/>
      </w:divBdr>
      <w:divsChild>
        <w:div w:id="1965573996">
          <w:marLeft w:val="0"/>
          <w:marRight w:val="0"/>
          <w:marTop w:val="0"/>
          <w:marBottom w:val="0"/>
          <w:divBdr>
            <w:top w:val="none" w:sz="0" w:space="0" w:color="auto"/>
            <w:left w:val="none" w:sz="0" w:space="0" w:color="auto"/>
            <w:bottom w:val="none" w:sz="0" w:space="0" w:color="auto"/>
            <w:right w:val="none" w:sz="0" w:space="0" w:color="auto"/>
          </w:divBdr>
          <w:divsChild>
            <w:div w:id="10307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57528">
      <w:bodyDiv w:val="1"/>
      <w:marLeft w:val="0"/>
      <w:marRight w:val="0"/>
      <w:marTop w:val="0"/>
      <w:marBottom w:val="0"/>
      <w:divBdr>
        <w:top w:val="none" w:sz="0" w:space="0" w:color="auto"/>
        <w:left w:val="none" w:sz="0" w:space="0" w:color="auto"/>
        <w:bottom w:val="none" w:sz="0" w:space="0" w:color="auto"/>
        <w:right w:val="none" w:sz="0" w:space="0" w:color="auto"/>
      </w:divBdr>
      <w:divsChild>
        <w:div w:id="1787308820">
          <w:marLeft w:val="0"/>
          <w:marRight w:val="0"/>
          <w:marTop w:val="0"/>
          <w:marBottom w:val="0"/>
          <w:divBdr>
            <w:top w:val="none" w:sz="0" w:space="0" w:color="auto"/>
            <w:left w:val="none" w:sz="0" w:space="0" w:color="auto"/>
            <w:bottom w:val="none" w:sz="0" w:space="0" w:color="auto"/>
            <w:right w:val="none" w:sz="0" w:space="0" w:color="auto"/>
          </w:divBdr>
          <w:divsChild>
            <w:div w:id="79764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00708">
      <w:bodyDiv w:val="1"/>
      <w:marLeft w:val="0"/>
      <w:marRight w:val="0"/>
      <w:marTop w:val="0"/>
      <w:marBottom w:val="0"/>
      <w:divBdr>
        <w:top w:val="none" w:sz="0" w:space="0" w:color="auto"/>
        <w:left w:val="none" w:sz="0" w:space="0" w:color="auto"/>
        <w:bottom w:val="none" w:sz="0" w:space="0" w:color="auto"/>
        <w:right w:val="none" w:sz="0" w:space="0" w:color="auto"/>
      </w:divBdr>
      <w:divsChild>
        <w:div w:id="1592351017">
          <w:marLeft w:val="0"/>
          <w:marRight w:val="0"/>
          <w:marTop w:val="0"/>
          <w:marBottom w:val="0"/>
          <w:divBdr>
            <w:top w:val="none" w:sz="0" w:space="0" w:color="auto"/>
            <w:left w:val="none" w:sz="0" w:space="0" w:color="auto"/>
            <w:bottom w:val="none" w:sz="0" w:space="0" w:color="auto"/>
            <w:right w:val="none" w:sz="0" w:space="0" w:color="auto"/>
          </w:divBdr>
          <w:divsChild>
            <w:div w:id="124683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6924">
      <w:bodyDiv w:val="1"/>
      <w:marLeft w:val="0"/>
      <w:marRight w:val="0"/>
      <w:marTop w:val="0"/>
      <w:marBottom w:val="0"/>
      <w:divBdr>
        <w:top w:val="none" w:sz="0" w:space="0" w:color="auto"/>
        <w:left w:val="none" w:sz="0" w:space="0" w:color="auto"/>
        <w:bottom w:val="none" w:sz="0" w:space="0" w:color="auto"/>
        <w:right w:val="none" w:sz="0" w:space="0" w:color="auto"/>
      </w:divBdr>
      <w:divsChild>
        <w:div w:id="2065523500">
          <w:marLeft w:val="0"/>
          <w:marRight w:val="0"/>
          <w:marTop w:val="0"/>
          <w:marBottom w:val="0"/>
          <w:divBdr>
            <w:top w:val="none" w:sz="0" w:space="0" w:color="auto"/>
            <w:left w:val="none" w:sz="0" w:space="0" w:color="auto"/>
            <w:bottom w:val="none" w:sz="0" w:space="0" w:color="auto"/>
            <w:right w:val="none" w:sz="0" w:space="0" w:color="auto"/>
          </w:divBdr>
          <w:divsChild>
            <w:div w:id="26268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7880">
      <w:bodyDiv w:val="1"/>
      <w:marLeft w:val="0"/>
      <w:marRight w:val="0"/>
      <w:marTop w:val="0"/>
      <w:marBottom w:val="0"/>
      <w:divBdr>
        <w:top w:val="none" w:sz="0" w:space="0" w:color="auto"/>
        <w:left w:val="none" w:sz="0" w:space="0" w:color="auto"/>
        <w:bottom w:val="none" w:sz="0" w:space="0" w:color="auto"/>
        <w:right w:val="none" w:sz="0" w:space="0" w:color="auto"/>
      </w:divBdr>
      <w:divsChild>
        <w:div w:id="1447962227">
          <w:marLeft w:val="0"/>
          <w:marRight w:val="0"/>
          <w:marTop w:val="0"/>
          <w:marBottom w:val="0"/>
          <w:divBdr>
            <w:top w:val="none" w:sz="0" w:space="0" w:color="auto"/>
            <w:left w:val="none" w:sz="0" w:space="0" w:color="auto"/>
            <w:bottom w:val="none" w:sz="0" w:space="0" w:color="auto"/>
            <w:right w:val="none" w:sz="0" w:space="0" w:color="auto"/>
          </w:divBdr>
          <w:divsChild>
            <w:div w:id="1401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2713">
      <w:bodyDiv w:val="1"/>
      <w:marLeft w:val="0"/>
      <w:marRight w:val="0"/>
      <w:marTop w:val="0"/>
      <w:marBottom w:val="0"/>
      <w:divBdr>
        <w:top w:val="none" w:sz="0" w:space="0" w:color="auto"/>
        <w:left w:val="none" w:sz="0" w:space="0" w:color="auto"/>
        <w:bottom w:val="none" w:sz="0" w:space="0" w:color="auto"/>
        <w:right w:val="none" w:sz="0" w:space="0" w:color="auto"/>
      </w:divBdr>
      <w:divsChild>
        <w:div w:id="28529908">
          <w:marLeft w:val="0"/>
          <w:marRight w:val="0"/>
          <w:marTop w:val="0"/>
          <w:marBottom w:val="0"/>
          <w:divBdr>
            <w:top w:val="none" w:sz="0" w:space="0" w:color="auto"/>
            <w:left w:val="none" w:sz="0" w:space="0" w:color="auto"/>
            <w:bottom w:val="none" w:sz="0" w:space="0" w:color="auto"/>
            <w:right w:val="none" w:sz="0" w:space="0" w:color="auto"/>
          </w:divBdr>
          <w:divsChild>
            <w:div w:id="147136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7970">
      <w:bodyDiv w:val="1"/>
      <w:marLeft w:val="0"/>
      <w:marRight w:val="0"/>
      <w:marTop w:val="0"/>
      <w:marBottom w:val="0"/>
      <w:divBdr>
        <w:top w:val="none" w:sz="0" w:space="0" w:color="auto"/>
        <w:left w:val="none" w:sz="0" w:space="0" w:color="auto"/>
        <w:bottom w:val="none" w:sz="0" w:space="0" w:color="auto"/>
        <w:right w:val="none" w:sz="0" w:space="0" w:color="auto"/>
      </w:divBdr>
      <w:divsChild>
        <w:div w:id="38090260">
          <w:marLeft w:val="0"/>
          <w:marRight w:val="0"/>
          <w:marTop w:val="0"/>
          <w:marBottom w:val="0"/>
          <w:divBdr>
            <w:top w:val="none" w:sz="0" w:space="0" w:color="auto"/>
            <w:left w:val="none" w:sz="0" w:space="0" w:color="auto"/>
            <w:bottom w:val="none" w:sz="0" w:space="0" w:color="auto"/>
            <w:right w:val="none" w:sz="0" w:space="0" w:color="auto"/>
          </w:divBdr>
          <w:divsChild>
            <w:div w:id="19015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59035">
      <w:bodyDiv w:val="1"/>
      <w:marLeft w:val="0"/>
      <w:marRight w:val="0"/>
      <w:marTop w:val="0"/>
      <w:marBottom w:val="0"/>
      <w:divBdr>
        <w:top w:val="none" w:sz="0" w:space="0" w:color="auto"/>
        <w:left w:val="none" w:sz="0" w:space="0" w:color="auto"/>
        <w:bottom w:val="none" w:sz="0" w:space="0" w:color="auto"/>
        <w:right w:val="none" w:sz="0" w:space="0" w:color="auto"/>
      </w:divBdr>
      <w:divsChild>
        <w:div w:id="1907646488">
          <w:marLeft w:val="0"/>
          <w:marRight w:val="0"/>
          <w:marTop w:val="0"/>
          <w:marBottom w:val="0"/>
          <w:divBdr>
            <w:top w:val="none" w:sz="0" w:space="0" w:color="auto"/>
            <w:left w:val="none" w:sz="0" w:space="0" w:color="auto"/>
            <w:bottom w:val="none" w:sz="0" w:space="0" w:color="auto"/>
            <w:right w:val="none" w:sz="0" w:space="0" w:color="auto"/>
          </w:divBdr>
          <w:divsChild>
            <w:div w:id="598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394">
      <w:bodyDiv w:val="1"/>
      <w:marLeft w:val="0"/>
      <w:marRight w:val="0"/>
      <w:marTop w:val="0"/>
      <w:marBottom w:val="0"/>
      <w:divBdr>
        <w:top w:val="none" w:sz="0" w:space="0" w:color="auto"/>
        <w:left w:val="none" w:sz="0" w:space="0" w:color="auto"/>
        <w:bottom w:val="none" w:sz="0" w:space="0" w:color="auto"/>
        <w:right w:val="none" w:sz="0" w:space="0" w:color="auto"/>
      </w:divBdr>
      <w:divsChild>
        <w:div w:id="1707413579">
          <w:marLeft w:val="0"/>
          <w:marRight w:val="0"/>
          <w:marTop w:val="0"/>
          <w:marBottom w:val="0"/>
          <w:divBdr>
            <w:top w:val="none" w:sz="0" w:space="0" w:color="auto"/>
            <w:left w:val="none" w:sz="0" w:space="0" w:color="auto"/>
            <w:bottom w:val="none" w:sz="0" w:space="0" w:color="auto"/>
            <w:right w:val="none" w:sz="0" w:space="0" w:color="auto"/>
          </w:divBdr>
          <w:divsChild>
            <w:div w:id="4361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8189">
      <w:bodyDiv w:val="1"/>
      <w:marLeft w:val="0"/>
      <w:marRight w:val="0"/>
      <w:marTop w:val="0"/>
      <w:marBottom w:val="0"/>
      <w:divBdr>
        <w:top w:val="none" w:sz="0" w:space="0" w:color="auto"/>
        <w:left w:val="none" w:sz="0" w:space="0" w:color="auto"/>
        <w:bottom w:val="none" w:sz="0" w:space="0" w:color="auto"/>
        <w:right w:val="none" w:sz="0" w:space="0" w:color="auto"/>
      </w:divBdr>
      <w:divsChild>
        <w:div w:id="352926181">
          <w:marLeft w:val="0"/>
          <w:marRight w:val="0"/>
          <w:marTop w:val="0"/>
          <w:marBottom w:val="0"/>
          <w:divBdr>
            <w:top w:val="none" w:sz="0" w:space="0" w:color="auto"/>
            <w:left w:val="none" w:sz="0" w:space="0" w:color="auto"/>
            <w:bottom w:val="none" w:sz="0" w:space="0" w:color="auto"/>
            <w:right w:val="none" w:sz="0" w:space="0" w:color="auto"/>
          </w:divBdr>
          <w:divsChild>
            <w:div w:id="66644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5342">
      <w:bodyDiv w:val="1"/>
      <w:marLeft w:val="0"/>
      <w:marRight w:val="0"/>
      <w:marTop w:val="0"/>
      <w:marBottom w:val="0"/>
      <w:divBdr>
        <w:top w:val="none" w:sz="0" w:space="0" w:color="auto"/>
        <w:left w:val="none" w:sz="0" w:space="0" w:color="auto"/>
        <w:bottom w:val="none" w:sz="0" w:space="0" w:color="auto"/>
        <w:right w:val="none" w:sz="0" w:space="0" w:color="auto"/>
      </w:divBdr>
      <w:divsChild>
        <w:div w:id="1533685117">
          <w:marLeft w:val="0"/>
          <w:marRight w:val="0"/>
          <w:marTop w:val="0"/>
          <w:marBottom w:val="0"/>
          <w:divBdr>
            <w:top w:val="none" w:sz="0" w:space="0" w:color="auto"/>
            <w:left w:val="none" w:sz="0" w:space="0" w:color="auto"/>
            <w:bottom w:val="none" w:sz="0" w:space="0" w:color="auto"/>
            <w:right w:val="none" w:sz="0" w:space="0" w:color="auto"/>
          </w:divBdr>
          <w:divsChild>
            <w:div w:id="19147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3080">
      <w:bodyDiv w:val="1"/>
      <w:marLeft w:val="0"/>
      <w:marRight w:val="0"/>
      <w:marTop w:val="0"/>
      <w:marBottom w:val="0"/>
      <w:divBdr>
        <w:top w:val="none" w:sz="0" w:space="0" w:color="auto"/>
        <w:left w:val="none" w:sz="0" w:space="0" w:color="auto"/>
        <w:bottom w:val="none" w:sz="0" w:space="0" w:color="auto"/>
        <w:right w:val="none" w:sz="0" w:space="0" w:color="auto"/>
      </w:divBdr>
      <w:divsChild>
        <w:div w:id="1899976107">
          <w:marLeft w:val="0"/>
          <w:marRight w:val="0"/>
          <w:marTop w:val="0"/>
          <w:marBottom w:val="0"/>
          <w:divBdr>
            <w:top w:val="none" w:sz="0" w:space="0" w:color="auto"/>
            <w:left w:val="none" w:sz="0" w:space="0" w:color="auto"/>
            <w:bottom w:val="none" w:sz="0" w:space="0" w:color="auto"/>
            <w:right w:val="none" w:sz="0" w:space="0" w:color="auto"/>
          </w:divBdr>
          <w:divsChild>
            <w:div w:id="9543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8119">
      <w:bodyDiv w:val="1"/>
      <w:marLeft w:val="0"/>
      <w:marRight w:val="0"/>
      <w:marTop w:val="0"/>
      <w:marBottom w:val="0"/>
      <w:divBdr>
        <w:top w:val="none" w:sz="0" w:space="0" w:color="auto"/>
        <w:left w:val="none" w:sz="0" w:space="0" w:color="auto"/>
        <w:bottom w:val="none" w:sz="0" w:space="0" w:color="auto"/>
        <w:right w:val="none" w:sz="0" w:space="0" w:color="auto"/>
      </w:divBdr>
      <w:divsChild>
        <w:div w:id="1515725924">
          <w:marLeft w:val="0"/>
          <w:marRight w:val="0"/>
          <w:marTop w:val="0"/>
          <w:marBottom w:val="0"/>
          <w:divBdr>
            <w:top w:val="none" w:sz="0" w:space="0" w:color="auto"/>
            <w:left w:val="none" w:sz="0" w:space="0" w:color="auto"/>
            <w:bottom w:val="none" w:sz="0" w:space="0" w:color="auto"/>
            <w:right w:val="none" w:sz="0" w:space="0" w:color="auto"/>
          </w:divBdr>
          <w:divsChild>
            <w:div w:id="19009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8920">
      <w:bodyDiv w:val="1"/>
      <w:marLeft w:val="0"/>
      <w:marRight w:val="0"/>
      <w:marTop w:val="0"/>
      <w:marBottom w:val="0"/>
      <w:divBdr>
        <w:top w:val="none" w:sz="0" w:space="0" w:color="auto"/>
        <w:left w:val="none" w:sz="0" w:space="0" w:color="auto"/>
        <w:bottom w:val="none" w:sz="0" w:space="0" w:color="auto"/>
        <w:right w:val="none" w:sz="0" w:space="0" w:color="auto"/>
      </w:divBdr>
    </w:div>
    <w:div w:id="793909144">
      <w:bodyDiv w:val="1"/>
      <w:marLeft w:val="0"/>
      <w:marRight w:val="0"/>
      <w:marTop w:val="0"/>
      <w:marBottom w:val="0"/>
      <w:divBdr>
        <w:top w:val="none" w:sz="0" w:space="0" w:color="auto"/>
        <w:left w:val="none" w:sz="0" w:space="0" w:color="auto"/>
        <w:bottom w:val="none" w:sz="0" w:space="0" w:color="auto"/>
        <w:right w:val="none" w:sz="0" w:space="0" w:color="auto"/>
      </w:divBdr>
      <w:divsChild>
        <w:div w:id="930090466">
          <w:marLeft w:val="0"/>
          <w:marRight w:val="0"/>
          <w:marTop w:val="0"/>
          <w:marBottom w:val="0"/>
          <w:divBdr>
            <w:top w:val="none" w:sz="0" w:space="0" w:color="auto"/>
            <w:left w:val="none" w:sz="0" w:space="0" w:color="auto"/>
            <w:bottom w:val="none" w:sz="0" w:space="0" w:color="auto"/>
            <w:right w:val="none" w:sz="0" w:space="0" w:color="auto"/>
          </w:divBdr>
          <w:divsChild>
            <w:div w:id="15022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4097">
      <w:bodyDiv w:val="1"/>
      <w:marLeft w:val="0"/>
      <w:marRight w:val="0"/>
      <w:marTop w:val="0"/>
      <w:marBottom w:val="0"/>
      <w:divBdr>
        <w:top w:val="none" w:sz="0" w:space="0" w:color="auto"/>
        <w:left w:val="none" w:sz="0" w:space="0" w:color="auto"/>
        <w:bottom w:val="none" w:sz="0" w:space="0" w:color="auto"/>
        <w:right w:val="none" w:sz="0" w:space="0" w:color="auto"/>
      </w:divBdr>
      <w:divsChild>
        <w:div w:id="640698725">
          <w:marLeft w:val="0"/>
          <w:marRight w:val="0"/>
          <w:marTop w:val="0"/>
          <w:marBottom w:val="0"/>
          <w:divBdr>
            <w:top w:val="none" w:sz="0" w:space="0" w:color="auto"/>
            <w:left w:val="none" w:sz="0" w:space="0" w:color="auto"/>
            <w:bottom w:val="none" w:sz="0" w:space="0" w:color="auto"/>
            <w:right w:val="none" w:sz="0" w:space="0" w:color="auto"/>
          </w:divBdr>
          <w:divsChild>
            <w:div w:id="7885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42036">
      <w:bodyDiv w:val="1"/>
      <w:marLeft w:val="0"/>
      <w:marRight w:val="0"/>
      <w:marTop w:val="0"/>
      <w:marBottom w:val="0"/>
      <w:divBdr>
        <w:top w:val="none" w:sz="0" w:space="0" w:color="auto"/>
        <w:left w:val="none" w:sz="0" w:space="0" w:color="auto"/>
        <w:bottom w:val="none" w:sz="0" w:space="0" w:color="auto"/>
        <w:right w:val="none" w:sz="0" w:space="0" w:color="auto"/>
      </w:divBdr>
      <w:divsChild>
        <w:div w:id="1954707265">
          <w:marLeft w:val="0"/>
          <w:marRight w:val="0"/>
          <w:marTop w:val="0"/>
          <w:marBottom w:val="0"/>
          <w:divBdr>
            <w:top w:val="none" w:sz="0" w:space="0" w:color="auto"/>
            <w:left w:val="none" w:sz="0" w:space="0" w:color="auto"/>
            <w:bottom w:val="none" w:sz="0" w:space="0" w:color="auto"/>
            <w:right w:val="none" w:sz="0" w:space="0" w:color="auto"/>
          </w:divBdr>
          <w:divsChild>
            <w:div w:id="150689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45638">
      <w:bodyDiv w:val="1"/>
      <w:marLeft w:val="0"/>
      <w:marRight w:val="0"/>
      <w:marTop w:val="0"/>
      <w:marBottom w:val="0"/>
      <w:divBdr>
        <w:top w:val="none" w:sz="0" w:space="0" w:color="auto"/>
        <w:left w:val="none" w:sz="0" w:space="0" w:color="auto"/>
        <w:bottom w:val="none" w:sz="0" w:space="0" w:color="auto"/>
        <w:right w:val="none" w:sz="0" w:space="0" w:color="auto"/>
      </w:divBdr>
    </w:div>
    <w:div w:id="957104497">
      <w:bodyDiv w:val="1"/>
      <w:marLeft w:val="0"/>
      <w:marRight w:val="0"/>
      <w:marTop w:val="0"/>
      <w:marBottom w:val="0"/>
      <w:divBdr>
        <w:top w:val="none" w:sz="0" w:space="0" w:color="auto"/>
        <w:left w:val="none" w:sz="0" w:space="0" w:color="auto"/>
        <w:bottom w:val="none" w:sz="0" w:space="0" w:color="auto"/>
        <w:right w:val="none" w:sz="0" w:space="0" w:color="auto"/>
      </w:divBdr>
      <w:divsChild>
        <w:div w:id="1257405297">
          <w:marLeft w:val="0"/>
          <w:marRight w:val="0"/>
          <w:marTop w:val="0"/>
          <w:marBottom w:val="0"/>
          <w:divBdr>
            <w:top w:val="none" w:sz="0" w:space="0" w:color="auto"/>
            <w:left w:val="none" w:sz="0" w:space="0" w:color="auto"/>
            <w:bottom w:val="none" w:sz="0" w:space="0" w:color="auto"/>
            <w:right w:val="none" w:sz="0" w:space="0" w:color="auto"/>
          </w:divBdr>
          <w:divsChild>
            <w:div w:id="191709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958725">
      <w:bodyDiv w:val="1"/>
      <w:marLeft w:val="0"/>
      <w:marRight w:val="0"/>
      <w:marTop w:val="0"/>
      <w:marBottom w:val="0"/>
      <w:divBdr>
        <w:top w:val="none" w:sz="0" w:space="0" w:color="auto"/>
        <w:left w:val="none" w:sz="0" w:space="0" w:color="auto"/>
        <w:bottom w:val="none" w:sz="0" w:space="0" w:color="auto"/>
        <w:right w:val="none" w:sz="0" w:space="0" w:color="auto"/>
      </w:divBdr>
      <w:divsChild>
        <w:div w:id="2115202167">
          <w:marLeft w:val="0"/>
          <w:marRight w:val="0"/>
          <w:marTop w:val="0"/>
          <w:marBottom w:val="0"/>
          <w:divBdr>
            <w:top w:val="none" w:sz="0" w:space="0" w:color="auto"/>
            <w:left w:val="none" w:sz="0" w:space="0" w:color="auto"/>
            <w:bottom w:val="none" w:sz="0" w:space="0" w:color="auto"/>
            <w:right w:val="none" w:sz="0" w:space="0" w:color="auto"/>
          </w:divBdr>
          <w:divsChild>
            <w:div w:id="16852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1136">
      <w:bodyDiv w:val="1"/>
      <w:marLeft w:val="0"/>
      <w:marRight w:val="0"/>
      <w:marTop w:val="0"/>
      <w:marBottom w:val="0"/>
      <w:divBdr>
        <w:top w:val="none" w:sz="0" w:space="0" w:color="auto"/>
        <w:left w:val="none" w:sz="0" w:space="0" w:color="auto"/>
        <w:bottom w:val="none" w:sz="0" w:space="0" w:color="auto"/>
        <w:right w:val="none" w:sz="0" w:space="0" w:color="auto"/>
      </w:divBdr>
      <w:divsChild>
        <w:div w:id="794908052">
          <w:marLeft w:val="0"/>
          <w:marRight w:val="0"/>
          <w:marTop w:val="0"/>
          <w:marBottom w:val="0"/>
          <w:divBdr>
            <w:top w:val="none" w:sz="0" w:space="0" w:color="auto"/>
            <w:left w:val="none" w:sz="0" w:space="0" w:color="auto"/>
            <w:bottom w:val="none" w:sz="0" w:space="0" w:color="auto"/>
            <w:right w:val="none" w:sz="0" w:space="0" w:color="auto"/>
          </w:divBdr>
          <w:divsChild>
            <w:div w:id="19281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27676">
      <w:bodyDiv w:val="1"/>
      <w:marLeft w:val="0"/>
      <w:marRight w:val="0"/>
      <w:marTop w:val="0"/>
      <w:marBottom w:val="0"/>
      <w:divBdr>
        <w:top w:val="none" w:sz="0" w:space="0" w:color="auto"/>
        <w:left w:val="none" w:sz="0" w:space="0" w:color="auto"/>
        <w:bottom w:val="none" w:sz="0" w:space="0" w:color="auto"/>
        <w:right w:val="none" w:sz="0" w:space="0" w:color="auto"/>
      </w:divBdr>
    </w:div>
    <w:div w:id="1085539805">
      <w:bodyDiv w:val="1"/>
      <w:marLeft w:val="0"/>
      <w:marRight w:val="0"/>
      <w:marTop w:val="0"/>
      <w:marBottom w:val="0"/>
      <w:divBdr>
        <w:top w:val="none" w:sz="0" w:space="0" w:color="auto"/>
        <w:left w:val="none" w:sz="0" w:space="0" w:color="auto"/>
        <w:bottom w:val="none" w:sz="0" w:space="0" w:color="auto"/>
        <w:right w:val="none" w:sz="0" w:space="0" w:color="auto"/>
      </w:divBdr>
      <w:divsChild>
        <w:div w:id="735861571">
          <w:marLeft w:val="0"/>
          <w:marRight w:val="0"/>
          <w:marTop w:val="0"/>
          <w:marBottom w:val="0"/>
          <w:divBdr>
            <w:top w:val="none" w:sz="0" w:space="0" w:color="auto"/>
            <w:left w:val="none" w:sz="0" w:space="0" w:color="auto"/>
            <w:bottom w:val="none" w:sz="0" w:space="0" w:color="auto"/>
            <w:right w:val="none" w:sz="0" w:space="0" w:color="auto"/>
          </w:divBdr>
          <w:divsChild>
            <w:div w:id="1406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1809">
      <w:bodyDiv w:val="1"/>
      <w:marLeft w:val="0"/>
      <w:marRight w:val="0"/>
      <w:marTop w:val="0"/>
      <w:marBottom w:val="0"/>
      <w:divBdr>
        <w:top w:val="none" w:sz="0" w:space="0" w:color="auto"/>
        <w:left w:val="none" w:sz="0" w:space="0" w:color="auto"/>
        <w:bottom w:val="none" w:sz="0" w:space="0" w:color="auto"/>
        <w:right w:val="none" w:sz="0" w:space="0" w:color="auto"/>
      </w:divBdr>
      <w:divsChild>
        <w:div w:id="606278489">
          <w:marLeft w:val="0"/>
          <w:marRight w:val="0"/>
          <w:marTop w:val="0"/>
          <w:marBottom w:val="0"/>
          <w:divBdr>
            <w:top w:val="none" w:sz="0" w:space="0" w:color="auto"/>
            <w:left w:val="none" w:sz="0" w:space="0" w:color="auto"/>
            <w:bottom w:val="none" w:sz="0" w:space="0" w:color="auto"/>
            <w:right w:val="none" w:sz="0" w:space="0" w:color="auto"/>
          </w:divBdr>
          <w:divsChild>
            <w:div w:id="6311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3744">
      <w:bodyDiv w:val="1"/>
      <w:marLeft w:val="0"/>
      <w:marRight w:val="0"/>
      <w:marTop w:val="0"/>
      <w:marBottom w:val="0"/>
      <w:divBdr>
        <w:top w:val="none" w:sz="0" w:space="0" w:color="auto"/>
        <w:left w:val="none" w:sz="0" w:space="0" w:color="auto"/>
        <w:bottom w:val="none" w:sz="0" w:space="0" w:color="auto"/>
        <w:right w:val="none" w:sz="0" w:space="0" w:color="auto"/>
      </w:divBdr>
      <w:divsChild>
        <w:div w:id="1754278613">
          <w:marLeft w:val="0"/>
          <w:marRight w:val="0"/>
          <w:marTop w:val="0"/>
          <w:marBottom w:val="0"/>
          <w:divBdr>
            <w:top w:val="none" w:sz="0" w:space="0" w:color="auto"/>
            <w:left w:val="none" w:sz="0" w:space="0" w:color="auto"/>
            <w:bottom w:val="none" w:sz="0" w:space="0" w:color="auto"/>
            <w:right w:val="none" w:sz="0" w:space="0" w:color="auto"/>
          </w:divBdr>
          <w:divsChild>
            <w:div w:id="53235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7573">
      <w:bodyDiv w:val="1"/>
      <w:marLeft w:val="0"/>
      <w:marRight w:val="0"/>
      <w:marTop w:val="0"/>
      <w:marBottom w:val="0"/>
      <w:divBdr>
        <w:top w:val="none" w:sz="0" w:space="0" w:color="auto"/>
        <w:left w:val="none" w:sz="0" w:space="0" w:color="auto"/>
        <w:bottom w:val="none" w:sz="0" w:space="0" w:color="auto"/>
        <w:right w:val="none" w:sz="0" w:space="0" w:color="auto"/>
      </w:divBdr>
    </w:div>
    <w:div w:id="1173648290">
      <w:bodyDiv w:val="1"/>
      <w:marLeft w:val="0"/>
      <w:marRight w:val="0"/>
      <w:marTop w:val="0"/>
      <w:marBottom w:val="0"/>
      <w:divBdr>
        <w:top w:val="none" w:sz="0" w:space="0" w:color="auto"/>
        <w:left w:val="none" w:sz="0" w:space="0" w:color="auto"/>
        <w:bottom w:val="none" w:sz="0" w:space="0" w:color="auto"/>
        <w:right w:val="none" w:sz="0" w:space="0" w:color="auto"/>
      </w:divBdr>
      <w:divsChild>
        <w:div w:id="1527675234">
          <w:marLeft w:val="0"/>
          <w:marRight w:val="0"/>
          <w:marTop w:val="0"/>
          <w:marBottom w:val="0"/>
          <w:divBdr>
            <w:top w:val="none" w:sz="0" w:space="0" w:color="auto"/>
            <w:left w:val="none" w:sz="0" w:space="0" w:color="auto"/>
            <w:bottom w:val="none" w:sz="0" w:space="0" w:color="auto"/>
            <w:right w:val="none" w:sz="0" w:space="0" w:color="auto"/>
          </w:divBdr>
          <w:divsChild>
            <w:div w:id="81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0428">
      <w:bodyDiv w:val="1"/>
      <w:marLeft w:val="0"/>
      <w:marRight w:val="0"/>
      <w:marTop w:val="0"/>
      <w:marBottom w:val="0"/>
      <w:divBdr>
        <w:top w:val="none" w:sz="0" w:space="0" w:color="auto"/>
        <w:left w:val="none" w:sz="0" w:space="0" w:color="auto"/>
        <w:bottom w:val="none" w:sz="0" w:space="0" w:color="auto"/>
        <w:right w:val="none" w:sz="0" w:space="0" w:color="auto"/>
      </w:divBdr>
      <w:divsChild>
        <w:div w:id="1979190365">
          <w:marLeft w:val="0"/>
          <w:marRight w:val="0"/>
          <w:marTop w:val="0"/>
          <w:marBottom w:val="0"/>
          <w:divBdr>
            <w:top w:val="none" w:sz="0" w:space="0" w:color="auto"/>
            <w:left w:val="none" w:sz="0" w:space="0" w:color="auto"/>
            <w:bottom w:val="none" w:sz="0" w:space="0" w:color="auto"/>
            <w:right w:val="none" w:sz="0" w:space="0" w:color="auto"/>
          </w:divBdr>
          <w:divsChild>
            <w:div w:id="4702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4277">
      <w:bodyDiv w:val="1"/>
      <w:marLeft w:val="0"/>
      <w:marRight w:val="0"/>
      <w:marTop w:val="0"/>
      <w:marBottom w:val="0"/>
      <w:divBdr>
        <w:top w:val="none" w:sz="0" w:space="0" w:color="auto"/>
        <w:left w:val="none" w:sz="0" w:space="0" w:color="auto"/>
        <w:bottom w:val="none" w:sz="0" w:space="0" w:color="auto"/>
        <w:right w:val="none" w:sz="0" w:space="0" w:color="auto"/>
      </w:divBdr>
      <w:divsChild>
        <w:div w:id="306014698">
          <w:marLeft w:val="0"/>
          <w:marRight w:val="0"/>
          <w:marTop w:val="0"/>
          <w:marBottom w:val="0"/>
          <w:divBdr>
            <w:top w:val="none" w:sz="0" w:space="0" w:color="auto"/>
            <w:left w:val="none" w:sz="0" w:space="0" w:color="auto"/>
            <w:bottom w:val="none" w:sz="0" w:space="0" w:color="auto"/>
            <w:right w:val="none" w:sz="0" w:space="0" w:color="auto"/>
          </w:divBdr>
          <w:divsChild>
            <w:div w:id="17856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7603">
      <w:bodyDiv w:val="1"/>
      <w:marLeft w:val="0"/>
      <w:marRight w:val="0"/>
      <w:marTop w:val="0"/>
      <w:marBottom w:val="0"/>
      <w:divBdr>
        <w:top w:val="none" w:sz="0" w:space="0" w:color="auto"/>
        <w:left w:val="none" w:sz="0" w:space="0" w:color="auto"/>
        <w:bottom w:val="none" w:sz="0" w:space="0" w:color="auto"/>
        <w:right w:val="none" w:sz="0" w:space="0" w:color="auto"/>
      </w:divBdr>
      <w:divsChild>
        <w:div w:id="551582610">
          <w:marLeft w:val="0"/>
          <w:marRight w:val="0"/>
          <w:marTop w:val="0"/>
          <w:marBottom w:val="0"/>
          <w:divBdr>
            <w:top w:val="none" w:sz="0" w:space="0" w:color="auto"/>
            <w:left w:val="none" w:sz="0" w:space="0" w:color="auto"/>
            <w:bottom w:val="none" w:sz="0" w:space="0" w:color="auto"/>
            <w:right w:val="none" w:sz="0" w:space="0" w:color="auto"/>
          </w:divBdr>
          <w:divsChild>
            <w:div w:id="3532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963092">
      <w:bodyDiv w:val="1"/>
      <w:marLeft w:val="0"/>
      <w:marRight w:val="0"/>
      <w:marTop w:val="0"/>
      <w:marBottom w:val="0"/>
      <w:divBdr>
        <w:top w:val="none" w:sz="0" w:space="0" w:color="auto"/>
        <w:left w:val="none" w:sz="0" w:space="0" w:color="auto"/>
        <w:bottom w:val="none" w:sz="0" w:space="0" w:color="auto"/>
        <w:right w:val="none" w:sz="0" w:space="0" w:color="auto"/>
      </w:divBdr>
      <w:divsChild>
        <w:div w:id="1183126841">
          <w:marLeft w:val="0"/>
          <w:marRight w:val="0"/>
          <w:marTop w:val="0"/>
          <w:marBottom w:val="0"/>
          <w:divBdr>
            <w:top w:val="none" w:sz="0" w:space="0" w:color="auto"/>
            <w:left w:val="none" w:sz="0" w:space="0" w:color="auto"/>
            <w:bottom w:val="none" w:sz="0" w:space="0" w:color="auto"/>
            <w:right w:val="none" w:sz="0" w:space="0" w:color="auto"/>
          </w:divBdr>
          <w:divsChild>
            <w:div w:id="14365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4421">
      <w:bodyDiv w:val="1"/>
      <w:marLeft w:val="0"/>
      <w:marRight w:val="0"/>
      <w:marTop w:val="0"/>
      <w:marBottom w:val="0"/>
      <w:divBdr>
        <w:top w:val="none" w:sz="0" w:space="0" w:color="auto"/>
        <w:left w:val="none" w:sz="0" w:space="0" w:color="auto"/>
        <w:bottom w:val="none" w:sz="0" w:space="0" w:color="auto"/>
        <w:right w:val="none" w:sz="0" w:space="0" w:color="auto"/>
      </w:divBdr>
      <w:divsChild>
        <w:div w:id="130828872">
          <w:marLeft w:val="0"/>
          <w:marRight w:val="0"/>
          <w:marTop w:val="0"/>
          <w:marBottom w:val="0"/>
          <w:divBdr>
            <w:top w:val="none" w:sz="0" w:space="0" w:color="auto"/>
            <w:left w:val="none" w:sz="0" w:space="0" w:color="auto"/>
            <w:bottom w:val="none" w:sz="0" w:space="0" w:color="auto"/>
            <w:right w:val="none" w:sz="0" w:space="0" w:color="auto"/>
          </w:divBdr>
          <w:divsChild>
            <w:div w:id="780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70591">
      <w:bodyDiv w:val="1"/>
      <w:marLeft w:val="0"/>
      <w:marRight w:val="0"/>
      <w:marTop w:val="0"/>
      <w:marBottom w:val="0"/>
      <w:divBdr>
        <w:top w:val="none" w:sz="0" w:space="0" w:color="auto"/>
        <w:left w:val="none" w:sz="0" w:space="0" w:color="auto"/>
        <w:bottom w:val="none" w:sz="0" w:space="0" w:color="auto"/>
        <w:right w:val="none" w:sz="0" w:space="0" w:color="auto"/>
      </w:divBdr>
      <w:divsChild>
        <w:div w:id="1043023095">
          <w:marLeft w:val="0"/>
          <w:marRight w:val="0"/>
          <w:marTop w:val="0"/>
          <w:marBottom w:val="0"/>
          <w:divBdr>
            <w:top w:val="none" w:sz="0" w:space="0" w:color="auto"/>
            <w:left w:val="none" w:sz="0" w:space="0" w:color="auto"/>
            <w:bottom w:val="none" w:sz="0" w:space="0" w:color="auto"/>
            <w:right w:val="none" w:sz="0" w:space="0" w:color="auto"/>
          </w:divBdr>
          <w:divsChild>
            <w:div w:id="1171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1943">
      <w:bodyDiv w:val="1"/>
      <w:marLeft w:val="0"/>
      <w:marRight w:val="0"/>
      <w:marTop w:val="0"/>
      <w:marBottom w:val="0"/>
      <w:divBdr>
        <w:top w:val="none" w:sz="0" w:space="0" w:color="auto"/>
        <w:left w:val="none" w:sz="0" w:space="0" w:color="auto"/>
        <w:bottom w:val="none" w:sz="0" w:space="0" w:color="auto"/>
        <w:right w:val="none" w:sz="0" w:space="0" w:color="auto"/>
      </w:divBdr>
      <w:divsChild>
        <w:div w:id="261692677">
          <w:marLeft w:val="0"/>
          <w:marRight w:val="0"/>
          <w:marTop w:val="0"/>
          <w:marBottom w:val="0"/>
          <w:divBdr>
            <w:top w:val="none" w:sz="0" w:space="0" w:color="auto"/>
            <w:left w:val="none" w:sz="0" w:space="0" w:color="auto"/>
            <w:bottom w:val="none" w:sz="0" w:space="0" w:color="auto"/>
            <w:right w:val="none" w:sz="0" w:space="0" w:color="auto"/>
          </w:divBdr>
          <w:divsChild>
            <w:div w:id="17791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3617">
      <w:bodyDiv w:val="1"/>
      <w:marLeft w:val="0"/>
      <w:marRight w:val="0"/>
      <w:marTop w:val="0"/>
      <w:marBottom w:val="0"/>
      <w:divBdr>
        <w:top w:val="none" w:sz="0" w:space="0" w:color="auto"/>
        <w:left w:val="none" w:sz="0" w:space="0" w:color="auto"/>
        <w:bottom w:val="none" w:sz="0" w:space="0" w:color="auto"/>
        <w:right w:val="none" w:sz="0" w:space="0" w:color="auto"/>
      </w:divBdr>
      <w:divsChild>
        <w:div w:id="1477525711">
          <w:marLeft w:val="0"/>
          <w:marRight w:val="0"/>
          <w:marTop w:val="0"/>
          <w:marBottom w:val="0"/>
          <w:divBdr>
            <w:top w:val="none" w:sz="0" w:space="0" w:color="auto"/>
            <w:left w:val="none" w:sz="0" w:space="0" w:color="auto"/>
            <w:bottom w:val="none" w:sz="0" w:space="0" w:color="auto"/>
            <w:right w:val="none" w:sz="0" w:space="0" w:color="auto"/>
          </w:divBdr>
          <w:divsChild>
            <w:div w:id="59933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5196">
      <w:bodyDiv w:val="1"/>
      <w:marLeft w:val="0"/>
      <w:marRight w:val="0"/>
      <w:marTop w:val="0"/>
      <w:marBottom w:val="0"/>
      <w:divBdr>
        <w:top w:val="none" w:sz="0" w:space="0" w:color="auto"/>
        <w:left w:val="none" w:sz="0" w:space="0" w:color="auto"/>
        <w:bottom w:val="none" w:sz="0" w:space="0" w:color="auto"/>
        <w:right w:val="none" w:sz="0" w:space="0" w:color="auto"/>
      </w:divBdr>
      <w:divsChild>
        <w:div w:id="1986203948">
          <w:marLeft w:val="0"/>
          <w:marRight w:val="0"/>
          <w:marTop w:val="0"/>
          <w:marBottom w:val="0"/>
          <w:divBdr>
            <w:top w:val="none" w:sz="0" w:space="0" w:color="auto"/>
            <w:left w:val="none" w:sz="0" w:space="0" w:color="auto"/>
            <w:bottom w:val="none" w:sz="0" w:space="0" w:color="auto"/>
            <w:right w:val="none" w:sz="0" w:space="0" w:color="auto"/>
          </w:divBdr>
          <w:divsChild>
            <w:div w:id="8459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90350">
      <w:bodyDiv w:val="1"/>
      <w:marLeft w:val="0"/>
      <w:marRight w:val="0"/>
      <w:marTop w:val="0"/>
      <w:marBottom w:val="0"/>
      <w:divBdr>
        <w:top w:val="none" w:sz="0" w:space="0" w:color="auto"/>
        <w:left w:val="none" w:sz="0" w:space="0" w:color="auto"/>
        <w:bottom w:val="none" w:sz="0" w:space="0" w:color="auto"/>
        <w:right w:val="none" w:sz="0" w:space="0" w:color="auto"/>
      </w:divBdr>
      <w:divsChild>
        <w:div w:id="778988013">
          <w:marLeft w:val="0"/>
          <w:marRight w:val="0"/>
          <w:marTop w:val="0"/>
          <w:marBottom w:val="0"/>
          <w:divBdr>
            <w:top w:val="none" w:sz="0" w:space="0" w:color="auto"/>
            <w:left w:val="none" w:sz="0" w:space="0" w:color="auto"/>
            <w:bottom w:val="none" w:sz="0" w:space="0" w:color="auto"/>
            <w:right w:val="none" w:sz="0" w:space="0" w:color="auto"/>
          </w:divBdr>
          <w:divsChild>
            <w:div w:id="179374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18851">
      <w:bodyDiv w:val="1"/>
      <w:marLeft w:val="0"/>
      <w:marRight w:val="0"/>
      <w:marTop w:val="0"/>
      <w:marBottom w:val="0"/>
      <w:divBdr>
        <w:top w:val="none" w:sz="0" w:space="0" w:color="auto"/>
        <w:left w:val="none" w:sz="0" w:space="0" w:color="auto"/>
        <w:bottom w:val="none" w:sz="0" w:space="0" w:color="auto"/>
        <w:right w:val="none" w:sz="0" w:space="0" w:color="auto"/>
      </w:divBdr>
    </w:div>
    <w:div w:id="1560703839">
      <w:bodyDiv w:val="1"/>
      <w:marLeft w:val="0"/>
      <w:marRight w:val="0"/>
      <w:marTop w:val="0"/>
      <w:marBottom w:val="0"/>
      <w:divBdr>
        <w:top w:val="none" w:sz="0" w:space="0" w:color="auto"/>
        <w:left w:val="none" w:sz="0" w:space="0" w:color="auto"/>
        <w:bottom w:val="none" w:sz="0" w:space="0" w:color="auto"/>
        <w:right w:val="none" w:sz="0" w:space="0" w:color="auto"/>
      </w:divBdr>
      <w:divsChild>
        <w:div w:id="1898979639">
          <w:marLeft w:val="0"/>
          <w:marRight w:val="0"/>
          <w:marTop w:val="0"/>
          <w:marBottom w:val="0"/>
          <w:divBdr>
            <w:top w:val="none" w:sz="0" w:space="0" w:color="auto"/>
            <w:left w:val="none" w:sz="0" w:space="0" w:color="auto"/>
            <w:bottom w:val="none" w:sz="0" w:space="0" w:color="auto"/>
            <w:right w:val="none" w:sz="0" w:space="0" w:color="auto"/>
          </w:divBdr>
          <w:divsChild>
            <w:div w:id="3055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2372">
      <w:bodyDiv w:val="1"/>
      <w:marLeft w:val="0"/>
      <w:marRight w:val="0"/>
      <w:marTop w:val="0"/>
      <w:marBottom w:val="0"/>
      <w:divBdr>
        <w:top w:val="none" w:sz="0" w:space="0" w:color="auto"/>
        <w:left w:val="none" w:sz="0" w:space="0" w:color="auto"/>
        <w:bottom w:val="none" w:sz="0" w:space="0" w:color="auto"/>
        <w:right w:val="none" w:sz="0" w:space="0" w:color="auto"/>
      </w:divBdr>
    </w:div>
    <w:div w:id="1590574658">
      <w:bodyDiv w:val="1"/>
      <w:marLeft w:val="0"/>
      <w:marRight w:val="0"/>
      <w:marTop w:val="0"/>
      <w:marBottom w:val="0"/>
      <w:divBdr>
        <w:top w:val="none" w:sz="0" w:space="0" w:color="auto"/>
        <w:left w:val="none" w:sz="0" w:space="0" w:color="auto"/>
        <w:bottom w:val="none" w:sz="0" w:space="0" w:color="auto"/>
        <w:right w:val="none" w:sz="0" w:space="0" w:color="auto"/>
      </w:divBdr>
      <w:divsChild>
        <w:div w:id="706100531">
          <w:marLeft w:val="0"/>
          <w:marRight w:val="0"/>
          <w:marTop w:val="0"/>
          <w:marBottom w:val="0"/>
          <w:divBdr>
            <w:top w:val="none" w:sz="0" w:space="0" w:color="auto"/>
            <w:left w:val="none" w:sz="0" w:space="0" w:color="auto"/>
            <w:bottom w:val="none" w:sz="0" w:space="0" w:color="auto"/>
            <w:right w:val="none" w:sz="0" w:space="0" w:color="auto"/>
          </w:divBdr>
          <w:divsChild>
            <w:div w:id="17409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7793">
      <w:bodyDiv w:val="1"/>
      <w:marLeft w:val="0"/>
      <w:marRight w:val="0"/>
      <w:marTop w:val="0"/>
      <w:marBottom w:val="0"/>
      <w:divBdr>
        <w:top w:val="none" w:sz="0" w:space="0" w:color="auto"/>
        <w:left w:val="none" w:sz="0" w:space="0" w:color="auto"/>
        <w:bottom w:val="none" w:sz="0" w:space="0" w:color="auto"/>
        <w:right w:val="none" w:sz="0" w:space="0" w:color="auto"/>
      </w:divBdr>
      <w:divsChild>
        <w:div w:id="222915871">
          <w:marLeft w:val="0"/>
          <w:marRight w:val="0"/>
          <w:marTop w:val="0"/>
          <w:marBottom w:val="0"/>
          <w:divBdr>
            <w:top w:val="none" w:sz="0" w:space="0" w:color="auto"/>
            <w:left w:val="none" w:sz="0" w:space="0" w:color="auto"/>
            <w:bottom w:val="none" w:sz="0" w:space="0" w:color="auto"/>
            <w:right w:val="none" w:sz="0" w:space="0" w:color="auto"/>
          </w:divBdr>
          <w:divsChild>
            <w:div w:id="8651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61745">
      <w:bodyDiv w:val="1"/>
      <w:marLeft w:val="0"/>
      <w:marRight w:val="0"/>
      <w:marTop w:val="0"/>
      <w:marBottom w:val="0"/>
      <w:divBdr>
        <w:top w:val="none" w:sz="0" w:space="0" w:color="auto"/>
        <w:left w:val="none" w:sz="0" w:space="0" w:color="auto"/>
        <w:bottom w:val="none" w:sz="0" w:space="0" w:color="auto"/>
        <w:right w:val="none" w:sz="0" w:space="0" w:color="auto"/>
      </w:divBdr>
      <w:divsChild>
        <w:div w:id="200749352">
          <w:marLeft w:val="0"/>
          <w:marRight w:val="0"/>
          <w:marTop w:val="0"/>
          <w:marBottom w:val="0"/>
          <w:divBdr>
            <w:top w:val="none" w:sz="0" w:space="0" w:color="auto"/>
            <w:left w:val="none" w:sz="0" w:space="0" w:color="auto"/>
            <w:bottom w:val="none" w:sz="0" w:space="0" w:color="auto"/>
            <w:right w:val="none" w:sz="0" w:space="0" w:color="auto"/>
          </w:divBdr>
          <w:divsChild>
            <w:div w:id="13997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0535">
      <w:bodyDiv w:val="1"/>
      <w:marLeft w:val="0"/>
      <w:marRight w:val="0"/>
      <w:marTop w:val="0"/>
      <w:marBottom w:val="0"/>
      <w:divBdr>
        <w:top w:val="none" w:sz="0" w:space="0" w:color="auto"/>
        <w:left w:val="none" w:sz="0" w:space="0" w:color="auto"/>
        <w:bottom w:val="none" w:sz="0" w:space="0" w:color="auto"/>
        <w:right w:val="none" w:sz="0" w:space="0" w:color="auto"/>
      </w:divBdr>
      <w:divsChild>
        <w:div w:id="179241129">
          <w:marLeft w:val="0"/>
          <w:marRight w:val="0"/>
          <w:marTop w:val="0"/>
          <w:marBottom w:val="0"/>
          <w:divBdr>
            <w:top w:val="none" w:sz="0" w:space="0" w:color="auto"/>
            <w:left w:val="none" w:sz="0" w:space="0" w:color="auto"/>
            <w:bottom w:val="none" w:sz="0" w:space="0" w:color="auto"/>
            <w:right w:val="none" w:sz="0" w:space="0" w:color="auto"/>
          </w:divBdr>
          <w:divsChild>
            <w:div w:id="126426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1100">
      <w:bodyDiv w:val="1"/>
      <w:marLeft w:val="0"/>
      <w:marRight w:val="0"/>
      <w:marTop w:val="0"/>
      <w:marBottom w:val="0"/>
      <w:divBdr>
        <w:top w:val="none" w:sz="0" w:space="0" w:color="auto"/>
        <w:left w:val="none" w:sz="0" w:space="0" w:color="auto"/>
        <w:bottom w:val="none" w:sz="0" w:space="0" w:color="auto"/>
        <w:right w:val="none" w:sz="0" w:space="0" w:color="auto"/>
      </w:divBdr>
      <w:divsChild>
        <w:div w:id="189030759">
          <w:marLeft w:val="0"/>
          <w:marRight w:val="0"/>
          <w:marTop w:val="0"/>
          <w:marBottom w:val="0"/>
          <w:divBdr>
            <w:top w:val="none" w:sz="0" w:space="0" w:color="auto"/>
            <w:left w:val="none" w:sz="0" w:space="0" w:color="auto"/>
            <w:bottom w:val="none" w:sz="0" w:space="0" w:color="auto"/>
            <w:right w:val="none" w:sz="0" w:space="0" w:color="auto"/>
          </w:divBdr>
          <w:divsChild>
            <w:div w:id="65372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293">
      <w:bodyDiv w:val="1"/>
      <w:marLeft w:val="0"/>
      <w:marRight w:val="0"/>
      <w:marTop w:val="0"/>
      <w:marBottom w:val="0"/>
      <w:divBdr>
        <w:top w:val="none" w:sz="0" w:space="0" w:color="auto"/>
        <w:left w:val="none" w:sz="0" w:space="0" w:color="auto"/>
        <w:bottom w:val="none" w:sz="0" w:space="0" w:color="auto"/>
        <w:right w:val="none" w:sz="0" w:space="0" w:color="auto"/>
      </w:divBdr>
      <w:divsChild>
        <w:div w:id="77749460">
          <w:marLeft w:val="0"/>
          <w:marRight w:val="0"/>
          <w:marTop w:val="0"/>
          <w:marBottom w:val="0"/>
          <w:divBdr>
            <w:top w:val="none" w:sz="0" w:space="0" w:color="auto"/>
            <w:left w:val="none" w:sz="0" w:space="0" w:color="auto"/>
            <w:bottom w:val="none" w:sz="0" w:space="0" w:color="auto"/>
            <w:right w:val="none" w:sz="0" w:space="0" w:color="auto"/>
          </w:divBdr>
          <w:divsChild>
            <w:div w:id="8110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07384">
      <w:bodyDiv w:val="1"/>
      <w:marLeft w:val="0"/>
      <w:marRight w:val="0"/>
      <w:marTop w:val="0"/>
      <w:marBottom w:val="0"/>
      <w:divBdr>
        <w:top w:val="none" w:sz="0" w:space="0" w:color="auto"/>
        <w:left w:val="none" w:sz="0" w:space="0" w:color="auto"/>
        <w:bottom w:val="none" w:sz="0" w:space="0" w:color="auto"/>
        <w:right w:val="none" w:sz="0" w:space="0" w:color="auto"/>
      </w:divBdr>
    </w:div>
    <w:div w:id="1663897751">
      <w:bodyDiv w:val="1"/>
      <w:marLeft w:val="0"/>
      <w:marRight w:val="0"/>
      <w:marTop w:val="0"/>
      <w:marBottom w:val="0"/>
      <w:divBdr>
        <w:top w:val="none" w:sz="0" w:space="0" w:color="auto"/>
        <w:left w:val="none" w:sz="0" w:space="0" w:color="auto"/>
        <w:bottom w:val="none" w:sz="0" w:space="0" w:color="auto"/>
        <w:right w:val="none" w:sz="0" w:space="0" w:color="auto"/>
      </w:divBdr>
      <w:divsChild>
        <w:div w:id="392435960">
          <w:marLeft w:val="0"/>
          <w:marRight w:val="0"/>
          <w:marTop w:val="0"/>
          <w:marBottom w:val="0"/>
          <w:divBdr>
            <w:top w:val="none" w:sz="0" w:space="0" w:color="auto"/>
            <w:left w:val="none" w:sz="0" w:space="0" w:color="auto"/>
            <w:bottom w:val="none" w:sz="0" w:space="0" w:color="auto"/>
            <w:right w:val="none" w:sz="0" w:space="0" w:color="auto"/>
          </w:divBdr>
          <w:divsChild>
            <w:div w:id="817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12197">
      <w:bodyDiv w:val="1"/>
      <w:marLeft w:val="0"/>
      <w:marRight w:val="0"/>
      <w:marTop w:val="0"/>
      <w:marBottom w:val="0"/>
      <w:divBdr>
        <w:top w:val="none" w:sz="0" w:space="0" w:color="auto"/>
        <w:left w:val="none" w:sz="0" w:space="0" w:color="auto"/>
        <w:bottom w:val="none" w:sz="0" w:space="0" w:color="auto"/>
        <w:right w:val="none" w:sz="0" w:space="0" w:color="auto"/>
      </w:divBdr>
    </w:div>
    <w:div w:id="1716075329">
      <w:bodyDiv w:val="1"/>
      <w:marLeft w:val="0"/>
      <w:marRight w:val="0"/>
      <w:marTop w:val="0"/>
      <w:marBottom w:val="0"/>
      <w:divBdr>
        <w:top w:val="none" w:sz="0" w:space="0" w:color="auto"/>
        <w:left w:val="none" w:sz="0" w:space="0" w:color="auto"/>
        <w:bottom w:val="none" w:sz="0" w:space="0" w:color="auto"/>
        <w:right w:val="none" w:sz="0" w:space="0" w:color="auto"/>
      </w:divBdr>
    </w:div>
    <w:div w:id="1718774209">
      <w:bodyDiv w:val="1"/>
      <w:marLeft w:val="0"/>
      <w:marRight w:val="0"/>
      <w:marTop w:val="0"/>
      <w:marBottom w:val="0"/>
      <w:divBdr>
        <w:top w:val="none" w:sz="0" w:space="0" w:color="auto"/>
        <w:left w:val="none" w:sz="0" w:space="0" w:color="auto"/>
        <w:bottom w:val="none" w:sz="0" w:space="0" w:color="auto"/>
        <w:right w:val="none" w:sz="0" w:space="0" w:color="auto"/>
      </w:divBdr>
      <w:divsChild>
        <w:div w:id="158011680">
          <w:marLeft w:val="0"/>
          <w:marRight w:val="0"/>
          <w:marTop w:val="0"/>
          <w:marBottom w:val="0"/>
          <w:divBdr>
            <w:top w:val="none" w:sz="0" w:space="0" w:color="auto"/>
            <w:left w:val="none" w:sz="0" w:space="0" w:color="auto"/>
            <w:bottom w:val="none" w:sz="0" w:space="0" w:color="auto"/>
            <w:right w:val="none" w:sz="0" w:space="0" w:color="auto"/>
          </w:divBdr>
        </w:div>
        <w:div w:id="282931570">
          <w:marLeft w:val="0"/>
          <w:marRight w:val="0"/>
          <w:marTop w:val="0"/>
          <w:marBottom w:val="0"/>
          <w:divBdr>
            <w:top w:val="none" w:sz="0" w:space="0" w:color="auto"/>
            <w:left w:val="none" w:sz="0" w:space="0" w:color="auto"/>
            <w:bottom w:val="none" w:sz="0" w:space="0" w:color="auto"/>
            <w:right w:val="none" w:sz="0" w:space="0" w:color="auto"/>
          </w:divBdr>
        </w:div>
        <w:div w:id="1202547166">
          <w:marLeft w:val="0"/>
          <w:marRight w:val="0"/>
          <w:marTop w:val="0"/>
          <w:marBottom w:val="0"/>
          <w:divBdr>
            <w:top w:val="none" w:sz="0" w:space="0" w:color="auto"/>
            <w:left w:val="none" w:sz="0" w:space="0" w:color="auto"/>
            <w:bottom w:val="none" w:sz="0" w:space="0" w:color="auto"/>
            <w:right w:val="none" w:sz="0" w:space="0" w:color="auto"/>
          </w:divBdr>
        </w:div>
        <w:div w:id="1638147477">
          <w:marLeft w:val="0"/>
          <w:marRight w:val="0"/>
          <w:marTop w:val="0"/>
          <w:marBottom w:val="0"/>
          <w:divBdr>
            <w:top w:val="none" w:sz="0" w:space="0" w:color="auto"/>
            <w:left w:val="none" w:sz="0" w:space="0" w:color="auto"/>
            <w:bottom w:val="none" w:sz="0" w:space="0" w:color="auto"/>
            <w:right w:val="none" w:sz="0" w:space="0" w:color="auto"/>
          </w:divBdr>
        </w:div>
      </w:divsChild>
    </w:div>
    <w:div w:id="1765148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4300">
          <w:marLeft w:val="0"/>
          <w:marRight w:val="0"/>
          <w:marTop w:val="0"/>
          <w:marBottom w:val="0"/>
          <w:divBdr>
            <w:top w:val="none" w:sz="0" w:space="0" w:color="auto"/>
            <w:left w:val="none" w:sz="0" w:space="0" w:color="auto"/>
            <w:bottom w:val="none" w:sz="0" w:space="0" w:color="auto"/>
            <w:right w:val="none" w:sz="0" w:space="0" w:color="auto"/>
          </w:divBdr>
          <w:divsChild>
            <w:div w:id="1192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5443">
      <w:bodyDiv w:val="1"/>
      <w:marLeft w:val="0"/>
      <w:marRight w:val="0"/>
      <w:marTop w:val="0"/>
      <w:marBottom w:val="0"/>
      <w:divBdr>
        <w:top w:val="none" w:sz="0" w:space="0" w:color="auto"/>
        <w:left w:val="none" w:sz="0" w:space="0" w:color="auto"/>
        <w:bottom w:val="none" w:sz="0" w:space="0" w:color="auto"/>
        <w:right w:val="none" w:sz="0" w:space="0" w:color="auto"/>
      </w:divBdr>
      <w:divsChild>
        <w:div w:id="191959204">
          <w:marLeft w:val="0"/>
          <w:marRight w:val="0"/>
          <w:marTop w:val="0"/>
          <w:marBottom w:val="0"/>
          <w:divBdr>
            <w:top w:val="none" w:sz="0" w:space="0" w:color="auto"/>
            <w:left w:val="none" w:sz="0" w:space="0" w:color="auto"/>
            <w:bottom w:val="none" w:sz="0" w:space="0" w:color="auto"/>
            <w:right w:val="none" w:sz="0" w:space="0" w:color="auto"/>
          </w:divBdr>
          <w:divsChild>
            <w:div w:id="15826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4747">
      <w:bodyDiv w:val="1"/>
      <w:marLeft w:val="0"/>
      <w:marRight w:val="0"/>
      <w:marTop w:val="0"/>
      <w:marBottom w:val="0"/>
      <w:divBdr>
        <w:top w:val="none" w:sz="0" w:space="0" w:color="auto"/>
        <w:left w:val="none" w:sz="0" w:space="0" w:color="auto"/>
        <w:bottom w:val="none" w:sz="0" w:space="0" w:color="auto"/>
        <w:right w:val="none" w:sz="0" w:space="0" w:color="auto"/>
      </w:divBdr>
    </w:div>
    <w:div w:id="1834178017">
      <w:bodyDiv w:val="1"/>
      <w:marLeft w:val="0"/>
      <w:marRight w:val="0"/>
      <w:marTop w:val="0"/>
      <w:marBottom w:val="0"/>
      <w:divBdr>
        <w:top w:val="none" w:sz="0" w:space="0" w:color="auto"/>
        <w:left w:val="none" w:sz="0" w:space="0" w:color="auto"/>
        <w:bottom w:val="none" w:sz="0" w:space="0" w:color="auto"/>
        <w:right w:val="none" w:sz="0" w:space="0" w:color="auto"/>
      </w:divBdr>
      <w:divsChild>
        <w:div w:id="800078531">
          <w:marLeft w:val="0"/>
          <w:marRight w:val="0"/>
          <w:marTop w:val="0"/>
          <w:marBottom w:val="0"/>
          <w:divBdr>
            <w:top w:val="none" w:sz="0" w:space="0" w:color="auto"/>
            <w:left w:val="none" w:sz="0" w:space="0" w:color="auto"/>
            <w:bottom w:val="none" w:sz="0" w:space="0" w:color="auto"/>
            <w:right w:val="none" w:sz="0" w:space="0" w:color="auto"/>
          </w:divBdr>
          <w:divsChild>
            <w:div w:id="26766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7111">
      <w:bodyDiv w:val="1"/>
      <w:marLeft w:val="0"/>
      <w:marRight w:val="0"/>
      <w:marTop w:val="0"/>
      <w:marBottom w:val="0"/>
      <w:divBdr>
        <w:top w:val="none" w:sz="0" w:space="0" w:color="auto"/>
        <w:left w:val="none" w:sz="0" w:space="0" w:color="auto"/>
        <w:bottom w:val="none" w:sz="0" w:space="0" w:color="auto"/>
        <w:right w:val="none" w:sz="0" w:space="0" w:color="auto"/>
      </w:divBdr>
    </w:div>
    <w:div w:id="1884828707">
      <w:bodyDiv w:val="1"/>
      <w:marLeft w:val="0"/>
      <w:marRight w:val="0"/>
      <w:marTop w:val="0"/>
      <w:marBottom w:val="0"/>
      <w:divBdr>
        <w:top w:val="none" w:sz="0" w:space="0" w:color="auto"/>
        <w:left w:val="none" w:sz="0" w:space="0" w:color="auto"/>
        <w:bottom w:val="none" w:sz="0" w:space="0" w:color="auto"/>
        <w:right w:val="none" w:sz="0" w:space="0" w:color="auto"/>
      </w:divBdr>
      <w:divsChild>
        <w:div w:id="92165469">
          <w:marLeft w:val="0"/>
          <w:marRight w:val="0"/>
          <w:marTop w:val="0"/>
          <w:marBottom w:val="0"/>
          <w:divBdr>
            <w:top w:val="none" w:sz="0" w:space="0" w:color="auto"/>
            <w:left w:val="none" w:sz="0" w:space="0" w:color="auto"/>
            <w:bottom w:val="none" w:sz="0" w:space="0" w:color="auto"/>
            <w:right w:val="none" w:sz="0" w:space="0" w:color="auto"/>
          </w:divBdr>
          <w:divsChild>
            <w:div w:id="8893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2275">
      <w:bodyDiv w:val="1"/>
      <w:marLeft w:val="0"/>
      <w:marRight w:val="0"/>
      <w:marTop w:val="0"/>
      <w:marBottom w:val="0"/>
      <w:divBdr>
        <w:top w:val="none" w:sz="0" w:space="0" w:color="auto"/>
        <w:left w:val="none" w:sz="0" w:space="0" w:color="auto"/>
        <w:bottom w:val="none" w:sz="0" w:space="0" w:color="auto"/>
        <w:right w:val="none" w:sz="0" w:space="0" w:color="auto"/>
      </w:divBdr>
      <w:divsChild>
        <w:div w:id="569465852">
          <w:marLeft w:val="0"/>
          <w:marRight w:val="0"/>
          <w:marTop w:val="0"/>
          <w:marBottom w:val="0"/>
          <w:divBdr>
            <w:top w:val="none" w:sz="0" w:space="0" w:color="auto"/>
            <w:left w:val="none" w:sz="0" w:space="0" w:color="auto"/>
            <w:bottom w:val="none" w:sz="0" w:space="0" w:color="auto"/>
            <w:right w:val="none" w:sz="0" w:space="0" w:color="auto"/>
          </w:divBdr>
          <w:divsChild>
            <w:div w:id="26045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4730">
      <w:bodyDiv w:val="1"/>
      <w:marLeft w:val="0"/>
      <w:marRight w:val="0"/>
      <w:marTop w:val="0"/>
      <w:marBottom w:val="0"/>
      <w:divBdr>
        <w:top w:val="none" w:sz="0" w:space="0" w:color="auto"/>
        <w:left w:val="none" w:sz="0" w:space="0" w:color="auto"/>
        <w:bottom w:val="none" w:sz="0" w:space="0" w:color="auto"/>
        <w:right w:val="none" w:sz="0" w:space="0" w:color="auto"/>
      </w:divBdr>
      <w:divsChild>
        <w:div w:id="1392539592">
          <w:marLeft w:val="0"/>
          <w:marRight w:val="0"/>
          <w:marTop w:val="0"/>
          <w:marBottom w:val="0"/>
          <w:divBdr>
            <w:top w:val="none" w:sz="0" w:space="0" w:color="auto"/>
            <w:left w:val="none" w:sz="0" w:space="0" w:color="auto"/>
            <w:bottom w:val="none" w:sz="0" w:space="0" w:color="auto"/>
            <w:right w:val="none" w:sz="0" w:space="0" w:color="auto"/>
          </w:divBdr>
          <w:divsChild>
            <w:div w:id="12575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7694">
      <w:bodyDiv w:val="1"/>
      <w:marLeft w:val="0"/>
      <w:marRight w:val="0"/>
      <w:marTop w:val="0"/>
      <w:marBottom w:val="0"/>
      <w:divBdr>
        <w:top w:val="none" w:sz="0" w:space="0" w:color="auto"/>
        <w:left w:val="none" w:sz="0" w:space="0" w:color="auto"/>
        <w:bottom w:val="none" w:sz="0" w:space="0" w:color="auto"/>
        <w:right w:val="none" w:sz="0" w:space="0" w:color="auto"/>
      </w:divBdr>
      <w:divsChild>
        <w:div w:id="309753200">
          <w:marLeft w:val="0"/>
          <w:marRight w:val="0"/>
          <w:marTop w:val="0"/>
          <w:marBottom w:val="0"/>
          <w:divBdr>
            <w:top w:val="none" w:sz="0" w:space="0" w:color="auto"/>
            <w:left w:val="none" w:sz="0" w:space="0" w:color="auto"/>
            <w:bottom w:val="none" w:sz="0" w:space="0" w:color="auto"/>
            <w:right w:val="none" w:sz="0" w:space="0" w:color="auto"/>
          </w:divBdr>
          <w:divsChild>
            <w:div w:id="2519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6176">
      <w:bodyDiv w:val="1"/>
      <w:marLeft w:val="0"/>
      <w:marRight w:val="0"/>
      <w:marTop w:val="0"/>
      <w:marBottom w:val="0"/>
      <w:divBdr>
        <w:top w:val="none" w:sz="0" w:space="0" w:color="auto"/>
        <w:left w:val="none" w:sz="0" w:space="0" w:color="auto"/>
        <w:bottom w:val="none" w:sz="0" w:space="0" w:color="auto"/>
        <w:right w:val="none" w:sz="0" w:space="0" w:color="auto"/>
      </w:divBdr>
      <w:divsChild>
        <w:div w:id="400710802">
          <w:marLeft w:val="0"/>
          <w:marRight w:val="0"/>
          <w:marTop w:val="0"/>
          <w:marBottom w:val="0"/>
          <w:divBdr>
            <w:top w:val="none" w:sz="0" w:space="0" w:color="auto"/>
            <w:left w:val="none" w:sz="0" w:space="0" w:color="auto"/>
            <w:bottom w:val="none" w:sz="0" w:space="0" w:color="auto"/>
            <w:right w:val="none" w:sz="0" w:space="0" w:color="auto"/>
          </w:divBdr>
          <w:divsChild>
            <w:div w:id="130793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9755">
      <w:bodyDiv w:val="1"/>
      <w:marLeft w:val="0"/>
      <w:marRight w:val="0"/>
      <w:marTop w:val="0"/>
      <w:marBottom w:val="0"/>
      <w:divBdr>
        <w:top w:val="none" w:sz="0" w:space="0" w:color="auto"/>
        <w:left w:val="none" w:sz="0" w:space="0" w:color="auto"/>
        <w:bottom w:val="none" w:sz="0" w:space="0" w:color="auto"/>
        <w:right w:val="none" w:sz="0" w:space="0" w:color="auto"/>
      </w:divBdr>
      <w:divsChild>
        <w:div w:id="1063068294">
          <w:marLeft w:val="0"/>
          <w:marRight w:val="0"/>
          <w:marTop w:val="0"/>
          <w:marBottom w:val="0"/>
          <w:divBdr>
            <w:top w:val="none" w:sz="0" w:space="0" w:color="auto"/>
            <w:left w:val="none" w:sz="0" w:space="0" w:color="auto"/>
            <w:bottom w:val="none" w:sz="0" w:space="0" w:color="auto"/>
            <w:right w:val="none" w:sz="0" w:space="0" w:color="auto"/>
          </w:divBdr>
          <w:divsChild>
            <w:div w:id="100566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9970">
      <w:bodyDiv w:val="1"/>
      <w:marLeft w:val="0"/>
      <w:marRight w:val="0"/>
      <w:marTop w:val="0"/>
      <w:marBottom w:val="0"/>
      <w:divBdr>
        <w:top w:val="none" w:sz="0" w:space="0" w:color="auto"/>
        <w:left w:val="none" w:sz="0" w:space="0" w:color="auto"/>
        <w:bottom w:val="none" w:sz="0" w:space="0" w:color="auto"/>
        <w:right w:val="none" w:sz="0" w:space="0" w:color="auto"/>
      </w:divBdr>
      <w:divsChild>
        <w:div w:id="1423186585">
          <w:marLeft w:val="0"/>
          <w:marRight w:val="0"/>
          <w:marTop w:val="0"/>
          <w:marBottom w:val="0"/>
          <w:divBdr>
            <w:top w:val="none" w:sz="0" w:space="0" w:color="auto"/>
            <w:left w:val="none" w:sz="0" w:space="0" w:color="auto"/>
            <w:bottom w:val="none" w:sz="0" w:space="0" w:color="auto"/>
            <w:right w:val="none" w:sz="0" w:space="0" w:color="auto"/>
          </w:divBdr>
          <w:divsChild>
            <w:div w:id="43741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5406">
      <w:bodyDiv w:val="1"/>
      <w:marLeft w:val="0"/>
      <w:marRight w:val="0"/>
      <w:marTop w:val="0"/>
      <w:marBottom w:val="0"/>
      <w:divBdr>
        <w:top w:val="none" w:sz="0" w:space="0" w:color="auto"/>
        <w:left w:val="none" w:sz="0" w:space="0" w:color="auto"/>
        <w:bottom w:val="none" w:sz="0" w:space="0" w:color="auto"/>
        <w:right w:val="none" w:sz="0" w:space="0" w:color="auto"/>
      </w:divBdr>
      <w:divsChild>
        <w:div w:id="1279799156">
          <w:marLeft w:val="0"/>
          <w:marRight w:val="0"/>
          <w:marTop w:val="0"/>
          <w:marBottom w:val="0"/>
          <w:divBdr>
            <w:top w:val="none" w:sz="0" w:space="0" w:color="auto"/>
            <w:left w:val="none" w:sz="0" w:space="0" w:color="auto"/>
            <w:bottom w:val="none" w:sz="0" w:space="0" w:color="auto"/>
            <w:right w:val="none" w:sz="0" w:space="0" w:color="auto"/>
          </w:divBdr>
          <w:divsChild>
            <w:div w:id="192553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02706">
      <w:bodyDiv w:val="1"/>
      <w:marLeft w:val="0"/>
      <w:marRight w:val="0"/>
      <w:marTop w:val="0"/>
      <w:marBottom w:val="0"/>
      <w:divBdr>
        <w:top w:val="none" w:sz="0" w:space="0" w:color="auto"/>
        <w:left w:val="none" w:sz="0" w:space="0" w:color="auto"/>
        <w:bottom w:val="none" w:sz="0" w:space="0" w:color="auto"/>
        <w:right w:val="none" w:sz="0" w:space="0" w:color="auto"/>
      </w:divBdr>
      <w:divsChild>
        <w:div w:id="1231232335">
          <w:marLeft w:val="0"/>
          <w:marRight w:val="0"/>
          <w:marTop w:val="0"/>
          <w:marBottom w:val="0"/>
          <w:divBdr>
            <w:top w:val="none" w:sz="0" w:space="0" w:color="auto"/>
            <w:left w:val="none" w:sz="0" w:space="0" w:color="auto"/>
            <w:bottom w:val="none" w:sz="0" w:space="0" w:color="auto"/>
            <w:right w:val="none" w:sz="0" w:space="0" w:color="auto"/>
          </w:divBdr>
          <w:divsChild>
            <w:div w:id="102802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5803">
      <w:bodyDiv w:val="1"/>
      <w:marLeft w:val="0"/>
      <w:marRight w:val="0"/>
      <w:marTop w:val="0"/>
      <w:marBottom w:val="0"/>
      <w:divBdr>
        <w:top w:val="none" w:sz="0" w:space="0" w:color="auto"/>
        <w:left w:val="none" w:sz="0" w:space="0" w:color="auto"/>
        <w:bottom w:val="none" w:sz="0" w:space="0" w:color="auto"/>
        <w:right w:val="none" w:sz="0" w:space="0" w:color="auto"/>
      </w:divBdr>
    </w:div>
    <w:div w:id="2122190389">
      <w:bodyDiv w:val="1"/>
      <w:marLeft w:val="0"/>
      <w:marRight w:val="0"/>
      <w:marTop w:val="0"/>
      <w:marBottom w:val="0"/>
      <w:divBdr>
        <w:top w:val="none" w:sz="0" w:space="0" w:color="auto"/>
        <w:left w:val="none" w:sz="0" w:space="0" w:color="auto"/>
        <w:bottom w:val="none" w:sz="0" w:space="0" w:color="auto"/>
        <w:right w:val="none" w:sz="0" w:space="0" w:color="auto"/>
      </w:divBdr>
      <w:divsChild>
        <w:div w:id="1489784797">
          <w:marLeft w:val="0"/>
          <w:marRight w:val="0"/>
          <w:marTop w:val="0"/>
          <w:marBottom w:val="0"/>
          <w:divBdr>
            <w:top w:val="none" w:sz="0" w:space="0" w:color="auto"/>
            <w:left w:val="none" w:sz="0" w:space="0" w:color="auto"/>
            <w:bottom w:val="none" w:sz="0" w:space="0" w:color="auto"/>
            <w:right w:val="none" w:sz="0" w:space="0" w:color="auto"/>
          </w:divBdr>
          <w:divsChild>
            <w:div w:id="119708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5.png"/><Relationship Id="rId27"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E0ED12E3C12264BAAEFDDE265025732" ma:contentTypeVersion="16" ma:contentTypeDescription="Crear nuevo documento." ma:contentTypeScope="" ma:versionID="32f0b1cb9a2c496d76c7007acd7f9f73">
  <xsd:schema xmlns:xsd="http://www.w3.org/2001/XMLSchema" xmlns:xs="http://www.w3.org/2001/XMLSchema" xmlns:p="http://schemas.microsoft.com/office/2006/metadata/properties" xmlns:ns3="6130c624-bec2-48a0-a4e0-dd56eb2f89c2" xmlns:ns4="42803d71-5b3b-4609-9095-d55998e15ed0" targetNamespace="http://schemas.microsoft.com/office/2006/metadata/properties" ma:root="true" ma:fieldsID="31c6dadea4c352185cbf3b554d54ee0c" ns3:_="" ns4:_="">
    <xsd:import namespace="6130c624-bec2-48a0-a4e0-dd56eb2f89c2"/>
    <xsd:import namespace="42803d71-5b3b-4609-9095-d55998e15e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element ref="ns4:SharedWithUsers" minOccurs="0"/>
                <xsd:element ref="ns4:SharedWithDetails" minOccurs="0"/>
                <xsd:element ref="ns4:SharingHintHash" minOccurs="0"/>
                <xsd:element ref="ns3:MediaServiceSearchProperties" minOccurs="0"/>
                <xsd:element ref="ns3:MediaServiceSystemTags" minOccurs="0"/>
                <xsd:element ref="ns3:MediaServiceGenerationTime" minOccurs="0"/>
                <xsd:element ref="ns3:MediaServiceEventHashCode" minOccurs="0"/>
                <xsd:element ref="ns3:MediaLengthInSeconds"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0c624-bec2-48a0-a4e0-dd56eb2f8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2803d71-5b3b-4609-9095-d55998e15ed0"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130c624-bec2-48a0-a4e0-dd56eb2f89c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1D4433-0D37-478D-96AA-A0E50E3A9F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30c624-bec2-48a0-a4e0-dd56eb2f89c2"/>
    <ds:schemaRef ds:uri="42803d71-5b3b-4609-9095-d55998e15e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40C0DC-A317-487B-803D-20FCEC71F880}">
  <ds:schemaRefs>
    <ds:schemaRef ds:uri="http://schemas.microsoft.com/office/2006/metadata/properties"/>
    <ds:schemaRef ds:uri="http://schemas.microsoft.com/office/infopath/2007/PartnerControls"/>
    <ds:schemaRef ds:uri="6130c624-bec2-48a0-a4e0-dd56eb2f89c2"/>
  </ds:schemaRefs>
</ds:datastoreItem>
</file>

<file path=customXml/itemProps3.xml><?xml version="1.0" encoding="utf-8"?>
<ds:datastoreItem xmlns:ds="http://schemas.openxmlformats.org/officeDocument/2006/customXml" ds:itemID="{04B61BB2-69CE-4EA4-B4B0-3DDA16B0E219}">
  <ds:schemaRefs>
    <ds:schemaRef ds:uri="http://schemas.openxmlformats.org/officeDocument/2006/bibliography"/>
  </ds:schemaRefs>
</ds:datastoreItem>
</file>

<file path=customXml/itemProps4.xml><?xml version="1.0" encoding="utf-8"?>
<ds:datastoreItem xmlns:ds="http://schemas.openxmlformats.org/officeDocument/2006/customXml" ds:itemID="{CB14B639-4C3F-4B12-8F58-70C84B79D7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12312</Words>
  <Characters>67719</Characters>
  <Application>Microsoft Office Word</Application>
  <DocSecurity>0</DocSecurity>
  <Lines>564</Lines>
  <Paragraphs>159</Paragraphs>
  <ScaleCrop>false</ScaleCrop>
  <HeadingPairs>
    <vt:vector size="2" baseType="variant">
      <vt:variant>
        <vt:lpstr>Title</vt:lpstr>
      </vt:variant>
      <vt:variant>
        <vt:i4>1</vt:i4>
      </vt:variant>
    </vt:vector>
  </HeadingPairs>
  <TitlesOfParts>
    <vt:vector size="1" baseType="lpstr">
      <vt:lpstr>Requisitos del software</vt:lpstr>
    </vt:vector>
  </TitlesOfParts>
  <Company>Organizacion</Company>
  <LinksUpToDate>false</LinksUpToDate>
  <CharactersWithSpaces>79872</CharactersWithSpaces>
  <SharedDoc>false</SharedDoc>
  <HLinks>
    <vt:vector size="264" baseType="variant">
      <vt:variant>
        <vt:i4>1507386</vt:i4>
      </vt:variant>
      <vt:variant>
        <vt:i4>262</vt:i4>
      </vt:variant>
      <vt:variant>
        <vt:i4>0</vt:i4>
      </vt:variant>
      <vt:variant>
        <vt:i4>5</vt:i4>
      </vt:variant>
      <vt:variant>
        <vt:lpwstr/>
      </vt:variant>
      <vt:variant>
        <vt:lpwstr>_Toc82702072</vt:lpwstr>
      </vt:variant>
      <vt:variant>
        <vt:i4>2621444</vt:i4>
      </vt:variant>
      <vt:variant>
        <vt:i4>256</vt:i4>
      </vt:variant>
      <vt:variant>
        <vt:i4>0</vt:i4>
      </vt:variant>
      <vt:variant>
        <vt:i4>5</vt:i4>
      </vt:variant>
      <vt:variant>
        <vt:lpwstr/>
      </vt:variant>
      <vt:variant>
        <vt:lpwstr>_Toc1134521820</vt:lpwstr>
      </vt:variant>
      <vt:variant>
        <vt:i4>2621451</vt:i4>
      </vt:variant>
      <vt:variant>
        <vt:i4>250</vt:i4>
      </vt:variant>
      <vt:variant>
        <vt:i4>0</vt:i4>
      </vt:variant>
      <vt:variant>
        <vt:i4>5</vt:i4>
      </vt:variant>
      <vt:variant>
        <vt:lpwstr/>
      </vt:variant>
      <vt:variant>
        <vt:lpwstr>_Toc1603331980</vt:lpwstr>
      </vt:variant>
      <vt:variant>
        <vt:i4>2686987</vt:i4>
      </vt:variant>
      <vt:variant>
        <vt:i4>244</vt:i4>
      </vt:variant>
      <vt:variant>
        <vt:i4>0</vt:i4>
      </vt:variant>
      <vt:variant>
        <vt:i4>5</vt:i4>
      </vt:variant>
      <vt:variant>
        <vt:lpwstr/>
      </vt:variant>
      <vt:variant>
        <vt:lpwstr>_Toc1573799637</vt:lpwstr>
      </vt:variant>
      <vt:variant>
        <vt:i4>1048625</vt:i4>
      </vt:variant>
      <vt:variant>
        <vt:i4>238</vt:i4>
      </vt:variant>
      <vt:variant>
        <vt:i4>0</vt:i4>
      </vt:variant>
      <vt:variant>
        <vt:i4>5</vt:i4>
      </vt:variant>
      <vt:variant>
        <vt:lpwstr/>
      </vt:variant>
      <vt:variant>
        <vt:lpwstr>_Toc753167343</vt:lpwstr>
      </vt:variant>
      <vt:variant>
        <vt:i4>1900606</vt:i4>
      </vt:variant>
      <vt:variant>
        <vt:i4>232</vt:i4>
      </vt:variant>
      <vt:variant>
        <vt:i4>0</vt:i4>
      </vt:variant>
      <vt:variant>
        <vt:i4>5</vt:i4>
      </vt:variant>
      <vt:variant>
        <vt:lpwstr/>
      </vt:variant>
      <vt:variant>
        <vt:lpwstr>_Toc165937925</vt:lpwstr>
      </vt:variant>
      <vt:variant>
        <vt:i4>1310779</vt:i4>
      </vt:variant>
      <vt:variant>
        <vt:i4>226</vt:i4>
      </vt:variant>
      <vt:variant>
        <vt:i4>0</vt:i4>
      </vt:variant>
      <vt:variant>
        <vt:i4>5</vt:i4>
      </vt:variant>
      <vt:variant>
        <vt:lpwstr/>
      </vt:variant>
      <vt:variant>
        <vt:lpwstr>_Toc139222105</vt:lpwstr>
      </vt:variant>
      <vt:variant>
        <vt:i4>2162688</vt:i4>
      </vt:variant>
      <vt:variant>
        <vt:i4>220</vt:i4>
      </vt:variant>
      <vt:variant>
        <vt:i4>0</vt:i4>
      </vt:variant>
      <vt:variant>
        <vt:i4>5</vt:i4>
      </vt:variant>
      <vt:variant>
        <vt:lpwstr/>
      </vt:variant>
      <vt:variant>
        <vt:lpwstr>_Toc1597128315</vt:lpwstr>
      </vt:variant>
      <vt:variant>
        <vt:i4>1703986</vt:i4>
      </vt:variant>
      <vt:variant>
        <vt:i4>214</vt:i4>
      </vt:variant>
      <vt:variant>
        <vt:i4>0</vt:i4>
      </vt:variant>
      <vt:variant>
        <vt:i4>5</vt:i4>
      </vt:variant>
      <vt:variant>
        <vt:lpwstr/>
      </vt:variant>
      <vt:variant>
        <vt:lpwstr>_Toc160023189</vt:lpwstr>
      </vt:variant>
      <vt:variant>
        <vt:i4>2359308</vt:i4>
      </vt:variant>
      <vt:variant>
        <vt:i4>208</vt:i4>
      </vt:variant>
      <vt:variant>
        <vt:i4>0</vt:i4>
      </vt:variant>
      <vt:variant>
        <vt:i4>5</vt:i4>
      </vt:variant>
      <vt:variant>
        <vt:lpwstr/>
      </vt:variant>
      <vt:variant>
        <vt:lpwstr>_Toc1804864118</vt:lpwstr>
      </vt:variant>
      <vt:variant>
        <vt:i4>1572922</vt:i4>
      </vt:variant>
      <vt:variant>
        <vt:i4>202</vt:i4>
      </vt:variant>
      <vt:variant>
        <vt:i4>0</vt:i4>
      </vt:variant>
      <vt:variant>
        <vt:i4>5</vt:i4>
      </vt:variant>
      <vt:variant>
        <vt:lpwstr/>
      </vt:variant>
      <vt:variant>
        <vt:lpwstr>_Toc816403496</vt:lpwstr>
      </vt:variant>
      <vt:variant>
        <vt:i4>2424835</vt:i4>
      </vt:variant>
      <vt:variant>
        <vt:i4>196</vt:i4>
      </vt:variant>
      <vt:variant>
        <vt:i4>0</vt:i4>
      </vt:variant>
      <vt:variant>
        <vt:i4>5</vt:i4>
      </vt:variant>
      <vt:variant>
        <vt:lpwstr/>
      </vt:variant>
      <vt:variant>
        <vt:lpwstr>_Toc1809343126</vt:lpwstr>
      </vt:variant>
      <vt:variant>
        <vt:i4>1441848</vt:i4>
      </vt:variant>
      <vt:variant>
        <vt:i4>190</vt:i4>
      </vt:variant>
      <vt:variant>
        <vt:i4>0</vt:i4>
      </vt:variant>
      <vt:variant>
        <vt:i4>5</vt:i4>
      </vt:variant>
      <vt:variant>
        <vt:lpwstr/>
      </vt:variant>
      <vt:variant>
        <vt:lpwstr>_Toc876336536</vt:lpwstr>
      </vt:variant>
      <vt:variant>
        <vt:i4>2228231</vt:i4>
      </vt:variant>
      <vt:variant>
        <vt:i4>184</vt:i4>
      </vt:variant>
      <vt:variant>
        <vt:i4>0</vt:i4>
      </vt:variant>
      <vt:variant>
        <vt:i4>5</vt:i4>
      </vt:variant>
      <vt:variant>
        <vt:lpwstr/>
      </vt:variant>
      <vt:variant>
        <vt:lpwstr>_Toc1268525904</vt:lpwstr>
      </vt:variant>
      <vt:variant>
        <vt:i4>2031667</vt:i4>
      </vt:variant>
      <vt:variant>
        <vt:i4>178</vt:i4>
      </vt:variant>
      <vt:variant>
        <vt:i4>0</vt:i4>
      </vt:variant>
      <vt:variant>
        <vt:i4>5</vt:i4>
      </vt:variant>
      <vt:variant>
        <vt:lpwstr/>
      </vt:variant>
      <vt:variant>
        <vt:lpwstr>_Toc543055099</vt:lpwstr>
      </vt:variant>
      <vt:variant>
        <vt:i4>1900603</vt:i4>
      </vt:variant>
      <vt:variant>
        <vt:i4>172</vt:i4>
      </vt:variant>
      <vt:variant>
        <vt:i4>0</vt:i4>
      </vt:variant>
      <vt:variant>
        <vt:i4>5</vt:i4>
      </vt:variant>
      <vt:variant>
        <vt:lpwstr/>
      </vt:variant>
      <vt:variant>
        <vt:lpwstr>_Toc923428349</vt:lpwstr>
      </vt:variant>
      <vt:variant>
        <vt:i4>2424844</vt:i4>
      </vt:variant>
      <vt:variant>
        <vt:i4>166</vt:i4>
      </vt:variant>
      <vt:variant>
        <vt:i4>0</vt:i4>
      </vt:variant>
      <vt:variant>
        <vt:i4>5</vt:i4>
      </vt:variant>
      <vt:variant>
        <vt:lpwstr/>
      </vt:variant>
      <vt:variant>
        <vt:lpwstr>_Toc1828285983</vt:lpwstr>
      </vt:variant>
      <vt:variant>
        <vt:i4>1769528</vt:i4>
      </vt:variant>
      <vt:variant>
        <vt:i4>160</vt:i4>
      </vt:variant>
      <vt:variant>
        <vt:i4>0</vt:i4>
      </vt:variant>
      <vt:variant>
        <vt:i4>5</vt:i4>
      </vt:variant>
      <vt:variant>
        <vt:lpwstr/>
      </vt:variant>
      <vt:variant>
        <vt:lpwstr>_Toc913831143</vt:lpwstr>
      </vt:variant>
      <vt:variant>
        <vt:i4>1572916</vt:i4>
      </vt:variant>
      <vt:variant>
        <vt:i4>154</vt:i4>
      </vt:variant>
      <vt:variant>
        <vt:i4>0</vt:i4>
      </vt:variant>
      <vt:variant>
        <vt:i4>5</vt:i4>
      </vt:variant>
      <vt:variant>
        <vt:lpwstr/>
      </vt:variant>
      <vt:variant>
        <vt:lpwstr>_Toc389387635</vt:lpwstr>
      </vt:variant>
      <vt:variant>
        <vt:i4>2424834</vt:i4>
      </vt:variant>
      <vt:variant>
        <vt:i4>148</vt:i4>
      </vt:variant>
      <vt:variant>
        <vt:i4>0</vt:i4>
      </vt:variant>
      <vt:variant>
        <vt:i4>5</vt:i4>
      </vt:variant>
      <vt:variant>
        <vt:lpwstr/>
      </vt:variant>
      <vt:variant>
        <vt:lpwstr>_Toc1981437980</vt:lpwstr>
      </vt:variant>
      <vt:variant>
        <vt:i4>2621452</vt:i4>
      </vt:variant>
      <vt:variant>
        <vt:i4>142</vt:i4>
      </vt:variant>
      <vt:variant>
        <vt:i4>0</vt:i4>
      </vt:variant>
      <vt:variant>
        <vt:i4>5</vt:i4>
      </vt:variant>
      <vt:variant>
        <vt:lpwstr/>
      </vt:variant>
      <vt:variant>
        <vt:lpwstr>_Toc2065498241</vt:lpwstr>
      </vt:variant>
      <vt:variant>
        <vt:i4>1114161</vt:i4>
      </vt:variant>
      <vt:variant>
        <vt:i4>136</vt:i4>
      </vt:variant>
      <vt:variant>
        <vt:i4>0</vt:i4>
      </vt:variant>
      <vt:variant>
        <vt:i4>5</vt:i4>
      </vt:variant>
      <vt:variant>
        <vt:lpwstr/>
      </vt:variant>
      <vt:variant>
        <vt:lpwstr>_Toc542209696</vt:lpwstr>
      </vt:variant>
      <vt:variant>
        <vt:i4>3014659</vt:i4>
      </vt:variant>
      <vt:variant>
        <vt:i4>130</vt:i4>
      </vt:variant>
      <vt:variant>
        <vt:i4>0</vt:i4>
      </vt:variant>
      <vt:variant>
        <vt:i4>5</vt:i4>
      </vt:variant>
      <vt:variant>
        <vt:lpwstr/>
      </vt:variant>
      <vt:variant>
        <vt:lpwstr>_Toc2006657208</vt:lpwstr>
      </vt:variant>
      <vt:variant>
        <vt:i4>2949135</vt:i4>
      </vt:variant>
      <vt:variant>
        <vt:i4>124</vt:i4>
      </vt:variant>
      <vt:variant>
        <vt:i4>0</vt:i4>
      </vt:variant>
      <vt:variant>
        <vt:i4>5</vt:i4>
      </vt:variant>
      <vt:variant>
        <vt:lpwstr/>
      </vt:variant>
      <vt:variant>
        <vt:lpwstr>_Toc1781245911</vt:lpwstr>
      </vt:variant>
      <vt:variant>
        <vt:i4>2949128</vt:i4>
      </vt:variant>
      <vt:variant>
        <vt:i4>118</vt:i4>
      </vt:variant>
      <vt:variant>
        <vt:i4>0</vt:i4>
      </vt:variant>
      <vt:variant>
        <vt:i4>5</vt:i4>
      </vt:variant>
      <vt:variant>
        <vt:lpwstr/>
      </vt:variant>
      <vt:variant>
        <vt:lpwstr>_Toc1261522982</vt:lpwstr>
      </vt:variant>
      <vt:variant>
        <vt:i4>2686987</vt:i4>
      </vt:variant>
      <vt:variant>
        <vt:i4>112</vt:i4>
      </vt:variant>
      <vt:variant>
        <vt:i4>0</vt:i4>
      </vt:variant>
      <vt:variant>
        <vt:i4>5</vt:i4>
      </vt:variant>
      <vt:variant>
        <vt:lpwstr/>
      </vt:variant>
      <vt:variant>
        <vt:lpwstr>_Toc1189497817</vt:lpwstr>
      </vt:variant>
      <vt:variant>
        <vt:i4>1179701</vt:i4>
      </vt:variant>
      <vt:variant>
        <vt:i4>106</vt:i4>
      </vt:variant>
      <vt:variant>
        <vt:i4>0</vt:i4>
      </vt:variant>
      <vt:variant>
        <vt:i4>5</vt:i4>
      </vt:variant>
      <vt:variant>
        <vt:lpwstr/>
      </vt:variant>
      <vt:variant>
        <vt:lpwstr>_Toc312321664</vt:lpwstr>
      </vt:variant>
      <vt:variant>
        <vt:i4>2424840</vt:i4>
      </vt:variant>
      <vt:variant>
        <vt:i4>100</vt:i4>
      </vt:variant>
      <vt:variant>
        <vt:i4>0</vt:i4>
      </vt:variant>
      <vt:variant>
        <vt:i4>5</vt:i4>
      </vt:variant>
      <vt:variant>
        <vt:lpwstr/>
      </vt:variant>
      <vt:variant>
        <vt:lpwstr>_Toc1742668839</vt:lpwstr>
      </vt:variant>
      <vt:variant>
        <vt:i4>1376315</vt:i4>
      </vt:variant>
      <vt:variant>
        <vt:i4>94</vt:i4>
      </vt:variant>
      <vt:variant>
        <vt:i4>0</vt:i4>
      </vt:variant>
      <vt:variant>
        <vt:i4>5</vt:i4>
      </vt:variant>
      <vt:variant>
        <vt:lpwstr/>
      </vt:variant>
      <vt:variant>
        <vt:lpwstr>_Toc446692029</vt:lpwstr>
      </vt:variant>
      <vt:variant>
        <vt:i4>2228238</vt:i4>
      </vt:variant>
      <vt:variant>
        <vt:i4>88</vt:i4>
      </vt:variant>
      <vt:variant>
        <vt:i4>0</vt:i4>
      </vt:variant>
      <vt:variant>
        <vt:i4>5</vt:i4>
      </vt:variant>
      <vt:variant>
        <vt:lpwstr/>
      </vt:variant>
      <vt:variant>
        <vt:lpwstr>_Toc2093346002</vt:lpwstr>
      </vt:variant>
      <vt:variant>
        <vt:i4>1048635</vt:i4>
      </vt:variant>
      <vt:variant>
        <vt:i4>82</vt:i4>
      </vt:variant>
      <vt:variant>
        <vt:i4>0</vt:i4>
      </vt:variant>
      <vt:variant>
        <vt:i4>5</vt:i4>
      </vt:variant>
      <vt:variant>
        <vt:lpwstr/>
      </vt:variant>
      <vt:variant>
        <vt:lpwstr>_Toc95943284</vt:lpwstr>
      </vt:variant>
      <vt:variant>
        <vt:i4>2686983</vt:i4>
      </vt:variant>
      <vt:variant>
        <vt:i4>76</vt:i4>
      </vt:variant>
      <vt:variant>
        <vt:i4>0</vt:i4>
      </vt:variant>
      <vt:variant>
        <vt:i4>5</vt:i4>
      </vt:variant>
      <vt:variant>
        <vt:lpwstr/>
      </vt:variant>
      <vt:variant>
        <vt:lpwstr>_Toc1807264601</vt:lpwstr>
      </vt:variant>
      <vt:variant>
        <vt:i4>2818056</vt:i4>
      </vt:variant>
      <vt:variant>
        <vt:i4>70</vt:i4>
      </vt:variant>
      <vt:variant>
        <vt:i4>0</vt:i4>
      </vt:variant>
      <vt:variant>
        <vt:i4>5</vt:i4>
      </vt:variant>
      <vt:variant>
        <vt:lpwstr/>
      </vt:variant>
      <vt:variant>
        <vt:lpwstr>_Toc1529379116</vt:lpwstr>
      </vt:variant>
      <vt:variant>
        <vt:i4>1376305</vt:i4>
      </vt:variant>
      <vt:variant>
        <vt:i4>64</vt:i4>
      </vt:variant>
      <vt:variant>
        <vt:i4>0</vt:i4>
      </vt:variant>
      <vt:variant>
        <vt:i4>5</vt:i4>
      </vt:variant>
      <vt:variant>
        <vt:lpwstr/>
      </vt:variant>
      <vt:variant>
        <vt:lpwstr>_Toc204214642</vt:lpwstr>
      </vt:variant>
      <vt:variant>
        <vt:i4>1572925</vt:i4>
      </vt:variant>
      <vt:variant>
        <vt:i4>58</vt:i4>
      </vt:variant>
      <vt:variant>
        <vt:i4>0</vt:i4>
      </vt:variant>
      <vt:variant>
        <vt:i4>5</vt:i4>
      </vt:variant>
      <vt:variant>
        <vt:lpwstr/>
      </vt:variant>
      <vt:variant>
        <vt:lpwstr>_Toc789110260</vt:lpwstr>
      </vt:variant>
      <vt:variant>
        <vt:i4>1572918</vt:i4>
      </vt:variant>
      <vt:variant>
        <vt:i4>52</vt:i4>
      </vt:variant>
      <vt:variant>
        <vt:i4>0</vt:i4>
      </vt:variant>
      <vt:variant>
        <vt:i4>5</vt:i4>
      </vt:variant>
      <vt:variant>
        <vt:lpwstr/>
      </vt:variant>
      <vt:variant>
        <vt:lpwstr>_Toc46473856</vt:lpwstr>
      </vt:variant>
      <vt:variant>
        <vt:i4>1703999</vt:i4>
      </vt:variant>
      <vt:variant>
        <vt:i4>46</vt:i4>
      </vt:variant>
      <vt:variant>
        <vt:i4>0</vt:i4>
      </vt:variant>
      <vt:variant>
        <vt:i4>5</vt:i4>
      </vt:variant>
      <vt:variant>
        <vt:lpwstr/>
      </vt:variant>
      <vt:variant>
        <vt:lpwstr>_Toc588458791</vt:lpwstr>
      </vt:variant>
      <vt:variant>
        <vt:i4>2883590</vt:i4>
      </vt:variant>
      <vt:variant>
        <vt:i4>40</vt:i4>
      </vt:variant>
      <vt:variant>
        <vt:i4>0</vt:i4>
      </vt:variant>
      <vt:variant>
        <vt:i4>5</vt:i4>
      </vt:variant>
      <vt:variant>
        <vt:lpwstr/>
      </vt:variant>
      <vt:variant>
        <vt:lpwstr>_Toc1987157898</vt:lpwstr>
      </vt:variant>
      <vt:variant>
        <vt:i4>2621454</vt:i4>
      </vt:variant>
      <vt:variant>
        <vt:i4>34</vt:i4>
      </vt:variant>
      <vt:variant>
        <vt:i4>0</vt:i4>
      </vt:variant>
      <vt:variant>
        <vt:i4>5</vt:i4>
      </vt:variant>
      <vt:variant>
        <vt:lpwstr/>
      </vt:variant>
      <vt:variant>
        <vt:lpwstr>_Toc2122433897</vt:lpwstr>
      </vt:variant>
      <vt:variant>
        <vt:i4>2490369</vt:i4>
      </vt:variant>
      <vt:variant>
        <vt:i4>28</vt:i4>
      </vt:variant>
      <vt:variant>
        <vt:i4>0</vt:i4>
      </vt:variant>
      <vt:variant>
        <vt:i4>5</vt:i4>
      </vt:variant>
      <vt:variant>
        <vt:lpwstr/>
      </vt:variant>
      <vt:variant>
        <vt:lpwstr>_Toc1055657342</vt:lpwstr>
      </vt:variant>
      <vt:variant>
        <vt:i4>2752512</vt:i4>
      </vt:variant>
      <vt:variant>
        <vt:i4>22</vt:i4>
      </vt:variant>
      <vt:variant>
        <vt:i4>0</vt:i4>
      </vt:variant>
      <vt:variant>
        <vt:i4>5</vt:i4>
      </vt:variant>
      <vt:variant>
        <vt:lpwstr/>
      </vt:variant>
      <vt:variant>
        <vt:lpwstr>_Toc1738352730</vt:lpwstr>
      </vt:variant>
      <vt:variant>
        <vt:i4>1179701</vt:i4>
      </vt:variant>
      <vt:variant>
        <vt:i4>16</vt:i4>
      </vt:variant>
      <vt:variant>
        <vt:i4>0</vt:i4>
      </vt:variant>
      <vt:variant>
        <vt:i4>5</vt:i4>
      </vt:variant>
      <vt:variant>
        <vt:lpwstr/>
      </vt:variant>
      <vt:variant>
        <vt:lpwstr>_Toc718630922</vt:lpwstr>
      </vt:variant>
      <vt:variant>
        <vt:i4>1245239</vt:i4>
      </vt:variant>
      <vt:variant>
        <vt:i4>10</vt:i4>
      </vt:variant>
      <vt:variant>
        <vt:i4>0</vt:i4>
      </vt:variant>
      <vt:variant>
        <vt:i4>5</vt:i4>
      </vt:variant>
      <vt:variant>
        <vt:lpwstr/>
      </vt:variant>
      <vt:variant>
        <vt:lpwstr>_Toc624462300</vt:lpwstr>
      </vt:variant>
      <vt:variant>
        <vt:i4>2031676</vt:i4>
      </vt:variant>
      <vt:variant>
        <vt:i4>4</vt:i4>
      </vt:variant>
      <vt:variant>
        <vt:i4>0</vt:i4>
      </vt:variant>
      <vt:variant>
        <vt:i4>5</vt:i4>
      </vt:variant>
      <vt:variant>
        <vt:lpwstr/>
      </vt:variant>
      <vt:variant>
        <vt:lpwstr>_Toc176932845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CARLOS JAVIER GRANDA VELASQUEZ</cp:lastModifiedBy>
  <cp:revision>4</cp:revision>
  <cp:lastPrinted>2024-08-21T17:47:00Z</cp:lastPrinted>
  <dcterms:created xsi:type="dcterms:W3CDTF">2024-09-01T16:56:00Z</dcterms:created>
  <dcterms:modified xsi:type="dcterms:W3CDTF">2025-05-01T15:35:00Z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0x0101004E0ED12E3C12264BAAEFDDE265025732</vt:lpwstr>
  </property>
</Properties>
</file>