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D94" w:rsidRPr="00A744D2" w:rsidRDefault="005C2CFF" w:rsidP="005C2CFF">
      <w:pPr>
        <w:pStyle w:val="Kop1"/>
      </w:pPr>
      <w:r w:rsidRPr="00A744D2">
        <w:t xml:space="preserve">Quotes voor life </w:t>
      </w:r>
      <w:proofErr w:type="spellStart"/>
      <w:r w:rsidRPr="00A744D2">
        <w:t>balance</w:t>
      </w:r>
      <w:proofErr w:type="spellEnd"/>
    </w:p>
    <w:p w:rsidR="008D7CD9" w:rsidRPr="00A744D2" w:rsidRDefault="008D7CD9" w:rsidP="008D7CD9">
      <w:r w:rsidRPr="00A744D2">
        <w:t xml:space="preserve">Bij elke quote hoort precies een opdracht -&gt; navragen bij de studenten van </w:t>
      </w:r>
      <w:proofErr w:type="spellStart"/>
      <w:r w:rsidRPr="00A744D2">
        <w:t>UGent</w:t>
      </w:r>
      <w:proofErr w:type="spellEnd"/>
      <w:r w:rsidR="0011109E" w:rsidRPr="00A744D2">
        <w:t>.</w:t>
      </w:r>
    </w:p>
    <w:tbl>
      <w:tblPr>
        <w:tblStyle w:val="Rastertabel2"/>
        <w:tblW w:w="0" w:type="auto"/>
        <w:tblLook w:val="04A0" w:firstRow="1" w:lastRow="0" w:firstColumn="1" w:lastColumn="0" w:noHBand="0" w:noVBand="1"/>
      </w:tblPr>
      <w:tblGrid>
        <w:gridCol w:w="4395"/>
        <w:gridCol w:w="1646"/>
        <w:gridCol w:w="3021"/>
      </w:tblGrid>
      <w:tr w:rsidR="00147C0D" w:rsidRPr="00A744D2" w:rsidTr="00AC3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147C0D" w:rsidP="005C2CFF">
            <w:pPr>
              <w:rPr>
                <w:b w:val="0"/>
              </w:rPr>
            </w:pPr>
            <w:r w:rsidRPr="00A744D2">
              <w:rPr>
                <w:b w:val="0"/>
              </w:rPr>
              <w:t>Quote</w:t>
            </w:r>
          </w:p>
        </w:tc>
        <w:tc>
          <w:tcPr>
            <w:tcW w:w="1646" w:type="dxa"/>
          </w:tcPr>
          <w:p w:rsidR="00147C0D" w:rsidRPr="00A744D2" w:rsidRDefault="00147C0D" w:rsidP="005C2CFF">
            <w:pPr>
              <w:cnfStyle w:val="100000000000" w:firstRow="1" w:lastRow="0" w:firstColumn="0" w:lastColumn="0" w:oddVBand="0" w:evenVBand="0" w:oddHBand="0" w:evenHBand="0" w:firstRowFirstColumn="0" w:firstRowLastColumn="0" w:lastRowFirstColumn="0" w:lastRowLastColumn="0"/>
              <w:rPr>
                <w:b w:val="0"/>
              </w:rPr>
            </w:pPr>
            <w:r w:rsidRPr="00A744D2">
              <w:rPr>
                <w:b w:val="0"/>
              </w:rPr>
              <w:t>Door</w:t>
            </w:r>
          </w:p>
        </w:tc>
        <w:tc>
          <w:tcPr>
            <w:tcW w:w="3021" w:type="dxa"/>
          </w:tcPr>
          <w:p w:rsidR="00147C0D" w:rsidRPr="00A744D2" w:rsidRDefault="00147C0D" w:rsidP="005C2CFF">
            <w:pPr>
              <w:cnfStyle w:val="100000000000" w:firstRow="1" w:lastRow="0" w:firstColumn="0" w:lastColumn="0" w:oddVBand="0" w:evenVBand="0" w:oddHBand="0" w:evenHBand="0" w:firstRowFirstColumn="0" w:firstRowLastColumn="0" w:lastRowFirstColumn="0" w:lastRowLastColumn="0"/>
              <w:rPr>
                <w:b w:val="0"/>
              </w:rPr>
            </w:pPr>
            <w:r w:rsidRPr="00A744D2">
              <w:rPr>
                <w:b w:val="0"/>
              </w:rPr>
              <w:t>Extra</w:t>
            </w:r>
          </w:p>
        </w:tc>
      </w:tr>
      <w:tr w:rsidR="00147C0D"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147C0D" w:rsidP="005C2CFF">
            <w:pPr>
              <w:rPr>
                <w:b w:val="0"/>
              </w:rPr>
            </w:pPr>
            <w:r w:rsidRPr="00A744D2">
              <w:rPr>
                <w:b w:val="0"/>
              </w:rPr>
              <w:t>‘Dit is wat ik heb geleerd: Dat iedereen een talent heeft, origineel is en iets belangrijks te zeggen heeft.</w:t>
            </w:r>
          </w:p>
        </w:tc>
        <w:tc>
          <w:tcPr>
            <w:tcW w:w="1646" w:type="dxa"/>
          </w:tcPr>
          <w:p w:rsidR="00147C0D" w:rsidRPr="00A744D2" w:rsidRDefault="00147C0D" w:rsidP="005C2CFF">
            <w:pPr>
              <w:cnfStyle w:val="000000100000" w:firstRow="0" w:lastRow="0" w:firstColumn="0" w:lastColumn="0" w:oddVBand="0" w:evenVBand="0" w:oddHBand="1" w:evenHBand="0" w:firstRowFirstColumn="0" w:firstRowLastColumn="0" w:lastRowFirstColumn="0" w:lastRowLastColumn="0"/>
            </w:pPr>
            <w:r w:rsidRPr="00A744D2">
              <w:t xml:space="preserve">Brenda </w:t>
            </w:r>
            <w:proofErr w:type="spellStart"/>
            <w:r w:rsidRPr="00A744D2">
              <w:t>Ueland</w:t>
            </w:r>
            <w:proofErr w:type="spellEnd"/>
          </w:p>
        </w:tc>
        <w:tc>
          <w:tcPr>
            <w:tcW w:w="3021" w:type="dxa"/>
          </w:tcPr>
          <w:p w:rsidR="00147C0D" w:rsidRPr="00A744D2" w:rsidRDefault="00147C0D" w:rsidP="005C2CFF">
            <w:pPr>
              <w:cnfStyle w:val="000000100000" w:firstRow="0" w:lastRow="0" w:firstColumn="0" w:lastColumn="0" w:oddVBand="0" w:evenVBand="0" w:oddHBand="1" w:evenHBand="0" w:firstRowFirstColumn="0" w:firstRowLastColumn="0" w:lastRowFirstColumn="0" w:lastRowLastColumn="0"/>
            </w:pPr>
            <w:r w:rsidRPr="00A744D2">
              <w:t>Amerikaans schrijfster</w:t>
            </w:r>
          </w:p>
        </w:tc>
      </w:tr>
      <w:tr w:rsidR="00147C0D"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C36900" w:rsidP="005C2CFF">
            <w:pPr>
              <w:rPr>
                <w:b w:val="0"/>
              </w:rPr>
            </w:pPr>
            <w:r w:rsidRPr="00A744D2">
              <w:rPr>
                <w:b w:val="0"/>
              </w:rPr>
              <w:t>Bekijk vandaag de anderen op deze manier: ze hebben een talent en iets belangrijks te zeggen. Ontdek het.</w:t>
            </w:r>
          </w:p>
        </w:tc>
        <w:tc>
          <w:tcPr>
            <w:tcW w:w="1646" w:type="dxa"/>
          </w:tcPr>
          <w:p w:rsidR="00147C0D" w:rsidRPr="00A744D2" w:rsidRDefault="00C36900"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147C0D" w:rsidRPr="00A744D2" w:rsidRDefault="00C36900"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147C0D"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8B6F92" w:rsidP="005C2CFF">
            <w:pPr>
              <w:rPr>
                <w:b w:val="0"/>
              </w:rPr>
            </w:pPr>
            <w:r w:rsidRPr="00A744D2">
              <w:rPr>
                <w:b w:val="0"/>
              </w:rPr>
              <w:t>‘Ik wil alles worden wat ik kan worden.’</w:t>
            </w:r>
          </w:p>
        </w:tc>
        <w:tc>
          <w:tcPr>
            <w:tcW w:w="1646" w:type="dxa"/>
          </w:tcPr>
          <w:p w:rsidR="00147C0D" w:rsidRPr="00A744D2" w:rsidRDefault="008B6F92" w:rsidP="005C2CFF">
            <w:pPr>
              <w:cnfStyle w:val="000000100000" w:firstRow="0" w:lastRow="0" w:firstColumn="0" w:lastColumn="0" w:oddVBand="0" w:evenVBand="0" w:oddHBand="1" w:evenHBand="0" w:firstRowFirstColumn="0" w:firstRowLastColumn="0" w:lastRowFirstColumn="0" w:lastRowLastColumn="0"/>
            </w:pPr>
            <w:r w:rsidRPr="00A744D2">
              <w:t>Katherine Mansfield</w:t>
            </w:r>
          </w:p>
        </w:tc>
        <w:tc>
          <w:tcPr>
            <w:tcW w:w="3021" w:type="dxa"/>
          </w:tcPr>
          <w:p w:rsidR="00147C0D" w:rsidRPr="00A744D2" w:rsidRDefault="008B6F92" w:rsidP="005C2CFF">
            <w:pPr>
              <w:cnfStyle w:val="000000100000" w:firstRow="0" w:lastRow="0" w:firstColumn="0" w:lastColumn="0" w:oddVBand="0" w:evenVBand="0" w:oddHBand="1" w:evenHBand="0" w:firstRowFirstColumn="0" w:firstRowLastColumn="0" w:lastRowFirstColumn="0" w:lastRowLastColumn="0"/>
            </w:pPr>
            <w:r w:rsidRPr="00A744D2">
              <w:t>Nieuw-Zeelands schrijfster</w:t>
            </w:r>
          </w:p>
        </w:tc>
      </w:tr>
      <w:tr w:rsidR="00147C0D"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D03F87" w:rsidP="005C2CFF">
            <w:pPr>
              <w:rPr>
                <w:b w:val="0"/>
              </w:rPr>
            </w:pPr>
            <w:r w:rsidRPr="00A744D2">
              <w:rPr>
                <w:b w:val="0"/>
              </w:rPr>
              <w:t>Ga vandaag op zoek naar dat ene talent van je dat nog wat verborgen zit. Geef het een kans om te groeien.</w:t>
            </w:r>
          </w:p>
        </w:tc>
        <w:tc>
          <w:tcPr>
            <w:tcW w:w="1646" w:type="dxa"/>
          </w:tcPr>
          <w:p w:rsidR="00147C0D" w:rsidRPr="00A744D2" w:rsidRDefault="00D03F87"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147C0D" w:rsidRPr="00A744D2" w:rsidRDefault="00D03F87"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147C0D"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2B2807" w:rsidP="005C2CFF">
            <w:pPr>
              <w:rPr>
                <w:b w:val="0"/>
              </w:rPr>
            </w:pPr>
            <w:r w:rsidRPr="00A744D2">
              <w:rPr>
                <w:b w:val="0"/>
              </w:rPr>
              <w:t>‘Twijfel is niet het tegenovergestelde van geloof, het is een onderdeel van geloof.’</w:t>
            </w:r>
          </w:p>
        </w:tc>
        <w:tc>
          <w:tcPr>
            <w:tcW w:w="1646" w:type="dxa"/>
          </w:tcPr>
          <w:p w:rsidR="00147C0D" w:rsidRPr="00A744D2" w:rsidRDefault="002B2807" w:rsidP="005C2CFF">
            <w:pPr>
              <w:cnfStyle w:val="000000100000" w:firstRow="0" w:lastRow="0" w:firstColumn="0" w:lastColumn="0" w:oddVBand="0" w:evenVBand="0" w:oddHBand="1" w:evenHBand="0" w:firstRowFirstColumn="0" w:firstRowLastColumn="0" w:lastRowFirstColumn="0" w:lastRowLastColumn="0"/>
            </w:pPr>
            <w:r w:rsidRPr="00A744D2">
              <w:t xml:space="preserve">Paul </w:t>
            </w:r>
            <w:proofErr w:type="spellStart"/>
            <w:r w:rsidRPr="00A744D2">
              <w:t>Tillich</w:t>
            </w:r>
            <w:proofErr w:type="spellEnd"/>
          </w:p>
        </w:tc>
        <w:tc>
          <w:tcPr>
            <w:tcW w:w="3021" w:type="dxa"/>
          </w:tcPr>
          <w:p w:rsidR="00147C0D" w:rsidRPr="00A744D2" w:rsidRDefault="002B2807" w:rsidP="005C2CFF">
            <w:pPr>
              <w:cnfStyle w:val="000000100000" w:firstRow="0" w:lastRow="0" w:firstColumn="0" w:lastColumn="0" w:oddVBand="0" w:evenVBand="0" w:oddHBand="1" w:evenHBand="0" w:firstRowFirstColumn="0" w:firstRowLastColumn="0" w:lastRowFirstColumn="0" w:lastRowLastColumn="0"/>
            </w:pPr>
            <w:r w:rsidRPr="00A744D2">
              <w:t>Duits theoloog</w:t>
            </w:r>
          </w:p>
        </w:tc>
      </w:tr>
      <w:tr w:rsidR="00147C0D"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D70BF1" w:rsidP="005C2CFF">
            <w:pPr>
              <w:rPr>
                <w:b w:val="0"/>
              </w:rPr>
            </w:pPr>
            <w:r w:rsidRPr="00A744D2">
              <w:rPr>
                <w:b w:val="0"/>
              </w:rPr>
              <w:t>Teken een groot vraagteken en schrijf daarin waaraan jij twijfelt. Teken daarna een groot uitroepteken en schrijf daarin waarin jij gelooft.</w:t>
            </w:r>
          </w:p>
        </w:tc>
        <w:tc>
          <w:tcPr>
            <w:tcW w:w="1646" w:type="dxa"/>
          </w:tcPr>
          <w:p w:rsidR="00147C0D" w:rsidRPr="00A744D2" w:rsidRDefault="00D70BF1"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147C0D" w:rsidRPr="00A744D2" w:rsidRDefault="00D70BF1"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147C0D"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147C0D" w:rsidRPr="00A744D2" w:rsidRDefault="00AC33B4" w:rsidP="005C2CFF">
            <w:pPr>
              <w:rPr>
                <w:b w:val="0"/>
              </w:rPr>
            </w:pPr>
            <w:r w:rsidRPr="00A744D2">
              <w:rPr>
                <w:b w:val="0"/>
              </w:rPr>
              <w:t>‘Een vliegtuig stijgt op tegen de wind in, niet met de wind mee.’</w:t>
            </w:r>
          </w:p>
        </w:tc>
        <w:tc>
          <w:tcPr>
            <w:tcW w:w="1646" w:type="dxa"/>
          </w:tcPr>
          <w:p w:rsidR="00147C0D" w:rsidRPr="00A744D2" w:rsidRDefault="00AC33B4"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Henry Ford</w:t>
            </w:r>
          </w:p>
        </w:tc>
        <w:tc>
          <w:tcPr>
            <w:tcW w:w="3021" w:type="dxa"/>
          </w:tcPr>
          <w:p w:rsidR="00147C0D" w:rsidRPr="00A744D2" w:rsidRDefault="00AC33B4" w:rsidP="005C2CFF">
            <w:pPr>
              <w:cnfStyle w:val="000000100000" w:firstRow="0" w:lastRow="0" w:firstColumn="0" w:lastColumn="0" w:oddVBand="0" w:evenVBand="0" w:oddHBand="1" w:evenHBand="0" w:firstRowFirstColumn="0" w:firstRowLastColumn="0" w:lastRowFirstColumn="0" w:lastRowLastColumn="0"/>
            </w:pPr>
            <w:r w:rsidRPr="00A744D2">
              <w:t>Amerikaans industrieel</w:t>
            </w:r>
          </w:p>
        </w:tc>
      </w:tr>
      <w:tr w:rsidR="00C36900"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AC33B4" w:rsidP="005C2CFF">
            <w:pPr>
              <w:rPr>
                <w:b w:val="0"/>
              </w:rPr>
            </w:pPr>
            <w:r w:rsidRPr="00A744D2">
              <w:rPr>
                <w:b w:val="0"/>
              </w:rPr>
              <w:t>Voel je weerstand tegen iets wat je wilt ondernemen? Bekijk die weerstand als een kracht om je plan door te voeren.</w:t>
            </w:r>
          </w:p>
        </w:tc>
        <w:tc>
          <w:tcPr>
            <w:tcW w:w="1646" w:type="dxa"/>
          </w:tcPr>
          <w:p w:rsidR="00C36900" w:rsidRPr="00A744D2" w:rsidRDefault="00AC33B4"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C36900" w:rsidRPr="00A744D2" w:rsidRDefault="00AC33B4"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C36900"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974334" w:rsidP="005C2CFF">
            <w:pPr>
              <w:rPr>
                <w:b w:val="0"/>
              </w:rPr>
            </w:pPr>
            <w:r w:rsidRPr="00A744D2">
              <w:rPr>
                <w:b w:val="0"/>
              </w:rPr>
              <w:t>‘De komst van een goede clown bevorder de gezondheid van een stad meer dan twintig ezels beladen met medicijnen.’</w:t>
            </w:r>
          </w:p>
        </w:tc>
        <w:tc>
          <w:tcPr>
            <w:tcW w:w="1646" w:type="dxa"/>
          </w:tcPr>
          <w:p w:rsidR="00C36900" w:rsidRPr="00A744D2" w:rsidRDefault="00974334" w:rsidP="005C2CFF">
            <w:pPr>
              <w:cnfStyle w:val="000000100000" w:firstRow="0" w:lastRow="0" w:firstColumn="0" w:lastColumn="0" w:oddVBand="0" w:evenVBand="0" w:oddHBand="1" w:evenHBand="0" w:firstRowFirstColumn="0" w:firstRowLastColumn="0" w:lastRowFirstColumn="0" w:lastRowLastColumn="0"/>
            </w:pPr>
            <w:r w:rsidRPr="00A744D2">
              <w:t xml:space="preserve">Thomas </w:t>
            </w:r>
            <w:proofErr w:type="spellStart"/>
            <w:r w:rsidRPr="00A744D2">
              <w:t>Sydenham</w:t>
            </w:r>
            <w:proofErr w:type="spellEnd"/>
          </w:p>
        </w:tc>
        <w:tc>
          <w:tcPr>
            <w:tcW w:w="3021" w:type="dxa"/>
          </w:tcPr>
          <w:p w:rsidR="00C36900" w:rsidRPr="00A744D2" w:rsidRDefault="00F6473D" w:rsidP="005C2CFF">
            <w:pPr>
              <w:cnfStyle w:val="000000100000" w:firstRow="0" w:lastRow="0" w:firstColumn="0" w:lastColumn="0" w:oddVBand="0" w:evenVBand="0" w:oddHBand="1" w:evenHBand="0" w:firstRowFirstColumn="0" w:firstRowLastColumn="0" w:lastRowFirstColumn="0" w:lastRowLastColumn="0"/>
            </w:pPr>
            <w:r w:rsidRPr="00A744D2">
              <w:t>Engels wetenschapper</w:t>
            </w:r>
          </w:p>
        </w:tc>
      </w:tr>
      <w:tr w:rsidR="00C36900"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F6473D" w:rsidP="005C2CFF">
            <w:pPr>
              <w:rPr>
                <w:b w:val="0"/>
              </w:rPr>
            </w:pPr>
            <w:r w:rsidRPr="00A744D2">
              <w:rPr>
                <w:b w:val="0"/>
              </w:rPr>
              <w:t>Breng vandaag de mensen aan het lachen. En ga goed na welke effecten dit heeft op anderen én op jou.</w:t>
            </w:r>
          </w:p>
        </w:tc>
        <w:tc>
          <w:tcPr>
            <w:tcW w:w="1646" w:type="dxa"/>
          </w:tcPr>
          <w:p w:rsidR="00C36900" w:rsidRPr="00A744D2" w:rsidRDefault="00F6473D"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C36900" w:rsidRPr="00A744D2" w:rsidRDefault="00F6473D"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C36900"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D6127B" w:rsidP="005C2CFF">
            <w:pPr>
              <w:rPr>
                <w:b w:val="0"/>
              </w:rPr>
            </w:pPr>
            <w:r w:rsidRPr="00A744D2">
              <w:rPr>
                <w:b w:val="0"/>
              </w:rPr>
              <w:t> ‘De drie basis voorwaarden voor geluk zijn: iets hebben om te doen, iets hebben om van te houden en iets hebben om op te hopen.’</w:t>
            </w:r>
          </w:p>
        </w:tc>
        <w:tc>
          <w:tcPr>
            <w:tcW w:w="1646" w:type="dxa"/>
          </w:tcPr>
          <w:p w:rsidR="00C36900" w:rsidRPr="00A744D2" w:rsidRDefault="00D6127B" w:rsidP="005C2CFF">
            <w:pPr>
              <w:cnfStyle w:val="000000100000" w:firstRow="0" w:lastRow="0" w:firstColumn="0" w:lastColumn="0" w:oddVBand="0" w:evenVBand="0" w:oddHBand="1" w:evenHBand="0" w:firstRowFirstColumn="0" w:firstRowLastColumn="0" w:lastRowFirstColumn="0" w:lastRowLastColumn="0"/>
            </w:pPr>
            <w:r w:rsidRPr="00A744D2">
              <w:t>Joseph Addison</w:t>
            </w:r>
          </w:p>
        </w:tc>
        <w:tc>
          <w:tcPr>
            <w:tcW w:w="3021" w:type="dxa"/>
          </w:tcPr>
          <w:p w:rsidR="00C36900" w:rsidRPr="00A744D2" w:rsidRDefault="00D6127B" w:rsidP="005C2CFF">
            <w:pPr>
              <w:cnfStyle w:val="000000100000" w:firstRow="0" w:lastRow="0" w:firstColumn="0" w:lastColumn="0" w:oddVBand="0" w:evenVBand="0" w:oddHBand="1" w:evenHBand="0" w:firstRowFirstColumn="0" w:firstRowLastColumn="0" w:lastRowFirstColumn="0" w:lastRowLastColumn="0"/>
            </w:pPr>
            <w:r w:rsidRPr="00A744D2">
              <w:t>Engels schrijver</w:t>
            </w:r>
          </w:p>
        </w:tc>
      </w:tr>
      <w:tr w:rsidR="00C36900"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221816" w:rsidP="005C2CFF">
            <w:pPr>
              <w:rPr>
                <w:b w:val="0"/>
              </w:rPr>
            </w:pPr>
            <w:r w:rsidRPr="00A744D2">
              <w:rPr>
                <w:b w:val="0"/>
              </w:rPr>
              <w:t>Focus je vandaag op wat je graag doet, waar je van houdt en wat je hoopt.</w:t>
            </w:r>
          </w:p>
        </w:tc>
        <w:tc>
          <w:tcPr>
            <w:tcW w:w="1646" w:type="dxa"/>
          </w:tcPr>
          <w:p w:rsidR="00C36900" w:rsidRPr="00A744D2" w:rsidRDefault="00221816"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C36900" w:rsidRPr="00A744D2" w:rsidRDefault="00221816"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C36900"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167F21" w:rsidP="005C2CFF">
            <w:pPr>
              <w:rPr>
                <w:b w:val="0"/>
              </w:rPr>
            </w:pPr>
            <w:r w:rsidRPr="00A744D2">
              <w:rPr>
                <w:b w:val="0"/>
              </w:rPr>
              <w:t>‘Gelukkig is hij die leert dragen wat hij niet kan veranderen.’</w:t>
            </w:r>
          </w:p>
        </w:tc>
        <w:tc>
          <w:tcPr>
            <w:tcW w:w="1646" w:type="dxa"/>
          </w:tcPr>
          <w:p w:rsidR="00C36900" w:rsidRPr="00A744D2" w:rsidRDefault="00167F21"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Friedrich Schiller</w:t>
            </w:r>
          </w:p>
        </w:tc>
        <w:tc>
          <w:tcPr>
            <w:tcW w:w="3021" w:type="dxa"/>
          </w:tcPr>
          <w:p w:rsidR="00C36900" w:rsidRPr="00A744D2" w:rsidRDefault="00167F21" w:rsidP="005C2CFF">
            <w:pPr>
              <w:cnfStyle w:val="000000100000" w:firstRow="0" w:lastRow="0" w:firstColumn="0" w:lastColumn="0" w:oddVBand="0" w:evenVBand="0" w:oddHBand="1" w:evenHBand="0" w:firstRowFirstColumn="0" w:firstRowLastColumn="0" w:lastRowFirstColumn="0" w:lastRowLastColumn="0"/>
            </w:pPr>
            <w:r w:rsidRPr="00A744D2">
              <w:t>Duits schrijver</w:t>
            </w:r>
          </w:p>
        </w:tc>
      </w:tr>
      <w:tr w:rsidR="00C36900"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6B72A9" w:rsidP="005C2CFF">
            <w:pPr>
              <w:rPr>
                <w:b w:val="0"/>
              </w:rPr>
            </w:pPr>
            <w:r w:rsidRPr="00A744D2">
              <w:rPr>
                <w:b w:val="0"/>
              </w:rPr>
              <w:t>Teken een steen en schrijf er een last op die je moet dragen. Teken drie ballonnen aan de steen met woorden die je met de last leren leven, ook al zal de steen daardoor niet van plaats veranderen.</w:t>
            </w:r>
          </w:p>
        </w:tc>
        <w:tc>
          <w:tcPr>
            <w:tcW w:w="1646" w:type="dxa"/>
          </w:tcPr>
          <w:p w:rsidR="00C36900" w:rsidRPr="00A744D2" w:rsidRDefault="006B72A9"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C36900" w:rsidRPr="00A744D2" w:rsidRDefault="006B72A9"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C36900"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62185F" w:rsidP="005C2CFF">
            <w:pPr>
              <w:rPr>
                <w:b w:val="0"/>
              </w:rPr>
            </w:pPr>
            <w:r w:rsidRPr="00A744D2">
              <w:rPr>
                <w:b w:val="0"/>
              </w:rPr>
              <w:t>‘Wie heeft ooit beweerd dat we maar één keer geboren worden?’</w:t>
            </w:r>
          </w:p>
        </w:tc>
        <w:tc>
          <w:tcPr>
            <w:tcW w:w="1646" w:type="dxa"/>
          </w:tcPr>
          <w:p w:rsidR="00C36900" w:rsidRPr="00A744D2" w:rsidRDefault="0062185F" w:rsidP="005C2CFF">
            <w:pPr>
              <w:cnfStyle w:val="000000100000" w:firstRow="0" w:lastRow="0" w:firstColumn="0" w:lastColumn="0" w:oddVBand="0" w:evenVBand="0" w:oddHBand="1" w:evenHBand="0" w:firstRowFirstColumn="0" w:firstRowLastColumn="0" w:lastRowFirstColumn="0" w:lastRowLastColumn="0"/>
            </w:pPr>
            <w:r w:rsidRPr="00A744D2">
              <w:t xml:space="preserve">Jacques </w:t>
            </w:r>
            <w:proofErr w:type="spellStart"/>
            <w:r w:rsidRPr="00A744D2">
              <w:t>Derrida</w:t>
            </w:r>
            <w:proofErr w:type="spellEnd"/>
          </w:p>
        </w:tc>
        <w:tc>
          <w:tcPr>
            <w:tcW w:w="3021" w:type="dxa"/>
          </w:tcPr>
          <w:p w:rsidR="00C36900" w:rsidRPr="00A744D2" w:rsidRDefault="0062185F" w:rsidP="005C2CFF">
            <w:pPr>
              <w:cnfStyle w:val="000000100000" w:firstRow="0" w:lastRow="0" w:firstColumn="0" w:lastColumn="0" w:oddVBand="0" w:evenVBand="0" w:oddHBand="1" w:evenHBand="0" w:firstRowFirstColumn="0" w:firstRowLastColumn="0" w:lastRowFirstColumn="0" w:lastRowLastColumn="0"/>
            </w:pPr>
            <w:r w:rsidRPr="00A744D2">
              <w:t>Frans filosoof</w:t>
            </w:r>
          </w:p>
        </w:tc>
      </w:tr>
      <w:tr w:rsidR="00C36900"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7A270B" w:rsidP="005C2CFF">
            <w:pPr>
              <w:rPr>
                <w:b w:val="0"/>
              </w:rPr>
            </w:pPr>
            <w:r w:rsidRPr="00A744D2">
              <w:rPr>
                <w:b w:val="0"/>
              </w:rPr>
              <w:t>Op welk moment in je leven had je het gevoel dat je opnieuw geboren werd?</w:t>
            </w:r>
          </w:p>
        </w:tc>
        <w:tc>
          <w:tcPr>
            <w:tcW w:w="1646" w:type="dxa"/>
          </w:tcPr>
          <w:p w:rsidR="00C36900" w:rsidRPr="00A744D2" w:rsidRDefault="007A270B"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C36900" w:rsidRPr="00A744D2" w:rsidRDefault="007A270B"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C36900"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7A270B" w:rsidP="005C2CFF">
            <w:pPr>
              <w:rPr>
                <w:b w:val="0"/>
              </w:rPr>
            </w:pPr>
            <w:r w:rsidRPr="00A744D2">
              <w:rPr>
                <w:b w:val="0"/>
              </w:rPr>
              <w:t>‘Slik ’s morgens een pad in en je zal de hele dag niks wansmakelijkers meer tegenkomen.’</w:t>
            </w:r>
          </w:p>
        </w:tc>
        <w:tc>
          <w:tcPr>
            <w:tcW w:w="1646" w:type="dxa"/>
          </w:tcPr>
          <w:p w:rsidR="00C36900" w:rsidRPr="00A744D2" w:rsidRDefault="007A270B" w:rsidP="005C2CFF">
            <w:pPr>
              <w:cnfStyle w:val="000000100000" w:firstRow="0" w:lastRow="0" w:firstColumn="0" w:lastColumn="0" w:oddVBand="0" w:evenVBand="0" w:oddHBand="1" w:evenHBand="0" w:firstRowFirstColumn="0" w:firstRowLastColumn="0" w:lastRowFirstColumn="0" w:lastRowLastColumn="0"/>
            </w:pPr>
            <w:r w:rsidRPr="00A744D2">
              <w:t xml:space="preserve">Nicolas </w:t>
            </w:r>
            <w:proofErr w:type="spellStart"/>
            <w:r w:rsidRPr="00A744D2">
              <w:t>Chamfort</w:t>
            </w:r>
            <w:proofErr w:type="spellEnd"/>
          </w:p>
        </w:tc>
        <w:tc>
          <w:tcPr>
            <w:tcW w:w="3021" w:type="dxa"/>
          </w:tcPr>
          <w:p w:rsidR="00C36900" w:rsidRPr="00A744D2" w:rsidRDefault="007A270B" w:rsidP="005C2CFF">
            <w:pPr>
              <w:cnfStyle w:val="000000100000" w:firstRow="0" w:lastRow="0" w:firstColumn="0" w:lastColumn="0" w:oddVBand="0" w:evenVBand="0" w:oddHBand="1" w:evenHBand="0" w:firstRowFirstColumn="0" w:firstRowLastColumn="0" w:lastRowFirstColumn="0" w:lastRowLastColumn="0"/>
            </w:pPr>
            <w:r w:rsidRPr="00A744D2">
              <w:t>Frans schrijver</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3204F" w:rsidP="005C2CFF">
            <w:pPr>
              <w:rPr>
                <w:b w:val="0"/>
              </w:rPr>
            </w:pPr>
            <w:r w:rsidRPr="00A744D2">
              <w:rPr>
                <w:b w:val="0"/>
              </w:rPr>
              <w:lastRenderedPageBreak/>
              <w:t>Begin de dag met iets waar je al lang tegen op ziet. De rest van de dag zal extra meevallen.</w:t>
            </w:r>
          </w:p>
        </w:tc>
        <w:tc>
          <w:tcPr>
            <w:tcW w:w="1646" w:type="dxa"/>
          </w:tcPr>
          <w:p w:rsidR="0062185F" w:rsidRPr="00A744D2" w:rsidRDefault="0083204F"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83204F"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3204F" w:rsidP="005C2CFF">
            <w:pPr>
              <w:rPr>
                <w:b w:val="0"/>
              </w:rPr>
            </w:pPr>
            <w:r w:rsidRPr="00A744D2">
              <w:rPr>
                <w:b w:val="0"/>
              </w:rPr>
              <w:t>‘Geluk zit niet in hebben of krijgen, alleen in geven.’</w:t>
            </w:r>
          </w:p>
        </w:tc>
        <w:tc>
          <w:tcPr>
            <w:tcW w:w="1646" w:type="dxa"/>
          </w:tcPr>
          <w:p w:rsidR="0062185F" w:rsidRPr="00A744D2" w:rsidRDefault="0083204F"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Henry Drummond</w:t>
            </w:r>
          </w:p>
        </w:tc>
        <w:tc>
          <w:tcPr>
            <w:tcW w:w="3021" w:type="dxa"/>
          </w:tcPr>
          <w:p w:rsidR="0062185F" w:rsidRPr="00A744D2" w:rsidRDefault="0083204F" w:rsidP="005C2CFF">
            <w:pPr>
              <w:cnfStyle w:val="000000100000" w:firstRow="0" w:lastRow="0" w:firstColumn="0" w:lastColumn="0" w:oddVBand="0" w:evenVBand="0" w:oddHBand="1" w:evenHBand="0" w:firstRowFirstColumn="0" w:firstRowLastColumn="0" w:lastRowFirstColumn="0" w:lastRowLastColumn="0"/>
            </w:pPr>
            <w:r w:rsidRPr="00A744D2">
              <w:t>Schots schrijver</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3204F" w:rsidP="005C2CFF">
            <w:pPr>
              <w:rPr>
                <w:b w:val="0"/>
              </w:rPr>
            </w:pPr>
            <w:r w:rsidRPr="00A744D2">
              <w:rPr>
                <w:b w:val="0"/>
              </w:rPr>
              <w:t>Verras vandaag iemand door te geven.</w:t>
            </w:r>
          </w:p>
        </w:tc>
        <w:tc>
          <w:tcPr>
            <w:tcW w:w="1646" w:type="dxa"/>
          </w:tcPr>
          <w:p w:rsidR="0062185F" w:rsidRPr="00A744D2" w:rsidRDefault="0083204F"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83204F"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3204F" w:rsidP="005C2CFF">
            <w:pPr>
              <w:rPr>
                <w:b w:val="0"/>
              </w:rPr>
            </w:pPr>
            <w:r w:rsidRPr="00A744D2">
              <w:rPr>
                <w:b w:val="0"/>
              </w:rPr>
              <w:t>‘Elk kind is een kunstenaar. Het probleem is er een te blijven.’</w:t>
            </w:r>
          </w:p>
        </w:tc>
        <w:tc>
          <w:tcPr>
            <w:tcW w:w="1646" w:type="dxa"/>
          </w:tcPr>
          <w:p w:rsidR="0062185F" w:rsidRPr="00A744D2" w:rsidRDefault="0083204F"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Pablo Picasso</w:t>
            </w:r>
          </w:p>
        </w:tc>
        <w:tc>
          <w:tcPr>
            <w:tcW w:w="3021" w:type="dxa"/>
          </w:tcPr>
          <w:p w:rsidR="0062185F" w:rsidRPr="00A744D2" w:rsidRDefault="0083204F"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Spaans kunstenaar</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2D0B84" w:rsidP="005C2CFF">
            <w:pPr>
              <w:rPr>
                <w:b w:val="0"/>
              </w:rPr>
            </w:pPr>
            <w:r w:rsidRPr="00A744D2">
              <w:rPr>
                <w:b w:val="0"/>
              </w:rPr>
              <w:t>Zoek een foto op uit je kindertijd. Welke positieve eigenschappen van dat kind heb je onderweg verloren? Pak ze weer op.</w:t>
            </w:r>
          </w:p>
        </w:tc>
        <w:tc>
          <w:tcPr>
            <w:tcW w:w="1646" w:type="dxa"/>
          </w:tcPr>
          <w:p w:rsidR="0062185F" w:rsidRPr="00A744D2" w:rsidRDefault="002D0B84"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2D0B84"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B67677" w:rsidP="005C2CFF">
            <w:pPr>
              <w:rPr>
                <w:b w:val="0"/>
              </w:rPr>
            </w:pPr>
            <w:r w:rsidRPr="00A744D2">
              <w:rPr>
                <w:b w:val="0"/>
              </w:rPr>
              <w:t>‘Wacht niet op het laatste Oordeel. Dat vindt elke dag plaats.’</w:t>
            </w:r>
          </w:p>
        </w:tc>
        <w:tc>
          <w:tcPr>
            <w:tcW w:w="1646" w:type="dxa"/>
          </w:tcPr>
          <w:p w:rsidR="0062185F" w:rsidRPr="00A744D2" w:rsidRDefault="00B67677"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Albert Camus</w:t>
            </w:r>
          </w:p>
        </w:tc>
        <w:tc>
          <w:tcPr>
            <w:tcW w:w="3021" w:type="dxa"/>
          </w:tcPr>
          <w:p w:rsidR="0062185F" w:rsidRPr="00A744D2" w:rsidRDefault="00B67677" w:rsidP="005C2CFF">
            <w:pPr>
              <w:cnfStyle w:val="000000100000" w:firstRow="0" w:lastRow="0" w:firstColumn="0" w:lastColumn="0" w:oddVBand="0" w:evenVBand="0" w:oddHBand="1" w:evenHBand="0" w:firstRowFirstColumn="0" w:firstRowLastColumn="0" w:lastRowFirstColumn="0" w:lastRowLastColumn="0"/>
            </w:pPr>
            <w:r w:rsidRPr="00A744D2">
              <w:t>Frans schrijver en filosoof</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B67677" w:rsidP="005C2CFF">
            <w:pPr>
              <w:rPr>
                <w:b w:val="0"/>
              </w:rPr>
            </w:pPr>
            <w:r w:rsidRPr="00A744D2">
              <w:rPr>
                <w:b w:val="0"/>
              </w:rPr>
              <w:t>Stel dat vandaag het laatste Oordeel valt. Welke zin zou je nog beginnen met ‘Had ik maar….’ Of ‘Was ik maar…’? Stel dat je daar vandaag nog iets aan kan doen.</w:t>
            </w:r>
          </w:p>
        </w:tc>
        <w:tc>
          <w:tcPr>
            <w:tcW w:w="1646" w:type="dxa"/>
          </w:tcPr>
          <w:p w:rsidR="0062185F" w:rsidRPr="00A744D2" w:rsidRDefault="00B67677"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B67677"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B67677" w:rsidP="005C2CFF">
            <w:pPr>
              <w:rPr>
                <w:b w:val="0"/>
              </w:rPr>
            </w:pPr>
            <w:r w:rsidRPr="00A744D2">
              <w:rPr>
                <w:b w:val="0"/>
              </w:rPr>
              <w:t>‘Pessimisten hebben geen hoop voor zichzelf , noch voor anderen.’</w:t>
            </w:r>
          </w:p>
        </w:tc>
        <w:tc>
          <w:tcPr>
            <w:tcW w:w="1646" w:type="dxa"/>
          </w:tcPr>
          <w:p w:rsidR="0062185F" w:rsidRPr="00A744D2" w:rsidRDefault="00B67677"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James A. Baldwin</w:t>
            </w:r>
          </w:p>
        </w:tc>
        <w:tc>
          <w:tcPr>
            <w:tcW w:w="3021" w:type="dxa"/>
          </w:tcPr>
          <w:p w:rsidR="0062185F" w:rsidRPr="00A744D2" w:rsidRDefault="00B67677" w:rsidP="005C2CFF">
            <w:pPr>
              <w:cnfStyle w:val="000000100000" w:firstRow="0" w:lastRow="0" w:firstColumn="0" w:lastColumn="0" w:oddVBand="0" w:evenVBand="0" w:oddHBand="1" w:evenHBand="0" w:firstRowFirstColumn="0" w:firstRowLastColumn="0" w:lastRowFirstColumn="0" w:lastRowLastColumn="0"/>
            </w:pPr>
            <w:r w:rsidRPr="00A744D2">
              <w:t>Amerikaans schrijver</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72425E" w:rsidP="005C2CFF">
            <w:pPr>
              <w:rPr>
                <w:b w:val="0"/>
              </w:rPr>
            </w:pPr>
            <w:r w:rsidRPr="00A744D2">
              <w:rPr>
                <w:b w:val="0"/>
              </w:rPr>
              <w:t>Teken twee ballonnen. Schrijf in de ene ballon iets wat je durft te hopen voor jezelf en in de andere iets wat je hoopt voor een ander.</w:t>
            </w:r>
          </w:p>
        </w:tc>
        <w:tc>
          <w:tcPr>
            <w:tcW w:w="1646" w:type="dxa"/>
          </w:tcPr>
          <w:p w:rsidR="0062185F" w:rsidRPr="00A744D2" w:rsidRDefault="0072425E"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72425E"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72425E" w:rsidP="005C2CFF">
            <w:pPr>
              <w:rPr>
                <w:b w:val="0"/>
              </w:rPr>
            </w:pPr>
            <w:r w:rsidRPr="00A744D2">
              <w:rPr>
                <w:b w:val="0"/>
              </w:rPr>
              <w:t>‘Wat me niet kapot maakt, maakt me sterker’</w:t>
            </w:r>
          </w:p>
        </w:tc>
        <w:tc>
          <w:tcPr>
            <w:tcW w:w="1646" w:type="dxa"/>
          </w:tcPr>
          <w:p w:rsidR="0062185F" w:rsidRPr="00A744D2" w:rsidRDefault="0072425E" w:rsidP="005C2CFF">
            <w:pPr>
              <w:cnfStyle w:val="000000100000" w:firstRow="0" w:lastRow="0" w:firstColumn="0" w:lastColumn="0" w:oddVBand="0" w:evenVBand="0" w:oddHBand="1" w:evenHBand="0" w:firstRowFirstColumn="0" w:firstRowLastColumn="0" w:lastRowFirstColumn="0" w:lastRowLastColumn="0"/>
            </w:pPr>
            <w:r w:rsidRPr="00A744D2">
              <w:rPr>
                <w:rStyle w:val="normaltextrun"/>
                <w:rFonts w:ascii="Calibri" w:hAnsi="Calibri" w:cs="Calibri"/>
                <w:color w:val="000000"/>
                <w:bdr w:val="none" w:sz="0" w:space="0" w:color="auto" w:frame="1"/>
              </w:rPr>
              <w:t>Friedrich Nietzsche</w:t>
            </w:r>
          </w:p>
        </w:tc>
        <w:tc>
          <w:tcPr>
            <w:tcW w:w="3021" w:type="dxa"/>
          </w:tcPr>
          <w:p w:rsidR="0062185F" w:rsidRPr="00A744D2" w:rsidRDefault="0072425E" w:rsidP="005C2CFF">
            <w:pPr>
              <w:cnfStyle w:val="000000100000" w:firstRow="0" w:lastRow="0" w:firstColumn="0" w:lastColumn="0" w:oddVBand="0" w:evenVBand="0" w:oddHBand="1" w:evenHBand="0" w:firstRowFirstColumn="0" w:firstRowLastColumn="0" w:lastRowFirstColumn="0" w:lastRowLastColumn="0"/>
            </w:pPr>
            <w:r w:rsidRPr="00A744D2">
              <w:t>Duits filosoof</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72425E" w:rsidP="005C2CFF">
            <w:pPr>
              <w:rPr>
                <w:b w:val="0"/>
              </w:rPr>
            </w:pPr>
            <w:r w:rsidRPr="00A744D2">
              <w:rPr>
                <w:b w:val="0"/>
              </w:rPr>
              <w:t>Wanneer had je het gevoel dat ze iets in jou kapot wilden maken? Ga voor jezelf na hoe je daar sterker uit bent gekomen. Gebruik die kracht.</w:t>
            </w:r>
          </w:p>
        </w:tc>
        <w:tc>
          <w:tcPr>
            <w:tcW w:w="1646" w:type="dxa"/>
          </w:tcPr>
          <w:p w:rsidR="0062185F" w:rsidRPr="00A744D2" w:rsidRDefault="0072425E"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72425E"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72425E" w:rsidP="005C2CFF">
            <w:pPr>
              <w:rPr>
                <w:b w:val="0"/>
              </w:rPr>
            </w:pPr>
            <w:r w:rsidRPr="00A744D2">
              <w:rPr>
                <w:b w:val="0"/>
              </w:rPr>
              <w:t>‘Ik ben een zwarte mens, vanbinnen en vanbuiten. En jij bent een witte mens vanbuiten, maar vanbinnen ben je een Afrikaan zoals ik.’</w:t>
            </w:r>
          </w:p>
        </w:tc>
        <w:tc>
          <w:tcPr>
            <w:tcW w:w="1646" w:type="dxa"/>
          </w:tcPr>
          <w:p w:rsidR="00C36900" w:rsidRPr="00A744D2" w:rsidRDefault="0072425E" w:rsidP="005C2CFF">
            <w:pPr>
              <w:cnfStyle w:val="000000100000" w:firstRow="0" w:lastRow="0" w:firstColumn="0" w:lastColumn="0" w:oddVBand="0" w:evenVBand="0" w:oddHBand="1" w:evenHBand="0" w:firstRowFirstColumn="0" w:firstRowLastColumn="0" w:lastRowFirstColumn="0" w:lastRowLastColumn="0"/>
            </w:pPr>
            <w:proofErr w:type="spellStart"/>
            <w:r w:rsidRPr="00A744D2">
              <w:t>Olusegun</w:t>
            </w:r>
            <w:proofErr w:type="spellEnd"/>
            <w:r w:rsidRPr="00A744D2">
              <w:t xml:space="preserve"> </w:t>
            </w:r>
            <w:proofErr w:type="spellStart"/>
            <w:r w:rsidRPr="00A744D2">
              <w:t>Obasanjo</w:t>
            </w:r>
            <w:proofErr w:type="spellEnd"/>
          </w:p>
        </w:tc>
        <w:tc>
          <w:tcPr>
            <w:tcW w:w="3021" w:type="dxa"/>
          </w:tcPr>
          <w:p w:rsidR="00C36900" w:rsidRPr="00A744D2" w:rsidRDefault="0072425E" w:rsidP="005C2CFF">
            <w:pPr>
              <w:cnfStyle w:val="000000100000" w:firstRow="0" w:lastRow="0" w:firstColumn="0" w:lastColumn="0" w:oddVBand="0" w:evenVBand="0" w:oddHBand="1" w:evenHBand="0" w:firstRowFirstColumn="0" w:firstRowLastColumn="0" w:lastRowFirstColumn="0" w:lastRowLastColumn="0"/>
            </w:pPr>
            <w:r w:rsidRPr="00A744D2">
              <w:t>Nigeriaans staatsman</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1715F4" w:rsidP="005C2CFF">
            <w:pPr>
              <w:rPr>
                <w:b w:val="0"/>
              </w:rPr>
            </w:pPr>
            <w:r w:rsidRPr="00A744D2">
              <w:rPr>
                <w:b w:val="0"/>
              </w:rPr>
              <w:t>Welke mens waarvan je erg verschilt ontmoet je vandaag? Ga na wat jullie toch wel gemeenschappelijk hebben.</w:t>
            </w:r>
          </w:p>
        </w:tc>
        <w:tc>
          <w:tcPr>
            <w:tcW w:w="1646" w:type="dxa"/>
          </w:tcPr>
          <w:p w:rsidR="00C36900" w:rsidRPr="00A744D2" w:rsidRDefault="001715F4"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1715F4" w:rsidRPr="00A744D2" w:rsidRDefault="001715F4"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AC33B4"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1715F4" w:rsidP="005C2CFF">
            <w:pPr>
              <w:rPr>
                <w:b w:val="0"/>
              </w:rPr>
            </w:pPr>
            <w:r w:rsidRPr="00A744D2">
              <w:rPr>
                <w:b w:val="0"/>
              </w:rPr>
              <w:t>‘Door elke daad zaai je zaad, zelfs als je de oogst nooit ziet.’</w:t>
            </w:r>
          </w:p>
        </w:tc>
        <w:tc>
          <w:tcPr>
            <w:tcW w:w="1646" w:type="dxa"/>
          </w:tcPr>
          <w:p w:rsidR="00C36900" w:rsidRPr="00A744D2" w:rsidRDefault="001715F4" w:rsidP="005C2CFF">
            <w:pPr>
              <w:cnfStyle w:val="000000100000" w:firstRow="0" w:lastRow="0" w:firstColumn="0" w:lastColumn="0" w:oddVBand="0" w:evenVBand="0" w:oddHBand="1" w:evenHBand="0" w:firstRowFirstColumn="0" w:firstRowLastColumn="0" w:lastRowFirstColumn="0" w:lastRowLastColumn="0"/>
            </w:pPr>
            <w:r w:rsidRPr="00A744D2">
              <w:t xml:space="preserve">Ella Wheeler </w:t>
            </w:r>
            <w:proofErr w:type="spellStart"/>
            <w:r w:rsidRPr="00A744D2">
              <w:t>Wilcox</w:t>
            </w:r>
            <w:proofErr w:type="spellEnd"/>
          </w:p>
        </w:tc>
        <w:tc>
          <w:tcPr>
            <w:tcW w:w="3021" w:type="dxa"/>
          </w:tcPr>
          <w:p w:rsidR="00C36900" w:rsidRPr="00A744D2" w:rsidRDefault="001715F4" w:rsidP="005C2CFF">
            <w:pPr>
              <w:cnfStyle w:val="000000100000" w:firstRow="0" w:lastRow="0" w:firstColumn="0" w:lastColumn="0" w:oddVBand="0" w:evenVBand="0" w:oddHBand="1" w:evenHBand="0" w:firstRowFirstColumn="0" w:firstRowLastColumn="0" w:lastRowFirstColumn="0" w:lastRowLastColumn="0"/>
            </w:pPr>
            <w:r w:rsidRPr="00A744D2">
              <w:t>Amerikaans schrijfster</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1715F4" w:rsidP="005C2CFF">
            <w:pPr>
              <w:rPr>
                <w:b w:val="0"/>
              </w:rPr>
            </w:pPr>
            <w:r w:rsidRPr="00A744D2">
              <w:rPr>
                <w:b w:val="0"/>
              </w:rPr>
              <w:t>Stel vandaag een daad waarmee je bewust een positief zaadje zaait voor de toekomst.</w:t>
            </w:r>
          </w:p>
        </w:tc>
        <w:tc>
          <w:tcPr>
            <w:tcW w:w="1646" w:type="dxa"/>
          </w:tcPr>
          <w:p w:rsidR="0062185F" w:rsidRPr="00A744D2" w:rsidRDefault="001715F4"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1715F4"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430729" w:rsidP="005C2CFF">
            <w:pPr>
              <w:rPr>
                <w:b w:val="0"/>
              </w:rPr>
            </w:pPr>
            <w:r w:rsidRPr="00A744D2">
              <w:rPr>
                <w:b w:val="0"/>
              </w:rPr>
              <w:t>‘Je tijd is beperkt. Verspil hem niet door het leven van anderen te leiden. Er is geen enkele reden om niet de weg van je hart te volgen.’</w:t>
            </w:r>
          </w:p>
        </w:tc>
        <w:tc>
          <w:tcPr>
            <w:tcW w:w="1646" w:type="dxa"/>
          </w:tcPr>
          <w:p w:rsidR="0062185F" w:rsidRPr="00A744D2" w:rsidRDefault="00430729" w:rsidP="005C2CFF">
            <w:pPr>
              <w:cnfStyle w:val="000000100000" w:firstRow="0" w:lastRow="0" w:firstColumn="0" w:lastColumn="0" w:oddVBand="0" w:evenVBand="0" w:oddHBand="1" w:evenHBand="0" w:firstRowFirstColumn="0" w:firstRowLastColumn="0" w:lastRowFirstColumn="0" w:lastRowLastColumn="0"/>
            </w:pPr>
            <w:r w:rsidRPr="00A744D2">
              <w:t>Steve Jobs</w:t>
            </w:r>
          </w:p>
        </w:tc>
        <w:tc>
          <w:tcPr>
            <w:tcW w:w="3021" w:type="dxa"/>
          </w:tcPr>
          <w:p w:rsidR="0062185F" w:rsidRPr="00A744D2" w:rsidRDefault="00430729" w:rsidP="005C2CFF">
            <w:pPr>
              <w:cnfStyle w:val="000000100000" w:firstRow="0" w:lastRow="0" w:firstColumn="0" w:lastColumn="0" w:oddVBand="0" w:evenVBand="0" w:oddHBand="1" w:evenHBand="0" w:firstRowFirstColumn="0" w:firstRowLastColumn="0" w:lastRowFirstColumn="0" w:lastRowLastColumn="0"/>
            </w:pPr>
            <w:r w:rsidRPr="00A744D2">
              <w:t xml:space="preserve">Amerikaans computerspecialist  </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D7CD9" w:rsidP="005C2CFF">
            <w:pPr>
              <w:rPr>
                <w:b w:val="0"/>
              </w:rPr>
            </w:pPr>
            <w:r w:rsidRPr="00A744D2">
              <w:rPr>
                <w:b w:val="0"/>
              </w:rPr>
              <w:t>Houd vandaag van uur tot uur bij wat je precies doet. Hoeveel procent van je tijd zou je eigenlijk anders willen invullen? Wat houdt je precies tegen?</w:t>
            </w:r>
          </w:p>
        </w:tc>
        <w:tc>
          <w:tcPr>
            <w:tcW w:w="1646" w:type="dxa"/>
          </w:tcPr>
          <w:p w:rsidR="0062185F" w:rsidRPr="00A744D2" w:rsidRDefault="008D7CD9" w:rsidP="005C2CFF">
            <w:pPr>
              <w:cnfStyle w:val="000000000000" w:firstRow="0" w:lastRow="0" w:firstColumn="0" w:lastColumn="0" w:oddVBand="0" w:evenVBand="0" w:oddHBand="0" w:evenHBand="0" w:firstRowFirstColumn="0" w:firstRowLastColumn="0" w:lastRowFirstColumn="0" w:lastRowLastColumn="0"/>
            </w:pPr>
            <w:r w:rsidRPr="00A744D2">
              <w:t>/</w:t>
            </w:r>
          </w:p>
        </w:tc>
        <w:tc>
          <w:tcPr>
            <w:tcW w:w="3021" w:type="dxa"/>
          </w:tcPr>
          <w:p w:rsidR="0062185F" w:rsidRPr="00A744D2" w:rsidRDefault="008D7CD9" w:rsidP="005C2CFF">
            <w:pPr>
              <w:cnfStyle w:val="000000000000" w:firstRow="0" w:lastRow="0" w:firstColumn="0" w:lastColumn="0" w:oddVBand="0" w:evenVBand="0" w:oddHBand="0" w:evenHBand="0" w:firstRowFirstColumn="0" w:firstRowLastColumn="0" w:lastRowFirstColumn="0" w:lastRowLastColumn="0"/>
            </w:pPr>
            <w:r w:rsidRPr="00A744D2">
              <w:t>/</w:t>
            </w:r>
          </w:p>
        </w:tc>
      </w:tr>
      <w:tr w:rsidR="0062185F"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D7CD9" w:rsidP="005C2CFF">
            <w:pPr>
              <w:rPr>
                <w:b w:val="0"/>
              </w:rPr>
            </w:pPr>
            <w:r w:rsidRPr="00A744D2">
              <w:rPr>
                <w:b w:val="0"/>
              </w:rPr>
              <w:t>‘Om hulp vragen is geen teken van zwakte maar van kracht.’</w:t>
            </w:r>
          </w:p>
        </w:tc>
        <w:tc>
          <w:tcPr>
            <w:tcW w:w="1646" w:type="dxa"/>
          </w:tcPr>
          <w:p w:rsidR="0062185F" w:rsidRPr="00A744D2" w:rsidRDefault="008D7CD9" w:rsidP="005C2CFF">
            <w:pPr>
              <w:cnfStyle w:val="000000100000" w:firstRow="0" w:lastRow="0" w:firstColumn="0" w:lastColumn="0" w:oddVBand="0" w:evenVBand="0" w:oddHBand="1" w:evenHBand="0" w:firstRowFirstColumn="0" w:firstRowLastColumn="0" w:lastRowFirstColumn="0" w:lastRowLastColumn="0"/>
            </w:pPr>
            <w:r w:rsidRPr="00A744D2">
              <w:t>Barack Obama</w:t>
            </w:r>
          </w:p>
        </w:tc>
        <w:tc>
          <w:tcPr>
            <w:tcW w:w="3021" w:type="dxa"/>
          </w:tcPr>
          <w:p w:rsidR="0062185F" w:rsidRPr="00A744D2" w:rsidRDefault="008D7CD9" w:rsidP="005C2CFF">
            <w:pPr>
              <w:cnfStyle w:val="000000100000" w:firstRow="0" w:lastRow="0" w:firstColumn="0" w:lastColumn="0" w:oddVBand="0" w:evenVBand="0" w:oddHBand="1" w:evenHBand="0" w:firstRowFirstColumn="0" w:firstRowLastColumn="0" w:lastRowFirstColumn="0" w:lastRowLastColumn="0"/>
            </w:pPr>
            <w:r w:rsidRPr="00A744D2">
              <w:t>Amerikaans president</w:t>
            </w:r>
          </w:p>
        </w:tc>
      </w:tr>
      <w:tr w:rsidR="0062185F"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8D7CD9" w:rsidP="005C2CFF">
            <w:pPr>
              <w:rPr>
                <w:b w:val="0"/>
              </w:rPr>
            </w:pPr>
            <w:r w:rsidRPr="00A744D2">
              <w:rPr>
                <w:b w:val="0"/>
              </w:rPr>
              <w:t>Laat je vandaag van je sterkste kant zien: vraag om hulp.</w:t>
            </w:r>
          </w:p>
        </w:tc>
        <w:tc>
          <w:tcPr>
            <w:tcW w:w="1646" w:type="dxa"/>
          </w:tcPr>
          <w:p w:rsidR="0062185F" w:rsidRPr="00A744D2" w:rsidRDefault="0062185F"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62185F" w:rsidRPr="00A744D2" w:rsidRDefault="0062185F"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A744D2" w:rsidP="005C2CFF">
            <w:pPr>
              <w:rPr>
                <w:b w:val="0"/>
              </w:rPr>
            </w:pPr>
            <w:r w:rsidRPr="00A744D2">
              <w:rPr>
                <w:b w:val="0"/>
              </w:rPr>
              <w:t xml:space="preserve">‘In plaats van te klagen dat we niet alles hebben wat we willen, kunnen we beter </w:t>
            </w:r>
            <w:r w:rsidRPr="00A744D2">
              <w:rPr>
                <w:b w:val="0"/>
              </w:rPr>
              <w:lastRenderedPageBreak/>
              <w:t>dankbaar zijn dat we niet alles krijgen wat we verdienen.’</w:t>
            </w:r>
          </w:p>
        </w:tc>
        <w:tc>
          <w:tcPr>
            <w:tcW w:w="1646" w:type="dxa"/>
          </w:tcPr>
          <w:p w:rsidR="00B67677" w:rsidRPr="00A744D2" w:rsidRDefault="00A744D2" w:rsidP="005C2CFF">
            <w:pPr>
              <w:cnfStyle w:val="000000100000" w:firstRow="0" w:lastRow="0" w:firstColumn="0" w:lastColumn="0" w:oddVBand="0" w:evenVBand="0" w:oddHBand="1" w:evenHBand="0" w:firstRowFirstColumn="0" w:firstRowLastColumn="0" w:lastRowFirstColumn="0" w:lastRowLastColumn="0"/>
            </w:pPr>
            <w:r w:rsidRPr="00A744D2">
              <w:lastRenderedPageBreak/>
              <w:t xml:space="preserve">Dieter </w:t>
            </w:r>
            <w:proofErr w:type="spellStart"/>
            <w:r w:rsidRPr="00A744D2">
              <w:t>Hildebrandt</w:t>
            </w:r>
            <w:proofErr w:type="spellEnd"/>
          </w:p>
        </w:tc>
        <w:tc>
          <w:tcPr>
            <w:tcW w:w="3021" w:type="dxa"/>
          </w:tcPr>
          <w:p w:rsidR="00B67677" w:rsidRPr="00A744D2" w:rsidRDefault="00A744D2" w:rsidP="005C2CFF">
            <w:pPr>
              <w:cnfStyle w:val="000000100000" w:firstRow="0" w:lastRow="0" w:firstColumn="0" w:lastColumn="0" w:oddVBand="0" w:evenVBand="0" w:oddHBand="1" w:evenHBand="0" w:firstRowFirstColumn="0" w:firstRowLastColumn="0" w:lastRowFirstColumn="0" w:lastRowLastColumn="0"/>
            </w:pPr>
            <w:r w:rsidRPr="00A744D2">
              <w:t>Duits schrijver</w:t>
            </w: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163DED" w:rsidP="005C2CFF">
            <w:pPr>
              <w:rPr>
                <w:b w:val="0"/>
              </w:rPr>
            </w:pPr>
            <w:r w:rsidRPr="00163DED">
              <w:rPr>
                <w:b w:val="0"/>
              </w:rPr>
              <w:t>Aan welke straf of welk onheil ben je ooit gelukkig genoeg ontsnapt?</w:t>
            </w:r>
          </w:p>
        </w:tc>
        <w:tc>
          <w:tcPr>
            <w:tcW w:w="1646" w:type="dxa"/>
          </w:tcPr>
          <w:p w:rsidR="00B67677" w:rsidRPr="00A744D2" w:rsidRDefault="00163DED" w:rsidP="005C2CFF">
            <w:pPr>
              <w:cnfStyle w:val="000000000000" w:firstRow="0" w:lastRow="0" w:firstColumn="0" w:lastColumn="0" w:oddVBand="0" w:evenVBand="0" w:oddHBand="0" w:evenHBand="0" w:firstRowFirstColumn="0" w:firstRowLastColumn="0" w:lastRowFirstColumn="0" w:lastRowLastColumn="0"/>
            </w:pPr>
            <w:r>
              <w:t>/</w:t>
            </w:r>
          </w:p>
        </w:tc>
        <w:tc>
          <w:tcPr>
            <w:tcW w:w="3021" w:type="dxa"/>
          </w:tcPr>
          <w:p w:rsidR="00B67677" w:rsidRPr="00A744D2" w:rsidRDefault="00163DED" w:rsidP="005C2CFF">
            <w:pPr>
              <w:cnfStyle w:val="000000000000" w:firstRow="0" w:lastRow="0" w:firstColumn="0" w:lastColumn="0" w:oddVBand="0" w:evenVBand="0" w:oddHBand="0" w:evenHBand="0" w:firstRowFirstColumn="0" w:firstRowLastColumn="0" w:lastRowFirstColumn="0" w:lastRowLastColumn="0"/>
            </w:pPr>
            <w:r>
              <w:t>/</w:t>
            </w: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630925" w:rsidP="005C2CFF">
            <w:pPr>
              <w:rPr>
                <w:b w:val="0"/>
              </w:rPr>
            </w:pPr>
            <w:r w:rsidRPr="00630925">
              <w:rPr>
                <w:b w:val="0"/>
              </w:rPr>
              <w:t>‘De keuzes die we maken vertellen veel meer over ons dan de mogelijkheden die we hebben.’</w:t>
            </w:r>
          </w:p>
        </w:tc>
        <w:tc>
          <w:tcPr>
            <w:tcW w:w="1646" w:type="dxa"/>
          </w:tcPr>
          <w:p w:rsidR="00B67677" w:rsidRPr="00A744D2" w:rsidRDefault="00630925" w:rsidP="005C2CFF">
            <w:pPr>
              <w:cnfStyle w:val="000000100000" w:firstRow="0" w:lastRow="0" w:firstColumn="0" w:lastColumn="0" w:oddVBand="0" w:evenVBand="0" w:oddHBand="1" w:evenHBand="0" w:firstRowFirstColumn="0" w:firstRowLastColumn="0" w:lastRowFirstColumn="0" w:lastRowLastColumn="0"/>
            </w:pPr>
            <w:r w:rsidRPr="00630925">
              <w:t>J.K. Rowling</w:t>
            </w:r>
          </w:p>
        </w:tc>
        <w:tc>
          <w:tcPr>
            <w:tcW w:w="3021" w:type="dxa"/>
          </w:tcPr>
          <w:p w:rsidR="00B67677" w:rsidRPr="00A744D2" w:rsidRDefault="00630925" w:rsidP="005C2CFF">
            <w:pPr>
              <w:cnfStyle w:val="000000100000" w:firstRow="0" w:lastRow="0" w:firstColumn="0" w:lastColumn="0" w:oddVBand="0" w:evenVBand="0" w:oddHBand="1" w:evenHBand="0" w:firstRowFirstColumn="0" w:firstRowLastColumn="0" w:lastRowFirstColumn="0" w:lastRowLastColumn="0"/>
            </w:pPr>
            <w:r w:rsidRPr="00630925">
              <w:t>Engels schrijfster</w:t>
            </w: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630925" w:rsidP="005C2CFF">
            <w:pPr>
              <w:rPr>
                <w:b w:val="0"/>
              </w:rPr>
            </w:pPr>
            <w:r w:rsidRPr="00630925">
              <w:rPr>
                <w:b w:val="0"/>
              </w:rPr>
              <w:t>Noem twee belangrijke keuzes in je leven. Wat zeggen die over jezelf?</w:t>
            </w:r>
          </w:p>
        </w:tc>
        <w:tc>
          <w:tcPr>
            <w:tcW w:w="1646" w:type="dxa"/>
          </w:tcPr>
          <w:p w:rsidR="00B67677" w:rsidRPr="00A744D2" w:rsidRDefault="00630925" w:rsidP="005C2CFF">
            <w:pPr>
              <w:cnfStyle w:val="000000000000" w:firstRow="0" w:lastRow="0" w:firstColumn="0" w:lastColumn="0" w:oddVBand="0" w:evenVBand="0" w:oddHBand="0" w:evenHBand="0" w:firstRowFirstColumn="0" w:firstRowLastColumn="0" w:lastRowFirstColumn="0" w:lastRowLastColumn="0"/>
            </w:pPr>
            <w:r>
              <w:t>/</w:t>
            </w:r>
          </w:p>
        </w:tc>
        <w:tc>
          <w:tcPr>
            <w:tcW w:w="3021" w:type="dxa"/>
          </w:tcPr>
          <w:p w:rsidR="00B67677" w:rsidRPr="00A744D2" w:rsidRDefault="00630925" w:rsidP="005C2CFF">
            <w:pPr>
              <w:cnfStyle w:val="000000000000" w:firstRow="0" w:lastRow="0" w:firstColumn="0" w:lastColumn="0" w:oddVBand="0" w:evenVBand="0" w:oddHBand="0" w:evenHBand="0" w:firstRowFirstColumn="0" w:firstRowLastColumn="0" w:lastRowFirstColumn="0" w:lastRowLastColumn="0"/>
            </w:pPr>
            <w:r>
              <w:t>/</w:t>
            </w: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630925" w:rsidP="005C2CFF">
            <w:pPr>
              <w:rPr>
                <w:b w:val="0"/>
              </w:rPr>
            </w:pPr>
            <w:r w:rsidRPr="00630925">
              <w:rPr>
                <w:b w:val="0"/>
              </w:rPr>
              <w:t>‘De opwindendste zin die je in de wetenschap kan horen en die nieuwe ontdekking aankondigt, is niet “Eureka!” maar “Dat is grappig”.’</w:t>
            </w:r>
          </w:p>
        </w:tc>
        <w:tc>
          <w:tcPr>
            <w:tcW w:w="1646" w:type="dxa"/>
          </w:tcPr>
          <w:p w:rsidR="00B67677" w:rsidRPr="00A744D2" w:rsidRDefault="00630925" w:rsidP="005C2CFF">
            <w:pPr>
              <w:cnfStyle w:val="000000100000" w:firstRow="0" w:lastRow="0" w:firstColumn="0" w:lastColumn="0" w:oddVBand="0" w:evenVBand="0" w:oddHBand="1" w:evenHBand="0" w:firstRowFirstColumn="0" w:firstRowLastColumn="0" w:lastRowFirstColumn="0" w:lastRowLastColumn="0"/>
            </w:pPr>
            <w:r w:rsidRPr="00630925">
              <w:t xml:space="preserve">Isaac </w:t>
            </w:r>
            <w:proofErr w:type="spellStart"/>
            <w:r w:rsidRPr="00630925">
              <w:t>Asimov</w:t>
            </w:r>
            <w:proofErr w:type="spellEnd"/>
          </w:p>
        </w:tc>
        <w:tc>
          <w:tcPr>
            <w:tcW w:w="3021" w:type="dxa"/>
          </w:tcPr>
          <w:p w:rsidR="00B67677" w:rsidRPr="00A744D2" w:rsidRDefault="00630925" w:rsidP="005C2CFF">
            <w:pPr>
              <w:cnfStyle w:val="000000100000" w:firstRow="0" w:lastRow="0" w:firstColumn="0" w:lastColumn="0" w:oddVBand="0" w:evenVBand="0" w:oddHBand="1" w:evenHBand="0" w:firstRowFirstColumn="0" w:firstRowLastColumn="0" w:lastRowFirstColumn="0" w:lastRowLastColumn="0"/>
            </w:pPr>
            <w:r w:rsidRPr="00630925">
              <w:t xml:space="preserve">Amerikaans wetenschapper  </w:t>
            </w: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630925" w:rsidP="005C2CFF">
            <w:pPr>
              <w:rPr>
                <w:b w:val="0"/>
              </w:rPr>
            </w:pPr>
            <w:r w:rsidRPr="00630925">
              <w:rPr>
                <w:b w:val="0"/>
              </w:rPr>
              <w:t>Observeer. Concentreer je vandaag op minsten drie momenten waarop je denk: dat is grappig. Er sluimert een ontdekking in.</w:t>
            </w:r>
          </w:p>
        </w:tc>
        <w:tc>
          <w:tcPr>
            <w:tcW w:w="1646" w:type="dxa"/>
          </w:tcPr>
          <w:p w:rsidR="00B67677" w:rsidRPr="00A744D2" w:rsidRDefault="00630925" w:rsidP="005C2CFF">
            <w:pPr>
              <w:cnfStyle w:val="000000000000" w:firstRow="0" w:lastRow="0" w:firstColumn="0" w:lastColumn="0" w:oddVBand="0" w:evenVBand="0" w:oddHBand="0" w:evenHBand="0" w:firstRowFirstColumn="0" w:firstRowLastColumn="0" w:lastRowFirstColumn="0" w:lastRowLastColumn="0"/>
            </w:pPr>
            <w:r>
              <w:t>/</w:t>
            </w:r>
          </w:p>
        </w:tc>
        <w:tc>
          <w:tcPr>
            <w:tcW w:w="3021" w:type="dxa"/>
          </w:tcPr>
          <w:p w:rsidR="00B67677" w:rsidRPr="00A744D2" w:rsidRDefault="00630925" w:rsidP="005C2CFF">
            <w:pPr>
              <w:cnfStyle w:val="000000000000" w:firstRow="0" w:lastRow="0" w:firstColumn="0" w:lastColumn="0" w:oddVBand="0" w:evenVBand="0" w:oddHBand="0" w:evenHBand="0" w:firstRowFirstColumn="0" w:firstRowLastColumn="0" w:lastRowFirstColumn="0" w:lastRowLastColumn="0"/>
            </w:pPr>
            <w:r>
              <w:t>/</w:t>
            </w:r>
            <w:bookmarkStart w:id="0" w:name="_GoBack"/>
            <w:bookmarkEnd w:id="0"/>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A744D2"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B67677" w:rsidRPr="00A744D2" w:rsidRDefault="00B67677"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B67677" w:rsidRPr="00A744D2" w:rsidRDefault="00B67677" w:rsidP="005C2CFF">
            <w:pPr>
              <w:rPr>
                <w:b w:val="0"/>
              </w:rPr>
            </w:pPr>
          </w:p>
        </w:tc>
        <w:tc>
          <w:tcPr>
            <w:tcW w:w="1646"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B67677" w:rsidRPr="00A744D2" w:rsidRDefault="00B67677"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62185F" w:rsidP="005C2CFF">
            <w:pPr>
              <w:rPr>
                <w:b w:val="0"/>
              </w:rPr>
            </w:pPr>
          </w:p>
        </w:tc>
        <w:tc>
          <w:tcPr>
            <w:tcW w:w="1646" w:type="dxa"/>
          </w:tcPr>
          <w:p w:rsidR="0062185F" w:rsidRPr="00A744D2" w:rsidRDefault="0062185F"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62185F" w:rsidRPr="00A744D2" w:rsidRDefault="0062185F"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62185F" w:rsidP="005C2CFF">
            <w:pPr>
              <w:rPr>
                <w:b w:val="0"/>
              </w:rPr>
            </w:pPr>
          </w:p>
        </w:tc>
        <w:tc>
          <w:tcPr>
            <w:tcW w:w="1646" w:type="dxa"/>
          </w:tcPr>
          <w:p w:rsidR="0062185F" w:rsidRPr="00A744D2" w:rsidRDefault="0062185F"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62185F" w:rsidRPr="00A744D2" w:rsidRDefault="0062185F"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185F" w:rsidRPr="00A744D2" w:rsidRDefault="0062185F" w:rsidP="005C2CFF">
            <w:pPr>
              <w:rPr>
                <w:b w:val="0"/>
              </w:rPr>
            </w:pPr>
          </w:p>
        </w:tc>
        <w:tc>
          <w:tcPr>
            <w:tcW w:w="1646" w:type="dxa"/>
          </w:tcPr>
          <w:p w:rsidR="0062185F" w:rsidRPr="00A744D2" w:rsidRDefault="0062185F"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62185F" w:rsidRPr="00A744D2" w:rsidRDefault="0062185F"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C36900" w:rsidP="005C2CFF">
            <w:pPr>
              <w:rPr>
                <w:b w:val="0"/>
              </w:rPr>
            </w:pPr>
          </w:p>
        </w:tc>
        <w:tc>
          <w:tcPr>
            <w:tcW w:w="1646" w:type="dxa"/>
          </w:tcPr>
          <w:p w:rsidR="00C36900" w:rsidRPr="00A744D2" w:rsidRDefault="00C36900"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C36900" w:rsidRPr="00A744D2" w:rsidRDefault="00C36900" w:rsidP="005C2CFF">
            <w:pPr>
              <w:cnfStyle w:val="000000000000" w:firstRow="0" w:lastRow="0" w:firstColumn="0" w:lastColumn="0" w:oddVBand="0" w:evenVBand="0" w:oddHBand="0" w:evenHBand="0" w:firstRowFirstColumn="0" w:firstRowLastColumn="0" w:lastRowFirstColumn="0" w:lastRowLastColumn="0"/>
            </w:pPr>
          </w:p>
        </w:tc>
      </w:tr>
      <w:tr w:rsidR="00B67677" w:rsidRPr="00A744D2" w:rsidTr="00AC3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C36900" w:rsidP="005C2CFF">
            <w:pPr>
              <w:rPr>
                <w:b w:val="0"/>
              </w:rPr>
            </w:pPr>
          </w:p>
        </w:tc>
        <w:tc>
          <w:tcPr>
            <w:tcW w:w="1646" w:type="dxa"/>
          </w:tcPr>
          <w:p w:rsidR="00C36900" w:rsidRPr="00A744D2" w:rsidRDefault="00C36900" w:rsidP="005C2CFF">
            <w:pPr>
              <w:cnfStyle w:val="000000100000" w:firstRow="0" w:lastRow="0" w:firstColumn="0" w:lastColumn="0" w:oddVBand="0" w:evenVBand="0" w:oddHBand="1" w:evenHBand="0" w:firstRowFirstColumn="0" w:firstRowLastColumn="0" w:lastRowFirstColumn="0" w:lastRowLastColumn="0"/>
            </w:pPr>
          </w:p>
        </w:tc>
        <w:tc>
          <w:tcPr>
            <w:tcW w:w="3021" w:type="dxa"/>
          </w:tcPr>
          <w:p w:rsidR="00C36900" w:rsidRPr="00A744D2" w:rsidRDefault="00C36900" w:rsidP="005C2CFF">
            <w:pPr>
              <w:cnfStyle w:val="000000100000" w:firstRow="0" w:lastRow="0" w:firstColumn="0" w:lastColumn="0" w:oddVBand="0" w:evenVBand="0" w:oddHBand="1" w:evenHBand="0" w:firstRowFirstColumn="0" w:firstRowLastColumn="0" w:lastRowFirstColumn="0" w:lastRowLastColumn="0"/>
            </w:pPr>
          </w:p>
        </w:tc>
      </w:tr>
      <w:tr w:rsidR="00B67677" w:rsidRPr="00A744D2" w:rsidTr="00AC33B4">
        <w:tc>
          <w:tcPr>
            <w:cnfStyle w:val="001000000000" w:firstRow="0" w:lastRow="0" w:firstColumn="1" w:lastColumn="0" w:oddVBand="0" w:evenVBand="0" w:oddHBand="0" w:evenHBand="0" w:firstRowFirstColumn="0" w:firstRowLastColumn="0" w:lastRowFirstColumn="0" w:lastRowLastColumn="0"/>
            <w:tcW w:w="4395" w:type="dxa"/>
          </w:tcPr>
          <w:p w:rsidR="00C36900" w:rsidRPr="00A744D2" w:rsidRDefault="00C36900" w:rsidP="005C2CFF">
            <w:pPr>
              <w:rPr>
                <w:b w:val="0"/>
              </w:rPr>
            </w:pPr>
          </w:p>
        </w:tc>
        <w:tc>
          <w:tcPr>
            <w:tcW w:w="1646" w:type="dxa"/>
          </w:tcPr>
          <w:p w:rsidR="00C36900" w:rsidRPr="00A744D2" w:rsidRDefault="00C36900" w:rsidP="005C2CFF">
            <w:pPr>
              <w:cnfStyle w:val="000000000000" w:firstRow="0" w:lastRow="0" w:firstColumn="0" w:lastColumn="0" w:oddVBand="0" w:evenVBand="0" w:oddHBand="0" w:evenHBand="0" w:firstRowFirstColumn="0" w:firstRowLastColumn="0" w:lastRowFirstColumn="0" w:lastRowLastColumn="0"/>
            </w:pPr>
          </w:p>
        </w:tc>
        <w:tc>
          <w:tcPr>
            <w:tcW w:w="3021" w:type="dxa"/>
          </w:tcPr>
          <w:p w:rsidR="00C36900" w:rsidRPr="00A744D2" w:rsidRDefault="00C36900" w:rsidP="005C2CFF">
            <w:pPr>
              <w:cnfStyle w:val="000000000000" w:firstRow="0" w:lastRow="0" w:firstColumn="0" w:lastColumn="0" w:oddVBand="0" w:evenVBand="0" w:oddHBand="0" w:evenHBand="0" w:firstRowFirstColumn="0" w:firstRowLastColumn="0" w:lastRowFirstColumn="0" w:lastRowLastColumn="0"/>
            </w:pPr>
          </w:p>
        </w:tc>
      </w:tr>
    </w:tbl>
    <w:p w:rsidR="005C2CFF" w:rsidRPr="00A744D2" w:rsidRDefault="005C2CFF" w:rsidP="005C2CFF"/>
    <w:sectPr w:rsidR="005C2CFF" w:rsidRPr="00A74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FF"/>
    <w:rsid w:val="0011109E"/>
    <w:rsid w:val="00147C0D"/>
    <w:rsid w:val="00163DED"/>
    <w:rsid w:val="00167F21"/>
    <w:rsid w:val="001715F4"/>
    <w:rsid w:val="00221816"/>
    <w:rsid w:val="002B2807"/>
    <w:rsid w:val="002D0B84"/>
    <w:rsid w:val="00411D94"/>
    <w:rsid w:val="00430729"/>
    <w:rsid w:val="005C2CFF"/>
    <w:rsid w:val="0062185F"/>
    <w:rsid w:val="00630925"/>
    <w:rsid w:val="006B72A9"/>
    <w:rsid w:val="0072425E"/>
    <w:rsid w:val="007A270B"/>
    <w:rsid w:val="0083204F"/>
    <w:rsid w:val="008B6F92"/>
    <w:rsid w:val="008D7CD9"/>
    <w:rsid w:val="00974334"/>
    <w:rsid w:val="00A744D2"/>
    <w:rsid w:val="00AC33B4"/>
    <w:rsid w:val="00B67677"/>
    <w:rsid w:val="00C36900"/>
    <w:rsid w:val="00D03F87"/>
    <w:rsid w:val="00D6127B"/>
    <w:rsid w:val="00D70BF1"/>
    <w:rsid w:val="00F647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2E7"/>
  <w15:chartTrackingRefBased/>
  <w15:docId w15:val="{4A621E01-8CFC-46EC-926F-BCCF353A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C2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2CFF"/>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4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147C0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Standaardalinea-lettertype"/>
    <w:rsid w:val="00AC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798</Words>
  <Characters>4394</Characters>
  <Application>Microsoft Office Word</Application>
  <DocSecurity>0</DocSecurity>
  <Lines>36</Lines>
  <Paragraphs>10</Paragraphs>
  <ScaleCrop>false</ScaleCrop>
  <Company>MysteryWorld Den Spike Unattendeds</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Helsen</dc:creator>
  <cp:keywords/>
  <dc:description/>
  <cp:lastModifiedBy>Jaro Helsen</cp:lastModifiedBy>
  <cp:revision>27</cp:revision>
  <dcterms:created xsi:type="dcterms:W3CDTF">2019-09-30T10:52:00Z</dcterms:created>
  <dcterms:modified xsi:type="dcterms:W3CDTF">2019-09-30T12:11:00Z</dcterms:modified>
</cp:coreProperties>
</file>