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B3A5C"/>
          <w:sz w:val="48"/>
        </w:rPr>
        <w:t>QA Validation Report</w:t>
      </w:r>
    </w:p>
    <w:p>
      <w:pPr>
        <w:jc w:val="left"/>
      </w:pPr>
      <w:r>
        <w:rPr>
          <w:color w:val="444444"/>
          <w:sz w:val="22"/>
        </w:rPr>
        <w:t>Waste Applications  |  2026-05-07 15:23:42</w:t>
      </w:r>
    </w:p>
    <w:p/>
    <w:p>
      <w:pPr>
        <w:pStyle w:val="Heading1"/>
      </w:pPr>
      <w:r>
        <w:t>Executive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2880"/>
            <w:shd w:val="clear" w:color="auto" w:fill="1B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Suite</w:t>
            </w:r>
          </w:p>
        </w:tc>
        <w:tc>
          <w:tcPr>
            <w:tcW w:type="dxa" w:w="864"/>
            <w:shd w:val="clear" w:color="auto" w:fill="1B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Total</w:t>
            </w:r>
          </w:p>
        </w:tc>
        <w:tc>
          <w:tcPr>
            <w:tcW w:type="dxa" w:w="864"/>
            <w:shd w:val="clear" w:color="auto" w:fill="1B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Pass</w:t>
            </w:r>
          </w:p>
        </w:tc>
        <w:tc>
          <w:tcPr>
            <w:tcW w:type="dxa" w:w="864"/>
            <w:shd w:val="clear" w:color="auto" w:fill="1B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Fail</w:t>
            </w:r>
          </w:p>
        </w:tc>
        <w:tc>
          <w:tcPr>
            <w:tcW w:type="dxa" w:w="864"/>
            <w:shd w:val="clear" w:color="auto" w:fill="1B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Pass %</w:t>
            </w:r>
          </w:p>
        </w:tc>
        <w:tc>
          <w:tcPr>
            <w:tcW w:type="dxa" w:w="2160"/>
            <w:shd w:val="clear" w:color="auto" w:fill="1B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Last Run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color w:val="000000"/>
                <w:sz w:val="18"/>
              </w:rPr>
              <w:t>Invoice Suite</w:t>
            </w:r>
          </w:p>
        </w:tc>
        <w:tc>
          <w:tcPr>
            <w:tcW w:type="dxa" w:w="864"/>
            <w:shd w:val="clear" w:color="auto" w:fill="FFFFFF"/>
          </w:tcPr>
          <w:p>
            <w:pPr>
              <w:jc w:val="center"/>
            </w:pPr>
            <w:r>
              <w:rPr>
                <w:color w:val="000000"/>
                <w:sz w:val="18"/>
              </w:rPr>
              <w:t>22</w:t>
            </w:r>
          </w:p>
        </w:tc>
        <w:tc>
          <w:tcPr>
            <w:tcW w:type="dxa" w:w="864"/>
            <w:shd w:val="clear" w:color="auto" w:fill="DFF2E0"/>
          </w:tcPr>
          <w:p>
            <w:pPr>
              <w:jc w:val="center"/>
            </w:pPr>
            <w:r>
              <w:rPr>
                <w:b/>
                <w:color w:val="1D6A2F"/>
                <w:sz w:val="18"/>
              </w:rPr>
              <w:t>22</w:t>
            </w:r>
          </w:p>
        </w:tc>
        <w:tc>
          <w:tcPr>
            <w:tcW w:type="dxa" w:w="864"/>
            <w:shd w:val="clear" w:color="auto" w:fill="FFFFFF"/>
          </w:tcPr>
          <w:p>
            <w:pPr>
              <w:jc w:val="center"/>
            </w:pPr>
            <w:r>
              <w:rPr>
                <w:color w:val="000000"/>
                <w:sz w:val="18"/>
              </w:rPr>
              <w:t>0</w:t>
            </w:r>
          </w:p>
        </w:tc>
        <w:tc>
          <w:tcPr>
            <w:tcW w:type="dxa" w:w="864"/>
            <w:shd w:val="clear" w:color="auto" w:fill="FFFFFF"/>
          </w:tcPr>
          <w:p>
            <w:pPr>
              <w:jc w:val="center"/>
            </w:pPr>
            <w:r>
              <w:rPr>
                <w:color w:val="000000"/>
                <w:sz w:val="18"/>
              </w:rPr>
              <w:t>100%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color w:val="000000"/>
                <w:sz w:val="18"/>
              </w:rPr>
              <w:t>2026-05-07 15:23:41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color w:val="000000"/>
                <w:sz w:val="18"/>
              </w:rPr>
              <w:t>Jobsite Suite</w:t>
            </w:r>
          </w:p>
        </w:tc>
        <w:tc>
          <w:tcPr>
            <w:tcW w:type="dxa" w:w="864"/>
            <w:shd w:val="clear" w:color="auto" w:fill="FFFFFF"/>
          </w:tcPr>
          <w:p>
            <w:pPr>
              <w:jc w:val="center"/>
            </w:pPr>
            <w:r>
              <w:rPr>
                <w:color w:val="000000"/>
                <w:sz w:val="18"/>
              </w:rPr>
              <w:t>0</w:t>
            </w:r>
          </w:p>
        </w:tc>
        <w:tc>
          <w:tcPr>
            <w:tcW w:type="dxa" w:w="864"/>
            <w:shd w:val="clear" w:color="auto" w:fill="FFFFFF"/>
          </w:tcPr>
          <w:p>
            <w:pPr>
              <w:jc w:val="center"/>
            </w:pPr>
            <w:r>
              <w:rPr>
                <w:color w:val="000000"/>
                <w:sz w:val="18"/>
              </w:rPr>
              <w:t>0</w:t>
            </w:r>
          </w:p>
        </w:tc>
        <w:tc>
          <w:tcPr>
            <w:tcW w:type="dxa" w:w="864"/>
            <w:shd w:val="clear" w:color="auto" w:fill="FFFFFF"/>
          </w:tcPr>
          <w:p>
            <w:pPr>
              <w:jc w:val="center"/>
            </w:pPr>
            <w:r>
              <w:rPr>
                <w:color w:val="000000"/>
                <w:sz w:val="18"/>
              </w:rPr>
              <w:t>0</w:t>
            </w:r>
          </w:p>
        </w:tc>
        <w:tc>
          <w:tcPr>
            <w:tcW w:type="dxa" w:w="864"/>
            <w:shd w:val="clear" w:color="auto" w:fill="FFFFFF"/>
          </w:tcPr>
          <w:p>
            <w:pPr>
              <w:jc w:val="center"/>
            </w:pPr>
            <w:r>
              <w:rPr>
                <w:color w:val="000000"/>
                <w:sz w:val="18"/>
              </w:rPr>
              <w:t>N/A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color w:val="000000"/>
                <w:sz w:val="18"/>
              </w:rPr>
              <w:t>2026-05-07 15:23:42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color w:val="000000"/>
                <w:sz w:val="18"/>
              </w:rPr>
              <w:t>Vendor Suite</w:t>
            </w:r>
          </w:p>
        </w:tc>
        <w:tc>
          <w:tcPr>
            <w:tcW w:type="dxa" w:w="864"/>
            <w:shd w:val="clear" w:color="auto" w:fill="FFFFFF"/>
          </w:tcPr>
          <w:p>
            <w:pPr>
              <w:jc w:val="center"/>
            </w:pPr>
            <w:r>
              <w:rPr>
                <w:color w:val="000000"/>
                <w:sz w:val="18"/>
              </w:rPr>
              <w:t>0</w:t>
            </w:r>
          </w:p>
        </w:tc>
        <w:tc>
          <w:tcPr>
            <w:tcW w:type="dxa" w:w="864"/>
            <w:shd w:val="clear" w:color="auto" w:fill="FFFFFF"/>
          </w:tcPr>
          <w:p>
            <w:pPr>
              <w:jc w:val="center"/>
            </w:pPr>
            <w:r>
              <w:rPr>
                <w:color w:val="000000"/>
                <w:sz w:val="18"/>
              </w:rPr>
              <w:t>0</w:t>
            </w:r>
          </w:p>
        </w:tc>
        <w:tc>
          <w:tcPr>
            <w:tcW w:type="dxa" w:w="864"/>
            <w:shd w:val="clear" w:color="auto" w:fill="FFFFFF"/>
          </w:tcPr>
          <w:p>
            <w:pPr>
              <w:jc w:val="center"/>
            </w:pPr>
            <w:r>
              <w:rPr>
                <w:color w:val="000000"/>
                <w:sz w:val="18"/>
              </w:rPr>
              <w:t>0</w:t>
            </w:r>
          </w:p>
        </w:tc>
        <w:tc>
          <w:tcPr>
            <w:tcW w:type="dxa" w:w="864"/>
            <w:shd w:val="clear" w:color="auto" w:fill="FFFFFF"/>
          </w:tcPr>
          <w:p>
            <w:pPr>
              <w:jc w:val="center"/>
            </w:pPr>
            <w:r>
              <w:rPr>
                <w:color w:val="000000"/>
                <w:sz w:val="18"/>
              </w:rPr>
              <w:t>N/A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color w:val="000000"/>
                <w:sz w:val="18"/>
              </w:rPr>
              <w:t>2026-05-07 15:03:08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color w:val="000000"/>
                <w:sz w:val="18"/>
              </w:rPr>
              <w:t>Customer Suite</w:t>
            </w:r>
          </w:p>
        </w:tc>
        <w:tc>
          <w:tcPr>
            <w:tcW w:type="dxa" w:w="864"/>
            <w:shd w:val="clear" w:color="auto" w:fill="FFFFFF"/>
          </w:tcPr>
          <w:p>
            <w:pPr>
              <w:jc w:val="center"/>
            </w:pPr>
            <w:r>
              <w:rPr>
                <w:color w:val="000000"/>
                <w:sz w:val="18"/>
              </w:rPr>
              <w:t>0</w:t>
            </w:r>
          </w:p>
        </w:tc>
        <w:tc>
          <w:tcPr>
            <w:tcW w:type="dxa" w:w="864"/>
            <w:shd w:val="clear" w:color="auto" w:fill="FFFFFF"/>
          </w:tcPr>
          <w:p>
            <w:pPr>
              <w:jc w:val="center"/>
            </w:pPr>
            <w:r>
              <w:rPr>
                <w:color w:val="000000"/>
                <w:sz w:val="18"/>
              </w:rPr>
              <w:t>0</w:t>
            </w:r>
          </w:p>
        </w:tc>
        <w:tc>
          <w:tcPr>
            <w:tcW w:type="dxa" w:w="864"/>
            <w:shd w:val="clear" w:color="auto" w:fill="FFFFFF"/>
          </w:tcPr>
          <w:p>
            <w:pPr>
              <w:jc w:val="center"/>
            </w:pPr>
            <w:r>
              <w:rPr>
                <w:color w:val="000000"/>
                <w:sz w:val="18"/>
              </w:rPr>
              <w:t>0</w:t>
            </w:r>
          </w:p>
        </w:tc>
        <w:tc>
          <w:tcPr>
            <w:tcW w:type="dxa" w:w="864"/>
            <w:shd w:val="clear" w:color="auto" w:fill="FFFFFF"/>
          </w:tcPr>
          <w:p>
            <w:pPr>
              <w:jc w:val="center"/>
            </w:pPr>
            <w:r>
              <w:rPr>
                <w:color w:val="000000"/>
                <w:sz w:val="18"/>
              </w:rPr>
              <w:t>N/A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color w:val="000000"/>
                <w:sz w:val="18"/>
              </w:rPr>
              <w:t>2026-05-07 15:03:09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color w:val="000000"/>
                <w:sz w:val="18"/>
              </w:rPr>
              <w:t>Equipment Suite</w:t>
            </w:r>
          </w:p>
        </w:tc>
        <w:tc>
          <w:tcPr>
            <w:tcW w:type="dxa" w:w="864"/>
            <w:shd w:val="clear" w:color="auto" w:fill="FFFFFF"/>
          </w:tcPr>
          <w:p>
            <w:pPr>
              <w:jc w:val="center"/>
            </w:pPr>
            <w:r>
              <w:rPr>
                <w:color w:val="000000"/>
                <w:sz w:val="18"/>
              </w:rPr>
              <w:t>22</w:t>
            </w:r>
          </w:p>
        </w:tc>
        <w:tc>
          <w:tcPr>
            <w:tcW w:type="dxa" w:w="864"/>
            <w:shd w:val="clear" w:color="auto" w:fill="FFFFFF"/>
          </w:tcPr>
          <w:p>
            <w:pPr>
              <w:jc w:val="center"/>
            </w:pPr>
            <w:r>
              <w:rPr>
                <w:color w:val="000000"/>
                <w:sz w:val="18"/>
              </w:rPr>
              <w:t>0</w:t>
            </w:r>
          </w:p>
        </w:tc>
        <w:tc>
          <w:tcPr>
            <w:tcW w:type="dxa" w:w="864"/>
            <w:shd w:val="clear" w:color="auto" w:fill="FDECEA"/>
          </w:tcPr>
          <w:p>
            <w:pPr>
              <w:jc w:val="center"/>
            </w:pPr>
            <w:r>
              <w:rPr>
                <w:b/>
                <w:color w:val="8B1A1A"/>
                <w:sz w:val="18"/>
              </w:rPr>
              <w:t>22</w:t>
            </w:r>
          </w:p>
        </w:tc>
        <w:tc>
          <w:tcPr>
            <w:tcW w:type="dxa" w:w="864"/>
            <w:shd w:val="clear" w:color="auto" w:fill="FFFFFF"/>
          </w:tcPr>
          <w:p>
            <w:pPr>
              <w:jc w:val="center"/>
            </w:pPr>
            <w:r>
              <w:rPr>
                <w:color w:val="000000"/>
                <w:sz w:val="18"/>
              </w:rPr>
              <w:t>0%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color w:val="000000"/>
                <w:sz w:val="18"/>
              </w:rPr>
              <w:t>2026-05-07 15:19:04</w:t>
            </w:r>
          </w:p>
        </w:tc>
      </w:tr>
      <w:tr>
        <w:tc>
          <w:tcPr>
            <w:tcW w:type="dxa" w:w="1680"/>
            <w:shd w:val="clear" w:color="auto" w:fill="1B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TOTAL</w:t>
            </w:r>
          </w:p>
        </w:tc>
        <w:tc>
          <w:tcPr>
            <w:tcW w:type="dxa" w:w="1680"/>
            <w:shd w:val="clear" w:color="auto" w:fill="1B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44</w:t>
            </w:r>
          </w:p>
        </w:tc>
        <w:tc>
          <w:tcPr>
            <w:tcW w:type="dxa" w:w="1680"/>
            <w:shd w:val="clear" w:color="auto" w:fill="1B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22</w:t>
            </w:r>
          </w:p>
        </w:tc>
        <w:tc>
          <w:tcPr>
            <w:tcW w:type="dxa" w:w="1680"/>
            <w:shd w:val="clear" w:color="auto" w:fill="1B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22</w:t>
            </w:r>
          </w:p>
        </w:tc>
        <w:tc>
          <w:tcPr>
            <w:tcW w:type="dxa" w:w="1680"/>
            <w:shd w:val="clear" w:color="auto" w:fill="1B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50%</w:t>
            </w:r>
          </w:p>
        </w:tc>
        <w:tc>
          <w:tcPr>
            <w:tcW w:type="dxa" w:w="1680"/>
            <w:shd w:val="clear" w:color="auto" w:fill="1B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Invoice Suite</w:t>
      </w:r>
    </w:p>
    <w:p>
      <w:r>
        <w:rPr>
          <w:color w:val="444444"/>
          <w:sz w:val="20"/>
        </w:rPr>
        <w:t>22 PASS  /  0 FAIL  |  Last run: 2026-05-07 15:23:41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152"/>
            <w:shd w:val="clear" w:color="auto" w:fill="1B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4032"/>
            <w:shd w:val="clear" w:color="auto" w:fill="1B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5472"/>
            <w:shd w:val="clear" w:color="auto" w:fill="1B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Detail / Evidence</w:t>
            </w:r>
          </w:p>
        </w:tc>
        <w:tc>
          <w:tcPr>
            <w:tcW w:type="dxa" w:w="1440"/>
            <w:shd w:val="clear" w:color="auto" w:fill="1B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Result</w:t>
            </w:r>
          </w:p>
        </w:tc>
      </w:tr>
      <w:tr>
        <w:tc>
          <w:tcPr>
            <w:tcW w:type="dxa" w:w="1152"/>
            <w:shd w:val="clear" w:color="auto" w:fill="F5F5F5"/>
          </w:tcPr>
          <w:p>
            <w:pPr>
              <w:jc w:val="center"/>
            </w:pPr>
            <w:r>
              <w:rPr>
                <w:b/>
                <w:sz w:val="18"/>
              </w:rPr>
              <w:t>INV-01</w:t>
            </w:r>
          </w:p>
        </w:tc>
        <w:tc>
          <w:tcPr>
            <w:tcW w:type="dxa" w:w="4032"/>
            <w:shd w:val="clear" w:color="auto" w:fill="F5F5F5"/>
          </w:tcPr>
          <w:p>
            <w:r>
              <w:rPr>
                <w:sz w:val="18"/>
              </w:rPr>
              <w:t>Generate invoice -- happy path</w:t>
            </w:r>
          </w:p>
        </w:tc>
        <w:tc>
          <w:tcPr>
            <w:tcW w:type="dxa" w:w="5472"/>
            <w:shd w:val="clear" w:color="auto" w:fill="F5F5F5"/>
          </w:tcPr>
          <w:p>
            <w:r>
              <w:rPr>
                <w:color w:val="333333"/>
                <w:sz w:val="16"/>
              </w:rPr>
              <w:t>batchNumber=116138 statusId=5; Batch 116138 in GET /invoicing/batches: True</w:t>
            </w:r>
          </w:p>
        </w:tc>
        <w:tc>
          <w:tcPr>
            <w:tcW w:type="dxa" w:w="1440"/>
            <w:shd w:val="clear" w:color="auto" w:fill="DFF2E0"/>
          </w:tcPr>
          <w:p>
            <w:pPr>
              <w:jc w:val="center"/>
            </w:pPr>
            <w:r>
              <w:rPr>
                <w:b/>
                <w:color w:val="1D6A2F"/>
                <w:sz w:val="18"/>
              </w:rPr>
              <w:t>PASS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pPr>
              <w:jc w:val="center"/>
            </w:pPr>
            <w:r>
              <w:rPr>
                <w:b/>
                <w:sz w:val="18"/>
              </w:rPr>
              <w:t>INV-02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sz w:val="18"/>
              </w:rPr>
              <w:t>Generate invoice -- no billable items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color w:val="333333"/>
                <w:sz w:val="16"/>
              </w:rPr>
              <w:t>batchNumber=116139 totalInvoices=1; summary={'totalCustomers': 1, 'totalJobsites': 1, 'totalInvoices': 1, 'totalAmount': 0.0, 'totalTax': 0.0, 'totalForPrint': 0, 'totalForEmail': 0}</w:t>
            </w:r>
          </w:p>
        </w:tc>
        <w:tc>
          <w:tcPr>
            <w:tcW w:type="dxa" w:w="1440"/>
            <w:shd w:val="clear" w:color="auto" w:fill="DFF2E0"/>
          </w:tcPr>
          <w:p>
            <w:pPr>
              <w:jc w:val="center"/>
            </w:pPr>
            <w:r>
              <w:rPr>
                <w:b/>
                <w:color w:val="1D6A2F"/>
                <w:sz w:val="18"/>
              </w:rPr>
              <w:t>PASS</w:t>
            </w:r>
          </w:p>
        </w:tc>
      </w:tr>
      <w:tr>
        <w:tc>
          <w:tcPr>
            <w:tcW w:type="dxa" w:w="1152"/>
            <w:shd w:val="clear" w:color="auto" w:fill="F5F5F5"/>
          </w:tcPr>
          <w:p>
            <w:pPr>
              <w:jc w:val="center"/>
            </w:pPr>
            <w:r>
              <w:rPr>
                <w:b/>
                <w:sz w:val="18"/>
              </w:rPr>
              <w:t>INV-03</w:t>
            </w:r>
          </w:p>
        </w:tc>
        <w:tc>
          <w:tcPr>
            <w:tcW w:type="dxa" w:w="4032"/>
            <w:shd w:val="clear" w:color="auto" w:fill="F5F5F5"/>
          </w:tcPr>
          <w:p>
            <w:r>
              <w:rPr>
                <w:sz w:val="18"/>
              </w:rPr>
              <w:t>Invoice reflects correct tax rate</w:t>
            </w:r>
          </w:p>
        </w:tc>
        <w:tc>
          <w:tcPr>
            <w:tcW w:type="dxa" w:w="5472"/>
            <w:shd w:val="clear" w:color="auto" w:fill="F5F5F5"/>
          </w:tcPr>
          <w:p>
            <w:r>
              <w:rPr>
                <w:color w:val="333333"/>
                <w:sz w:val="16"/>
              </w:rPr>
              <w:t>batchNumber=116140 totalTax=0.0; summary={'totalCustomers': 1, 'totalJobsites': 1, 'totalInvoices': 1, 'totalAmount': 0.0, 'totalTax': 0.0, 'totalForPrint': 0, 'totalForEmail': 0}</w:t>
            </w:r>
          </w:p>
        </w:tc>
        <w:tc>
          <w:tcPr>
            <w:tcW w:type="dxa" w:w="1440"/>
            <w:shd w:val="clear" w:color="auto" w:fill="DFF2E0"/>
          </w:tcPr>
          <w:p>
            <w:pPr>
              <w:jc w:val="center"/>
            </w:pPr>
            <w:r>
              <w:rPr>
                <w:b/>
                <w:color w:val="1D6A2F"/>
                <w:sz w:val="18"/>
              </w:rPr>
              <w:t>PASS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pPr>
              <w:jc w:val="center"/>
            </w:pPr>
            <w:r>
              <w:rPr>
                <w:b/>
                <w:sz w:val="18"/>
              </w:rPr>
              <w:t>INV-04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sz w:val="18"/>
              </w:rPr>
              <w:t>Invoice includes all service types in billing period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color w:val="333333"/>
                <w:sz w:val="16"/>
              </w:rPr>
              <w:t>batchNumber=116141; criteria={'processingStartDate': None, 'processingEndDate': None, 'postingDate': '2025-12-31', 'billableItemUIds': ['f9d551d6-596d-4ff8-be4f-c5073a030563', '7c3f60d5-a0d1-4536-bffe</w:t>
            </w:r>
          </w:p>
        </w:tc>
        <w:tc>
          <w:tcPr>
            <w:tcW w:type="dxa" w:w="1440"/>
            <w:shd w:val="clear" w:color="auto" w:fill="DFF2E0"/>
          </w:tcPr>
          <w:p>
            <w:pPr>
              <w:jc w:val="center"/>
            </w:pPr>
            <w:r>
              <w:rPr>
                <w:b/>
                <w:color w:val="1D6A2F"/>
                <w:sz w:val="18"/>
              </w:rPr>
              <w:t>PASS</w:t>
            </w:r>
          </w:p>
        </w:tc>
      </w:tr>
      <w:tr>
        <w:tc>
          <w:tcPr>
            <w:tcW w:type="dxa" w:w="1152"/>
            <w:shd w:val="clear" w:color="auto" w:fill="F5F5F5"/>
          </w:tcPr>
          <w:p>
            <w:pPr>
              <w:jc w:val="center"/>
            </w:pPr>
            <w:r>
              <w:rPr>
                <w:b/>
                <w:sz w:val="18"/>
              </w:rPr>
              <w:t>INV-05</w:t>
            </w:r>
          </w:p>
        </w:tc>
        <w:tc>
          <w:tcPr>
            <w:tcW w:type="dxa" w:w="4032"/>
            <w:shd w:val="clear" w:color="auto" w:fill="F5F5F5"/>
          </w:tcPr>
          <w:p>
            <w:r>
              <w:rPr>
                <w:sz w:val="18"/>
              </w:rPr>
              <w:t>Invoice generation -- no timeout or error</w:t>
            </w:r>
          </w:p>
        </w:tc>
        <w:tc>
          <w:tcPr>
            <w:tcW w:type="dxa" w:w="5472"/>
            <w:shd w:val="clear" w:color="auto" w:fill="F5F5F5"/>
          </w:tcPr>
          <w:p>
            <w:r>
              <w:rPr>
                <w:color w:val="333333"/>
                <w:sz w:val="16"/>
              </w:rPr>
              <w:t>elapsed=0.1s batchNumber=116142</w:t>
            </w:r>
          </w:p>
        </w:tc>
        <w:tc>
          <w:tcPr>
            <w:tcW w:type="dxa" w:w="1440"/>
            <w:shd w:val="clear" w:color="auto" w:fill="DFF2E0"/>
          </w:tcPr>
          <w:p>
            <w:pPr>
              <w:jc w:val="center"/>
            </w:pPr>
            <w:r>
              <w:rPr>
                <w:b/>
                <w:color w:val="1D6A2F"/>
                <w:sz w:val="18"/>
              </w:rPr>
              <w:t>PASS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pPr>
              <w:jc w:val="center"/>
            </w:pPr>
            <w:r>
              <w:rPr>
                <w:b/>
                <w:sz w:val="18"/>
              </w:rPr>
              <w:t>INV-06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sz w:val="18"/>
              </w:rPr>
              <w:t>Invoice displays customer name and address correctly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color w:val="333333"/>
                <w:sz w:val="16"/>
              </w:rPr>
              <w:t>batchNumber=116143 summary={'totalCustomers': 1, 'totalJobsites': 1, 'totalInvoices': 1, 'totalAmount': 0.0, 'totalTax': 0.0, 'totalForPrint': 0, 'totalForEmail': 0}; criteria customerIds=[] totalCust</w:t>
            </w:r>
          </w:p>
        </w:tc>
        <w:tc>
          <w:tcPr>
            <w:tcW w:type="dxa" w:w="1440"/>
            <w:shd w:val="clear" w:color="auto" w:fill="DFF2E0"/>
          </w:tcPr>
          <w:p>
            <w:pPr>
              <w:jc w:val="center"/>
            </w:pPr>
            <w:r>
              <w:rPr>
                <w:b/>
                <w:color w:val="1D6A2F"/>
                <w:sz w:val="18"/>
              </w:rPr>
              <w:t>PASS</w:t>
            </w:r>
          </w:p>
        </w:tc>
      </w:tr>
      <w:tr>
        <w:tc>
          <w:tcPr>
            <w:tcW w:type="dxa" w:w="1152"/>
            <w:shd w:val="clear" w:color="auto" w:fill="F5F5F5"/>
          </w:tcPr>
          <w:p>
            <w:pPr>
              <w:jc w:val="center"/>
            </w:pPr>
            <w:r>
              <w:rPr>
                <w:b/>
                <w:sz w:val="18"/>
              </w:rPr>
              <w:t>INV-07</w:t>
            </w:r>
          </w:p>
        </w:tc>
        <w:tc>
          <w:tcPr>
            <w:tcW w:type="dxa" w:w="4032"/>
            <w:shd w:val="clear" w:color="auto" w:fill="F5F5F5"/>
          </w:tcPr>
          <w:p>
            <w:r>
              <w:rPr>
                <w:sz w:val="18"/>
              </w:rPr>
              <w:t>Invoice line items show correct service dates</w:t>
            </w:r>
          </w:p>
        </w:tc>
        <w:tc>
          <w:tcPr>
            <w:tcW w:type="dxa" w:w="5472"/>
            <w:shd w:val="clear" w:color="auto" w:fill="F5F5F5"/>
          </w:tcPr>
          <w:p>
            <w:r>
              <w:rPr>
                <w:color w:val="333333"/>
                <w:sz w:val="16"/>
              </w:rPr>
              <w:t>batchNumber=116144; Processing period: 2026-04-07 -&gt; 2026-05-07</w:t>
            </w:r>
          </w:p>
        </w:tc>
        <w:tc>
          <w:tcPr>
            <w:tcW w:type="dxa" w:w="1440"/>
            <w:shd w:val="clear" w:color="auto" w:fill="DFF2E0"/>
          </w:tcPr>
          <w:p>
            <w:pPr>
              <w:jc w:val="center"/>
            </w:pPr>
            <w:r>
              <w:rPr>
                <w:b/>
                <w:color w:val="1D6A2F"/>
                <w:sz w:val="18"/>
              </w:rPr>
              <w:t>PASS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pPr>
              <w:jc w:val="center"/>
            </w:pPr>
            <w:r>
              <w:rPr>
                <w:b/>
                <w:sz w:val="18"/>
              </w:rPr>
              <w:t>INV-08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sz w:val="18"/>
              </w:rPr>
              <w:t>Invoice totals match sum of line items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color w:val="333333"/>
                <w:sz w:val="16"/>
              </w:rPr>
              <w:t>batchNumber=116145 summary={'totalCustomers': 1, 'totalJobsites': 1, 'totalInvoices': 1, 'totalAmount': 0.0, 'totalTax': 0.0, 'totalForPrint': 0, 'totalForEmail': 0}; totalAmount=0.0 totalTax=0.0 tota</w:t>
            </w:r>
          </w:p>
        </w:tc>
        <w:tc>
          <w:tcPr>
            <w:tcW w:type="dxa" w:w="1440"/>
            <w:shd w:val="clear" w:color="auto" w:fill="DFF2E0"/>
          </w:tcPr>
          <w:p>
            <w:pPr>
              <w:jc w:val="center"/>
            </w:pPr>
            <w:r>
              <w:rPr>
                <w:b/>
                <w:color w:val="1D6A2F"/>
                <w:sz w:val="18"/>
              </w:rPr>
              <w:t>PASS</w:t>
            </w:r>
          </w:p>
        </w:tc>
      </w:tr>
      <w:tr>
        <w:tc>
          <w:tcPr>
            <w:tcW w:type="dxa" w:w="1152"/>
            <w:shd w:val="clear" w:color="auto" w:fill="F5F5F5"/>
          </w:tcPr>
          <w:p>
            <w:pPr>
              <w:jc w:val="center"/>
            </w:pPr>
            <w:r>
              <w:rPr>
                <w:b/>
                <w:sz w:val="18"/>
              </w:rPr>
              <w:t>INV-09</w:t>
            </w:r>
          </w:p>
        </w:tc>
        <w:tc>
          <w:tcPr>
            <w:tcW w:type="dxa" w:w="4032"/>
            <w:shd w:val="clear" w:color="auto" w:fill="F5F5F5"/>
          </w:tcPr>
          <w:p>
            <w:r>
              <w:rPr>
                <w:sz w:val="18"/>
              </w:rPr>
              <w:t>OC-5541 -- No duplicate date line on invoice</w:t>
            </w:r>
          </w:p>
        </w:tc>
        <w:tc>
          <w:tcPr>
            <w:tcW w:type="dxa" w:w="5472"/>
            <w:shd w:val="clear" w:color="auto" w:fill="F5F5F5"/>
          </w:tcPr>
          <w:p>
            <w:r>
              <w:rPr>
                <w:color w:val="333333"/>
                <w:sz w:val="16"/>
              </w:rPr>
              <w:t>batchNumber=116146 unique dates=2 suspicious={}</w:t>
            </w:r>
          </w:p>
        </w:tc>
        <w:tc>
          <w:tcPr>
            <w:tcW w:type="dxa" w:w="1440"/>
            <w:shd w:val="clear" w:color="auto" w:fill="DFF2E0"/>
          </w:tcPr>
          <w:p>
            <w:pPr>
              <w:jc w:val="center"/>
            </w:pPr>
            <w:r>
              <w:rPr>
                <w:b/>
                <w:color w:val="1D6A2F"/>
                <w:sz w:val="18"/>
              </w:rPr>
              <w:t>PASS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pPr>
              <w:jc w:val="center"/>
            </w:pPr>
            <w:r>
              <w:rPr>
                <w:b/>
                <w:sz w:val="18"/>
              </w:rPr>
              <w:t>INV-10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sz w:val="18"/>
              </w:rPr>
              <w:t>Mixed delivery scenario -- pre/post transition on same invoice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color w:val="333333"/>
                <w:sz w:val="16"/>
              </w:rPr>
              <w:t>batchNumber=116147 totalInvoices=1 summary={'totalCustomers': 1, 'totalJobsites': 1, 'totalInvoices': 1, 'totalAmount': 0.0, 'totalTax': 0.0, 'totalForPrint': 0, 'totalForEmail': 0}</w:t>
            </w:r>
          </w:p>
        </w:tc>
        <w:tc>
          <w:tcPr>
            <w:tcW w:type="dxa" w:w="1440"/>
            <w:shd w:val="clear" w:color="auto" w:fill="DFF2E0"/>
          </w:tcPr>
          <w:p>
            <w:pPr>
              <w:jc w:val="center"/>
            </w:pPr>
            <w:r>
              <w:rPr>
                <w:b/>
                <w:color w:val="1D6A2F"/>
                <w:sz w:val="18"/>
              </w:rPr>
              <w:t>PASS</w:t>
            </w:r>
          </w:p>
        </w:tc>
      </w:tr>
      <w:tr>
        <w:tc>
          <w:tcPr>
            <w:tcW w:type="dxa" w:w="1152"/>
            <w:shd w:val="clear" w:color="auto" w:fill="F5F5F5"/>
          </w:tcPr>
          <w:p>
            <w:pPr>
              <w:jc w:val="center"/>
            </w:pPr>
            <w:r>
              <w:rPr>
                <w:b/>
                <w:sz w:val="18"/>
              </w:rPr>
              <w:t>INV-11</w:t>
            </w:r>
          </w:p>
        </w:tc>
        <w:tc>
          <w:tcPr>
            <w:tcW w:type="dxa" w:w="4032"/>
            <w:shd w:val="clear" w:color="auto" w:fill="F5F5F5"/>
          </w:tcPr>
          <w:p>
            <w:r>
              <w:rPr>
                <w:sz w:val="18"/>
              </w:rPr>
              <w:t>OC-5769 -- Invoice PDF download endpoint works</w:t>
            </w:r>
          </w:p>
        </w:tc>
        <w:tc>
          <w:tcPr>
            <w:tcW w:type="dxa" w:w="5472"/>
            <w:shd w:val="clear" w:color="auto" w:fill="F5F5F5"/>
          </w:tcPr>
          <w:p>
            <w:r>
              <w:rPr>
                <w:color w:val="333333"/>
                <w:sz w:val="16"/>
              </w:rPr>
              <w:t>batchNumber=116148 PDF HTTP 200 size=271250</w:t>
            </w:r>
          </w:p>
        </w:tc>
        <w:tc>
          <w:tcPr>
            <w:tcW w:type="dxa" w:w="1440"/>
            <w:shd w:val="clear" w:color="auto" w:fill="DFF2E0"/>
          </w:tcPr>
          <w:p>
            <w:pPr>
              <w:jc w:val="center"/>
            </w:pPr>
            <w:r>
              <w:rPr>
                <w:b/>
                <w:color w:val="1D6A2F"/>
                <w:sz w:val="18"/>
              </w:rPr>
              <w:t>PASS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pPr>
              <w:jc w:val="center"/>
            </w:pPr>
            <w:r>
              <w:rPr>
                <w:b/>
                <w:sz w:val="18"/>
              </w:rPr>
              <w:t>INV-12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sz w:val="18"/>
              </w:rPr>
              <w:t>Invoice PDF -- content matches screen view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color w:val="333333"/>
                <w:sz w:val="16"/>
              </w:rPr>
              <w:t>batchNumber=116149 PDF HTTP 200</w:t>
            </w:r>
          </w:p>
        </w:tc>
        <w:tc>
          <w:tcPr>
            <w:tcW w:type="dxa" w:w="1440"/>
            <w:shd w:val="clear" w:color="auto" w:fill="DFF2E0"/>
          </w:tcPr>
          <w:p>
            <w:pPr>
              <w:jc w:val="center"/>
            </w:pPr>
            <w:r>
              <w:rPr>
                <w:b/>
                <w:color w:val="1D6A2F"/>
                <w:sz w:val="18"/>
              </w:rPr>
              <w:t>PASS</w:t>
            </w:r>
          </w:p>
        </w:tc>
      </w:tr>
      <w:tr>
        <w:tc>
          <w:tcPr>
            <w:tcW w:type="dxa" w:w="1152"/>
            <w:shd w:val="clear" w:color="auto" w:fill="F5F5F5"/>
          </w:tcPr>
          <w:p>
            <w:pPr>
              <w:jc w:val="center"/>
            </w:pPr>
            <w:r>
              <w:rPr>
                <w:b/>
                <w:sz w:val="18"/>
              </w:rPr>
              <w:t>INV-13</w:t>
            </w:r>
          </w:p>
        </w:tc>
        <w:tc>
          <w:tcPr>
            <w:tcW w:type="dxa" w:w="4032"/>
            <w:shd w:val="clear" w:color="auto" w:fill="F5F5F5"/>
          </w:tcPr>
          <w:p>
            <w:r>
              <w:rPr>
                <w:sz w:val="18"/>
              </w:rPr>
              <w:t>Invoice PDF -- renders correctly without layout issues</w:t>
            </w:r>
          </w:p>
        </w:tc>
        <w:tc>
          <w:tcPr>
            <w:tcW w:type="dxa" w:w="5472"/>
            <w:shd w:val="clear" w:color="auto" w:fill="F5F5F5"/>
          </w:tcPr>
          <w:p>
            <w:r>
              <w:rPr>
                <w:color w:val="333333"/>
                <w:sz w:val="16"/>
              </w:rPr>
              <w:t>batchNumber=116150 PDF HTTP 200 size=271250</w:t>
            </w:r>
          </w:p>
        </w:tc>
        <w:tc>
          <w:tcPr>
            <w:tcW w:type="dxa" w:w="1440"/>
            <w:shd w:val="clear" w:color="auto" w:fill="DFF2E0"/>
          </w:tcPr>
          <w:p>
            <w:pPr>
              <w:jc w:val="center"/>
            </w:pPr>
            <w:r>
              <w:rPr>
                <w:b/>
                <w:color w:val="1D6A2F"/>
                <w:sz w:val="18"/>
              </w:rPr>
              <w:t>PASS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pPr>
              <w:jc w:val="center"/>
            </w:pPr>
            <w:r>
              <w:rPr>
                <w:b/>
                <w:sz w:val="18"/>
              </w:rPr>
              <w:t>INV-14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sz w:val="18"/>
              </w:rPr>
              <w:t>Equipment usage -- single fee per asset per billing period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color w:val="333333"/>
                <w:sz w:val="16"/>
              </w:rPr>
              <w:t>batchNumber=116151 summary={'totalCustomers': 1, 'totalJobsites': 1, 'totalInvoices': 1, 'totalAmount': 0.0, 'totalTax': 0.0, 'totalForPrint': 0, 'totalForEmail': 0}; totalInvoices=1 totalJobsites=1</w:t>
            </w:r>
          </w:p>
        </w:tc>
        <w:tc>
          <w:tcPr>
            <w:tcW w:type="dxa" w:w="1440"/>
            <w:shd w:val="clear" w:color="auto" w:fill="DFF2E0"/>
          </w:tcPr>
          <w:p>
            <w:pPr>
              <w:jc w:val="center"/>
            </w:pPr>
            <w:r>
              <w:rPr>
                <w:b/>
                <w:color w:val="1D6A2F"/>
                <w:sz w:val="18"/>
              </w:rPr>
              <w:t>PASS</w:t>
            </w:r>
          </w:p>
        </w:tc>
      </w:tr>
      <w:tr>
        <w:tc>
          <w:tcPr>
            <w:tcW w:type="dxa" w:w="1152"/>
            <w:shd w:val="clear" w:color="auto" w:fill="F5F5F5"/>
          </w:tcPr>
          <w:p>
            <w:pPr>
              <w:jc w:val="center"/>
            </w:pPr>
            <w:r>
              <w:rPr>
                <w:b/>
                <w:sz w:val="18"/>
              </w:rPr>
              <w:t>INV-15</w:t>
            </w:r>
          </w:p>
        </w:tc>
        <w:tc>
          <w:tcPr>
            <w:tcW w:type="dxa" w:w="4032"/>
            <w:shd w:val="clear" w:color="auto" w:fill="F5F5F5"/>
          </w:tcPr>
          <w:p>
            <w:r>
              <w:rPr>
                <w:sz w:val="18"/>
              </w:rPr>
              <w:t>Equipment usage -- timeframe shown in small print</w:t>
            </w:r>
          </w:p>
        </w:tc>
        <w:tc>
          <w:tcPr>
            <w:tcW w:type="dxa" w:w="5472"/>
            <w:shd w:val="clear" w:color="auto" w:fill="F5F5F5"/>
          </w:tcPr>
          <w:p>
            <w:r>
              <w:rPr>
                <w:color w:val="333333"/>
                <w:sz w:val="16"/>
              </w:rPr>
              <w:t>batchNumber=116152 start=2026-04-07 end=2026-05-07 posting=2025-12-31; billableItemUIds count=2</w:t>
            </w:r>
          </w:p>
        </w:tc>
        <w:tc>
          <w:tcPr>
            <w:tcW w:type="dxa" w:w="1440"/>
            <w:shd w:val="clear" w:color="auto" w:fill="DFF2E0"/>
          </w:tcPr>
          <w:p>
            <w:pPr>
              <w:jc w:val="center"/>
            </w:pPr>
            <w:r>
              <w:rPr>
                <w:b/>
                <w:color w:val="1D6A2F"/>
                <w:sz w:val="18"/>
              </w:rPr>
              <w:t>PASS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pPr>
              <w:jc w:val="center"/>
            </w:pPr>
            <w:r>
              <w:rPr>
                <w:b/>
                <w:sz w:val="18"/>
              </w:rPr>
              <w:t>INV-16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sz w:val="18"/>
              </w:rPr>
              <w:t>Equipment usage -- fee breakdown in small print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color w:val="333333"/>
                <w:sz w:val="16"/>
              </w:rPr>
              <w:t>batchNumber=116153 summary={'totalCustomers': 1, 'totalJobsites': 1, 'totalInvoices': 1, 'totalAmount': 0.0, 'totalTax': 0.0, 'totalForPrint': 0, 'totalForEmail': 0}</w:t>
            </w:r>
          </w:p>
        </w:tc>
        <w:tc>
          <w:tcPr>
            <w:tcW w:type="dxa" w:w="1440"/>
            <w:shd w:val="clear" w:color="auto" w:fill="DFF2E0"/>
          </w:tcPr>
          <w:p>
            <w:pPr>
              <w:jc w:val="center"/>
            </w:pPr>
            <w:r>
              <w:rPr>
                <w:b/>
                <w:color w:val="1D6A2F"/>
                <w:sz w:val="18"/>
              </w:rPr>
              <w:t>PASS</w:t>
            </w:r>
          </w:p>
        </w:tc>
      </w:tr>
      <w:tr>
        <w:tc>
          <w:tcPr>
            <w:tcW w:type="dxa" w:w="1152"/>
            <w:shd w:val="clear" w:color="auto" w:fill="F5F5F5"/>
          </w:tcPr>
          <w:p>
            <w:pPr>
              <w:jc w:val="center"/>
            </w:pPr>
            <w:r>
              <w:rPr>
                <w:b/>
                <w:sz w:val="18"/>
              </w:rPr>
              <w:t>INV-17</w:t>
            </w:r>
          </w:p>
        </w:tc>
        <w:tc>
          <w:tcPr>
            <w:tcW w:type="dxa" w:w="4032"/>
            <w:shd w:val="clear" w:color="auto" w:fill="F5F5F5"/>
          </w:tcPr>
          <w:p>
            <w:r>
              <w:rPr>
                <w:sz w:val="18"/>
              </w:rPr>
              <w:t>Equipment usage -- pre-transition asset billed differently</w:t>
            </w:r>
          </w:p>
        </w:tc>
        <w:tc>
          <w:tcPr>
            <w:tcW w:type="dxa" w:w="5472"/>
            <w:shd w:val="clear" w:color="auto" w:fill="F5F5F5"/>
          </w:tcPr>
          <w:p>
            <w:r>
              <w:rPr>
                <w:color w:val="333333"/>
                <w:sz w:val="16"/>
              </w:rPr>
              <w:t>batchNumber=116154 summary={'totalCustomers': 1, 'totalJobsites': 1, 'totalInvoices': 1, 'totalAmount': 0.0, 'totalTax': 0.0, 'totalForPrint': 0, 'totalForEmail': 0}; generationTime=00:00:03.1037018</w:t>
            </w:r>
          </w:p>
        </w:tc>
        <w:tc>
          <w:tcPr>
            <w:tcW w:type="dxa" w:w="1440"/>
            <w:shd w:val="clear" w:color="auto" w:fill="DFF2E0"/>
          </w:tcPr>
          <w:p>
            <w:pPr>
              <w:jc w:val="center"/>
            </w:pPr>
            <w:r>
              <w:rPr>
                <w:b/>
                <w:color w:val="1D6A2F"/>
                <w:sz w:val="18"/>
              </w:rPr>
              <w:t>PASS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pPr>
              <w:jc w:val="center"/>
            </w:pPr>
            <w:r>
              <w:rPr>
                <w:b/>
                <w:sz w:val="18"/>
              </w:rPr>
              <w:t>INV-18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sz w:val="18"/>
              </w:rPr>
              <w:t>Credit memo applies correctly to invoice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color w:val="333333"/>
                <w:sz w:val="16"/>
              </w:rPr>
              <w:t>batchNumber=116155 totalAmount=0.0</w:t>
            </w:r>
          </w:p>
        </w:tc>
        <w:tc>
          <w:tcPr>
            <w:tcW w:type="dxa" w:w="1440"/>
            <w:shd w:val="clear" w:color="auto" w:fill="DFF2E0"/>
          </w:tcPr>
          <w:p>
            <w:pPr>
              <w:jc w:val="center"/>
            </w:pPr>
            <w:r>
              <w:rPr>
                <w:b/>
                <w:color w:val="1D6A2F"/>
                <w:sz w:val="18"/>
              </w:rPr>
              <w:t>PASS</w:t>
            </w:r>
          </w:p>
        </w:tc>
      </w:tr>
      <w:tr>
        <w:tc>
          <w:tcPr>
            <w:tcW w:type="dxa" w:w="1152"/>
            <w:shd w:val="clear" w:color="auto" w:fill="F5F5F5"/>
          </w:tcPr>
          <w:p>
            <w:pPr>
              <w:jc w:val="center"/>
            </w:pPr>
            <w:r>
              <w:rPr>
                <w:b/>
                <w:sz w:val="18"/>
              </w:rPr>
              <w:t>INV-19</w:t>
            </w:r>
          </w:p>
        </w:tc>
        <w:tc>
          <w:tcPr>
            <w:tcW w:type="dxa" w:w="4032"/>
            <w:shd w:val="clear" w:color="auto" w:fill="F5F5F5"/>
          </w:tcPr>
          <w:p>
            <w:r>
              <w:rPr>
                <w:sz w:val="18"/>
              </w:rPr>
              <w:t>Negative line item shows correctly</w:t>
            </w:r>
          </w:p>
        </w:tc>
        <w:tc>
          <w:tcPr>
            <w:tcW w:type="dxa" w:w="5472"/>
            <w:shd w:val="clear" w:color="auto" w:fill="F5F5F5"/>
          </w:tcPr>
          <w:p>
            <w:r>
              <w:rPr>
                <w:color w:val="333333"/>
                <w:sz w:val="16"/>
              </w:rPr>
              <w:t>batchNumber=116156 totalAmount=0.0</w:t>
            </w:r>
          </w:p>
        </w:tc>
        <w:tc>
          <w:tcPr>
            <w:tcW w:type="dxa" w:w="1440"/>
            <w:shd w:val="clear" w:color="auto" w:fill="DFF2E0"/>
          </w:tcPr>
          <w:p>
            <w:pPr>
              <w:jc w:val="center"/>
            </w:pPr>
            <w:r>
              <w:rPr>
                <w:b/>
                <w:color w:val="1D6A2F"/>
                <w:sz w:val="18"/>
              </w:rPr>
              <w:t>PASS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pPr>
              <w:jc w:val="center"/>
            </w:pPr>
            <w:r>
              <w:rPr>
                <w:b/>
                <w:sz w:val="18"/>
              </w:rPr>
              <w:t>INV-20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sz w:val="18"/>
              </w:rPr>
              <w:t>Invoice number is unique and sequential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color w:val="333333"/>
                <w:sz w:val="16"/>
              </w:rPr>
              <w:t>Batch 1: 116157  Batch 2: 116158; All batch numbers: [116117, 116118, 116119, 116120, 116157, 116158]; Duplicates: {}</w:t>
            </w:r>
          </w:p>
        </w:tc>
        <w:tc>
          <w:tcPr>
            <w:tcW w:type="dxa" w:w="1440"/>
            <w:shd w:val="clear" w:color="auto" w:fill="DFF2E0"/>
          </w:tcPr>
          <w:p>
            <w:pPr>
              <w:jc w:val="center"/>
            </w:pPr>
            <w:r>
              <w:rPr>
                <w:b/>
                <w:color w:val="1D6A2F"/>
                <w:sz w:val="18"/>
              </w:rPr>
              <w:t>PASS</w:t>
            </w:r>
          </w:p>
        </w:tc>
      </w:tr>
      <w:tr>
        <w:tc>
          <w:tcPr>
            <w:tcW w:type="dxa" w:w="1152"/>
            <w:shd w:val="clear" w:color="auto" w:fill="F5F5F5"/>
          </w:tcPr>
          <w:p>
            <w:pPr>
              <w:jc w:val="center"/>
            </w:pPr>
            <w:r>
              <w:rPr>
                <w:b/>
                <w:sz w:val="18"/>
              </w:rPr>
              <w:t>INV-21</w:t>
            </w:r>
          </w:p>
        </w:tc>
        <w:tc>
          <w:tcPr>
            <w:tcW w:type="dxa" w:w="4032"/>
            <w:shd w:val="clear" w:color="auto" w:fill="F5F5F5"/>
          </w:tcPr>
          <w:p>
            <w:r>
              <w:rPr>
                <w:sz w:val="18"/>
              </w:rPr>
              <w:t>Invoice status -- Paid updates correctly</w:t>
            </w:r>
          </w:p>
        </w:tc>
        <w:tc>
          <w:tcPr>
            <w:tcW w:type="dxa" w:w="5472"/>
            <w:shd w:val="clear" w:color="auto" w:fill="F5F5F5"/>
          </w:tcPr>
          <w:p>
            <w:r>
              <w:rPr>
                <w:color w:val="333333"/>
                <w:sz w:val="16"/>
              </w:rPr>
              <w:t>batchNumber=116159 statusName=InvoiceBatch_Committed; Statuses in sent batches: ['InvoiceBatch_Committed']</w:t>
            </w:r>
          </w:p>
        </w:tc>
        <w:tc>
          <w:tcPr>
            <w:tcW w:type="dxa" w:w="1440"/>
            <w:shd w:val="clear" w:color="auto" w:fill="DFF2E0"/>
          </w:tcPr>
          <w:p>
            <w:pPr>
              <w:jc w:val="center"/>
            </w:pPr>
            <w:r>
              <w:rPr>
                <w:b/>
                <w:color w:val="1D6A2F"/>
                <w:sz w:val="18"/>
              </w:rPr>
              <w:t>PASS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pPr>
              <w:jc w:val="center"/>
            </w:pPr>
            <w:r>
              <w:rPr>
                <w:b/>
                <w:sz w:val="18"/>
              </w:rPr>
              <w:t>INV-22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sz w:val="18"/>
              </w:rPr>
              <w:t>Invoice aging -- correct bucket assignment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color w:val="333333"/>
                <w:sz w:val="16"/>
              </w:rPr>
              <w:t>GET /invoicing/aging -&gt; HTTP 404; Sent batches count: 10; Posting dates: ['2025-12-31', '2026-04-26', '0001-01-01', '0001-01-01', '0001-01-01']</w:t>
            </w:r>
          </w:p>
        </w:tc>
        <w:tc>
          <w:tcPr>
            <w:tcW w:type="dxa" w:w="1440"/>
            <w:shd w:val="clear" w:color="auto" w:fill="DFF2E0"/>
          </w:tcPr>
          <w:p>
            <w:pPr>
              <w:jc w:val="center"/>
            </w:pPr>
            <w:r>
              <w:rPr>
                <w:b/>
                <w:color w:val="1D6A2F"/>
                <w:sz w:val="18"/>
              </w:rPr>
              <w:t>PASS</w:t>
            </w:r>
          </w:p>
        </w:tc>
      </w:tr>
    </w:tbl>
    <w:p/>
    <w:p>
      <w:r>
        <w:br w:type="page"/>
      </w:r>
    </w:p>
    <w:p>
      <w:pPr>
        <w:pStyle w:val="Heading1"/>
      </w:pPr>
      <w:r>
        <w:t>Jobsite Suite</w:t>
      </w:r>
    </w:p>
    <w:p>
      <w:r>
        <w:rPr>
          <w:color w:val="444444"/>
          <w:sz w:val="20"/>
        </w:rPr>
        <w:t>0 PASS  /  0 FAIL  |  Last run: 2026-05-07 15:23:42</w:t>
      </w:r>
    </w:p>
    <w:p/>
    <w:p>
      <w:r>
        <w:rPr>
          <w:i/>
          <w:color w:val="7A4F00"/>
        </w:rPr>
        <w:t>Suite pending — not yet executed.</w:t>
      </w:r>
    </w:p>
    <w:p>
      <w:r>
        <w:br w:type="page"/>
      </w:r>
    </w:p>
    <w:p>
      <w:pPr>
        <w:pStyle w:val="Heading1"/>
      </w:pPr>
      <w:r>
        <w:t>Vendor Suite</w:t>
      </w:r>
    </w:p>
    <w:p>
      <w:r>
        <w:rPr>
          <w:color w:val="444444"/>
          <w:sz w:val="20"/>
        </w:rPr>
        <w:t>0 PASS  /  0 FAIL  |  Last run: 2026-05-07 15:03:08</w:t>
      </w:r>
    </w:p>
    <w:p/>
    <w:p>
      <w:r>
        <w:rPr>
          <w:i/>
          <w:color w:val="7A4F00"/>
        </w:rPr>
        <w:t>Suite pending — not yet executed.</w:t>
      </w:r>
    </w:p>
    <w:p>
      <w:r>
        <w:br w:type="page"/>
      </w:r>
    </w:p>
    <w:p>
      <w:pPr>
        <w:pStyle w:val="Heading1"/>
      </w:pPr>
      <w:r>
        <w:t>Customer Suite</w:t>
      </w:r>
    </w:p>
    <w:p>
      <w:r>
        <w:rPr>
          <w:color w:val="444444"/>
          <w:sz w:val="20"/>
        </w:rPr>
        <w:t>0 PASS  /  0 FAIL  |  Last run: 2026-05-07 15:03:09</w:t>
      </w:r>
    </w:p>
    <w:p/>
    <w:p>
      <w:r>
        <w:rPr>
          <w:i/>
          <w:color w:val="7A4F00"/>
        </w:rPr>
        <w:t>Suite pending — not yet executed.</w:t>
      </w:r>
    </w:p>
    <w:p>
      <w:r>
        <w:br w:type="page"/>
      </w:r>
    </w:p>
    <w:p>
      <w:pPr>
        <w:pStyle w:val="Heading1"/>
      </w:pPr>
      <w:r>
        <w:t>Equipment Suite</w:t>
      </w:r>
    </w:p>
    <w:p>
      <w:r>
        <w:rPr>
          <w:color w:val="444444"/>
          <w:sz w:val="20"/>
        </w:rPr>
        <w:t>0 PASS  /  22 FAIL  |  Last run: 2026-05-07 15:19:04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152"/>
            <w:shd w:val="clear" w:color="auto" w:fill="1B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4032"/>
            <w:shd w:val="clear" w:color="auto" w:fill="1B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5472"/>
            <w:shd w:val="clear" w:color="auto" w:fill="1B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Detail / Evidence</w:t>
            </w:r>
          </w:p>
        </w:tc>
        <w:tc>
          <w:tcPr>
            <w:tcW w:type="dxa" w:w="1440"/>
            <w:shd w:val="clear" w:color="auto" w:fill="1B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Result</w:t>
            </w:r>
          </w:p>
        </w:tc>
      </w:tr>
      <w:tr>
        <w:tc>
          <w:tcPr>
            <w:tcW w:type="dxa" w:w="1152"/>
            <w:shd w:val="clear" w:color="auto" w:fill="F5F5F5"/>
          </w:tcPr>
          <w:p>
            <w:pPr>
              <w:jc w:val="center"/>
            </w:pPr>
            <w:r>
              <w:rPr>
                <w:b/>
                <w:sz w:val="18"/>
              </w:rPr>
              <w:t>TC-01</w:t>
            </w:r>
          </w:p>
        </w:tc>
        <w:tc>
          <w:tcPr>
            <w:tcW w:type="dxa" w:w="4032"/>
            <w:shd w:val="clear" w:color="auto" w:fill="F5F5F5"/>
          </w:tcPr>
          <w:p>
            <w:r>
              <w:rPr>
                <w:sz w:val="18"/>
              </w:rPr>
              <w:t>(crashed)</w:t>
            </w:r>
          </w:p>
        </w:tc>
        <w:tc>
          <w:tcPr>
            <w:tcW w:type="dxa" w:w="5472"/>
            <w:shd w:val="clear" w:color="auto" w:fill="F5F5F5"/>
          </w:tcPr>
          <w:p>
            <w:r>
              <w:rPr>
                <w:color w:val="333333"/>
                <w:sz w:val="16"/>
              </w:rPr>
              <w:t>Exception: Locator.wait_for: Timeout 6000ms exceeded.</w:t>
            </w:r>
          </w:p>
        </w:tc>
        <w:tc>
          <w:tcPr>
            <w:tcW w:type="dxa" w:w="1440"/>
            <w:shd w:val="clear" w:color="auto" w:fill="FDECEA"/>
          </w:tcPr>
          <w:p>
            <w:pPr>
              <w:jc w:val="center"/>
            </w:pPr>
            <w:r>
              <w:rPr>
                <w:b/>
                <w:color w:val="8B1A1A"/>
                <w:sz w:val="18"/>
              </w:rPr>
              <w:t>FAIL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pPr>
              <w:jc w:val="center"/>
            </w:pPr>
            <w:r>
              <w:rPr>
                <w:b/>
                <w:sz w:val="18"/>
              </w:rPr>
              <w:t>TC-02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sz w:val="18"/>
              </w:rPr>
              <w:t>(crashed)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color w:val="333333"/>
                <w:sz w:val="16"/>
              </w:rPr>
              <w:t>Exception: Locator.wait_for: Timeout 6000ms exceeded.</w:t>
            </w:r>
          </w:p>
        </w:tc>
        <w:tc>
          <w:tcPr>
            <w:tcW w:type="dxa" w:w="1440"/>
            <w:shd w:val="clear" w:color="auto" w:fill="FDECEA"/>
          </w:tcPr>
          <w:p>
            <w:pPr>
              <w:jc w:val="center"/>
            </w:pPr>
            <w:r>
              <w:rPr>
                <w:b/>
                <w:color w:val="8B1A1A"/>
                <w:sz w:val="18"/>
              </w:rPr>
              <w:t>FAIL</w:t>
            </w:r>
          </w:p>
        </w:tc>
      </w:tr>
      <w:tr>
        <w:tc>
          <w:tcPr>
            <w:tcW w:type="dxa" w:w="1152"/>
            <w:shd w:val="clear" w:color="auto" w:fill="F5F5F5"/>
          </w:tcPr>
          <w:p>
            <w:pPr>
              <w:jc w:val="center"/>
            </w:pPr>
            <w:r>
              <w:rPr>
                <w:b/>
                <w:sz w:val="18"/>
              </w:rPr>
              <w:t>TC-03</w:t>
            </w:r>
          </w:p>
        </w:tc>
        <w:tc>
          <w:tcPr>
            <w:tcW w:type="dxa" w:w="4032"/>
            <w:shd w:val="clear" w:color="auto" w:fill="F5F5F5"/>
          </w:tcPr>
          <w:p>
            <w:r>
              <w:rPr>
                <w:sz w:val="18"/>
              </w:rPr>
              <w:t>(crashed)</w:t>
            </w:r>
          </w:p>
        </w:tc>
        <w:tc>
          <w:tcPr>
            <w:tcW w:type="dxa" w:w="5472"/>
            <w:shd w:val="clear" w:color="auto" w:fill="F5F5F5"/>
          </w:tcPr>
          <w:p>
            <w:r>
              <w:rPr>
                <w:color w:val="333333"/>
                <w:sz w:val="16"/>
              </w:rPr>
              <w:t>Exception: Locator.wait_for: Timeout 6000ms exceeded.</w:t>
            </w:r>
          </w:p>
        </w:tc>
        <w:tc>
          <w:tcPr>
            <w:tcW w:type="dxa" w:w="1440"/>
            <w:shd w:val="clear" w:color="auto" w:fill="FDECEA"/>
          </w:tcPr>
          <w:p>
            <w:pPr>
              <w:jc w:val="center"/>
            </w:pPr>
            <w:r>
              <w:rPr>
                <w:b/>
                <w:color w:val="8B1A1A"/>
                <w:sz w:val="18"/>
              </w:rPr>
              <w:t>FAIL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pPr>
              <w:jc w:val="center"/>
            </w:pPr>
            <w:r>
              <w:rPr>
                <w:b/>
                <w:sz w:val="18"/>
              </w:rPr>
              <w:t>TC-04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sz w:val="18"/>
              </w:rPr>
              <w:t>(crashed)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color w:val="333333"/>
                <w:sz w:val="16"/>
              </w:rPr>
              <w:t>Exception: Locator.wait_for: Timeout 6000ms exceeded.</w:t>
            </w:r>
          </w:p>
        </w:tc>
        <w:tc>
          <w:tcPr>
            <w:tcW w:type="dxa" w:w="1440"/>
            <w:shd w:val="clear" w:color="auto" w:fill="FDECEA"/>
          </w:tcPr>
          <w:p>
            <w:pPr>
              <w:jc w:val="center"/>
            </w:pPr>
            <w:r>
              <w:rPr>
                <w:b/>
                <w:color w:val="8B1A1A"/>
                <w:sz w:val="18"/>
              </w:rPr>
              <w:t>FAIL</w:t>
            </w:r>
          </w:p>
        </w:tc>
      </w:tr>
      <w:tr>
        <w:tc>
          <w:tcPr>
            <w:tcW w:type="dxa" w:w="1152"/>
            <w:shd w:val="clear" w:color="auto" w:fill="F5F5F5"/>
          </w:tcPr>
          <w:p>
            <w:pPr>
              <w:jc w:val="center"/>
            </w:pPr>
            <w:r>
              <w:rPr>
                <w:b/>
                <w:sz w:val="18"/>
              </w:rPr>
              <w:t>TC-05</w:t>
            </w:r>
          </w:p>
        </w:tc>
        <w:tc>
          <w:tcPr>
            <w:tcW w:type="dxa" w:w="4032"/>
            <w:shd w:val="clear" w:color="auto" w:fill="F5F5F5"/>
          </w:tcPr>
          <w:p>
            <w:r>
              <w:rPr>
                <w:sz w:val="18"/>
              </w:rPr>
              <w:t>(crashed)</w:t>
            </w:r>
          </w:p>
        </w:tc>
        <w:tc>
          <w:tcPr>
            <w:tcW w:type="dxa" w:w="5472"/>
            <w:shd w:val="clear" w:color="auto" w:fill="F5F5F5"/>
          </w:tcPr>
          <w:p>
            <w:r>
              <w:rPr>
                <w:color w:val="333333"/>
                <w:sz w:val="16"/>
              </w:rPr>
              <w:t>Exception: Locator.wait_for: Timeout 6000ms exceeded.</w:t>
            </w:r>
          </w:p>
        </w:tc>
        <w:tc>
          <w:tcPr>
            <w:tcW w:type="dxa" w:w="1440"/>
            <w:shd w:val="clear" w:color="auto" w:fill="FDECEA"/>
          </w:tcPr>
          <w:p>
            <w:pPr>
              <w:jc w:val="center"/>
            </w:pPr>
            <w:r>
              <w:rPr>
                <w:b/>
                <w:color w:val="8B1A1A"/>
                <w:sz w:val="18"/>
              </w:rPr>
              <w:t>FAIL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pPr>
              <w:jc w:val="center"/>
            </w:pPr>
            <w:r>
              <w:rPr>
                <w:b/>
                <w:sz w:val="18"/>
              </w:rPr>
              <w:t>TC-06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sz w:val="18"/>
              </w:rPr>
              <w:t>(crashed)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color w:val="333333"/>
                <w:sz w:val="16"/>
              </w:rPr>
              <w:t>Exception: Locator.wait_for: Timeout 6000ms exceeded.</w:t>
            </w:r>
          </w:p>
        </w:tc>
        <w:tc>
          <w:tcPr>
            <w:tcW w:type="dxa" w:w="1440"/>
            <w:shd w:val="clear" w:color="auto" w:fill="FDECEA"/>
          </w:tcPr>
          <w:p>
            <w:pPr>
              <w:jc w:val="center"/>
            </w:pPr>
            <w:r>
              <w:rPr>
                <w:b/>
                <w:color w:val="8B1A1A"/>
                <w:sz w:val="18"/>
              </w:rPr>
              <w:t>FAIL</w:t>
            </w:r>
          </w:p>
        </w:tc>
      </w:tr>
      <w:tr>
        <w:tc>
          <w:tcPr>
            <w:tcW w:type="dxa" w:w="1152"/>
            <w:shd w:val="clear" w:color="auto" w:fill="F5F5F5"/>
          </w:tcPr>
          <w:p>
            <w:pPr>
              <w:jc w:val="center"/>
            </w:pPr>
            <w:r>
              <w:rPr>
                <w:b/>
                <w:sz w:val="18"/>
              </w:rPr>
              <w:t>TC-07</w:t>
            </w:r>
          </w:p>
        </w:tc>
        <w:tc>
          <w:tcPr>
            <w:tcW w:type="dxa" w:w="4032"/>
            <w:shd w:val="clear" w:color="auto" w:fill="F5F5F5"/>
          </w:tcPr>
          <w:p>
            <w:r>
              <w:rPr>
                <w:sz w:val="18"/>
              </w:rPr>
              <w:t>(crashed)</w:t>
            </w:r>
          </w:p>
        </w:tc>
        <w:tc>
          <w:tcPr>
            <w:tcW w:type="dxa" w:w="5472"/>
            <w:shd w:val="clear" w:color="auto" w:fill="F5F5F5"/>
          </w:tcPr>
          <w:p>
            <w:r>
              <w:rPr>
                <w:color w:val="333333"/>
                <w:sz w:val="16"/>
              </w:rPr>
              <w:t>Exception: Locator.wait_for: Timeout 6000ms exceeded.</w:t>
            </w:r>
          </w:p>
        </w:tc>
        <w:tc>
          <w:tcPr>
            <w:tcW w:type="dxa" w:w="1440"/>
            <w:shd w:val="clear" w:color="auto" w:fill="FDECEA"/>
          </w:tcPr>
          <w:p>
            <w:pPr>
              <w:jc w:val="center"/>
            </w:pPr>
            <w:r>
              <w:rPr>
                <w:b/>
                <w:color w:val="8B1A1A"/>
                <w:sz w:val="18"/>
              </w:rPr>
              <w:t>FAIL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pPr>
              <w:jc w:val="center"/>
            </w:pPr>
            <w:r>
              <w:rPr>
                <w:b/>
                <w:sz w:val="18"/>
              </w:rPr>
              <w:t>TC-08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sz w:val="18"/>
              </w:rPr>
              <w:t>(crashed)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color w:val="333333"/>
                <w:sz w:val="16"/>
              </w:rPr>
              <w:t>Exception: Locator.wait_for: Timeout 6000ms exceeded.</w:t>
            </w:r>
          </w:p>
        </w:tc>
        <w:tc>
          <w:tcPr>
            <w:tcW w:type="dxa" w:w="1440"/>
            <w:shd w:val="clear" w:color="auto" w:fill="FDECEA"/>
          </w:tcPr>
          <w:p>
            <w:pPr>
              <w:jc w:val="center"/>
            </w:pPr>
            <w:r>
              <w:rPr>
                <w:b/>
                <w:color w:val="8B1A1A"/>
                <w:sz w:val="18"/>
              </w:rPr>
              <w:t>FAIL</w:t>
            </w:r>
          </w:p>
        </w:tc>
      </w:tr>
      <w:tr>
        <w:tc>
          <w:tcPr>
            <w:tcW w:type="dxa" w:w="1152"/>
            <w:shd w:val="clear" w:color="auto" w:fill="F5F5F5"/>
          </w:tcPr>
          <w:p>
            <w:pPr>
              <w:jc w:val="center"/>
            </w:pPr>
            <w:r>
              <w:rPr>
                <w:b/>
                <w:sz w:val="18"/>
              </w:rPr>
              <w:t>TC-09</w:t>
            </w:r>
          </w:p>
        </w:tc>
        <w:tc>
          <w:tcPr>
            <w:tcW w:type="dxa" w:w="4032"/>
            <w:shd w:val="clear" w:color="auto" w:fill="F5F5F5"/>
          </w:tcPr>
          <w:p>
            <w:r>
              <w:rPr>
                <w:sz w:val="18"/>
              </w:rPr>
              <w:t>(crashed)</w:t>
            </w:r>
          </w:p>
        </w:tc>
        <w:tc>
          <w:tcPr>
            <w:tcW w:type="dxa" w:w="5472"/>
            <w:shd w:val="clear" w:color="auto" w:fill="F5F5F5"/>
          </w:tcPr>
          <w:p>
            <w:r>
              <w:rPr>
                <w:color w:val="333333"/>
                <w:sz w:val="16"/>
              </w:rPr>
              <w:t>Exception: Could not click nav item: ('Equipment Management', 'Equipment')</w:t>
            </w:r>
          </w:p>
        </w:tc>
        <w:tc>
          <w:tcPr>
            <w:tcW w:type="dxa" w:w="1440"/>
            <w:shd w:val="clear" w:color="auto" w:fill="FDECEA"/>
          </w:tcPr>
          <w:p>
            <w:pPr>
              <w:jc w:val="center"/>
            </w:pPr>
            <w:r>
              <w:rPr>
                <w:b/>
                <w:color w:val="8B1A1A"/>
                <w:sz w:val="18"/>
              </w:rPr>
              <w:t>FAIL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pPr>
              <w:jc w:val="center"/>
            </w:pPr>
            <w:r>
              <w:rPr>
                <w:b/>
                <w:sz w:val="18"/>
              </w:rPr>
              <w:t>TC-10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sz w:val="18"/>
              </w:rPr>
              <w:t>(crashed)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color w:val="333333"/>
                <w:sz w:val="16"/>
              </w:rPr>
              <w:t>Exception: Could not click nav item: ('Equipment Management', 'Equipment')</w:t>
            </w:r>
          </w:p>
        </w:tc>
        <w:tc>
          <w:tcPr>
            <w:tcW w:type="dxa" w:w="1440"/>
            <w:shd w:val="clear" w:color="auto" w:fill="FDECEA"/>
          </w:tcPr>
          <w:p>
            <w:pPr>
              <w:jc w:val="center"/>
            </w:pPr>
            <w:r>
              <w:rPr>
                <w:b/>
                <w:color w:val="8B1A1A"/>
                <w:sz w:val="18"/>
              </w:rPr>
              <w:t>FAIL</w:t>
            </w:r>
          </w:p>
        </w:tc>
      </w:tr>
      <w:tr>
        <w:tc>
          <w:tcPr>
            <w:tcW w:type="dxa" w:w="1152"/>
            <w:shd w:val="clear" w:color="auto" w:fill="F5F5F5"/>
          </w:tcPr>
          <w:p>
            <w:pPr>
              <w:jc w:val="center"/>
            </w:pPr>
            <w:r>
              <w:rPr>
                <w:b/>
                <w:sz w:val="18"/>
              </w:rPr>
              <w:t>TC-11</w:t>
            </w:r>
          </w:p>
        </w:tc>
        <w:tc>
          <w:tcPr>
            <w:tcW w:type="dxa" w:w="4032"/>
            <w:shd w:val="clear" w:color="auto" w:fill="F5F5F5"/>
          </w:tcPr>
          <w:p>
            <w:r>
              <w:rPr>
                <w:sz w:val="18"/>
              </w:rPr>
              <w:t>(crashed)</w:t>
            </w:r>
          </w:p>
        </w:tc>
        <w:tc>
          <w:tcPr>
            <w:tcW w:type="dxa" w:w="5472"/>
            <w:shd w:val="clear" w:color="auto" w:fill="F5F5F5"/>
          </w:tcPr>
          <w:p>
            <w:r>
              <w:rPr>
                <w:color w:val="333333"/>
                <w:sz w:val="16"/>
              </w:rPr>
              <w:t>Exception: Locator.wait_for: Timeout 6000ms exceeded.</w:t>
            </w:r>
          </w:p>
        </w:tc>
        <w:tc>
          <w:tcPr>
            <w:tcW w:type="dxa" w:w="1440"/>
            <w:shd w:val="clear" w:color="auto" w:fill="FDECEA"/>
          </w:tcPr>
          <w:p>
            <w:pPr>
              <w:jc w:val="center"/>
            </w:pPr>
            <w:r>
              <w:rPr>
                <w:b/>
                <w:color w:val="8B1A1A"/>
                <w:sz w:val="18"/>
              </w:rPr>
              <w:t>FAIL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pPr>
              <w:jc w:val="center"/>
            </w:pPr>
            <w:r>
              <w:rPr>
                <w:b/>
                <w:sz w:val="18"/>
              </w:rPr>
              <w:t>TC-12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sz w:val="18"/>
              </w:rPr>
              <w:t>OC-5808 -- New Freight button in Bulk Scheduler does nothing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color w:val="333333"/>
                <w:sz w:val="16"/>
              </w:rPr>
              <w:t>Could not navigate to Bulk Scheduler -- verify menu path; Bulk Scheduler not found in Fleet or Management menus</w:t>
            </w:r>
          </w:p>
        </w:tc>
        <w:tc>
          <w:tcPr>
            <w:tcW w:type="dxa" w:w="1440"/>
            <w:shd w:val="clear" w:color="auto" w:fill="FDECEA"/>
          </w:tcPr>
          <w:p>
            <w:pPr>
              <w:jc w:val="center"/>
            </w:pPr>
            <w:r>
              <w:rPr>
                <w:b/>
                <w:color w:val="8B1A1A"/>
                <w:sz w:val="18"/>
              </w:rPr>
              <w:t>FAIL</w:t>
            </w:r>
          </w:p>
        </w:tc>
      </w:tr>
      <w:tr>
        <w:tc>
          <w:tcPr>
            <w:tcW w:type="dxa" w:w="1152"/>
            <w:shd w:val="clear" w:color="auto" w:fill="F5F5F5"/>
          </w:tcPr>
          <w:p>
            <w:pPr>
              <w:jc w:val="center"/>
            </w:pPr>
            <w:r>
              <w:rPr>
                <w:b/>
                <w:sz w:val="18"/>
              </w:rPr>
              <w:t>TC-13</w:t>
            </w:r>
          </w:p>
        </w:tc>
        <w:tc>
          <w:tcPr>
            <w:tcW w:type="dxa" w:w="4032"/>
            <w:shd w:val="clear" w:color="auto" w:fill="F5F5F5"/>
          </w:tcPr>
          <w:p>
            <w:r>
              <w:rPr>
                <w:sz w:val="18"/>
              </w:rPr>
              <w:t>(crashed)</w:t>
            </w:r>
          </w:p>
        </w:tc>
        <w:tc>
          <w:tcPr>
            <w:tcW w:type="dxa" w:w="5472"/>
            <w:shd w:val="clear" w:color="auto" w:fill="F5F5F5"/>
          </w:tcPr>
          <w:p>
            <w:r>
              <w:rPr>
                <w:color w:val="333333"/>
                <w:sz w:val="16"/>
              </w:rPr>
              <w:t>Exception: Could not click nav item: ('Equipment Management', 'Equipment')</w:t>
            </w:r>
          </w:p>
        </w:tc>
        <w:tc>
          <w:tcPr>
            <w:tcW w:type="dxa" w:w="1440"/>
            <w:shd w:val="clear" w:color="auto" w:fill="FDECEA"/>
          </w:tcPr>
          <w:p>
            <w:pPr>
              <w:jc w:val="center"/>
            </w:pPr>
            <w:r>
              <w:rPr>
                <w:b/>
                <w:color w:val="8B1A1A"/>
                <w:sz w:val="18"/>
              </w:rPr>
              <w:t>FAIL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pPr>
              <w:jc w:val="center"/>
            </w:pPr>
            <w:r>
              <w:rPr>
                <w:b/>
                <w:sz w:val="18"/>
              </w:rPr>
              <w:t>TC-14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sz w:val="18"/>
              </w:rPr>
              <w:t>(crashed)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color w:val="333333"/>
                <w:sz w:val="16"/>
              </w:rPr>
              <w:t>Exception: Could not click nav item: ('Equipment Management', 'Equipment')</w:t>
            </w:r>
          </w:p>
        </w:tc>
        <w:tc>
          <w:tcPr>
            <w:tcW w:type="dxa" w:w="1440"/>
            <w:shd w:val="clear" w:color="auto" w:fill="FDECEA"/>
          </w:tcPr>
          <w:p>
            <w:pPr>
              <w:jc w:val="center"/>
            </w:pPr>
            <w:r>
              <w:rPr>
                <w:b/>
                <w:color w:val="8B1A1A"/>
                <w:sz w:val="18"/>
              </w:rPr>
              <w:t>FAIL</w:t>
            </w:r>
          </w:p>
        </w:tc>
      </w:tr>
      <w:tr>
        <w:tc>
          <w:tcPr>
            <w:tcW w:type="dxa" w:w="1152"/>
            <w:shd w:val="clear" w:color="auto" w:fill="F5F5F5"/>
          </w:tcPr>
          <w:p>
            <w:pPr>
              <w:jc w:val="center"/>
            </w:pPr>
            <w:r>
              <w:rPr>
                <w:b/>
                <w:sz w:val="18"/>
              </w:rPr>
              <w:t>TC-15</w:t>
            </w:r>
          </w:p>
        </w:tc>
        <w:tc>
          <w:tcPr>
            <w:tcW w:type="dxa" w:w="4032"/>
            <w:shd w:val="clear" w:color="auto" w:fill="F5F5F5"/>
          </w:tcPr>
          <w:p>
            <w:r>
              <w:rPr>
                <w:sz w:val="18"/>
              </w:rPr>
              <w:t>(crashed)</w:t>
            </w:r>
          </w:p>
        </w:tc>
        <w:tc>
          <w:tcPr>
            <w:tcW w:type="dxa" w:w="5472"/>
            <w:shd w:val="clear" w:color="auto" w:fill="F5F5F5"/>
          </w:tcPr>
          <w:p>
            <w:r>
              <w:rPr>
                <w:color w:val="333333"/>
                <w:sz w:val="16"/>
              </w:rPr>
              <w:t>Exception: Could not click nav item: ('Equipment Management', 'Equipment')</w:t>
            </w:r>
          </w:p>
        </w:tc>
        <w:tc>
          <w:tcPr>
            <w:tcW w:type="dxa" w:w="1440"/>
            <w:shd w:val="clear" w:color="auto" w:fill="FDECEA"/>
          </w:tcPr>
          <w:p>
            <w:pPr>
              <w:jc w:val="center"/>
            </w:pPr>
            <w:r>
              <w:rPr>
                <w:b/>
                <w:color w:val="8B1A1A"/>
                <w:sz w:val="18"/>
              </w:rPr>
              <w:t>FAIL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pPr>
              <w:jc w:val="center"/>
            </w:pPr>
            <w:r>
              <w:rPr>
                <w:b/>
                <w:sz w:val="18"/>
              </w:rPr>
              <w:t>TC-16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sz w:val="18"/>
              </w:rPr>
              <w:t>(crashed)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color w:val="333333"/>
                <w:sz w:val="16"/>
              </w:rPr>
              <w:t>Exception: Could not click nav item: ('Equipment Management', 'Equipment')</w:t>
            </w:r>
          </w:p>
        </w:tc>
        <w:tc>
          <w:tcPr>
            <w:tcW w:type="dxa" w:w="1440"/>
            <w:shd w:val="clear" w:color="auto" w:fill="FDECEA"/>
          </w:tcPr>
          <w:p>
            <w:pPr>
              <w:jc w:val="center"/>
            </w:pPr>
            <w:r>
              <w:rPr>
                <w:b/>
                <w:color w:val="8B1A1A"/>
                <w:sz w:val="18"/>
              </w:rPr>
              <w:t>FAIL</w:t>
            </w:r>
          </w:p>
        </w:tc>
      </w:tr>
      <w:tr>
        <w:tc>
          <w:tcPr>
            <w:tcW w:type="dxa" w:w="1152"/>
            <w:shd w:val="clear" w:color="auto" w:fill="F5F5F5"/>
          </w:tcPr>
          <w:p>
            <w:pPr>
              <w:jc w:val="center"/>
            </w:pPr>
            <w:r>
              <w:rPr>
                <w:b/>
                <w:sz w:val="18"/>
              </w:rPr>
              <w:t>TC-17</w:t>
            </w:r>
          </w:p>
        </w:tc>
        <w:tc>
          <w:tcPr>
            <w:tcW w:type="dxa" w:w="4032"/>
            <w:shd w:val="clear" w:color="auto" w:fill="F5F5F5"/>
          </w:tcPr>
          <w:p>
            <w:r>
              <w:rPr>
                <w:sz w:val="18"/>
              </w:rPr>
              <w:t>(crashed)</w:t>
            </w:r>
          </w:p>
        </w:tc>
        <w:tc>
          <w:tcPr>
            <w:tcW w:type="dxa" w:w="5472"/>
            <w:shd w:val="clear" w:color="auto" w:fill="F5F5F5"/>
          </w:tcPr>
          <w:p>
            <w:r>
              <w:rPr>
                <w:color w:val="333333"/>
                <w:sz w:val="16"/>
              </w:rPr>
              <w:t>Exception: Could not click nav item: ('Equipment Management', 'Equipment')</w:t>
            </w:r>
          </w:p>
        </w:tc>
        <w:tc>
          <w:tcPr>
            <w:tcW w:type="dxa" w:w="1440"/>
            <w:shd w:val="clear" w:color="auto" w:fill="FDECEA"/>
          </w:tcPr>
          <w:p>
            <w:pPr>
              <w:jc w:val="center"/>
            </w:pPr>
            <w:r>
              <w:rPr>
                <w:b/>
                <w:color w:val="8B1A1A"/>
                <w:sz w:val="18"/>
              </w:rPr>
              <w:t>FAIL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pPr>
              <w:jc w:val="center"/>
            </w:pPr>
            <w:r>
              <w:rPr>
                <w:b/>
                <w:sz w:val="18"/>
              </w:rPr>
              <w:t>TC-18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sz w:val="18"/>
              </w:rPr>
              <w:t>(crashed)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color w:val="333333"/>
                <w:sz w:val="16"/>
              </w:rPr>
              <w:t>Exception: Could not click nav item: ('Generate Invoices',)</w:t>
            </w:r>
          </w:p>
        </w:tc>
        <w:tc>
          <w:tcPr>
            <w:tcW w:type="dxa" w:w="1440"/>
            <w:shd w:val="clear" w:color="auto" w:fill="FDECEA"/>
          </w:tcPr>
          <w:p>
            <w:pPr>
              <w:jc w:val="center"/>
            </w:pPr>
            <w:r>
              <w:rPr>
                <w:b/>
                <w:color w:val="8B1A1A"/>
                <w:sz w:val="18"/>
              </w:rPr>
              <w:t>FAIL</w:t>
            </w:r>
          </w:p>
        </w:tc>
      </w:tr>
      <w:tr>
        <w:tc>
          <w:tcPr>
            <w:tcW w:type="dxa" w:w="1152"/>
            <w:shd w:val="clear" w:color="auto" w:fill="F5F5F5"/>
          </w:tcPr>
          <w:p>
            <w:pPr>
              <w:jc w:val="center"/>
            </w:pPr>
            <w:r>
              <w:rPr>
                <w:b/>
                <w:sz w:val="18"/>
              </w:rPr>
              <w:t>TC-19</w:t>
            </w:r>
          </w:p>
        </w:tc>
        <w:tc>
          <w:tcPr>
            <w:tcW w:type="dxa" w:w="4032"/>
            <w:shd w:val="clear" w:color="auto" w:fill="F5F5F5"/>
          </w:tcPr>
          <w:p>
            <w:r>
              <w:rPr>
                <w:sz w:val="18"/>
              </w:rPr>
              <w:t>(crashed)</w:t>
            </w:r>
          </w:p>
        </w:tc>
        <w:tc>
          <w:tcPr>
            <w:tcW w:type="dxa" w:w="5472"/>
            <w:shd w:val="clear" w:color="auto" w:fill="F5F5F5"/>
          </w:tcPr>
          <w:p>
            <w:r>
              <w:rPr>
                <w:color w:val="333333"/>
                <w:sz w:val="16"/>
              </w:rPr>
              <w:t>Exception: Could not click nav item: ('Generate Invoices',)</w:t>
            </w:r>
          </w:p>
        </w:tc>
        <w:tc>
          <w:tcPr>
            <w:tcW w:type="dxa" w:w="1440"/>
            <w:shd w:val="clear" w:color="auto" w:fill="FDECEA"/>
          </w:tcPr>
          <w:p>
            <w:pPr>
              <w:jc w:val="center"/>
            </w:pPr>
            <w:r>
              <w:rPr>
                <w:b/>
                <w:color w:val="8B1A1A"/>
                <w:sz w:val="18"/>
              </w:rPr>
              <w:t>FAIL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pPr>
              <w:jc w:val="center"/>
            </w:pPr>
            <w:r>
              <w:rPr>
                <w:b/>
                <w:sz w:val="18"/>
              </w:rPr>
              <w:t>TC-20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sz w:val="18"/>
              </w:rPr>
              <w:t>(crashed)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color w:val="333333"/>
                <w:sz w:val="16"/>
              </w:rPr>
              <w:t>Exception: Could not click nav item: ('Generate Invoices',)</w:t>
            </w:r>
          </w:p>
        </w:tc>
        <w:tc>
          <w:tcPr>
            <w:tcW w:type="dxa" w:w="1440"/>
            <w:shd w:val="clear" w:color="auto" w:fill="FDECEA"/>
          </w:tcPr>
          <w:p>
            <w:pPr>
              <w:jc w:val="center"/>
            </w:pPr>
            <w:r>
              <w:rPr>
                <w:b/>
                <w:color w:val="8B1A1A"/>
                <w:sz w:val="18"/>
              </w:rPr>
              <w:t>FAIL</w:t>
            </w:r>
          </w:p>
        </w:tc>
      </w:tr>
      <w:tr>
        <w:tc>
          <w:tcPr>
            <w:tcW w:type="dxa" w:w="1152"/>
            <w:shd w:val="clear" w:color="auto" w:fill="F5F5F5"/>
          </w:tcPr>
          <w:p>
            <w:pPr>
              <w:jc w:val="center"/>
            </w:pPr>
            <w:r>
              <w:rPr>
                <w:b/>
                <w:sz w:val="18"/>
              </w:rPr>
              <w:t>TC-21</w:t>
            </w:r>
          </w:p>
        </w:tc>
        <w:tc>
          <w:tcPr>
            <w:tcW w:type="dxa" w:w="4032"/>
            <w:shd w:val="clear" w:color="auto" w:fill="F5F5F5"/>
          </w:tcPr>
          <w:p>
            <w:r>
              <w:rPr>
                <w:sz w:val="18"/>
              </w:rPr>
              <w:t>(crashed)</w:t>
            </w:r>
          </w:p>
        </w:tc>
        <w:tc>
          <w:tcPr>
            <w:tcW w:type="dxa" w:w="5472"/>
            <w:shd w:val="clear" w:color="auto" w:fill="F5F5F5"/>
          </w:tcPr>
          <w:p>
            <w:r>
              <w:rPr>
                <w:color w:val="333333"/>
                <w:sz w:val="16"/>
              </w:rPr>
              <w:t>Exception: Could not click nav item: ('Equipment Management', 'Equipment')</w:t>
            </w:r>
          </w:p>
        </w:tc>
        <w:tc>
          <w:tcPr>
            <w:tcW w:type="dxa" w:w="1440"/>
            <w:shd w:val="clear" w:color="auto" w:fill="FDECEA"/>
          </w:tcPr>
          <w:p>
            <w:pPr>
              <w:jc w:val="center"/>
            </w:pPr>
            <w:r>
              <w:rPr>
                <w:b/>
                <w:color w:val="8B1A1A"/>
                <w:sz w:val="18"/>
              </w:rPr>
              <w:t>FAIL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pPr>
              <w:jc w:val="center"/>
            </w:pPr>
            <w:r>
              <w:rPr>
                <w:b/>
                <w:sz w:val="18"/>
              </w:rPr>
              <w:t>TC-22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sz w:val="18"/>
              </w:rPr>
              <w:t>(crashed)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color w:val="333333"/>
                <w:sz w:val="16"/>
              </w:rPr>
              <w:t>Exception: Could not click nav item: ('Equipment Management', 'Equipment')</w:t>
            </w:r>
          </w:p>
        </w:tc>
        <w:tc>
          <w:tcPr>
            <w:tcW w:type="dxa" w:w="1440"/>
            <w:shd w:val="clear" w:color="auto" w:fill="FDECEA"/>
          </w:tcPr>
          <w:p>
            <w:pPr>
              <w:jc w:val="center"/>
            </w:pPr>
            <w:r>
              <w:rPr>
                <w:b/>
                <w:color w:val="8B1A1A"/>
                <w:sz w:val="18"/>
              </w:rPr>
              <w:t>FAIL</w:t>
            </w:r>
          </w:p>
        </w:tc>
      </w:tr>
    </w:tbl>
    <w:p/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