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CALIFORNIA STATE POLYTECHNIC UNIVERSITY</w:t>
      </w:r>
    </w:p>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Department of Computer Science</w:t>
      </w:r>
    </w:p>
    <w:p>
      <w:pPr>
        <w:pStyle w:val="Title"/>
        <w:rPr>
          <w:b w:val="1"/>
          <w:bCs w:val="1"/>
          <w:sz w:val="36"/>
          <w:szCs w:val="3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New Roman" w:cs="Times New Roman" w:hAnsi="Times New Roman" w:eastAsia="Times New Roman"/>
          <w:b w:val="1"/>
          <w:bCs w:val="1"/>
          <w:sz w:val="48"/>
          <w:szCs w:val="48"/>
        </w:rPr>
      </w:pPr>
      <w:r>
        <w:rPr>
          <w:rFonts w:ascii="Times New Roman" w:hAnsi="Times New Roman"/>
          <w:b w:val="1"/>
          <w:bCs w:val="1"/>
          <w:i w:val="1"/>
          <w:iCs w:val="1"/>
          <w:sz w:val="48"/>
          <w:szCs w:val="48"/>
          <w:rtl w:val="0"/>
          <w:lang w:val="en-US"/>
        </w:rPr>
        <w:t>CS 4650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Times New Roman" w:cs="Times New Roman" w:hAnsi="Times New Roman" w:eastAsia="Times New Roman"/>
          <w:b w:val="1"/>
          <w:bCs w:val="1"/>
          <w:sz w:val="36"/>
          <w:szCs w:val="36"/>
        </w:rPr>
      </w:pPr>
      <w:r>
        <w:rPr>
          <w:rFonts w:ascii="Times New Roman" w:hAnsi="Times New Roman"/>
          <w:b w:val="1"/>
          <w:bCs w:val="1"/>
          <w:rtl w:val="0"/>
          <w:lang w:val="en-US"/>
        </w:rPr>
        <w:t>N.D.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New Roman" w:cs="Times New Roman" w:hAnsi="Times New Roman" w:eastAsia="Times New Roman"/>
          <w:b w:val="1"/>
          <w:bCs w:val="1"/>
          <w:sz w:val="36"/>
          <w:szCs w:val="36"/>
          <w:lang w:val="nl-NL"/>
        </w:rPr>
      </w:pPr>
      <w:r>
        <w:rPr>
          <w:rFonts w:ascii="Times New Roman" w:hAnsi="Times New Roman"/>
          <w:b w:val="1"/>
          <w:bCs w:val="1"/>
          <w:sz w:val="36"/>
          <w:szCs w:val="36"/>
          <w:rtl w:val="0"/>
          <w:lang w:val="nl-NL"/>
        </w:rPr>
        <w:t xml:space="preserve">Project </w:t>
      </w:r>
      <w:r>
        <w:rPr>
          <w:rFonts w:ascii="Times New Roman" w:hAnsi="Times New Roman"/>
          <w:b w:val="1"/>
          <w:bCs w:val="1"/>
          <w:sz w:val="36"/>
          <w:szCs w:val="36"/>
          <w:rtl w:val="0"/>
          <w:lang w:val="nl-NL"/>
        </w:rPr>
        <w:t>2</w:t>
      </w:r>
      <w:r>
        <w:rPr>
          <w:rFonts w:ascii="Times New Roman" w:hAnsi="Times New Roman"/>
          <w:b w:val="1"/>
          <w:bCs w:val="1"/>
          <w:sz w:val="36"/>
          <w:szCs w:val="36"/>
          <w:rtl w:val="0"/>
          <w:lang w:val="nl-NL"/>
        </w:rPr>
        <w:t>(</w:t>
      </w:r>
      <w:r>
        <w:rPr>
          <w:rFonts w:ascii="Times New Roman" w:hAnsi="Times New Roman"/>
          <w:b w:val="1"/>
          <w:bCs w:val="1"/>
          <w:sz w:val="36"/>
          <w:szCs w:val="36"/>
          <w:rtl w:val="0"/>
          <w:lang w:val="nl-NL"/>
        </w:rPr>
        <w:t>SQL</w:t>
      </w:r>
      <w:r>
        <w:rPr>
          <w:rFonts w:ascii="Times New Roman" w:hAnsi="Times New Roman"/>
          <w:b w:val="1"/>
          <w:bCs w:val="1"/>
          <w:sz w:val="36"/>
          <w:szCs w:val="36"/>
          <w:rtl w:val="0"/>
          <w:lang w:val="nl-N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New Roman" w:cs="Times New Roman" w:hAnsi="Times New Roman" w:eastAsia="Times New Roman"/>
          <w:b w:val="1"/>
          <w:bCs w:val="1"/>
          <w:sz w:val="36"/>
          <w:szCs w:val="36"/>
        </w:rPr>
      </w:pPr>
    </w:p>
    <w:p>
      <w:pPr>
        <w:pStyle w:val="Body A"/>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 xml:space="preserve">All questions </w:t>
      </w:r>
      <w:r>
        <w:rPr>
          <w:rFonts w:ascii="Times New Roman" w:hAnsi="Times New Roman"/>
          <w:sz w:val="30"/>
          <w:szCs w:val="30"/>
          <w:u w:val="single"/>
          <w:rtl w:val="0"/>
          <w:lang w:val="en-US"/>
        </w:rPr>
        <w:t>from</w:t>
      </w:r>
      <w:r>
        <w:rPr>
          <w:rFonts w:ascii="Times New Roman" w:hAnsi="Times New Roman"/>
          <w:sz w:val="30"/>
          <w:szCs w:val="30"/>
          <w:u w:val="single"/>
          <w:rtl w:val="0"/>
          <w:lang w:val="en-US"/>
        </w:rPr>
        <w:t xml:space="preserve"> </w:t>
      </w:r>
      <w:r>
        <w:rPr>
          <w:rFonts w:ascii="Times New Roman" w:hAnsi="Times New Roman"/>
          <w:sz w:val="30"/>
          <w:szCs w:val="30"/>
          <w:u w:val="single"/>
          <w:rtl w:val="0"/>
          <w:lang w:val="en-US"/>
        </w:rPr>
        <w:t>SQLZOO</w:t>
      </w:r>
    </w:p>
    <w:p>
      <w:pPr>
        <w:pStyle w:val="Body A"/>
        <w:rPr>
          <w:rFonts w:ascii="Times New Roman" w:cs="Times New Roman" w:hAnsi="Times New Roman" w:eastAsia="Times New Roman"/>
          <w:sz w:val="30"/>
          <w:szCs w:val="30"/>
          <w:u w:val="single"/>
        </w:rPr>
      </w:pPr>
      <w:r>
        <w:rPr>
          <w:rStyle w:val="Hyperlink.0"/>
        </w:rPr>
        <w:fldChar w:fldCharType="begin" w:fldLock="0"/>
      </w:r>
      <w:r>
        <w:rPr>
          <w:rStyle w:val="Hyperlink.0"/>
        </w:rPr>
        <w:instrText xml:space="preserve"> HYPERLINK "https://sqlzoo.net"</w:instrText>
      </w:r>
      <w:r>
        <w:rPr>
          <w:rStyle w:val="Hyperlink.0"/>
        </w:rPr>
        <w:fldChar w:fldCharType="separate" w:fldLock="0"/>
      </w:r>
      <w:r>
        <w:rPr>
          <w:rStyle w:val="Hyperlink.0"/>
          <w:rtl w:val="0"/>
        </w:rPr>
        <w:t>https://sqlzoo.net</w:t>
      </w:r>
      <w:r>
        <w:rPr/>
        <w:fldChar w:fldCharType="end" w:fldLock="0"/>
      </w:r>
    </w:p>
    <w:p>
      <w:pPr>
        <w:pStyle w:val="Body A"/>
        <w:rPr>
          <w:rFonts w:ascii="Times New Roman" w:cs="Times New Roman" w:hAnsi="Times New Roman" w:eastAsia="Times New Roman"/>
          <w:sz w:val="28"/>
          <w:szCs w:val="28"/>
          <w:u w:val="single"/>
        </w:rPr>
      </w:pPr>
    </w:p>
    <w:p>
      <w:pPr>
        <w:pStyle w:val="Body A"/>
        <w:rPr>
          <w:rFonts w:ascii="Times New Roman" w:cs="Times New Roman" w:hAnsi="Times New Roman" w:eastAsia="Times New Roman"/>
          <w:sz w:val="28"/>
          <w:szCs w:val="28"/>
        </w:rPr>
      </w:pPr>
      <w:r>
        <w:rPr>
          <w:rFonts w:ascii="Times New Roman" w:hAnsi="Times New Roman"/>
          <w:b w:val="1"/>
          <w:bCs w:val="1"/>
          <w:sz w:val="28"/>
          <w:szCs w:val="28"/>
          <w:rtl w:val="0"/>
          <w:lang w:val="en-US"/>
        </w:rPr>
        <w:t>Screen Capture results</w:t>
      </w:r>
      <w:r>
        <w:rPr>
          <w:rFonts w:ascii="Times New Roman" w:hAnsi="Times New Roman"/>
          <w:sz w:val="28"/>
          <w:szCs w:val="28"/>
          <w:rtl w:val="0"/>
          <w:lang w:val="en-US"/>
        </w:rPr>
        <w:t xml:space="preserve"> and save in a </w:t>
      </w:r>
      <w:r>
        <w:rPr>
          <w:rFonts w:ascii="Times New Roman" w:hAnsi="Times New Roman"/>
          <w:b w:val="1"/>
          <w:bCs w:val="1"/>
          <w:sz w:val="28"/>
          <w:szCs w:val="28"/>
          <w:rtl w:val="0"/>
          <w:lang w:val="en-US"/>
        </w:rPr>
        <w:t>PDF</w:t>
      </w:r>
      <w:r>
        <w:rPr>
          <w:rFonts w:ascii="Times New Roman" w:hAnsi="Times New Roman"/>
          <w:sz w:val="28"/>
          <w:szCs w:val="28"/>
          <w:rtl w:val="0"/>
          <w:lang w:val="en-US"/>
        </w:rPr>
        <w:t xml:space="preserve"> or </w:t>
      </w:r>
      <w:r>
        <w:rPr>
          <w:rFonts w:ascii="Times New Roman" w:hAnsi="Times New Roman"/>
          <w:b w:val="1"/>
          <w:bCs w:val="1"/>
          <w:sz w:val="28"/>
          <w:szCs w:val="28"/>
          <w:rtl w:val="0"/>
          <w:lang w:val="en-US"/>
        </w:rPr>
        <w:t>DOC</w:t>
      </w:r>
      <w:r>
        <w:rPr>
          <w:rFonts w:ascii="Times New Roman" w:hAnsi="Times New Roman"/>
          <w:sz w:val="28"/>
          <w:szCs w:val="28"/>
          <w:rtl w:val="0"/>
          <w:lang w:val="en-US"/>
        </w:rPr>
        <w:t xml:space="preserve"> file. Submit assignment on Blackboard. </w:t>
      </w: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u w:val="single"/>
        </w:rPr>
      </w:pPr>
      <w:r>
        <w:rPr>
          <w:rFonts w:ascii="Times New Roman" w:hAnsi="Times New Roman"/>
          <w:sz w:val="28"/>
          <w:szCs w:val="28"/>
          <w:u w:val="single"/>
          <w:rtl w:val="0"/>
          <w:lang w:val="en-US"/>
        </w:rPr>
        <w:t>All screen shots should be upright in orientation and the questions should be answered in order.</w:t>
      </w: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u w:val="single"/>
        </w:rPr>
      </w:pPr>
      <w:r>
        <w:rPr>
          <w:rFonts w:ascii="Times New Roman" w:hAnsi="Times New Roman"/>
          <w:b w:val="1"/>
          <w:bCs w:val="1"/>
          <w:sz w:val="28"/>
          <w:szCs w:val="28"/>
          <w:rtl w:val="0"/>
          <w:lang w:val="en-US"/>
        </w:rPr>
        <w:t>NOTE</w:t>
      </w:r>
      <w:r>
        <w:rPr>
          <w:rFonts w:ascii="Times New Roman" w:hAnsi="Times New Roman"/>
          <w:sz w:val="28"/>
          <w:szCs w:val="28"/>
          <w:rtl w:val="0"/>
          <w:lang w:val="en-US"/>
        </w:rPr>
        <w:t>: You are encouraged to HELP each other on SLACK! Do not share screen shots but, assist each other on how to complete this assignment. Ask each other for help in the Questions and Answers channel.</w:t>
      </w:r>
    </w:p>
    <w:p>
      <w:pPr>
        <w:pStyle w:val="Body A"/>
        <w:rPr>
          <w:rFonts w:ascii="Times New Roman" w:cs="Times New Roman" w:hAnsi="Times New Roman" w:eastAsia="Times New Roman"/>
          <w:sz w:val="28"/>
          <w:szCs w:val="28"/>
          <w:u w:val="single"/>
        </w:rPr>
      </w:pPr>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Complete the following section:</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"https://sqlzoo.net/wiki/SELECT_basics"</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0 SELECT basics</w:t>
      </w:r>
      <w:r>
        <w:rPr>
          <w:rFonts w:ascii="Helvetica" w:cs="Helvetica" w:hAnsi="Helvetica" w:eastAsia="Helvetica"/>
          <w:b w:val="1"/>
          <w:bCs w:val="1"/>
          <w:outline w:val="0"/>
          <w:color w:val="0b007f"/>
          <w:sz w:val="28"/>
          <w:szCs w:val="28"/>
          <w:shd w:val="clear" w:color="auto" w:fill="ffffff"/>
          <w:rtl w:val="0"/>
          <w14:textFill>
            <w14:solidFill>
              <w14:srgbClr w14:val="0B0080"/>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Some simple queries to get you started</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"https://sqlzoo.net/wiki/SELECT_names"</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1 SELECT name</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Some pattern matching queries</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"https://sqlzoo.net/wiki/SELECT_from_WORLD_Tutorial"</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2 SELECT from World</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which we query the World country profile table.</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"https://sqlzoo.net/wiki/SELECT_from_Nobel_Tutorial"</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3 SELECT from Nobel</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Additional practice of the basic features using a table of Nobel Prize winners.</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"https://sqlzoo.net/wiki/SELECT_within_SELECT_Tutorial"</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4 SELECT within SELECT</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r>
        <w:rPr>
          <w:rFonts w:ascii="Helvetica" w:hAnsi="Helvetica"/>
          <w:b w:val="1"/>
          <w:bCs w:val="1"/>
          <w:outline w:val="0"/>
          <w:color w:val="212121"/>
          <w:sz w:val="28"/>
          <w:szCs w:val="28"/>
          <w:shd w:val="clear" w:color="auto" w:fill="ffffff"/>
          <w:rtl w:val="0"/>
          <w:lang w:val="en-US"/>
          <w14:textFill>
            <w14:solidFill>
              <w14:srgbClr w14:val="222222"/>
            </w14:solidFill>
          </w14:textFill>
        </w:rPr>
        <w:t xml:space="preserve"> </w:t>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which we form queries using other queries.</w:t>
      </w:r>
    </w:p>
    <w:p>
      <w:pPr>
        <w:pStyle w:val="Default"/>
        <w:bidi w:val="0"/>
        <w:spacing w:before="0"/>
        <w:ind w:left="0" w:right="0" w:firstLine="0"/>
        <w:jc w:val="left"/>
        <w:rPr>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"https://sqlzoo.net/wiki/SUM_and_COUNT"</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5 SUM and COUNT</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r>
        <w:rPr>
          <w:rFonts w:ascii="Helvetica" w:hAnsi="Helvetica"/>
          <w:b w:val="1"/>
          <w:bCs w:val="1"/>
          <w:outline w:val="0"/>
          <w:color w:val="212121"/>
          <w:sz w:val="28"/>
          <w:szCs w:val="28"/>
          <w:shd w:val="clear" w:color="auto" w:fill="ffffff"/>
          <w:rtl w:val="0"/>
          <w:lang w:val="en-US"/>
          <w14:textFill>
            <w14:solidFill>
              <w14:srgbClr w14:val="222222"/>
            </w14:solidFill>
          </w14:textFill>
        </w:rPr>
        <w:t xml:space="preserve"> (Also complete more the same)</w:t>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 xml:space="preserve">In which we apply aggregate functions. </w: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begin" w:fldLock="0"/>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instrText xml:space="preserve"> HYPERLINK "https://sqlzoo.net/wiki/The_nobel_table_can_be_used_to_practice_more_SUM_and_COUNT_functions."</w:instrTex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separate" w:fldLock="0"/>
      </w:r>
      <w:r>
        <w:rPr>
          <w:rStyle w:val="Hyperlink.1"/>
          <w:rFonts w:ascii="Helvetica" w:hAnsi="Helvetica"/>
          <w:outline w:val="0"/>
          <w:color w:val="0645ac"/>
          <w:sz w:val="28"/>
          <w:szCs w:val="28"/>
          <w:shd w:val="clear" w:color="auto" w:fill="ffffff"/>
          <w:rtl w:val="0"/>
          <w:lang w:val="en-US"/>
          <w14:textFill>
            <w14:solidFill>
              <w14:srgbClr w14:val="0645AD"/>
            </w14:solidFill>
          </w14:textFill>
        </w:rPr>
        <w:t>more the same</w:t>
      </w:r>
      <w:r>
        <w:rPr>
          <w:rFonts w:ascii="Helvetica" w:cs="Helvetica" w:hAnsi="Helvetica" w:eastAsia="Helvetica"/>
          <w:outline w:val="0"/>
          <w:color w:val="212121"/>
          <w:sz w:val="28"/>
          <w:szCs w:val="28"/>
          <w:shd w:val="clear" w:color="auto" w:fill="ffffff"/>
          <w:rtl w:val="0"/>
          <w14:textFill>
            <w14:solidFill>
              <w14:srgbClr w14:val="222222"/>
            </w14:solidFill>
          </w14:textFill>
        </w:rPr>
        <w:fldChar w:fldCharType="end" w:fldLock="0"/>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"https://sqlzoo.net/wiki/The_JOIN_operation"</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14:textFill>
            <w14:solidFill>
              <w14:srgbClr w14:val="0000FF"/>
            </w14:solidFill>
          </w14:textFill>
        </w:rPr>
        <w:t>6 JOIN</w:t>
      </w:r>
      <w:r>
        <w:rPr>
          <w:rFonts w:ascii="Helvetica" w:cs="Helvetica" w:hAnsi="Helvetica" w:eastAsia="Helvetica"/>
          <w:b w:val="1"/>
          <w:bCs w:val="1"/>
          <w:outline w:val="0"/>
          <w:color w:val="0b007f"/>
          <w:sz w:val="28"/>
          <w:szCs w:val="28"/>
          <w:shd w:val="clear" w:color="auto" w:fill="ffffff"/>
          <w:rtl w:val="0"/>
          <w14:textFill>
            <w14:solidFill>
              <w14:srgbClr w14:val="0B0080"/>
            </w14:solidFill>
          </w14:textFill>
        </w:rPr>
        <w:fldChar w:fldCharType="end" w:fldLock="0"/>
      </w:r>
      <w:r>
        <w:rPr>
          <w:rStyle w:val="None"/>
          <w:rFonts w:ascii="Helvetica" w:hAnsi="Helvetica"/>
          <w:b w:val="1"/>
          <w:bCs w:val="1"/>
          <w:outline w:val="0"/>
          <w:color w:val="212121"/>
          <w:sz w:val="28"/>
          <w:szCs w:val="28"/>
          <w:shd w:val="clear" w:color="auto" w:fill="ffffff"/>
          <w:rtl w:val="0"/>
          <w:lang w:val="en-US"/>
          <w14:textFill>
            <w14:solidFill>
              <w14:srgbClr w14:val="222222"/>
            </w14:solidFill>
          </w14:textFill>
        </w:rPr>
        <w:t xml:space="preserve"> (also complete music tutorial)</w:t>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 xml:space="preserve">In which we join two tables; game and goals. </w: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begin" w:fldLock="0"/>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instrText xml:space="preserve"> HYPERLINK "https://sqlzoo.net/wiki/Music_Tutorial"</w:instrTex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separate" w:fldLock="0"/>
      </w:r>
      <w:r>
        <w:rPr>
          <w:rStyle w:val="Hyperlink.1"/>
          <w:rFonts w:ascii="Helvetica" w:hAnsi="Helvetica"/>
          <w:outline w:val="0"/>
          <w:color w:val="0645ac"/>
          <w:sz w:val="28"/>
          <w:szCs w:val="28"/>
          <w:shd w:val="clear" w:color="auto" w:fill="ffffff"/>
          <w:rtl w:val="0"/>
          <w:lang w:val="en-US"/>
          <w14:textFill>
            <w14:solidFill>
              <w14:srgbClr w14:val="0645AD"/>
            </w14:solidFill>
          </w14:textFill>
        </w:rPr>
        <w:t>previously music tutorial</w:t>
      </w:r>
      <w:r>
        <w:rPr>
          <w:rFonts w:ascii="Helvetica" w:cs="Helvetica" w:hAnsi="Helvetica" w:eastAsia="Helvetica"/>
          <w:outline w:val="0"/>
          <w:color w:val="212121"/>
          <w:sz w:val="28"/>
          <w:szCs w:val="28"/>
          <w:shd w:val="clear" w:color="auto" w:fill="ffffff"/>
          <w:rtl w:val="0"/>
          <w14:textFill>
            <w14:solidFill>
              <w14:srgbClr w14:val="222222"/>
            </w14:solidFill>
          </w14:textFill>
        </w:rPr>
        <w:fldChar w:fldCharType="end" w:fldLock="0"/>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"https://sqlzoo.net/wiki/More_JOIN_operations"</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7 More JOIN operations</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which we join actors to movies in the Movie Database.</w:t>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"https://sqlzoo.net/wiki/Using_Null"</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8 Using Null</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r>
        <w:rPr>
          <w:rStyle w:val="None"/>
          <w:rFonts w:ascii="Helvetica" w:hAnsi="Helvetica"/>
          <w:b w:val="1"/>
          <w:bCs w:val="1"/>
          <w:outline w:val="0"/>
          <w:color w:val="212121"/>
          <w:sz w:val="28"/>
          <w:szCs w:val="28"/>
          <w:shd w:val="clear" w:color="auto" w:fill="ffffff"/>
          <w:rtl w:val="0"/>
          <w:lang w:val="en-US"/>
          <w14:textFill>
            <w14:solidFill>
              <w14:srgbClr w14:val="222222"/>
            </w14:solidFill>
          </w14:textFill>
        </w:rPr>
        <w:t>(also complete Scottish Parliament)</w:t>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 xml:space="preserve">In which we look at teachers in departments. </w: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begin" w:fldLock="0"/>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instrText xml:space="preserve"> HYPERLINK "https://sqlzoo.net/wiki/Scottish_Parliament"</w:instrText>
      </w:r>
      <w:r>
        <w:rPr>
          <w:rStyle w:val="Hyperlink.1"/>
          <w:rFonts w:ascii="Helvetica" w:cs="Helvetica" w:hAnsi="Helvetica" w:eastAsia="Helvetica"/>
          <w:outline w:val="0"/>
          <w:color w:val="0645ac"/>
          <w:sz w:val="28"/>
          <w:szCs w:val="28"/>
          <w:shd w:val="clear" w:color="auto" w:fill="ffffff"/>
          <w:rtl w:val="0"/>
          <w14:textFill>
            <w14:solidFill>
              <w14:srgbClr w14:val="0645AD"/>
            </w14:solidFill>
          </w14:textFill>
        </w:rPr>
        <w:fldChar w:fldCharType="separate" w:fldLock="0"/>
      </w:r>
      <w:r>
        <w:rPr>
          <w:rStyle w:val="Hyperlink.1"/>
          <w:rFonts w:ascii="Helvetica" w:hAnsi="Helvetica"/>
          <w:outline w:val="0"/>
          <w:color w:val="0645ac"/>
          <w:sz w:val="28"/>
          <w:szCs w:val="28"/>
          <w:shd w:val="clear" w:color="auto" w:fill="ffffff"/>
          <w:rtl w:val="0"/>
          <w:lang w:val="en-US"/>
          <w14:textFill>
            <w14:solidFill>
              <w14:srgbClr w14:val="0645AD"/>
            </w14:solidFill>
          </w14:textFill>
        </w:rPr>
        <w:t>previously Scottish Parliament</w:t>
      </w:r>
      <w:r>
        <w:rPr>
          <w:rFonts w:ascii="Helvetica" w:cs="Helvetica" w:hAnsi="Helvetica" w:eastAsia="Helvetica"/>
          <w:outline w:val="0"/>
          <w:color w:val="212121"/>
          <w:sz w:val="28"/>
          <w:szCs w:val="28"/>
          <w:shd w:val="clear" w:color="auto" w:fill="ffffff"/>
          <w:rtl w:val="0"/>
          <w14:textFill>
            <w14:solidFill>
              <w14:srgbClr w14:val="222222"/>
            </w14:solidFill>
          </w14:textFill>
        </w:rPr>
        <w:fldChar w:fldCharType="end" w:fldLock="0"/>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"https://sqlzoo.net/wiki/NSS_Tutorial"</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8+ Numeric Examples</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which we look at a survey and deal with some more complex calculations.</w:t>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"https://sqlzoo.net/wiki/Window_functions"</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lang w:val="en-US"/>
          <w14:textFill>
            <w14:solidFill>
              <w14:srgbClr w14:val="0000FF"/>
            </w14:solidFill>
          </w14:textFill>
        </w:rPr>
        <w:t>9- Window function</w:t>
      </w:r>
      <w:r>
        <w:rPr>
          <w:rFonts w:ascii="Helvetica" w:cs="Helvetica" w:hAnsi="Helvetica" w:eastAsia="Helvetica"/>
          <w:b w:val="1"/>
          <w:bCs w:val="1"/>
          <w:outline w:val="0"/>
          <w:color w:val="0645ac"/>
          <w:sz w:val="28"/>
          <w:szCs w:val="28"/>
          <w:shd w:val="clear" w:color="auto" w:fill="ffffff"/>
          <w:rtl w:val="0"/>
          <w14:textFill>
            <w14:solidFill>
              <w14:srgbClr w14:val="0645AD"/>
            </w14:solidFill>
          </w14:textFill>
        </w:rPr>
        <w:fldChar w:fldCharType="end" w:fldLock="0"/>
      </w:r>
    </w:p>
    <w:p>
      <w:pPr>
        <w:pStyle w:val="Default"/>
        <w:bidi w:val="0"/>
        <w:spacing w:before="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which we examine UK general election results.</w:t>
      </w:r>
    </w:p>
    <w:p>
      <w:pPr>
        <w:pStyle w:val="Default"/>
        <w:bidi w:val="0"/>
        <w:spacing w:before="0"/>
        <w:ind w:left="0" w:right="0" w:firstLine="0"/>
        <w:jc w:val="left"/>
        <w:rPr>
          <w:rStyle w:val="None"/>
          <w:rFonts w:ascii="Helvetica" w:cs="Helvetica" w:hAnsi="Helvetica" w:eastAsia="Helvetica"/>
          <w:b w:val="1"/>
          <w:bCs w:val="1"/>
          <w:outline w:val="0"/>
          <w:color w:val="212121"/>
          <w:sz w:val="28"/>
          <w:szCs w:val="28"/>
          <w:shd w:val="clear" w:color="auto" w:fill="ffffff"/>
          <w:rtl w:val="0"/>
          <w14:textFill>
            <w14:solidFill>
              <w14:srgbClr w14:val="222222"/>
            </w14:solidFill>
          </w14:textFill>
        </w:rPr>
      </w:pP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begin" w:fldLock="0"/>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instrText xml:space="preserve"> HYPERLINK "https://sqlzoo.net/wiki/Window_LAG"</w:instrText>
      </w:r>
      <w:r>
        <w:rPr>
          <w:rStyle w:val="Hyperlink.0"/>
          <w:rFonts w:ascii="Helvetica" w:cs="Helvetica" w:hAnsi="Helvetica" w:eastAsia="Helvetica"/>
          <w:b w:val="1"/>
          <w:bCs w:val="1"/>
          <w:outline w:val="0"/>
          <w:color w:val="0000ff"/>
          <w:sz w:val="28"/>
          <w:szCs w:val="28"/>
          <w:u w:val="single" w:color="0000ff"/>
          <w:shd w:val="clear" w:color="auto" w:fill="ffffff"/>
          <w:rtl w:val="0"/>
          <w14:textFill>
            <w14:solidFill>
              <w14:srgbClr w14:val="0000FF"/>
            </w14:solidFill>
          </w14:textFill>
        </w:rPr>
        <w:fldChar w:fldCharType="separate" w:fldLock="0"/>
      </w:r>
      <w:r>
        <w:rPr>
          <w:rStyle w:val="Hyperlink.0"/>
          <w:rFonts w:ascii="Helvetica" w:hAnsi="Helvetica"/>
          <w:b w:val="1"/>
          <w:bCs w:val="1"/>
          <w:outline w:val="0"/>
          <w:color w:val="0000ff"/>
          <w:sz w:val="28"/>
          <w:szCs w:val="28"/>
          <w:u w:val="single" w:color="0000ff"/>
          <w:shd w:val="clear" w:color="auto" w:fill="ffffff"/>
          <w:rtl w:val="0"/>
          <w14:textFill>
            <w14:solidFill>
              <w14:srgbClr w14:val="0000FF"/>
            </w14:solidFill>
          </w14:textFill>
        </w:rPr>
        <w:t>9+ COVID 19</w:t>
      </w:r>
      <w:r>
        <w:rPr>
          <w:rFonts w:ascii="Helvetica" w:cs="Helvetica" w:hAnsi="Helvetica" w:eastAsia="Helvetica"/>
          <w:b w:val="1"/>
          <w:bCs w:val="1"/>
          <w:outline w:val="0"/>
          <w:color w:val="0b007f"/>
          <w:sz w:val="28"/>
          <w:szCs w:val="28"/>
          <w:shd w:val="clear" w:color="auto" w:fill="ffffff"/>
          <w:rtl w:val="0"/>
          <w14:textFill>
            <w14:solidFill>
              <w14:srgbClr w14:val="0B0080"/>
            </w14:solidFill>
          </w14:textFill>
        </w:rPr>
        <w:fldChar w:fldCharType="end" w:fldLock="0"/>
      </w:r>
    </w:p>
    <w:p>
      <w:pPr>
        <w:pStyle w:val="Default"/>
        <w:bidi w:val="0"/>
        <w:spacing w:before="0"/>
        <w:ind w:left="0" w:right="0" w:firstLine="0"/>
        <w:jc w:val="left"/>
        <w:rPr>
          <w:rtl w:val="0"/>
        </w:rPr>
      </w:pPr>
      <w:r>
        <w:rPr>
          <w:rFonts w:ascii="Helvetica" w:hAnsi="Helvetica"/>
          <w:outline w:val="0"/>
          <w:color w:val="212121"/>
          <w:sz w:val="28"/>
          <w:szCs w:val="28"/>
          <w:shd w:val="clear" w:color="auto" w:fill="ffffff"/>
          <w:rtl w:val="0"/>
          <w:lang w:val="en-US"/>
          <w14:textFill>
            <w14:solidFill>
              <w14:srgbClr w14:val="222222"/>
            </w14:solidFill>
          </w14:textFill>
        </w:rPr>
        <w:t>In which we measure the impact of COVID-19</w:t>
      </w:r>
      <w:r>
        <w:rPr>
          <w:rStyle w:val="None"/>
          <w:rFonts w:ascii="Times New Roman" w:cs="Times New Roman" w:hAnsi="Times New Roman" w:eastAsia="Times New Roman"/>
          <w:outline w:val="0"/>
          <w:color w:val="212121"/>
          <w:sz w:val="28"/>
          <w:szCs w:val="28"/>
          <w:shd w:val="clear" w:color="auto" w:fill="ffffff"/>
          <w:rtl w:val="0"/>
          <w14:textFill>
            <w14:solidFill>
              <w14:srgbClr w14:val="222222"/>
            </w14:solidFill>
          </w14:textFill>
        </w:rPr>
      </w:r>
    </w:p>
    <w:sectPr>
      <w:headerReference w:type="default" r:id="rId4"/>
      <w:headerReference w:type="even" r:id="rId5"/>
      <w:footerReference w:type="default" r:id="rId6"/>
      <w:footerReference w:type="even"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outline w:val="0"/>
      <w:color w:val="0645ac"/>
      <w14:textFill>
        <w14:solidFill>
          <w14:srgbClr w14:val="0645A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