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3E" w:rsidRPr="00FF1A14" w:rsidRDefault="007E7B3E" w:rsidP="007E7B3E">
      <w:pPr>
        <w:pStyle w:val="NoSpacing"/>
        <w:jc w:val="center"/>
        <w:rPr>
          <w:b/>
          <w:sz w:val="28"/>
        </w:rPr>
      </w:pPr>
      <w:r w:rsidRPr="00FF1A14">
        <w:rPr>
          <w:b/>
          <w:sz w:val="28"/>
        </w:rPr>
        <w:t xml:space="preserve">Proposal </w:t>
      </w:r>
      <w:r>
        <w:rPr>
          <w:b/>
          <w:sz w:val="28"/>
        </w:rPr>
        <w:t>Rubric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</w:p>
    <w:p w:rsidR="007E7B3E" w:rsidRPr="00E71C04" w:rsidRDefault="00E71C04" w:rsidP="007E7B3E">
      <w:pPr>
        <w:pStyle w:val="NoSpacing"/>
        <w:rPr>
          <w:b/>
        </w:rPr>
      </w:pPr>
      <w:r>
        <w:rPr>
          <w:b/>
        </w:rPr>
        <w:t>Basics (25</w:t>
      </w:r>
      <w:bookmarkStart w:id="0" w:name="_GoBack"/>
      <w:bookmarkEnd w:id="0"/>
      <w:r w:rsidRPr="00E71C04">
        <w:rPr>
          <w:b/>
        </w:rPr>
        <w:t xml:space="preserve"> points</w:t>
      </w:r>
      <w:r w:rsidR="007E7B3E" w:rsidRPr="00E71C04">
        <w:rPr>
          <w:b/>
        </w:rPr>
        <w:t>):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Proposal addresses an ECE problem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Proposal was turned in on time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Proposal is one page, single-spaced, Times New Roman 12pt font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Heading is correct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Contact information is provided at the end of the memo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</w:p>
    <w:p w:rsidR="007E7B3E" w:rsidRPr="00E71C04" w:rsidRDefault="00E71C04" w:rsidP="007E7B3E">
      <w:pPr>
        <w:pStyle w:val="NoSpacing"/>
        <w:rPr>
          <w:b/>
        </w:rPr>
      </w:pPr>
      <w:r>
        <w:rPr>
          <w:b/>
        </w:rPr>
        <w:t>Content (5</w:t>
      </w:r>
      <w:r w:rsidRPr="00E71C04">
        <w:rPr>
          <w:b/>
        </w:rPr>
        <w:t>0 points</w:t>
      </w:r>
      <w:r w:rsidR="007E7B3E" w:rsidRPr="00E71C04">
        <w:rPr>
          <w:b/>
        </w:rPr>
        <w:t>):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Purpose is clear and limited in scope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Background is brief and convincing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Recommendation is clear and reasonable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Risks and benefits are clearly discussed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All needed resources are explained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Summary is brief and convincing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</w:p>
    <w:p w:rsidR="007E7B3E" w:rsidRPr="00E71C04" w:rsidRDefault="00E71C04" w:rsidP="007E7B3E">
      <w:pPr>
        <w:pStyle w:val="NoSpacing"/>
        <w:rPr>
          <w:b/>
        </w:rPr>
      </w:pPr>
      <w:r>
        <w:rPr>
          <w:b/>
        </w:rPr>
        <w:t>Language (2</w:t>
      </w:r>
      <w:r w:rsidRPr="00E71C04">
        <w:rPr>
          <w:b/>
        </w:rPr>
        <w:t>5 points</w:t>
      </w:r>
      <w:r w:rsidR="007E7B3E" w:rsidRPr="00E71C04">
        <w:rPr>
          <w:b/>
        </w:rPr>
        <w:t>):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Memo conforms to standard written English</w:t>
      </w: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</w:p>
    <w:p w:rsidR="007E7B3E" w:rsidRDefault="007E7B3E" w:rsidP="007E7B3E">
      <w:pPr>
        <w:pStyle w:val="NoSpacing"/>
      </w:pPr>
      <w:r>
        <w:t>_____/100 Total Score</w:t>
      </w:r>
    </w:p>
    <w:p w:rsidR="007E7B3E" w:rsidRDefault="007E7B3E" w:rsidP="007E7B3E">
      <w:pPr>
        <w:pStyle w:val="NoSpacing"/>
      </w:pPr>
    </w:p>
    <w:p w:rsidR="007E7B3E" w:rsidRDefault="007E7B3E" w:rsidP="007E7B3E"/>
    <w:p w:rsidR="006A532A" w:rsidRDefault="00482A88"/>
    <w:sectPr w:rsidR="006A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3E"/>
    <w:rsid w:val="003F692B"/>
    <w:rsid w:val="00482A88"/>
    <w:rsid w:val="005A7C09"/>
    <w:rsid w:val="007E7B3E"/>
    <w:rsid w:val="00E7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F832C-3F94-4BD1-8C08-79BC01A0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3E"/>
    <w:pPr>
      <w:spacing w:after="200" w:line="276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B3E"/>
    <w:pPr>
      <w:spacing w:after="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3BA1932F</Template>
  <TotalTime>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Brooke A</dc:creator>
  <cp:keywords/>
  <dc:description/>
  <cp:lastModifiedBy>Parks, Brooke A</cp:lastModifiedBy>
  <cp:revision>3</cp:revision>
  <dcterms:created xsi:type="dcterms:W3CDTF">2015-10-20T17:44:00Z</dcterms:created>
  <dcterms:modified xsi:type="dcterms:W3CDTF">2015-10-20T17:48:00Z</dcterms:modified>
</cp:coreProperties>
</file>