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BC112" w14:textId="77777777" w:rsidR="00DC2D90" w:rsidRPr="00D01EEE" w:rsidRDefault="00C53E7B" w:rsidP="00E24E15">
      <w:pPr>
        <w:pStyle w:val="Title"/>
        <w:rPr>
          <w:szCs w:val="28"/>
        </w:rPr>
      </w:pPr>
      <w:r>
        <w:t>Reliability an</w:t>
      </w:r>
      <w:r w:rsidR="00F32F28">
        <w:t>d</w:t>
      </w:r>
      <w:r>
        <w:t xml:space="preserve"> Safety Analysis</w:t>
      </w:r>
    </w:p>
    <w:p w14:paraId="15CAD870" w14:textId="77777777" w:rsidR="00DC2D90" w:rsidRDefault="00041281" w:rsidP="004329FF">
      <w:pPr>
        <w:pStyle w:val="Title"/>
        <w:rPr>
          <w:i/>
          <w:sz w:val="24"/>
        </w:rPr>
      </w:pPr>
      <w:r>
        <w:rPr>
          <w:i/>
          <w:sz w:val="24"/>
        </w:rPr>
        <w:t xml:space="preserve"> </w:t>
      </w:r>
    </w:p>
    <w:p w14:paraId="3A10AA6B" w14:textId="77777777" w:rsidR="00C87D79" w:rsidRDefault="00C87D79" w:rsidP="00C87D79">
      <w:pPr>
        <w:pStyle w:val="Title"/>
        <w:jc w:val="left"/>
      </w:pPr>
      <w:r>
        <w:rPr>
          <w:sz w:val="24"/>
          <w:szCs w:val="24"/>
        </w:rPr>
        <w:t xml:space="preserve">Year:  </w:t>
      </w:r>
      <w:r w:rsidRPr="00280432">
        <w:rPr>
          <w:b w:val="0"/>
          <w:sz w:val="24"/>
          <w:szCs w:val="24"/>
        </w:rPr>
        <w:t>2016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Semester:      </w:t>
      </w:r>
      <w:r w:rsidRPr="00280432">
        <w:rPr>
          <w:b w:val="0"/>
          <w:sz w:val="24"/>
          <w:szCs w:val="24"/>
        </w:rPr>
        <w:t>Fall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Team:    </w:t>
      </w:r>
      <w:r w:rsidRPr="00280432">
        <w:rPr>
          <w:b w:val="0"/>
          <w:sz w:val="24"/>
          <w:szCs w:val="24"/>
        </w:rPr>
        <w:t>7</w:t>
      </w:r>
      <w:r>
        <w:rPr>
          <w:sz w:val="24"/>
          <w:szCs w:val="24"/>
        </w:rPr>
        <w:t xml:space="preserve">    Project:     </w:t>
      </w:r>
      <w:r w:rsidRPr="00C23763">
        <w:rPr>
          <w:b w:val="0"/>
          <w:sz w:val="24"/>
          <w:szCs w:val="24"/>
        </w:rPr>
        <w:t>ANPR Parking System</w:t>
      </w:r>
      <w:r>
        <w:rPr>
          <w:sz w:val="24"/>
          <w:szCs w:val="24"/>
        </w:rPr>
        <w:t xml:space="preserve"> </w:t>
      </w:r>
    </w:p>
    <w:p w14:paraId="2C6697E6" w14:textId="77777777" w:rsidR="00C87D79" w:rsidRDefault="00C87D79" w:rsidP="00C87D79">
      <w:pPr>
        <w:pStyle w:val="Title"/>
        <w:jc w:val="left"/>
      </w:pPr>
      <w:r>
        <w:rPr>
          <w:sz w:val="24"/>
          <w:szCs w:val="24"/>
        </w:rPr>
        <w:t xml:space="preserve">Creation Date: </w:t>
      </w:r>
      <w:r>
        <w:rPr>
          <w:b w:val="0"/>
          <w:sz w:val="24"/>
          <w:szCs w:val="24"/>
        </w:rPr>
        <w:t>N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ov</w:t>
      </w:r>
      <w:r>
        <w:rPr>
          <w:rFonts w:eastAsia="Times New Roman"/>
          <w:b w:val="0"/>
          <w:sz w:val="24"/>
          <w:szCs w:val="24"/>
        </w:rPr>
        <w:t>. 7</w:t>
      </w:r>
      <w:r>
        <w:rPr>
          <w:b w:val="0"/>
          <w:sz w:val="24"/>
          <w:szCs w:val="24"/>
        </w:rPr>
        <w:t xml:space="preserve">, </w:t>
      </w:r>
      <w:r w:rsidRPr="00280432">
        <w:rPr>
          <w:b w:val="0"/>
          <w:sz w:val="24"/>
          <w:szCs w:val="24"/>
        </w:rPr>
        <w:t>2016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        Last Modified: </w:t>
      </w:r>
      <w:r>
        <w:rPr>
          <w:b w:val="0"/>
          <w:sz w:val="24"/>
          <w:szCs w:val="24"/>
        </w:rPr>
        <w:t>December 11, 2016</w:t>
      </w:r>
    </w:p>
    <w:p w14:paraId="76DE21E7" w14:textId="77777777" w:rsidR="00C87D79" w:rsidRDefault="00C87D79" w:rsidP="00C87D79">
      <w:pPr>
        <w:pStyle w:val="Title"/>
        <w:jc w:val="left"/>
      </w:pPr>
      <w:r>
        <w:rPr>
          <w:sz w:val="24"/>
          <w:szCs w:val="24"/>
        </w:rPr>
        <w:t xml:space="preserve">Author:          </w:t>
      </w:r>
      <w:r w:rsidRPr="00280432">
        <w:rPr>
          <w:b w:val="0"/>
          <w:sz w:val="24"/>
          <w:szCs w:val="24"/>
        </w:rPr>
        <w:t>Zhihao Liu</w:t>
      </w:r>
      <w:r>
        <w:rPr>
          <w:sz w:val="24"/>
          <w:szCs w:val="24"/>
        </w:rPr>
        <w:tab/>
        <w:t xml:space="preserve">                                 Email: </w:t>
      </w:r>
      <w:r w:rsidRPr="00280432">
        <w:rPr>
          <w:b w:val="0"/>
          <w:sz w:val="24"/>
          <w:szCs w:val="24"/>
        </w:rPr>
        <w:t>liu869@purdue.edu</w:t>
      </w:r>
    </w:p>
    <w:p w14:paraId="2F6B41D3" w14:textId="77777777" w:rsidR="00444A30" w:rsidRDefault="00444A30" w:rsidP="004329FF">
      <w:pPr>
        <w:pStyle w:val="Title"/>
        <w:jc w:val="left"/>
        <w:rPr>
          <w:sz w:val="24"/>
        </w:rPr>
      </w:pPr>
    </w:p>
    <w:p w14:paraId="40C8F86B" w14:textId="77777777" w:rsidR="004329FF" w:rsidRPr="00FF1987" w:rsidRDefault="004329FF" w:rsidP="004329FF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78EF069F" w14:textId="77777777" w:rsidR="004329FF" w:rsidRDefault="004329FF" w:rsidP="004329FF">
      <w:pPr>
        <w:pStyle w:val="Title"/>
        <w:jc w:val="left"/>
        <w:rPr>
          <w:sz w:val="24"/>
        </w:rPr>
      </w:pP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2625"/>
        <w:gridCol w:w="1260"/>
        <w:gridCol w:w="900"/>
        <w:gridCol w:w="900"/>
        <w:gridCol w:w="4034"/>
      </w:tblGrid>
      <w:tr w:rsidR="002B155A" w:rsidRPr="00787F03" w14:paraId="67EF93F2" w14:textId="77777777" w:rsidTr="006C2D4B">
        <w:trPr>
          <w:trHeight w:val="266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4DDF53B" w14:textId="77777777" w:rsidR="004329FF" w:rsidRPr="00787F03" w:rsidRDefault="004329FF" w:rsidP="00A6665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2158876" w14:textId="77777777" w:rsidR="004329FF" w:rsidRPr="00787F03" w:rsidRDefault="004329FF" w:rsidP="00A6665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F210145" w14:textId="77777777" w:rsidR="004329FF" w:rsidRPr="00787F03" w:rsidRDefault="004329FF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03A64D8" w14:textId="77777777" w:rsidR="004329FF" w:rsidRPr="00787F03" w:rsidRDefault="004329FF" w:rsidP="00A6665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B3B95D2" w14:textId="77777777" w:rsidR="004329FF" w:rsidRPr="00787F03" w:rsidRDefault="004329FF" w:rsidP="00A6665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4329FF" w:rsidRPr="00787F03" w14:paraId="6FF05AC3" w14:textId="77777777" w:rsidTr="006C2D4B">
        <w:trPr>
          <w:trHeight w:val="266"/>
        </w:trPr>
        <w:tc>
          <w:tcPr>
            <w:tcW w:w="9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0B9217" w14:textId="77777777" w:rsidR="004329FF" w:rsidRPr="00787F03" w:rsidRDefault="004329FF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6C2D4B" w:rsidRPr="00787F03" w14:paraId="5E32C3DD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E5F2" w14:textId="77777777" w:rsidR="004329FF" w:rsidRPr="00787F03" w:rsidRDefault="002B155A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Reliability Analysis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5F8A" w14:textId="6409A55E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F6E3" w14:textId="77777777" w:rsidR="004329FF" w:rsidRPr="00787F03" w:rsidRDefault="00055F3E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66CA" w14:textId="0F34FEB4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4D4" w14:textId="2D0B6EB6" w:rsidR="004329FF" w:rsidRPr="00787F03" w:rsidRDefault="004329FF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2D4B" w:rsidRPr="00787F03" w14:paraId="34125882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D006" w14:textId="77777777" w:rsidR="004329FF" w:rsidRPr="00787F03" w:rsidRDefault="002B155A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MTTF Tables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4EBF" w14:textId="103B2A1F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C3B0" w14:textId="77777777" w:rsidR="004329FF" w:rsidRPr="00787F03" w:rsidRDefault="00055F3E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09A9" w14:textId="1193C931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6040" w14:textId="77777777" w:rsidR="004329FF" w:rsidRPr="00787F03" w:rsidRDefault="004329FF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C2D4B" w:rsidRPr="00787F03" w14:paraId="3178F2C9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4439" w14:textId="77777777" w:rsidR="004329FF" w:rsidRPr="00787F03" w:rsidRDefault="002B155A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FMECA Analysis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261B" w14:textId="25897241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CD1F" w14:textId="77777777" w:rsidR="004329FF" w:rsidRPr="00787F03" w:rsidRDefault="00055F3E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0D01" w14:textId="54860C17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CB08" w14:textId="77777777" w:rsidR="004329FF" w:rsidRPr="00787F03" w:rsidRDefault="004329FF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C2D4B" w:rsidRPr="00787F03" w14:paraId="31A02E5F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CCAF" w14:textId="77777777" w:rsidR="004329FF" w:rsidRPr="00787F03" w:rsidRDefault="002B155A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Schematic </w:t>
            </w:r>
            <w:r w:rsidR="006C2D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of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Functional Blocks</w:t>
            </w:r>
            <w:r w:rsidR="006C2D4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(Appendix 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09E1" w14:textId="41FD9FA6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A7F9" w14:textId="77777777" w:rsidR="004329FF" w:rsidRPr="00787F03" w:rsidRDefault="00055F3E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CDE0" w14:textId="75705F3F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0316" w14:textId="77777777" w:rsidR="004329FF" w:rsidRPr="00787F03" w:rsidRDefault="004329FF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C2D4B" w:rsidRPr="00787F03" w14:paraId="455CA388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C202" w14:textId="77777777" w:rsidR="004329FF" w:rsidRPr="00787F03" w:rsidRDefault="006C2D4B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FMECA Worksheet (Appendix B)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BC38" w14:textId="47F4EEA9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5CA1" w14:textId="77777777" w:rsidR="004329FF" w:rsidRPr="00787F03" w:rsidRDefault="00055F3E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4D62" w14:textId="2CE6005D" w:rsidR="004329FF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5841" w14:textId="77777777" w:rsidR="004329FF" w:rsidRPr="00787F03" w:rsidRDefault="004329FF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29FF" w:rsidRPr="00787F03" w14:paraId="5EACADA6" w14:textId="77777777" w:rsidTr="006C2D4B">
        <w:trPr>
          <w:trHeight w:val="266"/>
        </w:trPr>
        <w:tc>
          <w:tcPr>
            <w:tcW w:w="9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FA8428" w14:textId="77777777" w:rsidR="004329FF" w:rsidRPr="00787F03" w:rsidRDefault="004329FF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055F3E" w:rsidRPr="00787F03" w14:paraId="6F6C4220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9F36" w14:textId="77777777" w:rsidR="00055F3E" w:rsidRPr="00787F03" w:rsidRDefault="00055F3E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8F4A" w14:textId="642A23C3" w:rsidR="00055F3E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FE52" w14:textId="77777777" w:rsidR="00055F3E" w:rsidRPr="00FF1987" w:rsidRDefault="00055F3E" w:rsidP="00A666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741D" w14:textId="513BCDFC" w:rsidR="00055F3E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850D" w14:textId="77777777" w:rsidR="00055F3E" w:rsidRPr="00787F03" w:rsidRDefault="00055F3E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55F3E" w:rsidRPr="00787F03" w14:paraId="6FCC50F5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AFF3" w14:textId="77777777" w:rsidR="00055F3E" w:rsidRPr="00787F03" w:rsidRDefault="00055F3E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CD87" w14:textId="1F90F8FA" w:rsidR="00055F3E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7C20" w14:textId="77777777" w:rsidR="00055F3E" w:rsidRPr="00FF1987" w:rsidRDefault="00055F3E" w:rsidP="00A666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A76D" w14:textId="146BFF5D" w:rsidR="00055F3E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C53C" w14:textId="77777777" w:rsidR="00055F3E" w:rsidRPr="00787F03" w:rsidRDefault="00055F3E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55F3E" w:rsidRPr="00787F03" w14:paraId="0C212E19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AFC2" w14:textId="77777777" w:rsidR="00055F3E" w:rsidRPr="00787F03" w:rsidRDefault="00055F3E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568E" w14:textId="24E3BFE8" w:rsidR="00055F3E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5E74" w14:textId="77777777" w:rsidR="00055F3E" w:rsidRPr="00FF1987" w:rsidRDefault="00055F3E" w:rsidP="00A666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4BF4" w14:textId="13ED3365" w:rsidR="00055F3E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91E1" w14:textId="77777777" w:rsidR="00055F3E" w:rsidRPr="00787F03" w:rsidRDefault="00055F3E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55F3E" w:rsidRPr="00787F03" w14:paraId="5AF7C0F5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3046" w14:textId="77777777" w:rsidR="00055F3E" w:rsidRPr="00787F03" w:rsidRDefault="00055F3E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A4D" w14:textId="2C5A8C2B" w:rsidR="00055F3E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92F6" w14:textId="77777777" w:rsidR="00055F3E" w:rsidRPr="00FF1987" w:rsidRDefault="00055F3E" w:rsidP="00A666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E326" w14:textId="567E90D5" w:rsidR="00055F3E" w:rsidRPr="00787F03" w:rsidRDefault="00727A43" w:rsidP="00055F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0557" w14:textId="77777777" w:rsidR="00055F3E" w:rsidRPr="00787F03" w:rsidRDefault="00055F3E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55F3E" w:rsidRPr="00787F03" w14:paraId="5854FC77" w14:textId="77777777" w:rsidTr="006C2D4B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B2557C" w14:textId="77777777" w:rsidR="00055F3E" w:rsidRPr="00787F03" w:rsidRDefault="00055F3E" w:rsidP="00A6665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6781F" w14:textId="5D3BA116" w:rsidR="00055F3E" w:rsidRPr="00787F03" w:rsidRDefault="00727A43" w:rsidP="00A6665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88.5</w:t>
            </w:r>
            <w:r w:rsidR="00055F3E"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23B0" w14:textId="77777777" w:rsidR="00055F3E" w:rsidRPr="00787F03" w:rsidRDefault="00055F3E" w:rsidP="00A666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F663FCA" w14:textId="77777777" w:rsidR="004329FF" w:rsidRDefault="004329FF" w:rsidP="004329FF">
      <w:pPr>
        <w:pStyle w:val="Title"/>
        <w:jc w:val="left"/>
        <w:rPr>
          <w:sz w:val="24"/>
        </w:rPr>
      </w:pPr>
    </w:p>
    <w:p w14:paraId="20AA0B11" w14:textId="77777777" w:rsidR="004329FF" w:rsidRDefault="004329FF" w:rsidP="004329FF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3677471F" w14:textId="77777777" w:rsidR="004329FF" w:rsidRDefault="004329FF" w:rsidP="004329FF">
      <w:pPr>
        <w:pStyle w:val="Title"/>
        <w:jc w:val="left"/>
        <w:rPr>
          <w:sz w:val="24"/>
        </w:rPr>
      </w:pPr>
    </w:p>
    <w:p w14:paraId="18F02FBB" w14:textId="77777777" w:rsidR="004329FF" w:rsidRDefault="004329FF" w:rsidP="004329FF">
      <w:pPr>
        <w:pStyle w:val="Title"/>
        <w:jc w:val="left"/>
        <w:rPr>
          <w:sz w:val="24"/>
        </w:rPr>
      </w:pPr>
      <w:r>
        <w:rPr>
          <w:sz w:val="24"/>
        </w:rPr>
        <w:t>Comments:</w:t>
      </w:r>
    </w:p>
    <w:p w14:paraId="458715FC" w14:textId="77777777" w:rsidR="00727A43" w:rsidRDefault="00727A43" w:rsidP="004329FF">
      <w:pPr>
        <w:pStyle w:val="Title"/>
        <w:jc w:val="left"/>
        <w:rPr>
          <w:b w:val="0"/>
          <w:i/>
          <w:sz w:val="24"/>
        </w:rPr>
      </w:pPr>
    </w:p>
    <w:p w14:paraId="4EC6EEC8" w14:textId="77777777" w:rsidR="00727A43" w:rsidRDefault="00727A43" w:rsidP="004329FF">
      <w:pPr>
        <w:pStyle w:val="Title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 xml:space="preserve">There is a huge space for improvement. </w:t>
      </w:r>
    </w:p>
    <w:p w14:paraId="3056E25A" w14:textId="77777777" w:rsidR="00727A43" w:rsidRDefault="00727A43" w:rsidP="004329FF">
      <w:pPr>
        <w:pStyle w:val="Title"/>
        <w:jc w:val="left"/>
        <w:rPr>
          <w:b w:val="0"/>
          <w:i/>
          <w:sz w:val="24"/>
        </w:rPr>
      </w:pPr>
    </w:p>
    <w:p w14:paraId="5163C6A4" w14:textId="033BE40A" w:rsidR="004329FF" w:rsidRPr="00727A43" w:rsidRDefault="00727A43" w:rsidP="004329FF">
      <w:pPr>
        <w:pStyle w:val="Title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 xml:space="preserve">The MTTF results don’t </w:t>
      </w:r>
      <w:r w:rsidR="00496C0B">
        <w:rPr>
          <w:b w:val="0"/>
          <w:i/>
          <w:sz w:val="24"/>
        </w:rPr>
        <w:t>look</w:t>
      </w:r>
      <w:r>
        <w:rPr>
          <w:b w:val="0"/>
          <w:i/>
          <w:sz w:val="24"/>
        </w:rPr>
        <w:t xml:space="preserve"> right. Even if they are reasonable, the reliability analysis is inconsistent with those results</w:t>
      </w:r>
      <w:r w:rsidR="00496C0B">
        <w:rPr>
          <w:b w:val="0"/>
          <w:i/>
          <w:sz w:val="24"/>
        </w:rPr>
        <w:t xml:space="preserve"> you got</w:t>
      </w:r>
      <w:r>
        <w:rPr>
          <w:b w:val="0"/>
          <w:i/>
          <w:sz w:val="24"/>
        </w:rPr>
        <w:t xml:space="preserve">. And it will be great if more thought can be put into the part for FMECA Analysis. The FMECA </w:t>
      </w:r>
      <w:r w:rsidR="00496C0B">
        <w:rPr>
          <w:b w:val="0"/>
          <w:i/>
          <w:sz w:val="24"/>
        </w:rPr>
        <w:t>W</w:t>
      </w:r>
      <w:r>
        <w:rPr>
          <w:b w:val="0"/>
          <w:i/>
          <w:sz w:val="24"/>
        </w:rPr>
        <w:t>orksheet</w:t>
      </w:r>
      <w:r w:rsidR="00496C0B">
        <w:rPr>
          <w:b w:val="0"/>
          <w:i/>
          <w:sz w:val="24"/>
        </w:rPr>
        <w:t xml:space="preserve"> part</w:t>
      </w:r>
      <w:r>
        <w:rPr>
          <w:b w:val="0"/>
          <w:i/>
          <w:sz w:val="24"/>
        </w:rPr>
        <w:t xml:space="preserve"> can be much more specific </w:t>
      </w:r>
      <w:r w:rsidR="00E30494">
        <w:rPr>
          <w:b w:val="0"/>
          <w:i/>
          <w:sz w:val="24"/>
        </w:rPr>
        <w:t>&amp; comprehensive. Also, there are a few very obvious grammar errors. And the formatting throughout the whole document can be improved, too.</w:t>
      </w:r>
    </w:p>
    <w:p w14:paraId="7BC853C5" w14:textId="77777777" w:rsidR="00C53E7B" w:rsidRPr="00A70386" w:rsidRDefault="00C53E7B" w:rsidP="00C53E7B">
      <w:pPr>
        <w:pStyle w:val="Title"/>
        <w:jc w:val="left"/>
        <w:rPr>
          <w:b w:val="0"/>
          <w:sz w:val="22"/>
          <w:szCs w:val="22"/>
        </w:rPr>
      </w:pPr>
    </w:p>
    <w:p w14:paraId="4F42B6BC" w14:textId="77777777" w:rsidR="00DE38AE" w:rsidRDefault="00A70386" w:rsidP="002B155A">
      <w:pPr>
        <w:pStyle w:val="Title"/>
        <w:numPr>
          <w:ilvl w:val="0"/>
          <w:numId w:val="12"/>
        </w:numPr>
        <w:spacing w:line="360" w:lineRule="auto"/>
        <w:jc w:val="left"/>
        <w:rPr>
          <w:sz w:val="24"/>
          <w:szCs w:val="24"/>
        </w:rPr>
      </w:pPr>
      <w:r w:rsidRPr="00A70386">
        <w:rPr>
          <w:b w:val="0"/>
          <w:sz w:val="24"/>
          <w:szCs w:val="24"/>
        </w:rPr>
        <w:br w:type="page"/>
      </w:r>
      <w:r w:rsidR="00C53E7B" w:rsidRPr="00D1298B">
        <w:rPr>
          <w:sz w:val="24"/>
          <w:szCs w:val="24"/>
        </w:rPr>
        <w:lastRenderedPageBreak/>
        <w:t>Reliability Analysis</w:t>
      </w:r>
    </w:p>
    <w:p w14:paraId="4D69220A" w14:textId="77777777" w:rsidR="00D6529B" w:rsidRDefault="005C6263" w:rsidP="005C6263">
      <w:pPr>
        <w:pStyle w:val="Title"/>
        <w:spacing w:line="360" w:lineRule="auto"/>
        <w:jc w:val="left"/>
        <w:rPr>
          <w:b w:val="0"/>
          <w:sz w:val="24"/>
          <w:szCs w:val="24"/>
        </w:rPr>
      </w:pPr>
      <w:r>
        <w:rPr>
          <w:sz w:val="24"/>
          <w:szCs w:val="24"/>
        </w:rPr>
        <w:t>PIC24FJ128GA010</w:t>
      </w:r>
    </w:p>
    <w:p w14:paraId="7969B6CC" w14:textId="77777777" w:rsidR="00C87D79" w:rsidRDefault="005C6263" w:rsidP="00030B2D">
      <w:pPr>
        <w:pStyle w:val="Title"/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PIC24FJ128GA010 is used to control the entire system. The equation </w:t>
      </w:r>
    </w:p>
    <w:p w14:paraId="6812EA33" w14:textId="135B751B" w:rsidR="00C87D79" w:rsidRDefault="00C87D79" w:rsidP="00C87D79">
      <w:pPr>
        <w:pStyle w:val="Title"/>
        <w:spacing w:line="360" w:lineRule="auto"/>
        <w:rPr>
          <w:b w:val="0"/>
          <w:sz w:val="24"/>
          <w:szCs w:val="24"/>
        </w:rPr>
      </w:pPr>
      <w:r w:rsidRPr="00C87D79">
        <w:rPr>
          <w:rFonts w:ascii="Cambria Math" w:hAnsi="Cambria Math" w:cs="Cambria Math"/>
          <w:b w:val="0"/>
          <w:sz w:val="24"/>
          <w:szCs w:val="24"/>
          <w:vertAlign w:val="superscript"/>
        </w:rPr>
        <w:t>[1]</w:t>
      </w:r>
      <w:r>
        <w:rPr>
          <w:rFonts w:ascii="Cambria Math" w:hAnsi="Cambria Math" w:cs="Cambria Math"/>
          <w:b w:val="0"/>
          <w:sz w:val="24"/>
          <w:szCs w:val="24"/>
          <w:vertAlign w:val="superscript"/>
        </w:rPr>
        <w:t xml:space="preserve"> </w:t>
      </w:r>
      <w:r w:rsidR="005C6263" w:rsidRPr="005C6263">
        <w:rPr>
          <w:rFonts w:ascii="Cambria Math" w:hAnsi="Cambria Math" w:cs="Cambria Math"/>
          <w:b w:val="0"/>
          <w:sz w:val="24"/>
          <w:szCs w:val="24"/>
        </w:rPr>
        <w:t>𝝀</w:t>
      </w:r>
      <w:r w:rsidR="005C6263" w:rsidRPr="00030B2D">
        <w:rPr>
          <w:rFonts w:ascii="Cambria Math" w:hAnsi="Cambria Math" w:cs="Cambria Math"/>
          <w:b w:val="0"/>
          <w:sz w:val="24"/>
          <w:szCs w:val="24"/>
          <w:vertAlign w:val="subscript"/>
        </w:rPr>
        <w:t>𝑷</w:t>
      </w:r>
      <w:r w:rsidR="005C6263" w:rsidRPr="005C6263">
        <w:rPr>
          <w:b w:val="0"/>
          <w:sz w:val="24"/>
          <w:szCs w:val="24"/>
        </w:rPr>
        <w:t xml:space="preserve"> = (C1 · πt + C2· πe)</w:t>
      </w:r>
      <w:r w:rsidR="00030B2D">
        <w:rPr>
          <w:b w:val="0"/>
          <w:sz w:val="24"/>
          <w:szCs w:val="24"/>
        </w:rPr>
        <w:t xml:space="preserve"> </w:t>
      </w:r>
      <w:r w:rsidR="005C6263" w:rsidRPr="005C6263">
        <w:rPr>
          <w:b w:val="0"/>
          <w:sz w:val="24"/>
          <w:szCs w:val="24"/>
        </w:rPr>
        <w:t>· πl · πq</w:t>
      </w:r>
    </w:p>
    <w:p w14:paraId="554BA802" w14:textId="344221AE" w:rsidR="005C6263" w:rsidRDefault="005C6263" w:rsidP="00030B2D">
      <w:pPr>
        <w:pStyle w:val="Title"/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has been used to </w:t>
      </w:r>
      <w:r w:rsidR="00030B2D">
        <w:rPr>
          <w:b w:val="0"/>
          <w:sz w:val="24"/>
          <w:szCs w:val="24"/>
        </w:rPr>
        <w:t xml:space="preserve">calculate </w:t>
      </w:r>
      <w:r w:rsidR="00030B2D" w:rsidRPr="005C6263">
        <w:rPr>
          <w:rFonts w:ascii="Cambria Math" w:hAnsi="Cambria Math" w:cs="Cambria Math"/>
          <w:b w:val="0"/>
          <w:sz w:val="24"/>
          <w:szCs w:val="24"/>
        </w:rPr>
        <w:t>𝝀</w:t>
      </w:r>
      <w:r w:rsidR="00030B2D" w:rsidRPr="00030B2D">
        <w:rPr>
          <w:rFonts w:ascii="Cambria Math" w:hAnsi="Cambria Math" w:cs="Cambria Math"/>
          <w:b w:val="0"/>
          <w:sz w:val="24"/>
          <w:szCs w:val="24"/>
          <w:vertAlign w:val="subscript"/>
        </w:rPr>
        <w:t>𝑷</w:t>
      </w:r>
      <w:r w:rsidR="00030B2D">
        <w:rPr>
          <w:rFonts w:ascii="Cambria Math" w:hAnsi="Cambria Math" w:cs="Cambria Math"/>
          <w:b w:val="0"/>
          <w:sz w:val="24"/>
          <w:szCs w:val="24"/>
          <w:vertAlign w:val="subscript"/>
        </w:rPr>
        <w:t xml:space="preserve">. </w:t>
      </w:r>
      <w:r w:rsidR="00030B2D">
        <w:rPr>
          <w:b w:val="0"/>
          <w:sz w:val="24"/>
          <w:szCs w:val="24"/>
        </w:rPr>
        <w:t>Since microcontroller is the most complex system in our design, we choose it for reliability analysis.</w:t>
      </w:r>
      <w:r>
        <w:rPr>
          <w:b w:val="0"/>
          <w:sz w:val="24"/>
          <w:szCs w:val="24"/>
        </w:rPr>
        <w:t xml:space="preserve"> </w:t>
      </w:r>
    </w:p>
    <w:p w14:paraId="52792E6A" w14:textId="77777777" w:rsidR="005C6263" w:rsidRDefault="005C6263" w:rsidP="005C6263">
      <w:pPr>
        <w:pStyle w:val="Title"/>
        <w:spacing w:line="360" w:lineRule="auto"/>
        <w:jc w:val="left"/>
        <w:rPr>
          <w:b w:val="0"/>
          <w:sz w:val="24"/>
          <w:szCs w:val="24"/>
        </w:rPr>
      </w:pPr>
    </w:p>
    <w:p w14:paraId="0DF6829C" w14:textId="77777777" w:rsidR="005C6263" w:rsidRPr="005C6263" w:rsidRDefault="005C6263" w:rsidP="005C6263">
      <w:pPr>
        <w:pStyle w:val="Titl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Table 1, microcontroller analysis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2413"/>
        <w:gridCol w:w="1624"/>
        <w:gridCol w:w="2866"/>
      </w:tblGrid>
      <w:tr w:rsidR="005C6263" w:rsidRPr="005C6263" w14:paraId="6EA06474" w14:textId="77777777" w:rsidTr="00E10EC8">
        <w:tc>
          <w:tcPr>
            <w:tcW w:w="2141" w:type="dxa"/>
          </w:tcPr>
          <w:p w14:paraId="44FD55F1" w14:textId="77777777" w:rsidR="008D410E" w:rsidRPr="005C6263" w:rsidRDefault="008D410E" w:rsidP="00E10EC8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Parameter name</w:t>
            </w:r>
          </w:p>
        </w:tc>
        <w:tc>
          <w:tcPr>
            <w:tcW w:w="2467" w:type="dxa"/>
          </w:tcPr>
          <w:p w14:paraId="45D6CC07" w14:textId="77777777" w:rsidR="008D410E" w:rsidRPr="005C6263" w:rsidRDefault="008D410E" w:rsidP="00E10EC8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Description</w:t>
            </w:r>
          </w:p>
          <w:p w14:paraId="5C5DFB56" w14:textId="77777777" w:rsidR="008D410E" w:rsidRPr="005C6263" w:rsidRDefault="008D410E" w:rsidP="00E10EC8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14:paraId="1C80076F" w14:textId="77777777" w:rsidR="008D410E" w:rsidRPr="005C6263" w:rsidRDefault="008D410E" w:rsidP="00E10EC8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Value</w:t>
            </w:r>
          </w:p>
        </w:tc>
        <w:tc>
          <w:tcPr>
            <w:tcW w:w="2932" w:type="dxa"/>
          </w:tcPr>
          <w:p w14:paraId="76A9E418" w14:textId="26CCB3E2" w:rsidR="008D410E" w:rsidRPr="005C6263" w:rsidRDefault="008D410E" w:rsidP="005B20C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 w:rsidRPr="005C6263">
              <w:rPr>
                <w:i/>
                <w:sz w:val="24"/>
                <w:szCs w:val="24"/>
              </w:rPr>
              <w:t>Comments</w:t>
            </w:r>
          </w:p>
        </w:tc>
      </w:tr>
      <w:tr w:rsidR="005C6263" w:rsidRPr="005C6263" w14:paraId="27B09201" w14:textId="77777777" w:rsidTr="00E10EC8">
        <w:tc>
          <w:tcPr>
            <w:tcW w:w="2141" w:type="dxa"/>
          </w:tcPr>
          <w:p w14:paraId="1A3A9A2C" w14:textId="77777777" w:rsidR="008D410E" w:rsidRPr="005C6263" w:rsidRDefault="008D410E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 xml:space="preserve">C1 </w:t>
            </w:r>
          </w:p>
        </w:tc>
        <w:tc>
          <w:tcPr>
            <w:tcW w:w="2467" w:type="dxa"/>
          </w:tcPr>
          <w:p w14:paraId="55395057" w14:textId="77777777" w:rsidR="008D410E" w:rsidRPr="005C6263" w:rsidRDefault="008D410E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Die complexity</w:t>
            </w:r>
          </w:p>
        </w:tc>
        <w:tc>
          <w:tcPr>
            <w:tcW w:w="1676" w:type="dxa"/>
          </w:tcPr>
          <w:p w14:paraId="12CC08F4" w14:textId="77777777" w:rsidR="008D410E" w:rsidRPr="005C6263" w:rsidRDefault="00030B2D" w:rsidP="00B24F66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</w:t>
            </w:r>
            <w:r w:rsidR="00B24F66">
              <w:rPr>
                <w:b w:val="0"/>
                <w:i/>
                <w:sz w:val="24"/>
                <w:szCs w:val="24"/>
              </w:rPr>
              <w:t>28</w:t>
            </w:r>
          </w:p>
        </w:tc>
        <w:tc>
          <w:tcPr>
            <w:tcW w:w="2932" w:type="dxa"/>
          </w:tcPr>
          <w:p w14:paraId="388028F8" w14:textId="77777777" w:rsidR="008D410E" w:rsidRPr="00B24F66" w:rsidRDefault="00B24F66" w:rsidP="00B24F66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B24F66">
              <w:rPr>
                <w:b w:val="0"/>
                <w:sz w:val="24"/>
                <w:szCs w:val="24"/>
              </w:rPr>
              <w:t>Based on the MIL-Hdbk-217f [1] for 16 bit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B24F66">
              <w:rPr>
                <w:b w:val="0"/>
                <w:sz w:val="24"/>
                <w:szCs w:val="24"/>
              </w:rPr>
              <w:t>microcontrollers</w:t>
            </w:r>
          </w:p>
        </w:tc>
      </w:tr>
      <w:tr w:rsidR="005C6263" w:rsidRPr="005C6263" w14:paraId="765E30AF" w14:textId="77777777" w:rsidTr="00E10EC8">
        <w:tc>
          <w:tcPr>
            <w:tcW w:w="2141" w:type="dxa"/>
          </w:tcPr>
          <w:p w14:paraId="3BDDF705" w14:textId="77777777" w:rsidR="008D410E" w:rsidRPr="005C6263" w:rsidRDefault="008D410E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π</w:t>
            </w:r>
            <w:r w:rsidRPr="005C6263">
              <w:rPr>
                <w:rFonts w:ascii="b" w:hAnsi="b"/>
                <w:b w:val="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467" w:type="dxa"/>
          </w:tcPr>
          <w:p w14:paraId="4D5A5FAB" w14:textId="77777777" w:rsidR="008D410E" w:rsidRPr="005C6263" w:rsidRDefault="008D410E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Temperature coeff.</w:t>
            </w:r>
          </w:p>
        </w:tc>
        <w:tc>
          <w:tcPr>
            <w:tcW w:w="1676" w:type="dxa"/>
          </w:tcPr>
          <w:p w14:paraId="1F150FB2" w14:textId="77777777" w:rsidR="008D410E" w:rsidRPr="005C6263" w:rsidRDefault="00030B2D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1.3</w:t>
            </w:r>
          </w:p>
        </w:tc>
        <w:tc>
          <w:tcPr>
            <w:tcW w:w="2932" w:type="dxa"/>
          </w:tcPr>
          <w:p w14:paraId="0607DAB6" w14:textId="77777777" w:rsidR="008D410E" w:rsidRPr="000C63C5" w:rsidRDefault="000C63C5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PIC controller</w:t>
            </w:r>
          </w:p>
        </w:tc>
      </w:tr>
      <w:tr w:rsidR="005C6263" w:rsidRPr="005C6263" w14:paraId="15A056C5" w14:textId="77777777" w:rsidTr="00E10EC8">
        <w:tc>
          <w:tcPr>
            <w:tcW w:w="2141" w:type="dxa"/>
          </w:tcPr>
          <w:p w14:paraId="167EAF19" w14:textId="77777777" w:rsidR="008D410E" w:rsidRPr="005C6263" w:rsidRDefault="00030B2D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2467" w:type="dxa"/>
          </w:tcPr>
          <w:p w14:paraId="15101FEF" w14:textId="77777777" w:rsidR="008D410E" w:rsidRPr="005C6263" w:rsidRDefault="00030B2D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Pin/Package Constant</w:t>
            </w:r>
          </w:p>
        </w:tc>
        <w:tc>
          <w:tcPr>
            <w:tcW w:w="1676" w:type="dxa"/>
          </w:tcPr>
          <w:p w14:paraId="26A5E31A" w14:textId="77777777" w:rsidR="008D410E" w:rsidRPr="005C6263" w:rsidRDefault="00B24F66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0.0392</w:t>
            </w:r>
          </w:p>
        </w:tc>
        <w:tc>
          <w:tcPr>
            <w:tcW w:w="2932" w:type="dxa"/>
          </w:tcPr>
          <w:p w14:paraId="450616AA" w14:textId="77777777" w:rsidR="008D410E" w:rsidRPr="00C679C2" w:rsidRDefault="00C679C2" w:rsidP="000C63C5">
            <w:pPr>
              <w:pStyle w:val="Title"/>
              <w:jc w:val="left"/>
              <w:rPr>
                <w:rFonts w:eastAsiaTheme="minorEastAsia"/>
                <w:b w:val="0"/>
                <w:sz w:val="24"/>
                <w:szCs w:val="24"/>
                <w:lang w:eastAsia="zh-CN"/>
              </w:rPr>
            </w:pPr>
            <w:r>
              <w:rPr>
                <w:b w:val="0"/>
                <w:sz w:val="24"/>
                <w:szCs w:val="24"/>
              </w:rPr>
              <w:t>0.</w:t>
            </w:r>
            <w:r w:rsidR="00CD2426">
              <w:rPr>
                <w:b w:val="0"/>
                <w:sz w:val="24"/>
                <w:szCs w:val="24"/>
              </w:rPr>
              <w:t>00</w:t>
            </w:r>
            <w:r>
              <w:rPr>
                <w:b w:val="0"/>
                <w:sz w:val="24"/>
                <w:szCs w:val="24"/>
              </w:rPr>
              <w:t>22+(1.72x10</w:t>
            </w:r>
            <w:r>
              <w:rPr>
                <w:b w:val="0"/>
                <w:sz w:val="24"/>
                <w:szCs w:val="24"/>
                <w:vertAlign w:val="superscript"/>
              </w:rPr>
              <w:t>-5</w:t>
            </w:r>
            <w:r>
              <w:rPr>
                <w:b w:val="0"/>
                <w:sz w:val="24"/>
                <w:szCs w:val="24"/>
              </w:rPr>
              <w:t>)(</w:t>
            </w:r>
            <w:r w:rsidR="000C63C5">
              <w:rPr>
                <w:b w:val="0"/>
                <w:sz w:val="24"/>
                <w:szCs w:val="24"/>
              </w:rPr>
              <w:t>100 pins</w:t>
            </w:r>
            <w:r>
              <w:rPr>
                <w:b w:val="0"/>
                <w:sz w:val="24"/>
                <w:szCs w:val="24"/>
              </w:rPr>
              <w:t>)</w:t>
            </w:r>
          </w:p>
        </w:tc>
      </w:tr>
      <w:tr w:rsidR="00030B2D" w:rsidRPr="005C6263" w14:paraId="07DC1AD9" w14:textId="77777777" w:rsidTr="00E10EC8">
        <w:tc>
          <w:tcPr>
            <w:tcW w:w="2141" w:type="dxa"/>
          </w:tcPr>
          <w:p w14:paraId="432D8355" w14:textId="77777777" w:rsidR="00030B2D" w:rsidRPr="005C6263" w:rsidRDefault="00030B2D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467" w:type="dxa"/>
          </w:tcPr>
          <w:p w14:paraId="44141D75" w14:textId="77777777" w:rsidR="00030B2D" w:rsidRPr="00030B2D" w:rsidRDefault="00030B2D" w:rsidP="00030B2D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Environmental</w:t>
            </w:r>
          </w:p>
          <w:p w14:paraId="52BAF994" w14:textId="77777777" w:rsidR="00030B2D" w:rsidRPr="005C6263" w:rsidRDefault="00030B2D" w:rsidP="00030B2D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Constant</w:t>
            </w:r>
          </w:p>
        </w:tc>
        <w:tc>
          <w:tcPr>
            <w:tcW w:w="1676" w:type="dxa"/>
          </w:tcPr>
          <w:p w14:paraId="6A058811" w14:textId="77777777" w:rsidR="00030B2D" w:rsidRPr="005C6263" w:rsidRDefault="00030B2D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</w:t>
            </w:r>
            <w:r w:rsidR="00C679C2">
              <w:rPr>
                <w:b w:val="0"/>
                <w:i/>
                <w:sz w:val="24"/>
                <w:szCs w:val="24"/>
              </w:rPr>
              <w:t>5</w:t>
            </w:r>
          </w:p>
        </w:tc>
        <w:tc>
          <w:tcPr>
            <w:tcW w:w="2932" w:type="dxa"/>
          </w:tcPr>
          <w:p w14:paraId="7141E431" w14:textId="77777777" w:rsidR="00030B2D" w:rsidRPr="005C6263" w:rsidRDefault="00D164EA" w:rsidP="00D164EA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D164EA">
              <w:rPr>
                <w:b w:val="0"/>
                <w:sz w:val="24"/>
                <w:szCs w:val="24"/>
              </w:rPr>
              <w:t>G</w:t>
            </w:r>
            <w:r w:rsidRPr="00D164EA">
              <w:rPr>
                <w:b w:val="0"/>
                <w:sz w:val="24"/>
                <w:szCs w:val="24"/>
                <w:vertAlign w:val="subscript"/>
              </w:rPr>
              <w:t>B</w:t>
            </w:r>
          </w:p>
        </w:tc>
      </w:tr>
      <w:tr w:rsidR="00030B2D" w:rsidRPr="005C6263" w14:paraId="73D5C6C8" w14:textId="77777777" w:rsidTr="00E10EC8">
        <w:tc>
          <w:tcPr>
            <w:tcW w:w="2141" w:type="dxa"/>
          </w:tcPr>
          <w:p w14:paraId="21FEB1CE" w14:textId="77777777" w:rsidR="00030B2D" w:rsidRPr="005C6263" w:rsidRDefault="00030B2D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πl</w:t>
            </w:r>
          </w:p>
        </w:tc>
        <w:tc>
          <w:tcPr>
            <w:tcW w:w="2467" w:type="dxa"/>
          </w:tcPr>
          <w:p w14:paraId="42F7DD70" w14:textId="77777777" w:rsidR="00030B2D" w:rsidRPr="005C6263" w:rsidRDefault="00030B2D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Learning Factor</w:t>
            </w:r>
          </w:p>
        </w:tc>
        <w:tc>
          <w:tcPr>
            <w:tcW w:w="1676" w:type="dxa"/>
          </w:tcPr>
          <w:p w14:paraId="39F6F4F8" w14:textId="77777777" w:rsidR="00030B2D" w:rsidRPr="005C6263" w:rsidRDefault="00030B2D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2932" w:type="dxa"/>
          </w:tcPr>
          <w:p w14:paraId="52209B6B" w14:textId="77777777" w:rsidR="00030B2D" w:rsidRPr="00030B2D" w:rsidRDefault="00030B2D" w:rsidP="00030B2D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The IC is more than two</w:t>
            </w:r>
          </w:p>
          <w:p w14:paraId="47F74318" w14:textId="77777777" w:rsidR="00030B2D" w:rsidRPr="005C6263" w:rsidRDefault="00030B2D" w:rsidP="00030B2D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years in production</w:t>
            </w:r>
          </w:p>
        </w:tc>
      </w:tr>
      <w:tr w:rsidR="00030B2D" w:rsidRPr="005C6263" w14:paraId="6349A0F2" w14:textId="77777777" w:rsidTr="00E10EC8">
        <w:tc>
          <w:tcPr>
            <w:tcW w:w="2141" w:type="dxa"/>
          </w:tcPr>
          <w:p w14:paraId="6B37E967" w14:textId="77777777" w:rsidR="00030B2D" w:rsidRPr="005C6263" w:rsidRDefault="00030B2D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πq</w:t>
            </w:r>
          </w:p>
        </w:tc>
        <w:tc>
          <w:tcPr>
            <w:tcW w:w="2467" w:type="dxa"/>
          </w:tcPr>
          <w:p w14:paraId="5B021345" w14:textId="77777777" w:rsidR="00030B2D" w:rsidRPr="005C6263" w:rsidRDefault="00030B2D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Quality Factor</w:t>
            </w:r>
          </w:p>
        </w:tc>
        <w:tc>
          <w:tcPr>
            <w:tcW w:w="1676" w:type="dxa"/>
          </w:tcPr>
          <w:p w14:paraId="79AA2BD5" w14:textId="77777777" w:rsidR="00030B2D" w:rsidRPr="005C6263" w:rsidRDefault="00C679C2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10</w:t>
            </w:r>
          </w:p>
        </w:tc>
        <w:tc>
          <w:tcPr>
            <w:tcW w:w="2932" w:type="dxa"/>
          </w:tcPr>
          <w:p w14:paraId="10608E8E" w14:textId="77777777" w:rsidR="00030B2D" w:rsidRPr="005C6263" w:rsidRDefault="00030B2D" w:rsidP="00E10EC8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Commercial components</w:t>
            </w:r>
          </w:p>
        </w:tc>
      </w:tr>
      <w:tr w:rsidR="008D410E" w:rsidRPr="005C6263" w14:paraId="6C8E68FB" w14:textId="77777777" w:rsidTr="00E10EC8">
        <w:tc>
          <w:tcPr>
            <w:tcW w:w="2141" w:type="dxa"/>
          </w:tcPr>
          <w:p w14:paraId="1AB04912" w14:textId="77777777" w:rsidR="008D410E" w:rsidRPr="005C6263" w:rsidRDefault="008D410E" w:rsidP="00E10EC8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 xml:space="preserve">Entire design: </w:t>
            </w:r>
          </w:p>
        </w:tc>
        <w:tc>
          <w:tcPr>
            <w:tcW w:w="2467" w:type="dxa"/>
          </w:tcPr>
          <w:p w14:paraId="77EFF341" w14:textId="77777777" w:rsidR="008D410E" w:rsidRPr="005C6263" w:rsidRDefault="008D410E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1676" w:type="dxa"/>
          </w:tcPr>
          <w:p w14:paraId="4B53FBE6" w14:textId="77777777" w:rsidR="008D410E" w:rsidRPr="005C6263" w:rsidRDefault="008D410E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2932" w:type="dxa"/>
          </w:tcPr>
          <w:p w14:paraId="6FF386FC" w14:textId="77777777" w:rsidR="008D410E" w:rsidRPr="005C6263" w:rsidRDefault="008D410E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</w:tr>
      <w:tr w:rsidR="00D164EA" w:rsidRPr="005C6263" w14:paraId="59C28047" w14:textId="77777777" w:rsidTr="00A66659">
        <w:tc>
          <w:tcPr>
            <w:tcW w:w="4608" w:type="dxa"/>
            <w:gridSpan w:val="2"/>
          </w:tcPr>
          <w:p w14:paraId="2E5E53B4" w14:textId="77777777" w:rsidR="00D164EA" w:rsidRPr="005C6263" w:rsidRDefault="00D164EA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 w:rsidRPr="005C6263">
              <w:rPr>
                <w:rFonts w:ascii="Cambria Math" w:hAnsi="Cambria Math" w:cs="Cambria Math"/>
                <w:b w:val="0"/>
                <w:sz w:val="24"/>
                <w:szCs w:val="24"/>
              </w:rPr>
              <w:t>𝝀</w:t>
            </w:r>
            <w:r w:rsidRPr="00030B2D">
              <w:rPr>
                <w:rFonts w:ascii="Cambria Math" w:hAnsi="Cambria Math" w:cs="Cambria Math"/>
                <w:b w:val="0"/>
                <w:sz w:val="24"/>
                <w:szCs w:val="24"/>
                <w:vertAlign w:val="subscript"/>
              </w:rPr>
              <w:t>𝑷</w:t>
            </w:r>
          </w:p>
        </w:tc>
        <w:tc>
          <w:tcPr>
            <w:tcW w:w="4608" w:type="dxa"/>
            <w:gridSpan w:val="2"/>
          </w:tcPr>
          <w:p w14:paraId="73BDF73B" w14:textId="77777777" w:rsidR="00D164EA" w:rsidRPr="005C6263" w:rsidRDefault="00C679C2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5.6</w:t>
            </w:r>
          </w:p>
        </w:tc>
      </w:tr>
      <w:tr w:rsidR="00D164EA" w:rsidRPr="005C6263" w14:paraId="4E6682E3" w14:textId="77777777" w:rsidTr="00A66659">
        <w:tc>
          <w:tcPr>
            <w:tcW w:w="4608" w:type="dxa"/>
            <w:gridSpan w:val="2"/>
          </w:tcPr>
          <w:p w14:paraId="15C008B9" w14:textId="77777777" w:rsidR="00D164EA" w:rsidRPr="005C6263" w:rsidRDefault="00D164EA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MTTF</w:t>
            </w:r>
          </w:p>
        </w:tc>
        <w:tc>
          <w:tcPr>
            <w:tcW w:w="4608" w:type="dxa"/>
            <w:gridSpan w:val="2"/>
          </w:tcPr>
          <w:p w14:paraId="031B6E63" w14:textId="18A201AF" w:rsidR="00D164EA" w:rsidRPr="005C6263" w:rsidRDefault="00C87D79" w:rsidP="00E10EC8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20</w:t>
            </w:r>
          </w:p>
        </w:tc>
      </w:tr>
    </w:tbl>
    <w:p w14:paraId="4DB81DC7" w14:textId="77777777" w:rsidR="00E24E15" w:rsidRPr="00D1298B" w:rsidRDefault="00E24E15" w:rsidP="000C63C5">
      <w:pPr>
        <w:pStyle w:val="Title"/>
        <w:jc w:val="left"/>
        <w:rPr>
          <w:i/>
          <w:color w:val="FF0000"/>
          <w:sz w:val="24"/>
          <w:szCs w:val="24"/>
        </w:rPr>
      </w:pPr>
    </w:p>
    <w:p w14:paraId="2B5B2792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6309E26E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0D40805D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7E89208F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6DB317AA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0A9FCF92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2FEABC6D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5B4B77C4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793E6FB1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6B4FE32B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72CACAD9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68D4EC21" w14:textId="77777777" w:rsidR="000C63C5" w:rsidRDefault="000C63C5" w:rsidP="000C63C5">
      <w:pPr>
        <w:pStyle w:val="Title"/>
        <w:spacing w:line="360" w:lineRule="auto"/>
        <w:jc w:val="left"/>
        <w:rPr>
          <w:sz w:val="24"/>
        </w:rPr>
      </w:pPr>
    </w:p>
    <w:p w14:paraId="4B738D39" w14:textId="77777777" w:rsidR="000C63C5" w:rsidRPr="000C63C5" w:rsidRDefault="000C63C5" w:rsidP="000C63C5">
      <w:pPr>
        <w:pStyle w:val="Title"/>
        <w:spacing w:line="360" w:lineRule="auto"/>
        <w:jc w:val="left"/>
        <w:rPr>
          <w:sz w:val="24"/>
        </w:rPr>
      </w:pPr>
      <w:r w:rsidRPr="000C63C5">
        <w:rPr>
          <w:sz w:val="24"/>
        </w:rPr>
        <w:t>SN754410</w:t>
      </w:r>
    </w:p>
    <w:p w14:paraId="446B0F2C" w14:textId="77777777" w:rsidR="00C87D79" w:rsidRDefault="000C63C5" w:rsidP="000C63C5">
      <w:pPr>
        <w:pStyle w:val="Title"/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</w:t>
      </w:r>
      <w:r w:rsidRPr="000C63C5">
        <w:rPr>
          <w:sz w:val="24"/>
        </w:rPr>
        <w:t>SN754410</w:t>
      </w:r>
      <w:r>
        <w:rPr>
          <w:sz w:val="24"/>
        </w:rPr>
        <w:t xml:space="preserve"> </w:t>
      </w:r>
      <w:r>
        <w:rPr>
          <w:b w:val="0"/>
          <w:sz w:val="24"/>
          <w:szCs w:val="24"/>
        </w:rPr>
        <w:t xml:space="preserve">is used to control the motor module. The equation </w:t>
      </w:r>
    </w:p>
    <w:p w14:paraId="65A87D65" w14:textId="05878FED" w:rsidR="00C87D79" w:rsidRDefault="00C87D79" w:rsidP="00C87D79">
      <w:pPr>
        <w:pStyle w:val="Title"/>
        <w:spacing w:line="360" w:lineRule="auto"/>
        <w:rPr>
          <w:b w:val="0"/>
          <w:sz w:val="24"/>
          <w:szCs w:val="24"/>
        </w:rPr>
      </w:pPr>
      <w:r w:rsidRPr="00C87D79">
        <w:rPr>
          <w:rFonts w:ascii="Cambria Math" w:hAnsi="Cambria Math" w:cs="Cambria Math"/>
          <w:b w:val="0"/>
          <w:sz w:val="24"/>
          <w:szCs w:val="24"/>
          <w:vertAlign w:val="superscript"/>
        </w:rPr>
        <w:t>[1]</w:t>
      </w:r>
      <w:r>
        <w:rPr>
          <w:rFonts w:ascii="Cambria Math" w:hAnsi="Cambria Math" w:cs="Cambria Math"/>
          <w:b w:val="0"/>
          <w:sz w:val="24"/>
          <w:szCs w:val="24"/>
          <w:vertAlign w:val="superscript"/>
        </w:rPr>
        <w:t xml:space="preserve"> </w:t>
      </w:r>
      <w:r w:rsidRPr="005C6263">
        <w:rPr>
          <w:rFonts w:ascii="Cambria Math" w:hAnsi="Cambria Math" w:cs="Cambria Math"/>
          <w:b w:val="0"/>
          <w:sz w:val="24"/>
          <w:szCs w:val="24"/>
        </w:rPr>
        <w:t>𝝀</w:t>
      </w:r>
      <w:r w:rsidRPr="00030B2D">
        <w:rPr>
          <w:rFonts w:ascii="Cambria Math" w:hAnsi="Cambria Math" w:cs="Cambria Math"/>
          <w:b w:val="0"/>
          <w:sz w:val="24"/>
          <w:szCs w:val="24"/>
          <w:vertAlign w:val="subscript"/>
        </w:rPr>
        <w:t>𝑷</w:t>
      </w:r>
      <w:r w:rsidRPr="005C6263">
        <w:rPr>
          <w:b w:val="0"/>
          <w:sz w:val="24"/>
          <w:szCs w:val="24"/>
        </w:rPr>
        <w:t xml:space="preserve"> = (C1 · πt + C2· πe)</w:t>
      </w:r>
      <w:r>
        <w:rPr>
          <w:b w:val="0"/>
          <w:sz w:val="24"/>
          <w:szCs w:val="24"/>
        </w:rPr>
        <w:t xml:space="preserve"> </w:t>
      </w:r>
      <w:r w:rsidRPr="005C6263">
        <w:rPr>
          <w:b w:val="0"/>
          <w:sz w:val="24"/>
          <w:szCs w:val="24"/>
        </w:rPr>
        <w:t>· πl · πq</w:t>
      </w:r>
    </w:p>
    <w:p w14:paraId="2AFD9861" w14:textId="4BC52851" w:rsidR="000C63C5" w:rsidRPr="000C63C5" w:rsidRDefault="000C63C5" w:rsidP="000C63C5">
      <w:pPr>
        <w:pStyle w:val="Title"/>
        <w:spacing w:line="360" w:lineRule="auto"/>
        <w:jc w:val="left"/>
        <w:rPr>
          <w:sz w:val="24"/>
          <w:lang w:eastAsia="zh-CN"/>
        </w:rPr>
      </w:pPr>
      <w:r>
        <w:rPr>
          <w:b w:val="0"/>
          <w:sz w:val="24"/>
          <w:szCs w:val="24"/>
        </w:rPr>
        <w:t xml:space="preserve">has been used to calculate </w:t>
      </w:r>
      <w:r w:rsidRPr="005C6263">
        <w:rPr>
          <w:rFonts w:ascii="Cambria Math" w:hAnsi="Cambria Math" w:cs="Cambria Math"/>
          <w:b w:val="0"/>
          <w:sz w:val="24"/>
          <w:szCs w:val="24"/>
        </w:rPr>
        <w:t>𝝀</w:t>
      </w:r>
      <w:r w:rsidRPr="00030B2D">
        <w:rPr>
          <w:rFonts w:ascii="Cambria Math" w:hAnsi="Cambria Math" w:cs="Cambria Math"/>
          <w:b w:val="0"/>
          <w:sz w:val="24"/>
          <w:szCs w:val="24"/>
          <w:vertAlign w:val="subscript"/>
        </w:rPr>
        <w:t>𝑷</w:t>
      </w:r>
      <w:r>
        <w:rPr>
          <w:rFonts w:ascii="Cambria Math" w:hAnsi="Cambria Math" w:cs="Cambria Math"/>
          <w:b w:val="0"/>
          <w:sz w:val="24"/>
          <w:szCs w:val="24"/>
          <w:vertAlign w:val="subscript"/>
        </w:rPr>
        <w:t xml:space="preserve">. </w:t>
      </w:r>
      <w:r>
        <w:rPr>
          <w:b w:val="0"/>
          <w:sz w:val="24"/>
          <w:szCs w:val="24"/>
        </w:rPr>
        <w:t xml:space="preserve"> Motor module is a main part of our system for raising and lowering the barrier gate. We would like to do a reliable analysis for </w:t>
      </w:r>
      <w:r w:rsidRPr="000C63C5">
        <w:rPr>
          <w:b w:val="0"/>
          <w:sz w:val="24"/>
          <w:szCs w:val="24"/>
        </w:rPr>
        <w:t>SN754410</w:t>
      </w:r>
      <w:r>
        <w:rPr>
          <w:b w:val="0"/>
          <w:sz w:val="24"/>
          <w:szCs w:val="24"/>
        </w:rPr>
        <w:t xml:space="preserve"> </w:t>
      </w:r>
      <w:r w:rsidRPr="000C63C5">
        <w:rPr>
          <w:b w:val="0"/>
          <w:sz w:val="24"/>
          <w:szCs w:val="24"/>
        </w:rPr>
        <w:t>Quadruple Half-H Driver</w:t>
      </w:r>
      <w:r w:rsidR="00F737DE">
        <w:rPr>
          <w:b w:val="0"/>
          <w:sz w:val="24"/>
          <w:szCs w:val="24"/>
          <w:lang w:eastAsia="zh-CN"/>
        </w:rPr>
        <w:t>.</w:t>
      </w:r>
    </w:p>
    <w:p w14:paraId="5DCB7E74" w14:textId="77777777" w:rsidR="000C63C5" w:rsidRDefault="000C63C5" w:rsidP="000C63C5">
      <w:pPr>
        <w:pStyle w:val="Title"/>
        <w:spacing w:line="360" w:lineRule="auto"/>
        <w:jc w:val="left"/>
        <w:rPr>
          <w:b w:val="0"/>
          <w:sz w:val="24"/>
          <w:szCs w:val="24"/>
        </w:rPr>
      </w:pPr>
    </w:p>
    <w:p w14:paraId="62BF1157" w14:textId="77777777" w:rsidR="000C63C5" w:rsidRPr="005C6263" w:rsidRDefault="000C63C5" w:rsidP="000C63C5">
      <w:pPr>
        <w:pStyle w:val="Titl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CD2426">
        <w:rPr>
          <w:sz w:val="24"/>
          <w:szCs w:val="24"/>
        </w:rPr>
        <w:t>2</w:t>
      </w:r>
      <w:r>
        <w:rPr>
          <w:sz w:val="24"/>
          <w:szCs w:val="24"/>
        </w:rPr>
        <w:t>, H bridge analysis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409"/>
        <w:gridCol w:w="1637"/>
        <w:gridCol w:w="2861"/>
      </w:tblGrid>
      <w:tr w:rsidR="000C63C5" w:rsidRPr="005C6263" w14:paraId="1D1B096C" w14:textId="77777777" w:rsidTr="00A66659">
        <w:tc>
          <w:tcPr>
            <w:tcW w:w="2141" w:type="dxa"/>
          </w:tcPr>
          <w:p w14:paraId="57091158" w14:textId="77777777" w:rsidR="000C63C5" w:rsidRPr="005C6263" w:rsidRDefault="000C63C5" w:rsidP="00A66659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Parameter name</w:t>
            </w:r>
          </w:p>
        </w:tc>
        <w:tc>
          <w:tcPr>
            <w:tcW w:w="2467" w:type="dxa"/>
          </w:tcPr>
          <w:p w14:paraId="11EB358A" w14:textId="77777777" w:rsidR="000C63C5" w:rsidRPr="005C6263" w:rsidRDefault="000C63C5" w:rsidP="00A66659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Description</w:t>
            </w:r>
          </w:p>
          <w:p w14:paraId="07719713" w14:textId="77777777" w:rsidR="000C63C5" w:rsidRPr="005C6263" w:rsidRDefault="000C63C5" w:rsidP="00A66659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14:paraId="2BBD6043" w14:textId="77777777" w:rsidR="000C63C5" w:rsidRPr="005C6263" w:rsidRDefault="000C63C5" w:rsidP="00A66659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Value</w:t>
            </w:r>
          </w:p>
        </w:tc>
        <w:tc>
          <w:tcPr>
            <w:tcW w:w="2932" w:type="dxa"/>
          </w:tcPr>
          <w:p w14:paraId="1B22B233" w14:textId="161DACBC" w:rsidR="000C63C5" w:rsidRPr="005C6263" w:rsidRDefault="000C63C5" w:rsidP="005B20C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 w:rsidRPr="005C6263">
              <w:rPr>
                <w:i/>
                <w:sz w:val="24"/>
                <w:szCs w:val="24"/>
              </w:rPr>
              <w:t>Comments</w:t>
            </w:r>
            <w:r w:rsidRPr="005C6263"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0C63C5" w:rsidRPr="005C6263" w14:paraId="1FE259A9" w14:textId="77777777" w:rsidTr="00A66659">
        <w:tc>
          <w:tcPr>
            <w:tcW w:w="2141" w:type="dxa"/>
          </w:tcPr>
          <w:p w14:paraId="3145453C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 xml:space="preserve">C1 </w:t>
            </w:r>
          </w:p>
        </w:tc>
        <w:tc>
          <w:tcPr>
            <w:tcW w:w="2467" w:type="dxa"/>
          </w:tcPr>
          <w:p w14:paraId="497DCFD6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Die complexity</w:t>
            </w:r>
          </w:p>
        </w:tc>
        <w:tc>
          <w:tcPr>
            <w:tcW w:w="1676" w:type="dxa"/>
          </w:tcPr>
          <w:p w14:paraId="7A9B11B1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0.0025</w:t>
            </w:r>
          </w:p>
        </w:tc>
        <w:tc>
          <w:tcPr>
            <w:tcW w:w="2932" w:type="dxa"/>
          </w:tcPr>
          <w:p w14:paraId="2A02A20C" w14:textId="77777777" w:rsidR="000C63C5" w:rsidRPr="000C63C5" w:rsidRDefault="000C63C5" w:rsidP="000C63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>Based on the MIL-Hdbk-</w:t>
            </w:r>
          </w:p>
          <w:p w14:paraId="420F6BD1" w14:textId="77777777" w:rsidR="000C63C5" w:rsidRPr="000C63C5" w:rsidRDefault="000C63C5" w:rsidP="000C63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>217f [1] for devices with</w:t>
            </w:r>
          </w:p>
          <w:p w14:paraId="64A81960" w14:textId="77777777" w:rsidR="000C63C5" w:rsidRPr="00B24F66" w:rsidRDefault="000C63C5" w:rsidP="000C63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 xml:space="preserve">0 to </w:t>
            </w:r>
            <w:r>
              <w:rPr>
                <w:b w:val="0"/>
                <w:sz w:val="24"/>
                <w:szCs w:val="24"/>
              </w:rPr>
              <w:t>1</w:t>
            </w:r>
            <w:r w:rsidRPr="000C63C5">
              <w:rPr>
                <w:b w:val="0"/>
                <w:sz w:val="24"/>
                <w:szCs w:val="24"/>
              </w:rPr>
              <w:t>00 bipolar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0C63C5">
              <w:rPr>
                <w:b w:val="0"/>
                <w:sz w:val="24"/>
                <w:szCs w:val="24"/>
              </w:rPr>
              <w:t>transistors</w:t>
            </w:r>
          </w:p>
        </w:tc>
      </w:tr>
      <w:tr w:rsidR="000C63C5" w:rsidRPr="005C6263" w14:paraId="69FC437D" w14:textId="77777777" w:rsidTr="00A66659">
        <w:tc>
          <w:tcPr>
            <w:tcW w:w="2141" w:type="dxa"/>
          </w:tcPr>
          <w:p w14:paraId="49965D72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π</w:t>
            </w:r>
            <w:r w:rsidRPr="005C6263">
              <w:rPr>
                <w:rFonts w:ascii="b" w:hAnsi="b"/>
                <w:b w:val="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467" w:type="dxa"/>
          </w:tcPr>
          <w:p w14:paraId="288BA8F8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Temperature coeff.</w:t>
            </w:r>
          </w:p>
        </w:tc>
        <w:tc>
          <w:tcPr>
            <w:tcW w:w="1676" w:type="dxa"/>
          </w:tcPr>
          <w:p w14:paraId="10DE01AC" w14:textId="77777777" w:rsidR="000C63C5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0.98</w:t>
            </w:r>
          </w:p>
        </w:tc>
        <w:tc>
          <w:tcPr>
            <w:tcW w:w="2932" w:type="dxa"/>
          </w:tcPr>
          <w:p w14:paraId="2FF2D337" w14:textId="77777777" w:rsidR="000C63C5" w:rsidRPr="000C63C5" w:rsidRDefault="000C63C5" w:rsidP="000C63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>Assuming a worst case</w:t>
            </w:r>
          </w:p>
          <w:p w14:paraId="119DB382" w14:textId="77777777" w:rsidR="000C63C5" w:rsidRPr="000C63C5" w:rsidRDefault="000C63C5" w:rsidP="000C63C5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>junction temperature of 85C</w:t>
            </w:r>
          </w:p>
        </w:tc>
      </w:tr>
      <w:tr w:rsidR="000C63C5" w:rsidRPr="005C6263" w14:paraId="7121F36D" w14:textId="77777777" w:rsidTr="00A66659">
        <w:tc>
          <w:tcPr>
            <w:tcW w:w="2141" w:type="dxa"/>
          </w:tcPr>
          <w:p w14:paraId="0DB5F445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2467" w:type="dxa"/>
          </w:tcPr>
          <w:p w14:paraId="1868B716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Pin/Package Constant</w:t>
            </w:r>
          </w:p>
        </w:tc>
        <w:tc>
          <w:tcPr>
            <w:tcW w:w="1676" w:type="dxa"/>
          </w:tcPr>
          <w:p w14:paraId="04448D6E" w14:textId="77777777" w:rsidR="000C63C5" w:rsidRPr="005C6263" w:rsidRDefault="000C63C5" w:rsidP="00CD2426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</w:t>
            </w:r>
            <w:r w:rsidR="00CD2426">
              <w:rPr>
                <w:b w:val="0"/>
                <w:i/>
                <w:sz w:val="24"/>
                <w:szCs w:val="24"/>
              </w:rPr>
              <w:t>.004952</w:t>
            </w:r>
          </w:p>
        </w:tc>
        <w:tc>
          <w:tcPr>
            <w:tcW w:w="2932" w:type="dxa"/>
          </w:tcPr>
          <w:p w14:paraId="54F25E8C" w14:textId="77777777" w:rsidR="000C63C5" w:rsidRPr="00C679C2" w:rsidRDefault="000C63C5" w:rsidP="00CD2426">
            <w:pPr>
              <w:pStyle w:val="Title"/>
              <w:jc w:val="left"/>
              <w:rPr>
                <w:rFonts w:eastAsiaTheme="minorEastAsia"/>
                <w:b w:val="0"/>
                <w:sz w:val="24"/>
                <w:szCs w:val="24"/>
                <w:lang w:eastAsia="zh-CN"/>
              </w:rPr>
            </w:pPr>
            <w:r>
              <w:rPr>
                <w:b w:val="0"/>
                <w:sz w:val="24"/>
                <w:szCs w:val="24"/>
              </w:rPr>
              <w:t>0.</w:t>
            </w:r>
            <w:r w:rsidR="00CD2426">
              <w:rPr>
                <w:b w:val="0"/>
                <w:sz w:val="24"/>
                <w:szCs w:val="24"/>
              </w:rPr>
              <w:t>00</w:t>
            </w:r>
            <w:r>
              <w:rPr>
                <w:b w:val="0"/>
                <w:sz w:val="24"/>
                <w:szCs w:val="24"/>
              </w:rPr>
              <w:t>22+(1.72x10</w:t>
            </w:r>
            <w:r>
              <w:rPr>
                <w:b w:val="0"/>
                <w:sz w:val="24"/>
                <w:szCs w:val="24"/>
                <w:vertAlign w:val="superscript"/>
              </w:rPr>
              <w:t>-5</w:t>
            </w:r>
            <w:r>
              <w:rPr>
                <w:b w:val="0"/>
                <w:sz w:val="24"/>
                <w:szCs w:val="24"/>
              </w:rPr>
              <w:t>)(1</w:t>
            </w:r>
            <w:r w:rsidR="00CD2426">
              <w:rPr>
                <w:b w:val="0"/>
                <w:sz w:val="24"/>
                <w:szCs w:val="24"/>
              </w:rPr>
              <w:t>6</w:t>
            </w:r>
            <w:r>
              <w:rPr>
                <w:b w:val="0"/>
                <w:sz w:val="24"/>
                <w:szCs w:val="24"/>
              </w:rPr>
              <w:t xml:space="preserve"> pins)</w:t>
            </w:r>
          </w:p>
        </w:tc>
      </w:tr>
      <w:tr w:rsidR="000C63C5" w:rsidRPr="005C6263" w14:paraId="1C50C854" w14:textId="77777777" w:rsidTr="00A66659">
        <w:tc>
          <w:tcPr>
            <w:tcW w:w="2141" w:type="dxa"/>
          </w:tcPr>
          <w:p w14:paraId="3E84A33F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467" w:type="dxa"/>
          </w:tcPr>
          <w:p w14:paraId="01776B1A" w14:textId="77777777" w:rsidR="000C63C5" w:rsidRPr="00030B2D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Environmental</w:t>
            </w:r>
          </w:p>
          <w:p w14:paraId="5D54754C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Constant</w:t>
            </w:r>
          </w:p>
        </w:tc>
        <w:tc>
          <w:tcPr>
            <w:tcW w:w="1676" w:type="dxa"/>
          </w:tcPr>
          <w:p w14:paraId="0C24CEF0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0.5</w:t>
            </w:r>
          </w:p>
        </w:tc>
        <w:tc>
          <w:tcPr>
            <w:tcW w:w="2932" w:type="dxa"/>
          </w:tcPr>
          <w:p w14:paraId="7B238275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D164EA">
              <w:rPr>
                <w:b w:val="0"/>
                <w:sz w:val="24"/>
                <w:szCs w:val="24"/>
              </w:rPr>
              <w:t>G</w:t>
            </w:r>
            <w:r w:rsidRPr="00D164EA">
              <w:rPr>
                <w:b w:val="0"/>
                <w:sz w:val="24"/>
                <w:szCs w:val="24"/>
                <w:vertAlign w:val="subscript"/>
              </w:rPr>
              <w:t>B</w:t>
            </w:r>
          </w:p>
        </w:tc>
      </w:tr>
      <w:tr w:rsidR="000C63C5" w:rsidRPr="005C6263" w14:paraId="11D2ED52" w14:textId="77777777" w:rsidTr="00A66659">
        <w:tc>
          <w:tcPr>
            <w:tcW w:w="2141" w:type="dxa"/>
          </w:tcPr>
          <w:p w14:paraId="622201E0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πl</w:t>
            </w:r>
          </w:p>
        </w:tc>
        <w:tc>
          <w:tcPr>
            <w:tcW w:w="2467" w:type="dxa"/>
          </w:tcPr>
          <w:p w14:paraId="4DAED387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Learning Factor</w:t>
            </w:r>
          </w:p>
        </w:tc>
        <w:tc>
          <w:tcPr>
            <w:tcW w:w="1676" w:type="dxa"/>
          </w:tcPr>
          <w:p w14:paraId="46F5C420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2932" w:type="dxa"/>
          </w:tcPr>
          <w:p w14:paraId="5D71D08C" w14:textId="77777777" w:rsidR="000C63C5" w:rsidRPr="00030B2D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The IC is more than two</w:t>
            </w:r>
          </w:p>
          <w:p w14:paraId="725A6B4A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years in production</w:t>
            </w:r>
          </w:p>
        </w:tc>
      </w:tr>
      <w:tr w:rsidR="000C63C5" w:rsidRPr="005C6263" w14:paraId="19DB0A0F" w14:textId="77777777" w:rsidTr="00A66659">
        <w:tc>
          <w:tcPr>
            <w:tcW w:w="2141" w:type="dxa"/>
          </w:tcPr>
          <w:p w14:paraId="63E72AF1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πq</w:t>
            </w:r>
          </w:p>
        </w:tc>
        <w:tc>
          <w:tcPr>
            <w:tcW w:w="2467" w:type="dxa"/>
          </w:tcPr>
          <w:p w14:paraId="36675CAF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Quality Factor</w:t>
            </w:r>
          </w:p>
        </w:tc>
        <w:tc>
          <w:tcPr>
            <w:tcW w:w="1676" w:type="dxa"/>
          </w:tcPr>
          <w:p w14:paraId="365B6617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10</w:t>
            </w:r>
          </w:p>
        </w:tc>
        <w:tc>
          <w:tcPr>
            <w:tcW w:w="2932" w:type="dxa"/>
          </w:tcPr>
          <w:p w14:paraId="6B6842E4" w14:textId="77777777" w:rsidR="000C63C5" w:rsidRPr="005C6263" w:rsidRDefault="000C63C5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Commercial components</w:t>
            </w:r>
          </w:p>
        </w:tc>
      </w:tr>
      <w:tr w:rsidR="000C63C5" w:rsidRPr="005C6263" w14:paraId="2A2456C3" w14:textId="77777777" w:rsidTr="00A66659">
        <w:tc>
          <w:tcPr>
            <w:tcW w:w="2141" w:type="dxa"/>
          </w:tcPr>
          <w:p w14:paraId="031DA437" w14:textId="77777777" w:rsidR="000C63C5" w:rsidRPr="005C6263" w:rsidRDefault="000C63C5" w:rsidP="00A66659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 xml:space="preserve">Entire design: </w:t>
            </w:r>
          </w:p>
        </w:tc>
        <w:tc>
          <w:tcPr>
            <w:tcW w:w="2467" w:type="dxa"/>
          </w:tcPr>
          <w:p w14:paraId="23317F64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1676" w:type="dxa"/>
          </w:tcPr>
          <w:p w14:paraId="3CF0D5A7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2932" w:type="dxa"/>
          </w:tcPr>
          <w:p w14:paraId="7E414C98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</w:tr>
      <w:tr w:rsidR="000C63C5" w:rsidRPr="005C6263" w14:paraId="47BF6E39" w14:textId="77777777" w:rsidTr="00A66659">
        <w:tc>
          <w:tcPr>
            <w:tcW w:w="4608" w:type="dxa"/>
            <w:gridSpan w:val="2"/>
          </w:tcPr>
          <w:p w14:paraId="4F212DE9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 w:rsidRPr="005C6263">
              <w:rPr>
                <w:rFonts w:ascii="Cambria Math" w:hAnsi="Cambria Math" w:cs="Cambria Math"/>
                <w:b w:val="0"/>
                <w:sz w:val="24"/>
                <w:szCs w:val="24"/>
              </w:rPr>
              <w:t>𝝀</w:t>
            </w:r>
            <w:r w:rsidRPr="00030B2D">
              <w:rPr>
                <w:rFonts w:ascii="Cambria Math" w:hAnsi="Cambria Math" w:cs="Cambria Math"/>
                <w:b w:val="0"/>
                <w:sz w:val="24"/>
                <w:szCs w:val="24"/>
                <w:vertAlign w:val="subscript"/>
              </w:rPr>
              <w:t>𝑷</w:t>
            </w:r>
          </w:p>
        </w:tc>
        <w:tc>
          <w:tcPr>
            <w:tcW w:w="4608" w:type="dxa"/>
            <w:gridSpan w:val="2"/>
          </w:tcPr>
          <w:p w14:paraId="46EB30E4" w14:textId="77777777" w:rsidR="000C63C5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0.04926</w:t>
            </w:r>
          </w:p>
        </w:tc>
      </w:tr>
      <w:tr w:rsidR="000C63C5" w:rsidRPr="005C6263" w14:paraId="615E2980" w14:textId="77777777" w:rsidTr="00A66659">
        <w:tc>
          <w:tcPr>
            <w:tcW w:w="4608" w:type="dxa"/>
            <w:gridSpan w:val="2"/>
          </w:tcPr>
          <w:p w14:paraId="15F460EB" w14:textId="77777777" w:rsidR="000C63C5" w:rsidRPr="005C6263" w:rsidRDefault="000C63C5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MTTF</w:t>
            </w:r>
          </w:p>
        </w:tc>
        <w:tc>
          <w:tcPr>
            <w:tcW w:w="4608" w:type="dxa"/>
            <w:gridSpan w:val="2"/>
          </w:tcPr>
          <w:p w14:paraId="5B36D38A" w14:textId="5D06D107" w:rsidR="000C63C5" w:rsidRPr="005C6263" w:rsidRDefault="00C87D79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2317</w:t>
            </w:r>
          </w:p>
        </w:tc>
      </w:tr>
    </w:tbl>
    <w:p w14:paraId="746B0191" w14:textId="77777777" w:rsidR="00DE38AE" w:rsidRDefault="00DE38AE" w:rsidP="00DE38AE">
      <w:pPr>
        <w:pStyle w:val="Title"/>
        <w:ind w:left="72"/>
        <w:jc w:val="left"/>
        <w:rPr>
          <w:sz w:val="24"/>
          <w:szCs w:val="24"/>
        </w:rPr>
      </w:pPr>
    </w:p>
    <w:p w14:paraId="4828115C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442ECFA9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52E16D0C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2D21395B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6EA22349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5D308F72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2AFBDFDB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1BC7AD6D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5654F268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13E46862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3C8540F5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5F19CA2C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7B6DEBA6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42F62E33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79572DC5" w14:textId="77777777" w:rsidR="00CD2426" w:rsidRPr="000C63C5" w:rsidRDefault="00CD2426" w:rsidP="00CD2426">
      <w:pPr>
        <w:pStyle w:val="Title"/>
        <w:spacing w:line="360" w:lineRule="auto"/>
        <w:jc w:val="left"/>
        <w:rPr>
          <w:sz w:val="24"/>
        </w:rPr>
      </w:pPr>
      <w:r w:rsidRPr="00CD2426">
        <w:rPr>
          <w:sz w:val="24"/>
        </w:rPr>
        <w:t>MAX6954</w:t>
      </w:r>
    </w:p>
    <w:p w14:paraId="5EAD69CF" w14:textId="77777777" w:rsidR="00C87D79" w:rsidRDefault="00CD2426" w:rsidP="00CD2426">
      <w:pPr>
        <w:pStyle w:val="Title"/>
        <w:spacing w:line="360" w:lineRule="auto"/>
        <w:jc w:val="left"/>
        <w:rPr>
          <w:rFonts w:ascii="Cambria Math" w:hAnsi="Cambria Math" w:cs="Cambria Math"/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</w:t>
      </w:r>
      <w:r w:rsidRPr="00CD2426">
        <w:rPr>
          <w:sz w:val="24"/>
        </w:rPr>
        <w:t>MAX6954</w:t>
      </w:r>
      <w:r>
        <w:rPr>
          <w:sz w:val="24"/>
        </w:rPr>
        <w:t xml:space="preserve"> </w:t>
      </w:r>
      <w:r>
        <w:rPr>
          <w:b w:val="0"/>
          <w:sz w:val="24"/>
          <w:szCs w:val="24"/>
        </w:rPr>
        <w:t xml:space="preserve">is used to control 16-segments display. The equation </w:t>
      </w:r>
    </w:p>
    <w:p w14:paraId="22F079FC" w14:textId="77777777" w:rsidR="00C87D79" w:rsidRDefault="00C87D79" w:rsidP="00C87D79">
      <w:pPr>
        <w:pStyle w:val="Title"/>
        <w:spacing w:line="360" w:lineRule="auto"/>
        <w:rPr>
          <w:b w:val="0"/>
          <w:sz w:val="24"/>
          <w:szCs w:val="24"/>
        </w:rPr>
      </w:pPr>
      <w:r w:rsidRPr="00C87D79">
        <w:rPr>
          <w:rFonts w:ascii="Cambria Math" w:hAnsi="Cambria Math" w:cs="Cambria Math"/>
          <w:b w:val="0"/>
          <w:sz w:val="24"/>
          <w:szCs w:val="24"/>
          <w:vertAlign w:val="superscript"/>
        </w:rPr>
        <w:t>[1]</w:t>
      </w:r>
      <w:r>
        <w:rPr>
          <w:rFonts w:ascii="Cambria Math" w:hAnsi="Cambria Math" w:cs="Cambria Math"/>
          <w:b w:val="0"/>
          <w:sz w:val="24"/>
          <w:szCs w:val="24"/>
          <w:vertAlign w:val="superscript"/>
        </w:rPr>
        <w:t xml:space="preserve"> </w:t>
      </w:r>
      <w:r w:rsidRPr="005C6263">
        <w:rPr>
          <w:rFonts w:ascii="Cambria Math" w:hAnsi="Cambria Math" w:cs="Cambria Math"/>
          <w:b w:val="0"/>
          <w:sz w:val="24"/>
          <w:szCs w:val="24"/>
        </w:rPr>
        <w:t>𝝀</w:t>
      </w:r>
      <w:r w:rsidRPr="00030B2D">
        <w:rPr>
          <w:rFonts w:ascii="Cambria Math" w:hAnsi="Cambria Math" w:cs="Cambria Math"/>
          <w:b w:val="0"/>
          <w:sz w:val="24"/>
          <w:szCs w:val="24"/>
          <w:vertAlign w:val="subscript"/>
        </w:rPr>
        <w:t>𝑷</w:t>
      </w:r>
      <w:r w:rsidRPr="005C6263">
        <w:rPr>
          <w:b w:val="0"/>
          <w:sz w:val="24"/>
          <w:szCs w:val="24"/>
        </w:rPr>
        <w:t xml:space="preserve"> = (C1 · πt + C2· πe)</w:t>
      </w:r>
      <w:r>
        <w:rPr>
          <w:b w:val="0"/>
          <w:sz w:val="24"/>
          <w:szCs w:val="24"/>
        </w:rPr>
        <w:t xml:space="preserve"> </w:t>
      </w:r>
      <w:r w:rsidRPr="005C6263">
        <w:rPr>
          <w:b w:val="0"/>
          <w:sz w:val="24"/>
          <w:szCs w:val="24"/>
        </w:rPr>
        <w:t>· πl · πq</w:t>
      </w:r>
    </w:p>
    <w:p w14:paraId="2083D734" w14:textId="348EA06E" w:rsidR="00CD2426" w:rsidRPr="000C63C5" w:rsidRDefault="00CD2426" w:rsidP="00CD2426">
      <w:pPr>
        <w:pStyle w:val="Title"/>
        <w:spacing w:line="360" w:lineRule="auto"/>
        <w:jc w:val="left"/>
        <w:rPr>
          <w:sz w:val="24"/>
        </w:rPr>
      </w:pPr>
      <w:r>
        <w:rPr>
          <w:b w:val="0"/>
          <w:sz w:val="24"/>
          <w:szCs w:val="24"/>
        </w:rPr>
        <w:t xml:space="preserve">has been used to calculate </w:t>
      </w:r>
      <w:r w:rsidRPr="005C6263">
        <w:rPr>
          <w:rFonts w:ascii="Cambria Math" w:hAnsi="Cambria Math" w:cs="Cambria Math"/>
          <w:b w:val="0"/>
          <w:sz w:val="24"/>
          <w:szCs w:val="24"/>
        </w:rPr>
        <w:t>𝝀</w:t>
      </w:r>
      <w:r w:rsidRPr="00030B2D">
        <w:rPr>
          <w:rFonts w:ascii="Cambria Math" w:hAnsi="Cambria Math" w:cs="Cambria Math"/>
          <w:b w:val="0"/>
          <w:sz w:val="24"/>
          <w:szCs w:val="24"/>
          <w:vertAlign w:val="subscript"/>
        </w:rPr>
        <w:t>𝑷</w:t>
      </w:r>
      <w:r>
        <w:rPr>
          <w:rFonts w:ascii="Cambria Math" w:hAnsi="Cambria Math" w:cs="Cambria Math"/>
          <w:b w:val="0"/>
          <w:sz w:val="24"/>
          <w:szCs w:val="24"/>
          <w:vertAlign w:val="subscript"/>
        </w:rPr>
        <w:t xml:space="preserve">. </w:t>
      </w:r>
      <w:r>
        <w:rPr>
          <w:b w:val="0"/>
          <w:sz w:val="24"/>
          <w:szCs w:val="24"/>
        </w:rPr>
        <w:t xml:space="preserve"> MAX6954 LED driver is used to control multiple 16-segments displays to show information. We would like to do a reliable analysis for </w:t>
      </w:r>
      <w:r w:rsidRPr="00CD2426">
        <w:rPr>
          <w:b w:val="0"/>
          <w:sz w:val="24"/>
          <w:szCs w:val="24"/>
        </w:rPr>
        <w:t xml:space="preserve">MAX6954 </w:t>
      </w:r>
      <w:r>
        <w:rPr>
          <w:b w:val="0"/>
          <w:sz w:val="24"/>
          <w:szCs w:val="24"/>
        </w:rPr>
        <w:t>LED</w:t>
      </w:r>
      <w:r w:rsidRPr="000C63C5">
        <w:rPr>
          <w:b w:val="0"/>
          <w:sz w:val="24"/>
          <w:szCs w:val="24"/>
        </w:rPr>
        <w:t xml:space="preserve"> Driver</w:t>
      </w:r>
    </w:p>
    <w:p w14:paraId="7CE3AA72" w14:textId="77777777" w:rsidR="00CD2426" w:rsidRDefault="00CD2426" w:rsidP="00CD2426">
      <w:pPr>
        <w:pStyle w:val="Title"/>
        <w:spacing w:line="360" w:lineRule="auto"/>
        <w:jc w:val="left"/>
        <w:rPr>
          <w:b w:val="0"/>
          <w:sz w:val="24"/>
          <w:szCs w:val="24"/>
        </w:rPr>
      </w:pPr>
    </w:p>
    <w:p w14:paraId="450EDF56" w14:textId="77777777" w:rsidR="00CD2426" w:rsidRPr="005C6263" w:rsidRDefault="00CD2426" w:rsidP="00CD2426">
      <w:pPr>
        <w:pStyle w:val="Titl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Table 3, LED driver analysis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2407"/>
        <w:gridCol w:w="1644"/>
        <w:gridCol w:w="2859"/>
      </w:tblGrid>
      <w:tr w:rsidR="00CD2426" w:rsidRPr="005C6263" w14:paraId="7CB24C65" w14:textId="77777777" w:rsidTr="00A66659">
        <w:tc>
          <w:tcPr>
            <w:tcW w:w="2141" w:type="dxa"/>
          </w:tcPr>
          <w:p w14:paraId="669AACE6" w14:textId="77777777" w:rsidR="00CD2426" w:rsidRPr="005C6263" w:rsidRDefault="00CD2426" w:rsidP="00A66659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Parameter name</w:t>
            </w:r>
          </w:p>
        </w:tc>
        <w:tc>
          <w:tcPr>
            <w:tcW w:w="2467" w:type="dxa"/>
          </w:tcPr>
          <w:p w14:paraId="56E7D868" w14:textId="77777777" w:rsidR="00CD2426" w:rsidRPr="005C6263" w:rsidRDefault="00CD2426" w:rsidP="00A66659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Description</w:t>
            </w:r>
          </w:p>
          <w:p w14:paraId="1765FA5B" w14:textId="77777777" w:rsidR="00CD2426" w:rsidRPr="005C6263" w:rsidRDefault="00CD2426" w:rsidP="00A66659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1676" w:type="dxa"/>
          </w:tcPr>
          <w:p w14:paraId="3E42301A" w14:textId="77777777" w:rsidR="00CD2426" w:rsidRPr="005C6263" w:rsidRDefault="00CD2426" w:rsidP="00A66659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>Value</w:t>
            </w:r>
          </w:p>
        </w:tc>
        <w:tc>
          <w:tcPr>
            <w:tcW w:w="2932" w:type="dxa"/>
          </w:tcPr>
          <w:p w14:paraId="0C3C3462" w14:textId="0B7874A7" w:rsidR="00CD2426" w:rsidRPr="005C6263" w:rsidRDefault="00CD2426" w:rsidP="005B20C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 w:rsidRPr="005C6263">
              <w:rPr>
                <w:i/>
                <w:sz w:val="24"/>
                <w:szCs w:val="24"/>
              </w:rPr>
              <w:t>Comments</w:t>
            </w:r>
          </w:p>
        </w:tc>
      </w:tr>
      <w:tr w:rsidR="00CD2426" w:rsidRPr="005C6263" w14:paraId="5E84D062" w14:textId="77777777" w:rsidTr="00A66659">
        <w:tc>
          <w:tcPr>
            <w:tcW w:w="2141" w:type="dxa"/>
          </w:tcPr>
          <w:p w14:paraId="5F29B2C1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 xml:space="preserve">C1 </w:t>
            </w:r>
          </w:p>
        </w:tc>
        <w:tc>
          <w:tcPr>
            <w:tcW w:w="2467" w:type="dxa"/>
          </w:tcPr>
          <w:p w14:paraId="5DBB7DE3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Die complexity</w:t>
            </w:r>
          </w:p>
        </w:tc>
        <w:tc>
          <w:tcPr>
            <w:tcW w:w="1676" w:type="dxa"/>
          </w:tcPr>
          <w:p w14:paraId="7CD95D41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0.0025</w:t>
            </w:r>
          </w:p>
        </w:tc>
        <w:tc>
          <w:tcPr>
            <w:tcW w:w="2932" w:type="dxa"/>
          </w:tcPr>
          <w:p w14:paraId="39DB871E" w14:textId="77777777" w:rsidR="00CD2426" w:rsidRPr="000C63C5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>Based on the MIL-Hdbk-</w:t>
            </w:r>
          </w:p>
          <w:p w14:paraId="35DB5128" w14:textId="77777777" w:rsidR="00CD2426" w:rsidRPr="000C63C5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>217f [1] for devices with</w:t>
            </w:r>
          </w:p>
          <w:p w14:paraId="39C53B68" w14:textId="77777777" w:rsidR="00CD2426" w:rsidRPr="00B24F66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 xml:space="preserve">0 to </w:t>
            </w:r>
            <w:r>
              <w:rPr>
                <w:b w:val="0"/>
                <w:sz w:val="24"/>
                <w:szCs w:val="24"/>
              </w:rPr>
              <w:t>1</w:t>
            </w:r>
            <w:r w:rsidRPr="000C63C5">
              <w:rPr>
                <w:b w:val="0"/>
                <w:sz w:val="24"/>
                <w:szCs w:val="24"/>
              </w:rPr>
              <w:t>00 bipolar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0C63C5">
              <w:rPr>
                <w:b w:val="0"/>
                <w:sz w:val="24"/>
                <w:szCs w:val="24"/>
              </w:rPr>
              <w:t>transistors</w:t>
            </w:r>
          </w:p>
        </w:tc>
      </w:tr>
      <w:tr w:rsidR="00CD2426" w:rsidRPr="005C6263" w14:paraId="3B720C14" w14:textId="77777777" w:rsidTr="00A66659">
        <w:tc>
          <w:tcPr>
            <w:tcW w:w="2141" w:type="dxa"/>
          </w:tcPr>
          <w:p w14:paraId="283B2402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π</w:t>
            </w:r>
            <w:r w:rsidRPr="005C6263">
              <w:rPr>
                <w:rFonts w:ascii="b" w:hAnsi="b"/>
                <w:b w:val="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467" w:type="dxa"/>
          </w:tcPr>
          <w:p w14:paraId="7FE1237C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Temperature coeff.</w:t>
            </w:r>
          </w:p>
        </w:tc>
        <w:tc>
          <w:tcPr>
            <w:tcW w:w="1676" w:type="dxa"/>
          </w:tcPr>
          <w:p w14:paraId="7B1B462D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0.98</w:t>
            </w:r>
          </w:p>
        </w:tc>
        <w:tc>
          <w:tcPr>
            <w:tcW w:w="2932" w:type="dxa"/>
          </w:tcPr>
          <w:p w14:paraId="60602F8C" w14:textId="77777777" w:rsidR="00CD2426" w:rsidRPr="000C63C5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>Assuming a worst case</w:t>
            </w:r>
          </w:p>
          <w:p w14:paraId="650CE9CB" w14:textId="77777777" w:rsidR="00CD2426" w:rsidRPr="000C63C5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C63C5">
              <w:rPr>
                <w:b w:val="0"/>
                <w:sz w:val="24"/>
                <w:szCs w:val="24"/>
              </w:rPr>
              <w:t>junction temperature of 85C</w:t>
            </w:r>
          </w:p>
        </w:tc>
      </w:tr>
      <w:tr w:rsidR="00CD2426" w:rsidRPr="005C6263" w14:paraId="009B1D0E" w14:textId="77777777" w:rsidTr="00A66659">
        <w:tc>
          <w:tcPr>
            <w:tcW w:w="2141" w:type="dxa"/>
          </w:tcPr>
          <w:p w14:paraId="2146345C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C2</w:t>
            </w:r>
          </w:p>
        </w:tc>
        <w:tc>
          <w:tcPr>
            <w:tcW w:w="2467" w:type="dxa"/>
          </w:tcPr>
          <w:p w14:paraId="1D535FC7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Pin/Package Constant</w:t>
            </w:r>
          </w:p>
        </w:tc>
        <w:tc>
          <w:tcPr>
            <w:tcW w:w="1676" w:type="dxa"/>
          </w:tcPr>
          <w:p w14:paraId="228E0B2B" w14:textId="77777777" w:rsidR="00CD2426" w:rsidRPr="005C6263" w:rsidRDefault="00CD2426" w:rsidP="00CD2426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0.0028192</w:t>
            </w:r>
          </w:p>
        </w:tc>
        <w:tc>
          <w:tcPr>
            <w:tcW w:w="2932" w:type="dxa"/>
          </w:tcPr>
          <w:p w14:paraId="3E4F3B1A" w14:textId="77777777" w:rsidR="00CD2426" w:rsidRPr="00C679C2" w:rsidRDefault="00CD2426" w:rsidP="00A66659">
            <w:pPr>
              <w:pStyle w:val="Title"/>
              <w:jc w:val="left"/>
              <w:rPr>
                <w:rFonts w:eastAsiaTheme="minorEastAsia"/>
                <w:b w:val="0"/>
                <w:sz w:val="24"/>
                <w:szCs w:val="24"/>
                <w:lang w:eastAsia="zh-CN"/>
              </w:rPr>
            </w:pPr>
            <w:r>
              <w:rPr>
                <w:b w:val="0"/>
                <w:sz w:val="24"/>
                <w:szCs w:val="24"/>
              </w:rPr>
              <w:t>0.0022+(1.72x10</w:t>
            </w:r>
            <w:r>
              <w:rPr>
                <w:b w:val="0"/>
                <w:sz w:val="24"/>
                <w:szCs w:val="24"/>
                <w:vertAlign w:val="superscript"/>
              </w:rPr>
              <w:t>-5</w:t>
            </w:r>
            <w:r>
              <w:rPr>
                <w:b w:val="0"/>
                <w:sz w:val="24"/>
                <w:szCs w:val="24"/>
              </w:rPr>
              <w:t>)(36 pins)</w:t>
            </w:r>
          </w:p>
        </w:tc>
      </w:tr>
      <w:tr w:rsidR="00CD2426" w:rsidRPr="005C6263" w14:paraId="6C7A28DF" w14:textId="77777777" w:rsidTr="00A66659">
        <w:tc>
          <w:tcPr>
            <w:tcW w:w="2141" w:type="dxa"/>
          </w:tcPr>
          <w:p w14:paraId="59B655EF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5C6263">
              <w:rPr>
                <w:b w:val="0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467" w:type="dxa"/>
          </w:tcPr>
          <w:p w14:paraId="430BA657" w14:textId="77777777" w:rsidR="00CD2426" w:rsidRPr="00030B2D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Environmental</w:t>
            </w:r>
          </w:p>
          <w:p w14:paraId="30F927DB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Constant</w:t>
            </w:r>
          </w:p>
        </w:tc>
        <w:tc>
          <w:tcPr>
            <w:tcW w:w="1676" w:type="dxa"/>
          </w:tcPr>
          <w:p w14:paraId="617AC4A3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0.5</w:t>
            </w:r>
          </w:p>
        </w:tc>
        <w:tc>
          <w:tcPr>
            <w:tcW w:w="2932" w:type="dxa"/>
          </w:tcPr>
          <w:p w14:paraId="3DD69761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D164EA">
              <w:rPr>
                <w:b w:val="0"/>
                <w:sz w:val="24"/>
                <w:szCs w:val="24"/>
              </w:rPr>
              <w:t>G</w:t>
            </w:r>
            <w:r w:rsidRPr="00D164EA">
              <w:rPr>
                <w:b w:val="0"/>
                <w:sz w:val="24"/>
                <w:szCs w:val="24"/>
                <w:vertAlign w:val="subscript"/>
              </w:rPr>
              <w:t>B</w:t>
            </w:r>
          </w:p>
        </w:tc>
      </w:tr>
      <w:tr w:rsidR="00CD2426" w:rsidRPr="005C6263" w14:paraId="3D47C3DB" w14:textId="77777777" w:rsidTr="00A66659">
        <w:tc>
          <w:tcPr>
            <w:tcW w:w="2141" w:type="dxa"/>
          </w:tcPr>
          <w:p w14:paraId="257EDB8A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πl</w:t>
            </w:r>
          </w:p>
        </w:tc>
        <w:tc>
          <w:tcPr>
            <w:tcW w:w="2467" w:type="dxa"/>
          </w:tcPr>
          <w:p w14:paraId="0EB8FF99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Learning Factor</w:t>
            </w:r>
          </w:p>
        </w:tc>
        <w:tc>
          <w:tcPr>
            <w:tcW w:w="1676" w:type="dxa"/>
          </w:tcPr>
          <w:p w14:paraId="6A32487A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</w:t>
            </w:r>
          </w:p>
        </w:tc>
        <w:tc>
          <w:tcPr>
            <w:tcW w:w="2932" w:type="dxa"/>
          </w:tcPr>
          <w:p w14:paraId="26135D7E" w14:textId="77777777" w:rsidR="00CD2426" w:rsidRPr="00030B2D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The IC is more than two</w:t>
            </w:r>
          </w:p>
          <w:p w14:paraId="4FF67733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years in production</w:t>
            </w:r>
          </w:p>
        </w:tc>
      </w:tr>
      <w:tr w:rsidR="00CD2426" w:rsidRPr="005C6263" w14:paraId="38B42FEE" w14:textId="77777777" w:rsidTr="00A66659">
        <w:tc>
          <w:tcPr>
            <w:tcW w:w="2141" w:type="dxa"/>
          </w:tcPr>
          <w:p w14:paraId="05318AB8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πq</w:t>
            </w:r>
          </w:p>
        </w:tc>
        <w:tc>
          <w:tcPr>
            <w:tcW w:w="2467" w:type="dxa"/>
          </w:tcPr>
          <w:p w14:paraId="58A3665F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Quality Factor</w:t>
            </w:r>
          </w:p>
        </w:tc>
        <w:tc>
          <w:tcPr>
            <w:tcW w:w="1676" w:type="dxa"/>
          </w:tcPr>
          <w:p w14:paraId="0F9B26D4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10</w:t>
            </w:r>
          </w:p>
        </w:tc>
        <w:tc>
          <w:tcPr>
            <w:tcW w:w="2932" w:type="dxa"/>
          </w:tcPr>
          <w:p w14:paraId="4E2D3E19" w14:textId="77777777" w:rsidR="00CD2426" w:rsidRPr="005C6263" w:rsidRDefault="00CD2426" w:rsidP="00A66659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030B2D">
              <w:rPr>
                <w:b w:val="0"/>
                <w:sz w:val="24"/>
                <w:szCs w:val="24"/>
              </w:rPr>
              <w:t>Commercial components</w:t>
            </w:r>
          </w:p>
        </w:tc>
      </w:tr>
      <w:tr w:rsidR="00CD2426" w:rsidRPr="005C6263" w14:paraId="45E73940" w14:textId="77777777" w:rsidTr="00A66659">
        <w:tc>
          <w:tcPr>
            <w:tcW w:w="2141" w:type="dxa"/>
          </w:tcPr>
          <w:p w14:paraId="739F980C" w14:textId="77777777" w:rsidR="00CD2426" w:rsidRPr="005C6263" w:rsidRDefault="00CD2426" w:rsidP="00A66659">
            <w:pPr>
              <w:pStyle w:val="Title"/>
              <w:jc w:val="left"/>
              <w:rPr>
                <w:sz w:val="24"/>
                <w:szCs w:val="24"/>
              </w:rPr>
            </w:pPr>
            <w:r w:rsidRPr="005C6263">
              <w:rPr>
                <w:sz w:val="24"/>
                <w:szCs w:val="24"/>
              </w:rPr>
              <w:t xml:space="preserve">Entire design: </w:t>
            </w:r>
          </w:p>
        </w:tc>
        <w:tc>
          <w:tcPr>
            <w:tcW w:w="2467" w:type="dxa"/>
          </w:tcPr>
          <w:p w14:paraId="4C98F55A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1676" w:type="dxa"/>
          </w:tcPr>
          <w:p w14:paraId="2309543D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2932" w:type="dxa"/>
          </w:tcPr>
          <w:p w14:paraId="37F17A22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</w:p>
        </w:tc>
      </w:tr>
      <w:tr w:rsidR="00CD2426" w:rsidRPr="005C6263" w14:paraId="7FD51AF3" w14:textId="77777777" w:rsidTr="00A66659">
        <w:tc>
          <w:tcPr>
            <w:tcW w:w="4608" w:type="dxa"/>
            <w:gridSpan w:val="2"/>
          </w:tcPr>
          <w:p w14:paraId="528C305A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 w:rsidRPr="005C6263">
              <w:rPr>
                <w:rFonts w:ascii="Cambria Math" w:hAnsi="Cambria Math" w:cs="Cambria Math"/>
                <w:b w:val="0"/>
                <w:sz w:val="24"/>
                <w:szCs w:val="24"/>
              </w:rPr>
              <w:t>𝝀</w:t>
            </w:r>
            <w:r w:rsidRPr="00030B2D">
              <w:rPr>
                <w:rFonts w:ascii="Cambria Math" w:hAnsi="Cambria Math" w:cs="Cambria Math"/>
                <w:b w:val="0"/>
                <w:sz w:val="24"/>
                <w:szCs w:val="24"/>
                <w:vertAlign w:val="subscript"/>
              </w:rPr>
              <w:t>𝑷</w:t>
            </w:r>
          </w:p>
        </w:tc>
        <w:tc>
          <w:tcPr>
            <w:tcW w:w="4608" w:type="dxa"/>
            <w:gridSpan w:val="2"/>
          </w:tcPr>
          <w:p w14:paraId="6727E04F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0.038596</w:t>
            </w:r>
          </w:p>
        </w:tc>
      </w:tr>
      <w:tr w:rsidR="00CD2426" w:rsidRPr="005C6263" w14:paraId="2E72CA5A" w14:textId="77777777" w:rsidTr="00A66659">
        <w:tc>
          <w:tcPr>
            <w:tcW w:w="4608" w:type="dxa"/>
            <w:gridSpan w:val="2"/>
          </w:tcPr>
          <w:p w14:paraId="2D77DDD4" w14:textId="77777777" w:rsidR="00CD2426" w:rsidRPr="005C6263" w:rsidRDefault="00CD2426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MTTF</w:t>
            </w:r>
          </w:p>
        </w:tc>
        <w:tc>
          <w:tcPr>
            <w:tcW w:w="4608" w:type="dxa"/>
            <w:gridSpan w:val="2"/>
          </w:tcPr>
          <w:p w14:paraId="6A85EA1A" w14:textId="5F462C08" w:rsidR="00CD2426" w:rsidRPr="005C6263" w:rsidRDefault="00C87D79" w:rsidP="00A66659">
            <w:pPr>
              <w:pStyle w:val="Title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2957</w:t>
            </w:r>
          </w:p>
        </w:tc>
      </w:tr>
    </w:tbl>
    <w:p w14:paraId="04C9AF8C" w14:textId="77777777" w:rsidR="00CD2426" w:rsidRDefault="00CD2426" w:rsidP="00DE38AE">
      <w:pPr>
        <w:pStyle w:val="Title"/>
        <w:ind w:left="72"/>
        <w:jc w:val="left"/>
        <w:rPr>
          <w:sz w:val="24"/>
          <w:szCs w:val="24"/>
        </w:rPr>
      </w:pPr>
    </w:p>
    <w:p w14:paraId="486040F6" w14:textId="77777777" w:rsidR="00AD1254" w:rsidRPr="00AD1254" w:rsidRDefault="00AD1254" w:rsidP="00AD1254">
      <w:pPr>
        <w:pStyle w:val="Title"/>
        <w:ind w:left="72"/>
        <w:jc w:val="left"/>
        <w:rPr>
          <w:sz w:val="24"/>
          <w:szCs w:val="24"/>
        </w:rPr>
      </w:pPr>
      <w:r w:rsidRPr="00AD1254">
        <w:rPr>
          <w:sz w:val="24"/>
          <w:szCs w:val="24"/>
        </w:rPr>
        <w:t>Reliability Summary</w:t>
      </w:r>
    </w:p>
    <w:p w14:paraId="2FA8F290" w14:textId="46535610" w:rsidR="00AD1254" w:rsidRDefault="00AD1254" w:rsidP="00AD1254">
      <w:pPr>
        <w:pStyle w:val="Title"/>
        <w:ind w:left="72"/>
        <w:jc w:val="left"/>
        <w:rPr>
          <w:sz w:val="24"/>
          <w:szCs w:val="24"/>
        </w:rPr>
      </w:pPr>
      <w:r w:rsidRPr="00AD1254">
        <w:rPr>
          <w:b w:val="0"/>
          <w:sz w:val="24"/>
          <w:szCs w:val="24"/>
        </w:rPr>
        <w:t xml:space="preserve">The MTTF of all three components all </w:t>
      </w:r>
      <w:r w:rsidR="00C87D79">
        <w:rPr>
          <w:b w:val="0"/>
          <w:sz w:val="24"/>
          <w:szCs w:val="24"/>
        </w:rPr>
        <w:t xml:space="preserve">meet </w:t>
      </w:r>
      <w:r w:rsidRPr="00AD1254">
        <w:rPr>
          <w:b w:val="0"/>
          <w:sz w:val="24"/>
          <w:szCs w:val="24"/>
        </w:rPr>
        <w:t>more than half million hours</w:t>
      </w:r>
      <w:r>
        <w:rPr>
          <w:b w:val="0"/>
          <w:sz w:val="24"/>
          <w:szCs w:val="24"/>
        </w:rPr>
        <w:t>. This means the ICs we picked are</w:t>
      </w:r>
      <w:r w:rsidRPr="00AD1254">
        <w:rPr>
          <w:b w:val="0"/>
          <w:sz w:val="24"/>
          <w:szCs w:val="24"/>
        </w:rPr>
        <w:t xml:space="preserve"> for</w:t>
      </w:r>
      <w:r>
        <w:rPr>
          <w:b w:val="0"/>
          <w:sz w:val="24"/>
          <w:szCs w:val="24"/>
        </w:rPr>
        <w:t xml:space="preserve"> our design</w:t>
      </w:r>
      <w:r w:rsidRPr="00AD1254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 xml:space="preserve">We could improve the reliability by optimizing the connections and programs for microcontroller and other ICs. Cooling system can also be added to our system if our design is operating at a high temperature. </w:t>
      </w:r>
    </w:p>
    <w:p w14:paraId="7F6E45F1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447E2144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35CF0B24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62EB2AF5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72DBF2C2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7AFD030B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576AC5E4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36369046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66499C1A" w14:textId="77777777" w:rsidR="00AD1254" w:rsidRDefault="00AD1254" w:rsidP="00DE38AE">
      <w:pPr>
        <w:pStyle w:val="Title"/>
        <w:ind w:left="72"/>
        <w:jc w:val="left"/>
        <w:rPr>
          <w:sz w:val="24"/>
          <w:szCs w:val="24"/>
        </w:rPr>
      </w:pPr>
    </w:p>
    <w:p w14:paraId="30F68702" w14:textId="028F7F17" w:rsidR="00AD1254" w:rsidRDefault="00AD1254" w:rsidP="00AD1254">
      <w:pPr>
        <w:pStyle w:val="Title"/>
        <w:jc w:val="left"/>
        <w:rPr>
          <w:sz w:val="24"/>
          <w:szCs w:val="24"/>
        </w:rPr>
      </w:pPr>
    </w:p>
    <w:p w14:paraId="560B5891" w14:textId="5AB4E3F8" w:rsidR="00C87D79" w:rsidRDefault="00C87D79" w:rsidP="00AD1254">
      <w:pPr>
        <w:pStyle w:val="Title"/>
        <w:jc w:val="left"/>
        <w:rPr>
          <w:sz w:val="24"/>
          <w:szCs w:val="24"/>
        </w:rPr>
      </w:pPr>
    </w:p>
    <w:p w14:paraId="689A8CEA" w14:textId="77777777" w:rsidR="00C87D79" w:rsidRPr="00D1298B" w:rsidRDefault="00C87D79" w:rsidP="00AD1254">
      <w:pPr>
        <w:pStyle w:val="Title"/>
        <w:jc w:val="left"/>
        <w:rPr>
          <w:sz w:val="24"/>
          <w:szCs w:val="24"/>
        </w:rPr>
      </w:pPr>
    </w:p>
    <w:p w14:paraId="7CA63156" w14:textId="77777777" w:rsidR="00C53E7B" w:rsidRPr="00D1298B" w:rsidRDefault="00C53E7B" w:rsidP="00C53E7B">
      <w:pPr>
        <w:pStyle w:val="Title"/>
        <w:numPr>
          <w:ilvl w:val="0"/>
          <w:numId w:val="11"/>
        </w:numPr>
        <w:jc w:val="left"/>
        <w:rPr>
          <w:sz w:val="24"/>
          <w:szCs w:val="24"/>
        </w:rPr>
      </w:pPr>
      <w:r w:rsidRPr="00D1298B">
        <w:rPr>
          <w:sz w:val="24"/>
          <w:szCs w:val="24"/>
        </w:rPr>
        <w:t xml:space="preserve">Failure Mode, Effects, and Criticality Analysis (FMECA) </w:t>
      </w:r>
    </w:p>
    <w:p w14:paraId="0EBFB9BD" w14:textId="77777777" w:rsidR="002B155A" w:rsidRDefault="002B155A" w:rsidP="00511157">
      <w:pPr>
        <w:pStyle w:val="Title"/>
        <w:jc w:val="left"/>
        <w:rPr>
          <w:sz w:val="24"/>
          <w:szCs w:val="24"/>
        </w:rPr>
      </w:pPr>
    </w:p>
    <w:p w14:paraId="6C45471F" w14:textId="77777777" w:rsidR="00AD1254" w:rsidRPr="00AD1254" w:rsidRDefault="00AD1254" w:rsidP="00AD1254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criticality levels can be classified into three levels, Low, Medium and High. Each level refers injury or damage levels.</w:t>
      </w:r>
    </w:p>
    <w:p w14:paraId="38C66AB2" w14:textId="77777777" w:rsidR="00AD1254" w:rsidRPr="00AD1254" w:rsidRDefault="00AD1254" w:rsidP="00AD1254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Low:</w:t>
      </w:r>
      <w:r w:rsidRPr="00AD125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This </w:t>
      </w:r>
      <w:r w:rsidRPr="00AD1254">
        <w:rPr>
          <w:b w:val="0"/>
          <w:sz w:val="24"/>
          <w:szCs w:val="24"/>
        </w:rPr>
        <w:t xml:space="preserve">criticality specifies that </w:t>
      </w:r>
      <w:r>
        <w:rPr>
          <w:b w:val="0"/>
          <w:sz w:val="24"/>
          <w:szCs w:val="24"/>
        </w:rPr>
        <w:t>our design</w:t>
      </w:r>
      <w:r w:rsidRPr="00AD1254">
        <w:rPr>
          <w:b w:val="0"/>
          <w:sz w:val="24"/>
          <w:szCs w:val="24"/>
        </w:rPr>
        <w:t xml:space="preserve"> is not harmful to the user or destructive of</w:t>
      </w:r>
    </w:p>
    <w:p w14:paraId="2EF80103" w14:textId="77777777" w:rsidR="00AD1254" w:rsidRPr="00AD1254" w:rsidRDefault="00AD1254" w:rsidP="00F469DC">
      <w:pPr>
        <w:pStyle w:val="Title"/>
        <w:ind w:left="720"/>
        <w:jc w:val="left"/>
        <w:rPr>
          <w:b w:val="0"/>
          <w:sz w:val="24"/>
          <w:szCs w:val="24"/>
        </w:rPr>
      </w:pPr>
      <w:r w:rsidRPr="00AD1254">
        <w:rPr>
          <w:b w:val="0"/>
          <w:sz w:val="24"/>
          <w:szCs w:val="24"/>
        </w:rPr>
        <w:t>the rest of the board</w:t>
      </w:r>
      <w:r w:rsidR="00F469DC">
        <w:rPr>
          <w:b w:val="0"/>
          <w:sz w:val="24"/>
          <w:szCs w:val="24"/>
        </w:rPr>
        <w:t xml:space="preserve"> under failure mode</w:t>
      </w:r>
      <w:r w:rsidRPr="00AD1254">
        <w:rPr>
          <w:b w:val="0"/>
          <w:sz w:val="24"/>
          <w:szCs w:val="24"/>
        </w:rPr>
        <w:t xml:space="preserve">. </w:t>
      </w:r>
      <w:r>
        <w:rPr>
          <w:b w:val="0"/>
          <w:sz w:val="24"/>
          <w:szCs w:val="24"/>
        </w:rPr>
        <w:t>This could be s</w:t>
      </w:r>
      <w:r w:rsidR="00F469DC">
        <w:rPr>
          <w:b w:val="0"/>
          <w:sz w:val="24"/>
          <w:szCs w:val="24"/>
        </w:rPr>
        <w:t>ome part of our system under dysfunctional condition.</w:t>
      </w:r>
    </w:p>
    <w:p w14:paraId="7B4B9B77" w14:textId="77777777" w:rsidR="00AD1254" w:rsidRPr="00AD1254" w:rsidRDefault="00AD1254" w:rsidP="00AD1254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Medium:</w:t>
      </w:r>
      <w:r w:rsidRPr="00AD1254">
        <w:rPr>
          <w:b w:val="0"/>
          <w:sz w:val="24"/>
          <w:szCs w:val="24"/>
        </w:rPr>
        <w:t xml:space="preserve"> </w:t>
      </w:r>
      <w:r w:rsidR="00F469DC">
        <w:rPr>
          <w:b w:val="0"/>
          <w:sz w:val="24"/>
          <w:szCs w:val="24"/>
        </w:rPr>
        <w:t xml:space="preserve">This </w:t>
      </w:r>
      <w:r w:rsidRPr="00AD1254">
        <w:rPr>
          <w:b w:val="0"/>
          <w:sz w:val="24"/>
          <w:szCs w:val="24"/>
        </w:rPr>
        <w:t xml:space="preserve">criticality </w:t>
      </w:r>
      <w:r w:rsidR="00F469DC" w:rsidRPr="00AD1254">
        <w:rPr>
          <w:b w:val="0"/>
          <w:sz w:val="24"/>
          <w:szCs w:val="24"/>
        </w:rPr>
        <w:t xml:space="preserve">specifies </w:t>
      </w:r>
      <w:r w:rsidRPr="00AD1254">
        <w:rPr>
          <w:b w:val="0"/>
          <w:sz w:val="24"/>
          <w:szCs w:val="24"/>
        </w:rPr>
        <w:t>as a failure that does not harm the user, but has a potential</w:t>
      </w:r>
    </w:p>
    <w:p w14:paraId="1E981A18" w14:textId="77777777" w:rsidR="00AD1254" w:rsidRDefault="00F469DC" w:rsidP="00F469DC">
      <w:pPr>
        <w:pStyle w:val="Title"/>
        <w:ind w:firstLine="72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</w:t>
      </w:r>
      <w:r w:rsidR="00AD1254" w:rsidRPr="00AD1254">
        <w:rPr>
          <w:b w:val="0"/>
          <w:sz w:val="24"/>
          <w:szCs w:val="24"/>
        </w:rPr>
        <w:t xml:space="preserve">to damage the system. </w:t>
      </w:r>
      <w:r>
        <w:rPr>
          <w:b w:val="0"/>
          <w:sz w:val="24"/>
          <w:szCs w:val="24"/>
        </w:rPr>
        <w:t>When any part of our system is physically damage but user</w:t>
      </w:r>
    </w:p>
    <w:p w14:paraId="4C2DD9EB" w14:textId="77777777" w:rsidR="00F469DC" w:rsidRPr="00AD1254" w:rsidRDefault="00F469DC" w:rsidP="00F469DC">
      <w:pPr>
        <w:pStyle w:val="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    is unlikely to get close to damaged part.</w:t>
      </w:r>
    </w:p>
    <w:p w14:paraId="160DE5FD" w14:textId="7B9D5A40" w:rsidR="00F469DC" w:rsidRDefault="00AD1254" w:rsidP="00F469DC">
      <w:pPr>
        <w:pStyle w:val="Title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High:</w:t>
      </w:r>
      <w:r w:rsidRPr="00AD1254">
        <w:rPr>
          <w:b w:val="0"/>
          <w:sz w:val="24"/>
          <w:szCs w:val="24"/>
        </w:rPr>
        <w:t xml:space="preserve"> </w:t>
      </w:r>
      <w:r w:rsidR="00F469DC">
        <w:rPr>
          <w:b w:val="0"/>
          <w:sz w:val="24"/>
          <w:szCs w:val="24"/>
        </w:rPr>
        <w:t xml:space="preserve">This </w:t>
      </w:r>
      <w:r w:rsidRPr="00AD1254">
        <w:rPr>
          <w:b w:val="0"/>
          <w:sz w:val="24"/>
          <w:szCs w:val="24"/>
        </w:rPr>
        <w:t xml:space="preserve">criticality </w:t>
      </w:r>
      <w:r w:rsidR="00F469DC" w:rsidRPr="00AD1254">
        <w:rPr>
          <w:b w:val="0"/>
          <w:sz w:val="24"/>
          <w:szCs w:val="24"/>
        </w:rPr>
        <w:t xml:space="preserve">specifies </w:t>
      </w:r>
      <w:r w:rsidRPr="00AD1254">
        <w:rPr>
          <w:b w:val="0"/>
          <w:sz w:val="24"/>
          <w:szCs w:val="24"/>
        </w:rPr>
        <w:t xml:space="preserve">for failures that present potential harm to the user. </w:t>
      </w:r>
      <w:r w:rsidR="00F469DC">
        <w:rPr>
          <w:b w:val="0"/>
          <w:sz w:val="24"/>
          <w:szCs w:val="24"/>
        </w:rPr>
        <w:t>This level is</w:t>
      </w:r>
    </w:p>
    <w:p w14:paraId="2E3CD7AE" w14:textId="77777777" w:rsidR="00AD1254" w:rsidRDefault="00F469DC" w:rsidP="00F469DC">
      <w:pPr>
        <w:pStyle w:val="Title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presented as some devices are close to user and potential harm to user such as explosion, </w:t>
      </w:r>
    </w:p>
    <w:p w14:paraId="6F2AED99" w14:textId="77777777" w:rsidR="00F469DC" w:rsidRDefault="00F469DC" w:rsidP="00F469DC">
      <w:pPr>
        <w:pStyle w:val="Title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 xml:space="preserve">          uncontrollable movements and etc.</w:t>
      </w:r>
    </w:p>
    <w:p w14:paraId="5CE9FA0C" w14:textId="77777777" w:rsidR="00AD1254" w:rsidRDefault="00AD1254" w:rsidP="00511157">
      <w:pPr>
        <w:pStyle w:val="Title"/>
        <w:jc w:val="left"/>
        <w:rPr>
          <w:sz w:val="24"/>
        </w:rPr>
      </w:pPr>
    </w:p>
    <w:p w14:paraId="172A74C1" w14:textId="77777777" w:rsidR="002B155A" w:rsidRDefault="00EA5D73" w:rsidP="002B155A">
      <w:pPr>
        <w:pStyle w:val="Title"/>
        <w:jc w:val="left"/>
        <w:rPr>
          <w:sz w:val="24"/>
        </w:rPr>
      </w:pPr>
      <w:r>
        <w:rPr>
          <w:sz w:val="24"/>
        </w:rPr>
        <w:t>3</w:t>
      </w:r>
      <w:r w:rsidR="002B155A">
        <w:rPr>
          <w:sz w:val="24"/>
        </w:rPr>
        <w:t>.0 Sources Cited:</w:t>
      </w:r>
    </w:p>
    <w:p w14:paraId="52CDD426" w14:textId="77777777" w:rsidR="00502C61" w:rsidRDefault="00502C61" w:rsidP="00D164EA">
      <w:pPr>
        <w:pStyle w:val="Title"/>
        <w:jc w:val="left"/>
      </w:pPr>
    </w:p>
    <w:p w14:paraId="5756425C" w14:textId="3EBC45D4" w:rsidR="00D164EA" w:rsidRDefault="00D164EA" w:rsidP="0069239E">
      <w:pPr>
        <w:pStyle w:val="Title"/>
        <w:ind w:left="360" w:hanging="360"/>
        <w:jc w:val="left"/>
        <w:rPr>
          <w:b w:val="0"/>
          <w:sz w:val="24"/>
        </w:rPr>
      </w:pPr>
      <w:r w:rsidRPr="00D164EA">
        <w:rPr>
          <w:b w:val="0"/>
          <w:sz w:val="24"/>
        </w:rPr>
        <w:t>[1] “Military Handbook,”1 1990. [Online]. Available:</w:t>
      </w:r>
      <w:r w:rsidR="0069239E">
        <w:rPr>
          <w:b w:val="0"/>
          <w:sz w:val="24"/>
        </w:rPr>
        <w:t xml:space="preserve"> </w:t>
      </w:r>
      <w:r w:rsidRPr="00D164EA">
        <w:rPr>
          <w:b w:val="0"/>
          <w:sz w:val="24"/>
        </w:rPr>
        <w:t>http://snebulos.mit.edu/projects/reference/MIL-STD/MIL-HDBK-217F-Notice2.pdf [Accessed</w:t>
      </w:r>
      <w:r w:rsidR="0069239E">
        <w:rPr>
          <w:b w:val="0"/>
          <w:sz w:val="24"/>
        </w:rPr>
        <w:t xml:space="preserve"> </w:t>
      </w:r>
      <w:r w:rsidRPr="00D164EA">
        <w:rPr>
          <w:b w:val="0"/>
          <w:sz w:val="24"/>
        </w:rPr>
        <w:t xml:space="preserve">11 </w:t>
      </w:r>
      <w:r>
        <w:rPr>
          <w:b w:val="0"/>
          <w:sz w:val="24"/>
        </w:rPr>
        <w:t>3 2016</w:t>
      </w:r>
      <w:r w:rsidRPr="00D164EA">
        <w:rPr>
          <w:b w:val="0"/>
          <w:sz w:val="24"/>
        </w:rPr>
        <w:t>].</w:t>
      </w:r>
      <w:r w:rsidRPr="00D164EA">
        <w:rPr>
          <w:b w:val="0"/>
          <w:sz w:val="24"/>
        </w:rPr>
        <w:cr/>
      </w:r>
    </w:p>
    <w:p w14:paraId="233CAA86" w14:textId="77777777" w:rsidR="00D164EA" w:rsidRPr="00D164EA" w:rsidRDefault="00D164EA" w:rsidP="00D164EA">
      <w:pPr>
        <w:pStyle w:val="Title"/>
        <w:jc w:val="left"/>
        <w:rPr>
          <w:b w:val="0"/>
          <w:sz w:val="24"/>
        </w:rPr>
      </w:pPr>
      <w:r w:rsidRPr="00D164EA">
        <w:rPr>
          <w:b w:val="0"/>
          <w:sz w:val="24"/>
        </w:rPr>
        <w:t>[2] Microchip, “PIC</w:t>
      </w:r>
      <w:r>
        <w:rPr>
          <w:b w:val="0"/>
          <w:sz w:val="24"/>
        </w:rPr>
        <w:t>24FJ128GA010</w:t>
      </w:r>
      <w:r w:rsidRPr="00D164EA">
        <w:rPr>
          <w:b w:val="0"/>
          <w:sz w:val="24"/>
        </w:rPr>
        <w:t xml:space="preserve"> Family</w:t>
      </w:r>
      <w:r>
        <w:rPr>
          <w:b w:val="0"/>
          <w:sz w:val="24"/>
        </w:rPr>
        <w:t xml:space="preserve"> </w:t>
      </w:r>
      <w:r w:rsidRPr="00D164EA">
        <w:rPr>
          <w:b w:val="0"/>
          <w:sz w:val="24"/>
        </w:rPr>
        <w:t>Data Sheet</w:t>
      </w:r>
      <w:r>
        <w:rPr>
          <w:b w:val="0"/>
          <w:sz w:val="24"/>
        </w:rPr>
        <w:t>”</w:t>
      </w:r>
      <w:r w:rsidRPr="00D164EA">
        <w:rPr>
          <w:b w:val="0"/>
          <w:sz w:val="24"/>
        </w:rPr>
        <w:t>. [Online]. Available:</w:t>
      </w:r>
    </w:p>
    <w:p w14:paraId="42A8EFA3" w14:textId="4555CD6A" w:rsidR="00457925" w:rsidRDefault="00457925" w:rsidP="00457925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      </w:t>
      </w:r>
      <w:r w:rsidR="00D164EA" w:rsidRPr="00D164EA">
        <w:rPr>
          <w:b w:val="0"/>
          <w:sz w:val="24"/>
        </w:rPr>
        <w:t xml:space="preserve">http://ww1.microchip.com/downloads/en/DeviceDoc/39747F.pdf </w:t>
      </w:r>
    </w:p>
    <w:p w14:paraId="6966AE1E" w14:textId="042E587F" w:rsidR="00D164EA" w:rsidRDefault="00457925" w:rsidP="00D164EA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      </w:t>
      </w:r>
      <w:r w:rsidR="00D164EA" w:rsidRPr="00D164EA">
        <w:rPr>
          <w:b w:val="0"/>
          <w:sz w:val="24"/>
        </w:rPr>
        <w:t xml:space="preserve">[Accessed 11 </w:t>
      </w:r>
      <w:r w:rsidR="00D164EA">
        <w:rPr>
          <w:b w:val="0"/>
          <w:sz w:val="24"/>
        </w:rPr>
        <w:t>3</w:t>
      </w:r>
      <w:r w:rsidR="00D164EA" w:rsidRPr="00D164EA">
        <w:rPr>
          <w:b w:val="0"/>
          <w:sz w:val="24"/>
        </w:rPr>
        <w:t xml:space="preserve"> 201</w:t>
      </w:r>
      <w:r w:rsidR="00D164EA">
        <w:rPr>
          <w:b w:val="0"/>
          <w:sz w:val="24"/>
        </w:rPr>
        <w:t>6</w:t>
      </w:r>
      <w:r w:rsidR="00D164EA" w:rsidRPr="00D164EA">
        <w:rPr>
          <w:b w:val="0"/>
          <w:sz w:val="24"/>
        </w:rPr>
        <w:t>].</w:t>
      </w:r>
    </w:p>
    <w:p w14:paraId="2332B421" w14:textId="77777777" w:rsidR="00B24F66" w:rsidRDefault="00B24F66" w:rsidP="00D164EA">
      <w:pPr>
        <w:pStyle w:val="Title"/>
        <w:jc w:val="left"/>
        <w:rPr>
          <w:b w:val="0"/>
          <w:sz w:val="24"/>
        </w:rPr>
      </w:pPr>
    </w:p>
    <w:p w14:paraId="6B3519CC" w14:textId="77777777" w:rsidR="00B24F66" w:rsidRPr="00D164EA" w:rsidRDefault="00B24F66" w:rsidP="00B24F66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>[3</w:t>
      </w:r>
      <w:r w:rsidRPr="00D164EA">
        <w:rPr>
          <w:b w:val="0"/>
          <w:sz w:val="24"/>
        </w:rPr>
        <w:t xml:space="preserve">] </w:t>
      </w:r>
      <w:r w:rsidRPr="00B24F66">
        <w:rPr>
          <w:b w:val="0"/>
          <w:sz w:val="24"/>
        </w:rPr>
        <w:t>Texas Instruments</w:t>
      </w:r>
      <w:r w:rsidRPr="00D164EA">
        <w:rPr>
          <w:b w:val="0"/>
          <w:sz w:val="24"/>
        </w:rPr>
        <w:t>, “</w:t>
      </w:r>
      <w:r w:rsidRPr="00B24F66">
        <w:rPr>
          <w:b w:val="0"/>
          <w:sz w:val="24"/>
        </w:rPr>
        <w:t>SN754410 Quadruple Half-H Driver</w:t>
      </w:r>
      <w:r>
        <w:rPr>
          <w:b w:val="0"/>
          <w:sz w:val="24"/>
        </w:rPr>
        <w:t xml:space="preserve"> </w:t>
      </w:r>
      <w:r w:rsidRPr="00D164EA">
        <w:rPr>
          <w:b w:val="0"/>
          <w:sz w:val="24"/>
        </w:rPr>
        <w:t>Data Sheet</w:t>
      </w:r>
      <w:r>
        <w:rPr>
          <w:b w:val="0"/>
          <w:sz w:val="24"/>
        </w:rPr>
        <w:t>”</w:t>
      </w:r>
      <w:r w:rsidRPr="00D164EA">
        <w:rPr>
          <w:b w:val="0"/>
          <w:sz w:val="24"/>
        </w:rPr>
        <w:t>. [Online]. Available:</w:t>
      </w:r>
    </w:p>
    <w:p w14:paraId="5452463E" w14:textId="3CCA9668" w:rsidR="00457925" w:rsidRDefault="00457925" w:rsidP="00B24F66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      </w:t>
      </w:r>
      <w:hyperlink r:id="rId7" w:history="1">
        <w:r w:rsidRPr="00D41B0F">
          <w:rPr>
            <w:rStyle w:val="Hyperlink"/>
            <w:b w:val="0"/>
            <w:sz w:val="24"/>
          </w:rPr>
          <w:t>http://www.ti.com/lit/ds/symlink/sn754410.pdf</w:t>
        </w:r>
      </w:hyperlink>
      <w:r w:rsidR="00B24F66" w:rsidRPr="00B24F66">
        <w:rPr>
          <w:b w:val="0"/>
          <w:sz w:val="24"/>
        </w:rPr>
        <w:t xml:space="preserve"> </w:t>
      </w:r>
    </w:p>
    <w:p w14:paraId="6F2B8FB5" w14:textId="3BE982A6" w:rsidR="00B24F66" w:rsidRDefault="00457925" w:rsidP="00B24F66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      </w:t>
      </w:r>
      <w:r w:rsidR="00B24F66" w:rsidRPr="00D164EA">
        <w:rPr>
          <w:b w:val="0"/>
          <w:sz w:val="24"/>
        </w:rPr>
        <w:t xml:space="preserve">[Accessed 11 </w:t>
      </w:r>
      <w:r w:rsidR="00B24F66">
        <w:rPr>
          <w:b w:val="0"/>
          <w:sz w:val="24"/>
        </w:rPr>
        <w:t>3</w:t>
      </w:r>
      <w:r w:rsidR="00B24F66" w:rsidRPr="00D164EA">
        <w:rPr>
          <w:b w:val="0"/>
          <w:sz w:val="24"/>
        </w:rPr>
        <w:t xml:space="preserve"> 201</w:t>
      </w:r>
      <w:r w:rsidR="00B24F66">
        <w:rPr>
          <w:b w:val="0"/>
          <w:sz w:val="24"/>
        </w:rPr>
        <w:t>6</w:t>
      </w:r>
      <w:r w:rsidR="00B24F66" w:rsidRPr="00D164EA">
        <w:rPr>
          <w:b w:val="0"/>
          <w:sz w:val="24"/>
        </w:rPr>
        <w:t>].</w:t>
      </w:r>
    </w:p>
    <w:p w14:paraId="75350278" w14:textId="77777777" w:rsidR="00B24F66" w:rsidRDefault="00B24F66" w:rsidP="00D164EA">
      <w:pPr>
        <w:pStyle w:val="Title"/>
        <w:jc w:val="left"/>
        <w:rPr>
          <w:b w:val="0"/>
          <w:sz w:val="24"/>
        </w:rPr>
      </w:pPr>
    </w:p>
    <w:p w14:paraId="0DACAF35" w14:textId="77777777" w:rsidR="00B24F66" w:rsidRPr="00D164EA" w:rsidRDefault="00B24F66" w:rsidP="00B24F66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>[4</w:t>
      </w:r>
      <w:r w:rsidRPr="00D164EA">
        <w:rPr>
          <w:b w:val="0"/>
          <w:sz w:val="24"/>
        </w:rPr>
        <w:t xml:space="preserve">] </w:t>
      </w:r>
      <w:r w:rsidRPr="00B24F66">
        <w:rPr>
          <w:b w:val="0"/>
          <w:sz w:val="24"/>
        </w:rPr>
        <w:t>Maxim</w:t>
      </w:r>
      <w:r w:rsidRPr="00D164EA">
        <w:rPr>
          <w:b w:val="0"/>
          <w:sz w:val="24"/>
        </w:rPr>
        <w:t>, “</w:t>
      </w:r>
      <w:r w:rsidRPr="00B24F66">
        <w:rPr>
          <w:b w:val="0"/>
          <w:sz w:val="24"/>
        </w:rPr>
        <w:t>MAX6954</w:t>
      </w:r>
      <w:r>
        <w:rPr>
          <w:b w:val="0"/>
          <w:sz w:val="24"/>
        </w:rPr>
        <w:t xml:space="preserve"> </w:t>
      </w:r>
      <w:r w:rsidRPr="00D164EA">
        <w:rPr>
          <w:b w:val="0"/>
          <w:sz w:val="24"/>
        </w:rPr>
        <w:t>Data Sheet</w:t>
      </w:r>
      <w:r>
        <w:rPr>
          <w:b w:val="0"/>
          <w:sz w:val="24"/>
        </w:rPr>
        <w:t>”</w:t>
      </w:r>
      <w:r w:rsidRPr="00D164EA">
        <w:rPr>
          <w:b w:val="0"/>
          <w:sz w:val="24"/>
        </w:rPr>
        <w:t>. [Online]. Available:</w:t>
      </w:r>
    </w:p>
    <w:p w14:paraId="5B3649A7" w14:textId="7713FEA1" w:rsidR="00457925" w:rsidRDefault="00457925" w:rsidP="00B24F66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      </w:t>
      </w:r>
      <w:r w:rsidR="00B24F66" w:rsidRPr="00B24F66">
        <w:rPr>
          <w:b w:val="0"/>
          <w:sz w:val="24"/>
        </w:rPr>
        <w:t xml:space="preserve">https://datasheets.maximintegrated.com/en/ds/MAX6954.pdf </w:t>
      </w:r>
    </w:p>
    <w:p w14:paraId="34CA303D" w14:textId="0E181118" w:rsidR="00B24F66" w:rsidRDefault="00457925" w:rsidP="00B24F66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      </w:t>
      </w:r>
      <w:r w:rsidR="00B24F66" w:rsidRPr="00D164EA">
        <w:rPr>
          <w:b w:val="0"/>
          <w:sz w:val="24"/>
        </w:rPr>
        <w:t xml:space="preserve">[Accessed 11 </w:t>
      </w:r>
      <w:r w:rsidR="00B24F66">
        <w:rPr>
          <w:b w:val="0"/>
          <w:sz w:val="24"/>
        </w:rPr>
        <w:t>3</w:t>
      </w:r>
      <w:r w:rsidR="00B24F66" w:rsidRPr="00D164EA">
        <w:rPr>
          <w:b w:val="0"/>
          <w:sz w:val="24"/>
        </w:rPr>
        <w:t xml:space="preserve"> 201</w:t>
      </w:r>
      <w:r w:rsidR="00B24F66">
        <w:rPr>
          <w:b w:val="0"/>
          <w:sz w:val="24"/>
        </w:rPr>
        <w:t>6</w:t>
      </w:r>
      <w:r w:rsidR="00B24F66" w:rsidRPr="00D164EA">
        <w:rPr>
          <w:b w:val="0"/>
          <w:sz w:val="24"/>
        </w:rPr>
        <w:t>].</w:t>
      </w:r>
    </w:p>
    <w:p w14:paraId="4BA95F8A" w14:textId="77777777" w:rsidR="00B24F66" w:rsidRPr="00D164EA" w:rsidRDefault="00B24F66" w:rsidP="00D164EA">
      <w:pPr>
        <w:pStyle w:val="Title"/>
        <w:jc w:val="left"/>
        <w:rPr>
          <w:b w:val="0"/>
          <w:sz w:val="24"/>
        </w:rPr>
      </w:pPr>
    </w:p>
    <w:p w14:paraId="3BC300A2" w14:textId="77777777" w:rsidR="00502C61" w:rsidRDefault="00502C61" w:rsidP="009B7FE3">
      <w:pPr>
        <w:pStyle w:val="Title"/>
        <w:ind w:left="72"/>
        <w:rPr>
          <w:sz w:val="24"/>
        </w:rPr>
      </w:pPr>
    </w:p>
    <w:p w14:paraId="42FC15FA" w14:textId="77777777" w:rsidR="00502C61" w:rsidRDefault="00502C61" w:rsidP="009B7FE3">
      <w:pPr>
        <w:pStyle w:val="Title"/>
        <w:ind w:left="72"/>
        <w:rPr>
          <w:sz w:val="24"/>
        </w:rPr>
      </w:pPr>
    </w:p>
    <w:p w14:paraId="5BE3EA77" w14:textId="77777777" w:rsidR="00502C61" w:rsidRDefault="00502C61" w:rsidP="009B7FE3">
      <w:pPr>
        <w:pStyle w:val="Title"/>
        <w:ind w:left="72"/>
        <w:rPr>
          <w:sz w:val="24"/>
        </w:rPr>
      </w:pPr>
    </w:p>
    <w:p w14:paraId="51A6BE7B" w14:textId="77777777" w:rsidR="00502C61" w:rsidRDefault="00502C61" w:rsidP="009B7FE3">
      <w:pPr>
        <w:pStyle w:val="Title"/>
        <w:ind w:left="72"/>
        <w:rPr>
          <w:sz w:val="24"/>
        </w:rPr>
      </w:pPr>
    </w:p>
    <w:p w14:paraId="04E65A11" w14:textId="77777777" w:rsidR="00502C61" w:rsidRDefault="00502C61" w:rsidP="009B7FE3">
      <w:pPr>
        <w:pStyle w:val="Title"/>
        <w:ind w:left="72"/>
        <w:rPr>
          <w:sz w:val="24"/>
        </w:rPr>
      </w:pPr>
    </w:p>
    <w:p w14:paraId="1419E870" w14:textId="77777777" w:rsidR="00502C61" w:rsidRDefault="00502C61" w:rsidP="009B7FE3">
      <w:pPr>
        <w:pStyle w:val="Title"/>
        <w:ind w:left="72"/>
        <w:rPr>
          <w:sz w:val="24"/>
        </w:rPr>
      </w:pPr>
    </w:p>
    <w:p w14:paraId="40F6D53F" w14:textId="77777777" w:rsidR="00502C61" w:rsidRDefault="00502C61" w:rsidP="009B7FE3">
      <w:pPr>
        <w:pStyle w:val="Title"/>
        <w:ind w:left="72"/>
        <w:rPr>
          <w:sz w:val="24"/>
        </w:rPr>
      </w:pPr>
    </w:p>
    <w:p w14:paraId="585FB371" w14:textId="77777777" w:rsidR="00502C61" w:rsidRDefault="00502C61" w:rsidP="009B7FE3">
      <w:pPr>
        <w:pStyle w:val="Title"/>
        <w:ind w:left="72"/>
        <w:rPr>
          <w:sz w:val="24"/>
        </w:rPr>
      </w:pPr>
    </w:p>
    <w:p w14:paraId="6A73E2EB" w14:textId="77777777" w:rsidR="00502C61" w:rsidRDefault="00502C61" w:rsidP="009B7FE3">
      <w:pPr>
        <w:pStyle w:val="Title"/>
        <w:ind w:left="72"/>
        <w:rPr>
          <w:sz w:val="24"/>
        </w:rPr>
      </w:pPr>
    </w:p>
    <w:p w14:paraId="7AD54EA6" w14:textId="77777777" w:rsidR="00502C61" w:rsidRDefault="00502C61" w:rsidP="009B7FE3">
      <w:pPr>
        <w:pStyle w:val="Title"/>
        <w:ind w:left="72"/>
        <w:rPr>
          <w:sz w:val="24"/>
        </w:rPr>
      </w:pPr>
    </w:p>
    <w:p w14:paraId="64372B1E" w14:textId="77777777" w:rsidR="00502C61" w:rsidRDefault="00502C61" w:rsidP="009B7FE3">
      <w:pPr>
        <w:pStyle w:val="Title"/>
        <w:ind w:left="72"/>
        <w:rPr>
          <w:sz w:val="24"/>
        </w:rPr>
      </w:pPr>
    </w:p>
    <w:p w14:paraId="337DFEA2" w14:textId="77777777" w:rsidR="00502C61" w:rsidRDefault="00502C61" w:rsidP="009B7FE3">
      <w:pPr>
        <w:pStyle w:val="Title"/>
        <w:ind w:left="72"/>
        <w:rPr>
          <w:sz w:val="24"/>
        </w:rPr>
      </w:pPr>
    </w:p>
    <w:p w14:paraId="039E5370" w14:textId="77777777" w:rsidR="00502C61" w:rsidRDefault="00502C61" w:rsidP="009B7FE3">
      <w:pPr>
        <w:pStyle w:val="Title"/>
        <w:ind w:left="72"/>
        <w:rPr>
          <w:sz w:val="24"/>
        </w:rPr>
      </w:pPr>
    </w:p>
    <w:p w14:paraId="6BF3A735" w14:textId="77777777" w:rsidR="00502C61" w:rsidRDefault="00502C61" w:rsidP="009B7FE3">
      <w:pPr>
        <w:pStyle w:val="Title"/>
        <w:ind w:left="72"/>
        <w:rPr>
          <w:sz w:val="24"/>
        </w:rPr>
      </w:pPr>
    </w:p>
    <w:p w14:paraId="6F1F2671" w14:textId="6FAAE409" w:rsidR="00C53E7B" w:rsidRDefault="00C53E7B" w:rsidP="00F469DC">
      <w:pPr>
        <w:pStyle w:val="Title"/>
        <w:jc w:val="left"/>
        <w:rPr>
          <w:sz w:val="24"/>
        </w:rPr>
        <w:sectPr w:rsidR="00C53E7B" w:rsidSect="00B56C4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1912B7C9" w14:textId="77777777" w:rsidR="00CC6618" w:rsidRDefault="00D1298B" w:rsidP="009B7FE3">
      <w:pPr>
        <w:pStyle w:val="Title"/>
        <w:ind w:left="72"/>
        <w:rPr>
          <w:sz w:val="24"/>
        </w:rPr>
      </w:pPr>
      <w:r>
        <w:rPr>
          <w:sz w:val="24"/>
        </w:rPr>
        <w:lastRenderedPageBreak/>
        <w:t xml:space="preserve">Appendix A:  Schematic Functional Blocks </w:t>
      </w:r>
    </w:p>
    <w:p w14:paraId="7E2161DF" w14:textId="77777777" w:rsidR="009F4619" w:rsidRDefault="009F4619" w:rsidP="009F4619">
      <w:pPr>
        <w:pStyle w:val="Title"/>
        <w:jc w:val="left"/>
        <w:rPr>
          <w:sz w:val="24"/>
        </w:rPr>
      </w:pPr>
      <w:r>
        <w:rPr>
          <w:sz w:val="24"/>
        </w:rPr>
        <w:t>PIC24FJ128GA010</w:t>
      </w:r>
    </w:p>
    <w:p w14:paraId="61B4AFA1" w14:textId="77777777" w:rsidR="009F4619" w:rsidRDefault="009F4619" w:rsidP="009F4619">
      <w:pPr>
        <w:pStyle w:val="Title"/>
        <w:jc w:val="left"/>
        <w:rPr>
          <w:sz w:val="24"/>
        </w:rPr>
      </w:pPr>
      <w:r>
        <w:rPr>
          <w:noProof/>
          <w:lang w:eastAsia="zh-CN"/>
        </w:rPr>
        <w:drawing>
          <wp:inline distT="0" distB="0" distL="0" distR="0" wp14:anchorId="5BEDBA5A" wp14:editId="4A12F51F">
            <wp:extent cx="782955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AAFF" w14:textId="77777777" w:rsidR="009F4619" w:rsidRDefault="009F4619" w:rsidP="009F4619">
      <w:pPr>
        <w:pStyle w:val="Title"/>
        <w:jc w:val="left"/>
        <w:rPr>
          <w:sz w:val="24"/>
        </w:rPr>
      </w:pPr>
      <w:r>
        <w:rPr>
          <w:sz w:val="24"/>
        </w:rPr>
        <w:lastRenderedPageBreak/>
        <w:t>5V Power Supply</w:t>
      </w:r>
    </w:p>
    <w:p w14:paraId="2626EDFA" w14:textId="77777777" w:rsidR="009F4619" w:rsidRDefault="009F4619" w:rsidP="009F4619">
      <w:pPr>
        <w:pStyle w:val="Title"/>
        <w:jc w:val="left"/>
        <w:rPr>
          <w:sz w:val="24"/>
        </w:rPr>
      </w:pPr>
      <w:r>
        <w:rPr>
          <w:noProof/>
          <w:lang w:eastAsia="zh-CN"/>
        </w:rPr>
        <w:drawing>
          <wp:inline distT="0" distB="0" distL="0" distR="0" wp14:anchorId="54528BB7" wp14:editId="7DC6C311">
            <wp:extent cx="282892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54AE" w14:textId="77777777" w:rsidR="009F4619" w:rsidRDefault="009F4619" w:rsidP="009F4619">
      <w:pPr>
        <w:pStyle w:val="Title"/>
        <w:jc w:val="left"/>
        <w:rPr>
          <w:sz w:val="24"/>
        </w:rPr>
      </w:pPr>
      <w:r>
        <w:rPr>
          <w:sz w:val="24"/>
        </w:rPr>
        <w:t xml:space="preserve">DC to DC Conterver/ Voltage Regulator </w:t>
      </w:r>
    </w:p>
    <w:p w14:paraId="75B16E46" w14:textId="77777777" w:rsidR="009F4619" w:rsidRDefault="009F4619" w:rsidP="009F4619">
      <w:pPr>
        <w:pStyle w:val="Title"/>
        <w:jc w:val="left"/>
        <w:rPr>
          <w:sz w:val="24"/>
        </w:rPr>
      </w:pPr>
      <w:r>
        <w:rPr>
          <w:noProof/>
          <w:lang w:eastAsia="zh-CN"/>
        </w:rPr>
        <w:drawing>
          <wp:inline distT="0" distB="0" distL="0" distR="0" wp14:anchorId="4D367057" wp14:editId="3C809B8A">
            <wp:extent cx="3438525" cy="3084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99" cy="30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62E" w14:textId="77777777" w:rsidR="009F4619" w:rsidRDefault="009F4619" w:rsidP="009F4619">
      <w:pPr>
        <w:pStyle w:val="Title"/>
        <w:jc w:val="left"/>
        <w:rPr>
          <w:sz w:val="24"/>
        </w:rPr>
      </w:pPr>
    </w:p>
    <w:p w14:paraId="68229B33" w14:textId="77777777" w:rsidR="009F4619" w:rsidRDefault="009F4619" w:rsidP="009F4619">
      <w:pPr>
        <w:pStyle w:val="Title"/>
        <w:jc w:val="left"/>
        <w:rPr>
          <w:sz w:val="24"/>
        </w:rPr>
      </w:pPr>
      <w:r>
        <w:rPr>
          <w:sz w:val="24"/>
        </w:rPr>
        <w:lastRenderedPageBreak/>
        <w:t>SN754410 H bridge &amp; 12V Power Supply</w:t>
      </w:r>
    </w:p>
    <w:p w14:paraId="12A8E13A" w14:textId="77777777" w:rsidR="009F4619" w:rsidRDefault="009F4619" w:rsidP="009F4619">
      <w:pPr>
        <w:pStyle w:val="Title"/>
        <w:jc w:val="left"/>
        <w:rPr>
          <w:sz w:val="24"/>
        </w:rPr>
      </w:pPr>
      <w:r>
        <w:rPr>
          <w:noProof/>
          <w:lang w:eastAsia="zh-CN"/>
        </w:rPr>
        <w:drawing>
          <wp:inline distT="0" distB="0" distL="0" distR="0" wp14:anchorId="2CDBC01F" wp14:editId="05662794">
            <wp:extent cx="3666545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523" cy="47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1E8C" w14:textId="77777777" w:rsidR="00F469DC" w:rsidRDefault="00D1298B" w:rsidP="00F469DC">
      <w:pPr>
        <w:pStyle w:val="Title"/>
        <w:ind w:left="72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Appendix B:  FM</w:t>
      </w:r>
      <w:r w:rsidR="001E1154">
        <w:rPr>
          <w:sz w:val="24"/>
        </w:rPr>
        <w:t>E</w:t>
      </w:r>
      <w:r>
        <w:rPr>
          <w:sz w:val="24"/>
        </w:rPr>
        <w:t>CA Worksheet</w:t>
      </w:r>
    </w:p>
    <w:p w14:paraId="5201CEB4" w14:textId="77777777" w:rsidR="00F469DC" w:rsidRDefault="00F469DC" w:rsidP="00F469DC">
      <w:pPr>
        <w:pStyle w:val="Title"/>
        <w:ind w:left="72"/>
        <w:rPr>
          <w:sz w:val="24"/>
        </w:rPr>
      </w:pPr>
    </w:p>
    <w:p w14:paraId="2A63B452" w14:textId="77777777" w:rsidR="00F469DC" w:rsidRDefault="00F469DC" w:rsidP="00F469DC">
      <w:pPr>
        <w:pStyle w:val="Title"/>
        <w:ind w:left="72"/>
        <w:rPr>
          <w:sz w:val="24"/>
        </w:rPr>
      </w:pPr>
      <w:r>
        <w:rPr>
          <w:sz w:val="24"/>
        </w:rPr>
        <w:t xml:space="preserve">Table 4, </w:t>
      </w:r>
      <w:r w:rsidR="00A66659">
        <w:rPr>
          <w:sz w:val="24"/>
        </w:rPr>
        <w:t>M</w:t>
      </w:r>
      <w:r>
        <w:rPr>
          <w:sz w:val="24"/>
        </w:rPr>
        <w:t xml:space="preserve">icrocontroller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"/>
        <w:gridCol w:w="1970"/>
        <w:gridCol w:w="2309"/>
        <w:gridCol w:w="1942"/>
        <w:gridCol w:w="1785"/>
        <w:gridCol w:w="1434"/>
        <w:gridCol w:w="2504"/>
      </w:tblGrid>
      <w:tr w:rsidR="00D1298B" w14:paraId="1A46A864" w14:textId="77777777">
        <w:tc>
          <w:tcPr>
            <w:tcW w:w="1008" w:type="dxa"/>
          </w:tcPr>
          <w:p w14:paraId="4E097AF7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5CBF3304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2E14FFC3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76A4B779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281FA2C8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60B49604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0AEBFC9C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1298B" w14:paraId="4AB64A3C" w14:textId="77777777">
        <w:trPr>
          <w:cantSplit/>
          <w:trHeight w:val="1440"/>
        </w:trPr>
        <w:tc>
          <w:tcPr>
            <w:tcW w:w="1008" w:type="dxa"/>
          </w:tcPr>
          <w:p w14:paraId="23B6D541" w14:textId="77777777" w:rsidR="00D1298B" w:rsidRDefault="00F469DC" w:rsidP="007016FA">
            <w:r>
              <w:t>1</w:t>
            </w:r>
          </w:p>
        </w:tc>
        <w:tc>
          <w:tcPr>
            <w:tcW w:w="1980" w:type="dxa"/>
          </w:tcPr>
          <w:p w14:paraId="381FD8AF" w14:textId="77777777" w:rsidR="00D1298B" w:rsidRDefault="00A66659" w:rsidP="007016FA">
            <w:r>
              <w:t>microcontroller</w:t>
            </w:r>
            <w:r w:rsidR="00F469DC">
              <w:t xml:space="preserve"> stops executing instructions</w:t>
            </w:r>
          </w:p>
        </w:tc>
        <w:tc>
          <w:tcPr>
            <w:tcW w:w="2340" w:type="dxa"/>
          </w:tcPr>
          <w:p w14:paraId="38C882A6" w14:textId="77777777" w:rsidR="00D1298B" w:rsidRDefault="00A66659" w:rsidP="00A66659">
            <w:r>
              <w:t xml:space="preserve">Incorrect supply voltage. Noise, Software bugs </w:t>
            </w:r>
          </w:p>
        </w:tc>
        <w:tc>
          <w:tcPr>
            <w:tcW w:w="1980" w:type="dxa"/>
          </w:tcPr>
          <w:p w14:paraId="7F48E24F" w14:textId="77777777" w:rsidR="00D1298B" w:rsidRDefault="00A66659" w:rsidP="007016FA">
            <w:r w:rsidRPr="00A66659">
              <w:t>board is frozen</w:t>
            </w:r>
          </w:p>
        </w:tc>
        <w:tc>
          <w:tcPr>
            <w:tcW w:w="1800" w:type="dxa"/>
          </w:tcPr>
          <w:p w14:paraId="2A1EDFE5" w14:textId="77777777" w:rsidR="00D1298B" w:rsidRDefault="00A66659" w:rsidP="007016FA">
            <w:r>
              <w:t>Observation</w:t>
            </w:r>
          </w:p>
        </w:tc>
        <w:tc>
          <w:tcPr>
            <w:tcW w:w="1440" w:type="dxa"/>
          </w:tcPr>
          <w:p w14:paraId="7D801CF1" w14:textId="77777777" w:rsidR="00D1298B" w:rsidRDefault="00A66659" w:rsidP="007016FA">
            <w:r>
              <w:t>Low</w:t>
            </w:r>
          </w:p>
        </w:tc>
        <w:tc>
          <w:tcPr>
            <w:tcW w:w="2556" w:type="dxa"/>
          </w:tcPr>
          <w:p w14:paraId="36E35811" w14:textId="77777777" w:rsidR="00D1298B" w:rsidRDefault="00D1298B" w:rsidP="007016FA"/>
        </w:tc>
        <w:bookmarkStart w:id="0" w:name="_GoBack"/>
        <w:bookmarkEnd w:id="0"/>
      </w:tr>
      <w:tr w:rsidR="00D1298B" w14:paraId="55A64A50" w14:textId="77777777">
        <w:trPr>
          <w:cantSplit/>
          <w:trHeight w:val="1440"/>
        </w:trPr>
        <w:tc>
          <w:tcPr>
            <w:tcW w:w="1008" w:type="dxa"/>
          </w:tcPr>
          <w:p w14:paraId="4E4AB344" w14:textId="77777777" w:rsidR="00D1298B" w:rsidRDefault="00F469DC" w:rsidP="007016FA">
            <w:r>
              <w:t>2</w:t>
            </w:r>
          </w:p>
        </w:tc>
        <w:tc>
          <w:tcPr>
            <w:tcW w:w="1980" w:type="dxa"/>
          </w:tcPr>
          <w:p w14:paraId="22CC1EE2" w14:textId="77777777" w:rsidR="00D1298B" w:rsidRDefault="00A66659" w:rsidP="007016FA">
            <w:r>
              <w:t xml:space="preserve">Function fails on pins of microcontroller  </w:t>
            </w:r>
          </w:p>
        </w:tc>
        <w:tc>
          <w:tcPr>
            <w:tcW w:w="2340" w:type="dxa"/>
          </w:tcPr>
          <w:p w14:paraId="0BC97C27" w14:textId="77777777" w:rsidR="00D1298B" w:rsidRDefault="00A66659" w:rsidP="007016FA">
            <w:r>
              <w:t>Modules burn, Wrong configuration in software</w:t>
            </w:r>
          </w:p>
        </w:tc>
        <w:tc>
          <w:tcPr>
            <w:tcW w:w="1980" w:type="dxa"/>
          </w:tcPr>
          <w:p w14:paraId="4BAC928C" w14:textId="77777777" w:rsidR="00D1298B" w:rsidRDefault="00A66659" w:rsidP="007016FA">
            <w:r w:rsidRPr="00A66659">
              <w:t>board is frozen</w:t>
            </w:r>
          </w:p>
        </w:tc>
        <w:tc>
          <w:tcPr>
            <w:tcW w:w="1800" w:type="dxa"/>
          </w:tcPr>
          <w:p w14:paraId="367EEF69" w14:textId="77777777" w:rsidR="00D1298B" w:rsidRDefault="00A66659" w:rsidP="007016FA">
            <w:r>
              <w:t>Observation</w:t>
            </w:r>
          </w:p>
        </w:tc>
        <w:tc>
          <w:tcPr>
            <w:tcW w:w="1440" w:type="dxa"/>
          </w:tcPr>
          <w:p w14:paraId="3EB34DDC" w14:textId="7743F19C" w:rsidR="00D1298B" w:rsidRDefault="00727A43" w:rsidP="007016FA">
            <w:r>
              <w:t xml:space="preserve"> </w:t>
            </w:r>
            <w:r w:rsidR="00457925">
              <w:t>H</w:t>
            </w:r>
            <w:r w:rsidR="00457925">
              <w:rPr>
                <w:rFonts w:hint="eastAsia"/>
                <w:lang w:eastAsia="zh-CN"/>
              </w:rPr>
              <w:t>igh</w:t>
            </w:r>
          </w:p>
        </w:tc>
        <w:tc>
          <w:tcPr>
            <w:tcW w:w="2556" w:type="dxa"/>
          </w:tcPr>
          <w:p w14:paraId="7FBECC08" w14:textId="77777777" w:rsidR="00D1298B" w:rsidRDefault="00D1298B" w:rsidP="007016FA"/>
        </w:tc>
      </w:tr>
      <w:tr w:rsidR="00457925" w14:paraId="4F265EBD" w14:textId="77777777">
        <w:trPr>
          <w:cantSplit/>
          <w:trHeight w:val="1440"/>
        </w:trPr>
        <w:tc>
          <w:tcPr>
            <w:tcW w:w="1008" w:type="dxa"/>
          </w:tcPr>
          <w:p w14:paraId="65EB4529" w14:textId="6084DA95" w:rsidR="00457925" w:rsidRDefault="00457925" w:rsidP="00457925">
            <w:r>
              <w:t>3</w:t>
            </w:r>
          </w:p>
        </w:tc>
        <w:tc>
          <w:tcPr>
            <w:tcW w:w="1980" w:type="dxa"/>
          </w:tcPr>
          <w:p w14:paraId="0DC92D42" w14:textId="16A34A67" w:rsidR="00457925" w:rsidRDefault="00457925" w:rsidP="00457925">
            <w:r>
              <w:t>Unexpected reset</w:t>
            </w:r>
          </w:p>
        </w:tc>
        <w:tc>
          <w:tcPr>
            <w:tcW w:w="2340" w:type="dxa"/>
          </w:tcPr>
          <w:p w14:paraId="79D9FE03" w14:textId="1AAA6D73" w:rsidR="00457925" w:rsidRDefault="00457925" w:rsidP="00457925">
            <w:r>
              <w:t xml:space="preserve">Power supply unstable, reset button is triggered accidently </w:t>
            </w:r>
          </w:p>
        </w:tc>
        <w:tc>
          <w:tcPr>
            <w:tcW w:w="1980" w:type="dxa"/>
          </w:tcPr>
          <w:p w14:paraId="3AF2AC68" w14:textId="3464D779" w:rsidR="00457925" w:rsidRPr="00A66659" w:rsidRDefault="00457925" w:rsidP="00457925">
            <w:r>
              <w:t>System restart</w:t>
            </w:r>
          </w:p>
        </w:tc>
        <w:tc>
          <w:tcPr>
            <w:tcW w:w="1800" w:type="dxa"/>
          </w:tcPr>
          <w:p w14:paraId="0ACCDA3E" w14:textId="37DD48A1" w:rsidR="00457925" w:rsidRDefault="00457925" w:rsidP="00457925">
            <w:r>
              <w:t>Observation</w:t>
            </w:r>
          </w:p>
        </w:tc>
        <w:tc>
          <w:tcPr>
            <w:tcW w:w="1440" w:type="dxa"/>
          </w:tcPr>
          <w:p w14:paraId="6FDD226F" w14:textId="74C1D0B3" w:rsidR="00457925" w:rsidRDefault="00457925" w:rsidP="00457925">
            <w:r>
              <w:t>Medium</w:t>
            </w:r>
          </w:p>
        </w:tc>
        <w:tc>
          <w:tcPr>
            <w:tcW w:w="2556" w:type="dxa"/>
          </w:tcPr>
          <w:p w14:paraId="117EF915" w14:textId="77777777" w:rsidR="00457925" w:rsidRDefault="00457925" w:rsidP="00457925"/>
        </w:tc>
      </w:tr>
    </w:tbl>
    <w:p w14:paraId="677DBF32" w14:textId="77777777" w:rsidR="00D1298B" w:rsidRDefault="00D1298B" w:rsidP="009B7FE3">
      <w:pPr>
        <w:pStyle w:val="Title"/>
        <w:ind w:left="72"/>
        <w:rPr>
          <w:sz w:val="24"/>
        </w:rPr>
      </w:pPr>
    </w:p>
    <w:p w14:paraId="5E1CBCBA" w14:textId="77777777" w:rsidR="00A66659" w:rsidRDefault="00A66659" w:rsidP="00A66659">
      <w:pPr>
        <w:pStyle w:val="Title"/>
        <w:ind w:left="72"/>
        <w:rPr>
          <w:sz w:val="24"/>
        </w:rPr>
      </w:pPr>
      <w:r>
        <w:rPr>
          <w:sz w:val="24"/>
        </w:rPr>
        <w:t xml:space="preserve">Table 5, Power supply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"/>
        <w:gridCol w:w="1952"/>
        <w:gridCol w:w="2303"/>
        <w:gridCol w:w="1953"/>
        <w:gridCol w:w="1787"/>
        <w:gridCol w:w="1435"/>
        <w:gridCol w:w="2513"/>
      </w:tblGrid>
      <w:tr w:rsidR="00A66659" w14:paraId="2E96DD68" w14:textId="77777777" w:rsidTr="00A66659">
        <w:tc>
          <w:tcPr>
            <w:tcW w:w="1008" w:type="dxa"/>
          </w:tcPr>
          <w:p w14:paraId="0F810410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6385A124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1883DF49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1619BB01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7427D3C7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36F45EE6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57E95CB8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66659" w14:paraId="77D58BD0" w14:textId="77777777" w:rsidTr="00A66659">
        <w:trPr>
          <w:cantSplit/>
          <w:trHeight w:val="1440"/>
        </w:trPr>
        <w:tc>
          <w:tcPr>
            <w:tcW w:w="1008" w:type="dxa"/>
          </w:tcPr>
          <w:p w14:paraId="6CB89B19" w14:textId="77777777" w:rsidR="00A66659" w:rsidRDefault="00A66659" w:rsidP="00A66659">
            <w:r>
              <w:t>1</w:t>
            </w:r>
          </w:p>
        </w:tc>
        <w:tc>
          <w:tcPr>
            <w:tcW w:w="1980" w:type="dxa"/>
          </w:tcPr>
          <w:p w14:paraId="0122F064" w14:textId="77777777" w:rsidR="00A66659" w:rsidRDefault="00A66659" w:rsidP="00A66659">
            <w:r>
              <w:t xml:space="preserve">Incorrect voltage </w:t>
            </w:r>
          </w:p>
        </w:tc>
        <w:tc>
          <w:tcPr>
            <w:tcW w:w="2340" w:type="dxa"/>
          </w:tcPr>
          <w:p w14:paraId="346CEBCB" w14:textId="77777777" w:rsidR="00A66659" w:rsidRDefault="00A66659" w:rsidP="00A66659">
            <w:r>
              <w:t>Voltage regulator failure, or resistor open circuit, DC to DC converter failure</w:t>
            </w:r>
          </w:p>
        </w:tc>
        <w:tc>
          <w:tcPr>
            <w:tcW w:w="1980" w:type="dxa"/>
          </w:tcPr>
          <w:p w14:paraId="519E9ED1" w14:textId="77777777" w:rsidR="00A66659" w:rsidRDefault="00A66659" w:rsidP="00A66659">
            <w:r>
              <w:t xml:space="preserve">Chip no response, chip burned </w:t>
            </w:r>
          </w:p>
        </w:tc>
        <w:tc>
          <w:tcPr>
            <w:tcW w:w="1800" w:type="dxa"/>
          </w:tcPr>
          <w:p w14:paraId="4D3F95A0" w14:textId="77777777" w:rsidR="00A66659" w:rsidRDefault="00A66659" w:rsidP="00A66659">
            <w:r>
              <w:t>Observation</w:t>
            </w:r>
          </w:p>
        </w:tc>
        <w:tc>
          <w:tcPr>
            <w:tcW w:w="1440" w:type="dxa"/>
          </w:tcPr>
          <w:p w14:paraId="1B5BE741" w14:textId="77777777" w:rsidR="00A66659" w:rsidRDefault="00A66659" w:rsidP="00A66659">
            <w:r>
              <w:t>Low</w:t>
            </w:r>
          </w:p>
        </w:tc>
        <w:tc>
          <w:tcPr>
            <w:tcW w:w="2556" w:type="dxa"/>
          </w:tcPr>
          <w:p w14:paraId="2FC37112" w14:textId="77777777" w:rsidR="00A66659" w:rsidRDefault="00A66659" w:rsidP="00A66659"/>
        </w:tc>
      </w:tr>
    </w:tbl>
    <w:p w14:paraId="5661A751" w14:textId="77777777" w:rsidR="00A66659" w:rsidRDefault="00A66659" w:rsidP="009B7FE3">
      <w:pPr>
        <w:pStyle w:val="Title"/>
        <w:ind w:left="72"/>
        <w:rPr>
          <w:sz w:val="24"/>
        </w:rPr>
      </w:pPr>
    </w:p>
    <w:p w14:paraId="7B5CB8E5" w14:textId="77777777" w:rsidR="00A66659" w:rsidRDefault="00A66659" w:rsidP="00A66659">
      <w:pPr>
        <w:pStyle w:val="Title"/>
        <w:ind w:left="72"/>
        <w:rPr>
          <w:sz w:val="24"/>
        </w:rPr>
      </w:pPr>
    </w:p>
    <w:p w14:paraId="2F2E2DAA" w14:textId="77777777" w:rsidR="00A66659" w:rsidRDefault="00A66659" w:rsidP="00A66659">
      <w:pPr>
        <w:pStyle w:val="Title"/>
        <w:ind w:left="72"/>
        <w:rPr>
          <w:sz w:val="24"/>
        </w:rPr>
      </w:pPr>
    </w:p>
    <w:p w14:paraId="199AB1FF" w14:textId="77777777" w:rsidR="00A66659" w:rsidRDefault="00A66659" w:rsidP="00A66659">
      <w:pPr>
        <w:pStyle w:val="Title"/>
        <w:ind w:left="72"/>
        <w:rPr>
          <w:sz w:val="24"/>
        </w:rPr>
      </w:pPr>
    </w:p>
    <w:p w14:paraId="5EAB31F1" w14:textId="77777777" w:rsidR="00A66659" w:rsidRDefault="00A66659" w:rsidP="00A66659">
      <w:pPr>
        <w:pStyle w:val="Title"/>
        <w:ind w:left="72"/>
        <w:rPr>
          <w:sz w:val="24"/>
        </w:rPr>
      </w:pPr>
    </w:p>
    <w:p w14:paraId="68A7CE21" w14:textId="77777777" w:rsidR="00A66659" w:rsidRDefault="00A66659" w:rsidP="00A66659">
      <w:pPr>
        <w:pStyle w:val="Title"/>
        <w:ind w:left="72"/>
        <w:rPr>
          <w:sz w:val="24"/>
        </w:rPr>
      </w:pPr>
    </w:p>
    <w:p w14:paraId="089BB131" w14:textId="77777777" w:rsidR="00A66659" w:rsidRDefault="00A66659" w:rsidP="00A66659">
      <w:pPr>
        <w:pStyle w:val="Title"/>
        <w:ind w:left="72"/>
        <w:rPr>
          <w:sz w:val="24"/>
        </w:rPr>
      </w:pPr>
    </w:p>
    <w:p w14:paraId="57E9592D" w14:textId="77777777" w:rsidR="00A66659" w:rsidRDefault="00A66659" w:rsidP="00A66659">
      <w:pPr>
        <w:pStyle w:val="Title"/>
        <w:ind w:left="72"/>
        <w:rPr>
          <w:sz w:val="24"/>
        </w:rPr>
      </w:pPr>
    </w:p>
    <w:p w14:paraId="2E0EEBEA" w14:textId="77777777" w:rsidR="00A66659" w:rsidRDefault="00A66659" w:rsidP="00A66659">
      <w:pPr>
        <w:pStyle w:val="Title"/>
        <w:ind w:left="72"/>
        <w:rPr>
          <w:sz w:val="24"/>
        </w:rPr>
      </w:pPr>
    </w:p>
    <w:p w14:paraId="0D7D3E50" w14:textId="77777777" w:rsidR="00A66659" w:rsidRDefault="00A66659" w:rsidP="00A66659">
      <w:pPr>
        <w:pStyle w:val="Title"/>
        <w:ind w:left="72"/>
        <w:rPr>
          <w:sz w:val="24"/>
        </w:rPr>
      </w:pPr>
      <w:r>
        <w:rPr>
          <w:sz w:val="24"/>
        </w:rPr>
        <w:t xml:space="preserve">Table 5, Motor module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1967"/>
        <w:gridCol w:w="2299"/>
        <w:gridCol w:w="1965"/>
        <w:gridCol w:w="1783"/>
        <w:gridCol w:w="1433"/>
        <w:gridCol w:w="2498"/>
      </w:tblGrid>
      <w:tr w:rsidR="00A66659" w14:paraId="78F5BFC4" w14:textId="77777777" w:rsidTr="00A66659">
        <w:tc>
          <w:tcPr>
            <w:tcW w:w="1008" w:type="dxa"/>
          </w:tcPr>
          <w:p w14:paraId="18CC2F6C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6C440A17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0943F59E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0F325930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19942F0D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64DDCA6E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2BABCD75" w14:textId="77777777" w:rsidR="00A66659" w:rsidRDefault="00A66659" w:rsidP="00A666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66659" w14:paraId="3D85DB92" w14:textId="77777777" w:rsidTr="00A66659">
        <w:trPr>
          <w:cantSplit/>
          <w:trHeight w:val="1440"/>
        </w:trPr>
        <w:tc>
          <w:tcPr>
            <w:tcW w:w="1008" w:type="dxa"/>
          </w:tcPr>
          <w:p w14:paraId="06CAC03D" w14:textId="77777777" w:rsidR="00A66659" w:rsidRDefault="00A66659" w:rsidP="00A66659">
            <w:r>
              <w:t>1</w:t>
            </w:r>
          </w:p>
        </w:tc>
        <w:tc>
          <w:tcPr>
            <w:tcW w:w="1980" w:type="dxa"/>
          </w:tcPr>
          <w:p w14:paraId="2B3D855B" w14:textId="77777777" w:rsidR="00A66659" w:rsidRDefault="00A66659" w:rsidP="00A66659">
            <w:r>
              <w:t xml:space="preserve">Wrong spin direction </w:t>
            </w:r>
          </w:p>
        </w:tc>
        <w:tc>
          <w:tcPr>
            <w:tcW w:w="2340" w:type="dxa"/>
          </w:tcPr>
          <w:p w14:paraId="7231B971" w14:textId="77777777" w:rsidR="00A66659" w:rsidRDefault="00A66659" w:rsidP="00A66659">
            <w:r>
              <w:t xml:space="preserve">Wrong wiring, software bugs </w:t>
            </w:r>
          </w:p>
        </w:tc>
        <w:tc>
          <w:tcPr>
            <w:tcW w:w="1980" w:type="dxa"/>
          </w:tcPr>
          <w:p w14:paraId="78A40588" w14:textId="77777777" w:rsidR="00A66659" w:rsidRDefault="00A66659" w:rsidP="00A66659">
            <w:r>
              <w:t>Motor spins in wrong direction</w:t>
            </w:r>
          </w:p>
        </w:tc>
        <w:tc>
          <w:tcPr>
            <w:tcW w:w="1800" w:type="dxa"/>
          </w:tcPr>
          <w:p w14:paraId="47751862" w14:textId="77777777" w:rsidR="00A66659" w:rsidRDefault="00A66659" w:rsidP="00A66659">
            <w:r>
              <w:t>Observation</w:t>
            </w:r>
          </w:p>
        </w:tc>
        <w:tc>
          <w:tcPr>
            <w:tcW w:w="1440" w:type="dxa"/>
          </w:tcPr>
          <w:p w14:paraId="723549AE" w14:textId="77777777" w:rsidR="00A66659" w:rsidRDefault="00A66659" w:rsidP="00A66659">
            <w:r>
              <w:t>Medium</w:t>
            </w:r>
          </w:p>
        </w:tc>
        <w:tc>
          <w:tcPr>
            <w:tcW w:w="2556" w:type="dxa"/>
          </w:tcPr>
          <w:p w14:paraId="01588F80" w14:textId="77777777" w:rsidR="00A66659" w:rsidRDefault="00A66659" w:rsidP="00A66659"/>
        </w:tc>
      </w:tr>
      <w:tr w:rsidR="00A66659" w14:paraId="396EE562" w14:textId="77777777" w:rsidTr="00A66659">
        <w:trPr>
          <w:cantSplit/>
          <w:trHeight w:val="1440"/>
        </w:trPr>
        <w:tc>
          <w:tcPr>
            <w:tcW w:w="1008" w:type="dxa"/>
          </w:tcPr>
          <w:p w14:paraId="5345411D" w14:textId="77777777" w:rsidR="00A66659" w:rsidRDefault="00A66659" w:rsidP="00A66659">
            <w:r>
              <w:t>2</w:t>
            </w:r>
          </w:p>
        </w:tc>
        <w:tc>
          <w:tcPr>
            <w:tcW w:w="1980" w:type="dxa"/>
          </w:tcPr>
          <w:p w14:paraId="22DFC902" w14:textId="77777777" w:rsidR="00A66659" w:rsidRDefault="00A66659" w:rsidP="00A66659">
            <w:r>
              <w:t>Uncontrollable movement</w:t>
            </w:r>
          </w:p>
        </w:tc>
        <w:tc>
          <w:tcPr>
            <w:tcW w:w="2340" w:type="dxa"/>
          </w:tcPr>
          <w:p w14:paraId="7E2F1289" w14:textId="77777777" w:rsidR="00A66659" w:rsidRDefault="00A66659" w:rsidP="00A66659">
            <w:r>
              <w:t>Wrong installation, software bugs</w:t>
            </w:r>
          </w:p>
        </w:tc>
        <w:tc>
          <w:tcPr>
            <w:tcW w:w="1980" w:type="dxa"/>
          </w:tcPr>
          <w:p w14:paraId="6EE7168A" w14:textId="77777777" w:rsidR="00A66659" w:rsidRDefault="00A66659" w:rsidP="00A66659">
            <w:r>
              <w:t>Motor operates unpredictably and uncontrollably</w:t>
            </w:r>
          </w:p>
        </w:tc>
        <w:tc>
          <w:tcPr>
            <w:tcW w:w="1800" w:type="dxa"/>
          </w:tcPr>
          <w:p w14:paraId="3258A73E" w14:textId="77777777" w:rsidR="00A66659" w:rsidRDefault="00A66659" w:rsidP="00A66659">
            <w:pPr>
              <w:tabs>
                <w:tab w:val="center" w:pos="792"/>
              </w:tabs>
            </w:pPr>
            <w:r>
              <w:t>Observation</w:t>
            </w:r>
            <w:r>
              <w:tab/>
            </w:r>
          </w:p>
        </w:tc>
        <w:tc>
          <w:tcPr>
            <w:tcW w:w="1440" w:type="dxa"/>
          </w:tcPr>
          <w:p w14:paraId="0E14B9C9" w14:textId="77777777" w:rsidR="00A66659" w:rsidRDefault="00A66659" w:rsidP="00A66659">
            <w:r>
              <w:t>High</w:t>
            </w:r>
          </w:p>
        </w:tc>
        <w:tc>
          <w:tcPr>
            <w:tcW w:w="2556" w:type="dxa"/>
          </w:tcPr>
          <w:p w14:paraId="4C2819B4" w14:textId="77777777" w:rsidR="00A66659" w:rsidRDefault="00A66659" w:rsidP="00A66659"/>
        </w:tc>
      </w:tr>
    </w:tbl>
    <w:p w14:paraId="6E62B604" w14:textId="77777777" w:rsidR="00A66659" w:rsidRDefault="00A66659" w:rsidP="009B7FE3">
      <w:pPr>
        <w:pStyle w:val="Title"/>
        <w:ind w:left="72"/>
        <w:rPr>
          <w:sz w:val="24"/>
        </w:rPr>
      </w:pPr>
    </w:p>
    <w:sectPr w:rsidR="00A66659" w:rsidSect="00D1298B">
      <w:headerReference w:type="default" r:id="rId16"/>
      <w:footerReference w:type="default" r:id="rId17"/>
      <w:headerReference w:type="first" r:id="rId18"/>
      <w:footerReference w:type="first" r:id="rId19"/>
      <w:pgSz w:w="15840" w:h="12240" w:orient="landscape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F2C15" w14:textId="77777777" w:rsidR="00DC4BCB" w:rsidRDefault="00DC4BCB">
      <w:r>
        <w:separator/>
      </w:r>
    </w:p>
  </w:endnote>
  <w:endnote w:type="continuationSeparator" w:id="0">
    <w:p w14:paraId="5DA493BB" w14:textId="77777777" w:rsidR="00DC4BCB" w:rsidRDefault="00DC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49B88" w14:textId="0422B860" w:rsidR="00F737DE" w:rsidRDefault="00DC4BCB" w:rsidP="00B56C42">
    <w:pPr>
      <w:pStyle w:val="Footer"/>
      <w:tabs>
        <w:tab w:val="clear" w:pos="4320"/>
        <w:tab w:val="clear" w:pos="8640"/>
        <w:tab w:val="center" w:pos="4680"/>
        <w:tab w:val="left" w:pos="8100"/>
        <w:tab w:val="right" w:pos="12960"/>
      </w:tabs>
    </w:pPr>
    <w:hyperlink r:id="rId1" w:history="1">
      <w:r w:rsidR="00F737DE" w:rsidRPr="00AE7801">
        <w:rPr>
          <w:rStyle w:val="Hyperlink"/>
        </w:rPr>
        <w:t>https://engineering.purdue.edu/ece477</w:t>
      </w:r>
    </w:hyperlink>
    <w:r w:rsidR="00F737DE">
      <w:t xml:space="preserve"> </w:t>
    </w:r>
    <w:r w:rsidR="00F737DE">
      <w:tab/>
    </w:r>
    <w:r w:rsidR="00F737DE">
      <w:tab/>
      <w:t xml:space="preserve">Page </w:t>
    </w:r>
    <w:r w:rsidR="00F737DE">
      <w:fldChar w:fldCharType="begin"/>
    </w:r>
    <w:r w:rsidR="00F737DE">
      <w:instrText xml:space="preserve"> PAGE  \* Arabic  \* MERGEFORMAT </w:instrText>
    </w:r>
    <w:r w:rsidR="00F737DE">
      <w:fldChar w:fldCharType="separate"/>
    </w:r>
    <w:r w:rsidR="00457925">
      <w:rPr>
        <w:noProof/>
      </w:rPr>
      <w:t>6</w:t>
    </w:r>
    <w:r w:rsidR="00F737DE">
      <w:fldChar w:fldCharType="end"/>
    </w:r>
    <w:r w:rsidR="00F737DE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457925">
      <w:rPr>
        <w:noProof/>
      </w:rPr>
      <w:t>10</w:t>
    </w:r>
    <w:r>
      <w:rPr>
        <w:noProof/>
      </w:rPr>
      <w:fldChar w:fldCharType="end"/>
    </w:r>
    <w:r w:rsidR="00F737DE">
      <w:tab/>
    </w:r>
    <w:r w:rsidR="00F737DE">
      <w:tab/>
    </w:r>
    <w:r w:rsidR="00F737DE">
      <w:tab/>
    </w:r>
    <w:r w:rsidR="00F737DE">
      <w:tab/>
    </w:r>
    <w:r w:rsidR="00F737DE">
      <w:tab/>
    </w:r>
    <w:r w:rsidR="00F737D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4B13E" w14:textId="77777777" w:rsidR="00F737DE" w:rsidRDefault="00DC4BCB" w:rsidP="00B56C42">
    <w:pPr>
      <w:pStyle w:val="Footer"/>
      <w:tabs>
        <w:tab w:val="left" w:pos="9270"/>
      </w:tabs>
    </w:pPr>
    <w:hyperlink r:id="rId1" w:history="1">
      <w:r w:rsidR="00F737DE" w:rsidRPr="00AE7801">
        <w:rPr>
          <w:rStyle w:val="Hyperlink"/>
        </w:rPr>
        <w:t>https://engineering.purdue.edu/ECE477</w:t>
      </w:r>
    </w:hyperlink>
    <w:r w:rsidR="00F737DE">
      <w:t xml:space="preserve"> </w:t>
    </w:r>
    <w:r w:rsidR="00F737DE">
      <w:tab/>
    </w:r>
    <w:r w:rsidR="00F737DE">
      <w:tab/>
      <w:t xml:space="preserve">     Page </w:t>
    </w:r>
    <w:r w:rsidR="00F737DE">
      <w:fldChar w:fldCharType="begin"/>
    </w:r>
    <w:r w:rsidR="00F737DE">
      <w:instrText xml:space="preserve"> PAGE  \* Arabic  \* MERGEFORMAT </w:instrText>
    </w:r>
    <w:r w:rsidR="00F737DE">
      <w:fldChar w:fldCharType="separate"/>
    </w:r>
    <w:r w:rsidR="00F737DE">
      <w:rPr>
        <w:noProof/>
      </w:rPr>
      <w:t>1</w:t>
    </w:r>
    <w:r w:rsidR="00F737DE">
      <w:fldChar w:fldCharType="end"/>
    </w:r>
    <w:r w:rsidR="00F737DE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F737DE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3793C" w14:textId="5869AD12" w:rsidR="00F737DE" w:rsidRDefault="00F737DE" w:rsidP="00290E78">
    <w:pPr>
      <w:pStyle w:val="Footer"/>
      <w:tabs>
        <w:tab w:val="clear" w:pos="4320"/>
        <w:tab w:val="clear" w:pos="8640"/>
        <w:tab w:val="center" w:pos="6480"/>
        <w:tab w:val="right" w:pos="12960"/>
      </w:tabs>
    </w:pPr>
    <w:r>
      <w:tab/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7925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B33FA" w14:textId="245AECD5" w:rsidR="00F737DE" w:rsidRDefault="00F737DE" w:rsidP="00D1298B">
    <w:pPr>
      <w:pStyle w:val="Footer"/>
      <w:tabs>
        <w:tab w:val="clear" w:pos="4320"/>
        <w:tab w:val="clear" w:pos="8640"/>
        <w:tab w:val="center" w:pos="6480"/>
        <w:tab w:val="right" w:pos="12960"/>
      </w:tabs>
    </w:pPr>
    <w:r>
      <w:tab/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7925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DAF44" w14:textId="77777777" w:rsidR="00DC4BCB" w:rsidRDefault="00DC4BCB">
      <w:r>
        <w:separator/>
      </w:r>
    </w:p>
  </w:footnote>
  <w:footnote w:type="continuationSeparator" w:id="0">
    <w:p w14:paraId="01CBA0E0" w14:textId="77777777" w:rsidR="00DC4BCB" w:rsidRDefault="00DC4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B7BD7" w14:textId="353C9B8E" w:rsidR="00F737DE" w:rsidRPr="00B56C42" w:rsidRDefault="00F737DE" w:rsidP="00D34BB4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noProof/>
      </w:rPr>
    </w:pPr>
    <w:r>
      <w:t xml:space="preserve">ECE 477: </w:t>
    </w:r>
    <w:r w:rsidRPr="00B56C42">
      <w:t>Digital Systems Senior Design</w:t>
    </w:r>
    <w:r>
      <w:tab/>
    </w:r>
    <w:r>
      <w:tab/>
      <w:t xml:space="preserve">Last Modified: </w:t>
    </w:r>
    <w:r>
      <w:fldChar w:fldCharType="begin"/>
    </w:r>
    <w:r>
      <w:instrText xml:space="preserve"> SAVEDATE  \@ "MM-dd-yyyy"  \* MERGEFORMAT </w:instrText>
    </w:r>
    <w:r>
      <w:fldChar w:fldCharType="separate"/>
    </w:r>
    <w:r w:rsidR="00C87D79">
      <w:rPr>
        <w:noProof/>
      </w:rPr>
      <w:t>12-11-2016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FA714" w14:textId="26CF84CF" w:rsidR="00F737DE" w:rsidRPr="00C31307" w:rsidRDefault="00F737DE" w:rsidP="00D34BB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477:</w:t>
    </w:r>
    <w:r>
      <w:rPr>
        <w:i/>
      </w:rPr>
      <w:t xml:space="preserve"> </w:t>
    </w:r>
    <w:r>
      <w:t>Digital Systems Senior Design</w:t>
    </w:r>
    <w:r>
      <w:tab/>
    </w:r>
    <w:r>
      <w:tab/>
      <w:t xml:space="preserve">Last Modified: </w:t>
    </w:r>
    <w:r>
      <w:fldChar w:fldCharType="begin"/>
    </w:r>
    <w:r>
      <w:instrText xml:space="preserve"> SAVEDATE  \@ "MM-dd-yyyy"  \* MERGEFORMAT </w:instrText>
    </w:r>
    <w:r>
      <w:fldChar w:fldCharType="separate"/>
    </w:r>
    <w:r w:rsidR="00C87D79">
      <w:rPr>
        <w:noProof/>
      </w:rPr>
      <w:t>11-08-2016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C742A" w14:textId="0D211D0A" w:rsidR="00F737DE" w:rsidRDefault="00F737DE" w:rsidP="00290E78">
    <w:pPr>
      <w:pStyle w:val="Header"/>
      <w:tabs>
        <w:tab w:val="clear" w:pos="4320"/>
        <w:tab w:val="clear" w:pos="8640"/>
        <w:tab w:val="center" w:pos="6480"/>
        <w:tab w:val="right" w:pos="129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 w:rsidR="00752378">
      <w:t>Fall 2016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B37C8" w14:textId="4A63B9C9" w:rsidR="00F737DE" w:rsidRDefault="00F737DE" w:rsidP="00D1298B">
    <w:pPr>
      <w:pStyle w:val="Header"/>
      <w:tabs>
        <w:tab w:val="clear" w:pos="4320"/>
        <w:tab w:val="clear" w:pos="8640"/>
        <w:tab w:val="center" w:pos="6480"/>
        <w:tab w:val="right" w:pos="129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>
      <w:t>Fall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0E0"/>
    <w:multiLevelType w:val="hybridMultilevel"/>
    <w:tmpl w:val="77F0AE12"/>
    <w:lvl w:ilvl="0" w:tplc="4A96AB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B9B"/>
    <w:multiLevelType w:val="multilevel"/>
    <w:tmpl w:val="63C4BF54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" w15:restartNumberingAfterBreak="0">
    <w:nsid w:val="0B783AE3"/>
    <w:multiLevelType w:val="multilevel"/>
    <w:tmpl w:val="71403438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660EF1"/>
    <w:multiLevelType w:val="hybridMultilevel"/>
    <w:tmpl w:val="CC3EE936"/>
    <w:lvl w:ilvl="0" w:tplc="F2343B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1967"/>
    <w:multiLevelType w:val="multilevel"/>
    <w:tmpl w:val="8E0CC9E6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6" w15:restartNumberingAfterBreak="0">
    <w:nsid w:val="228A4014"/>
    <w:multiLevelType w:val="hybridMultilevel"/>
    <w:tmpl w:val="ED522114"/>
    <w:lvl w:ilvl="0" w:tplc="4E6CD8B2">
      <w:start w:val="1"/>
      <w:numFmt w:val="bullet"/>
      <w:lvlText w:val="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3A11F7"/>
    <w:multiLevelType w:val="multilevel"/>
    <w:tmpl w:val="28DCF180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694BB9"/>
    <w:multiLevelType w:val="hybridMultilevel"/>
    <w:tmpl w:val="0E9A89FA"/>
    <w:lvl w:ilvl="0" w:tplc="D4F0BB96">
      <w:start w:val="109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D24D1"/>
    <w:multiLevelType w:val="hybridMultilevel"/>
    <w:tmpl w:val="5EF8E44C"/>
    <w:lvl w:ilvl="0" w:tplc="F2343B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D0D02"/>
    <w:multiLevelType w:val="multilevel"/>
    <w:tmpl w:val="813C537A"/>
    <w:lvl w:ilvl="0">
      <w:start w:val="2"/>
      <w:numFmt w:val="decimal"/>
      <w:lvlText w:val="%1.0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22"/>
        </w:tabs>
        <w:ind w:left="23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42"/>
        </w:tabs>
        <w:ind w:left="30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2"/>
        </w:tabs>
        <w:ind w:left="41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42"/>
        </w:tabs>
        <w:ind w:left="484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22"/>
        </w:tabs>
        <w:ind w:left="59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42"/>
        </w:tabs>
        <w:ind w:left="66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7722" w:hanging="1800"/>
      </w:pPr>
      <w:rPr>
        <w:rFonts w:hint="default"/>
      </w:rPr>
    </w:lvl>
  </w:abstractNum>
  <w:abstractNum w:abstractNumId="13" w15:restartNumberingAfterBreak="0">
    <w:nsid w:val="37311A4B"/>
    <w:multiLevelType w:val="hybridMultilevel"/>
    <w:tmpl w:val="A4F83EAA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C63373"/>
    <w:multiLevelType w:val="hybridMultilevel"/>
    <w:tmpl w:val="F11A031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F0840"/>
    <w:multiLevelType w:val="multilevel"/>
    <w:tmpl w:val="914A2B6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7" w15:restartNumberingAfterBreak="0">
    <w:nsid w:val="482A3850"/>
    <w:multiLevelType w:val="hybridMultilevel"/>
    <w:tmpl w:val="26447A96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55813"/>
    <w:multiLevelType w:val="multilevel"/>
    <w:tmpl w:val="77F0AE1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2459"/>
    <w:multiLevelType w:val="multilevel"/>
    <w:tmpl w:val="CA02472C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52374AF7"/>
    <w:multiLevelType w:val="hybridMultilevel"/>
    <w:tmpl w:val="5FAE1102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2343B9E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95812"/>
    <w:multiLevelType w:val="multilevel"/>
    <w:tmpl w:val="5FAE1102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70668"/>
    <w:multiLevelType w:val="multilevel"/>
    <w:tmpl w:val="26447A96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7337B"/>
    <w:multiLevelType w:val="multilevel"/>
    <w:tmpl w:val="A4F83EA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96D0C"/>
    <w:multiLevelType w:val="hybridMultilevel"/>
    <w:tmpl w:val="7AE4FF98"/>
    <w:lvl w:ilvl="0" w:tplc="BEFEADC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CB4C69"/>
    <w:multiLevelType w:val="hybridMultilevel"/>
    <w:tmpl w:val="28DCF18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302AB"/>
    <w:multiLevelType w:val="hybridMultilevel"/>
    <w:tmpl w:val="2BBC4B00"/>
    <w:lvl w:ilvl="0" w:tplc="E40C62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2343B9E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DA0"/>
    <w:multiLevelType w:val="multilevel"/>
    <w:tmpl w:val="0BCA8F4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8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9353BBD"/>
    <w:multiLevelType w:val="multilevel"/>
    <w:tmpl w:val="366AF46A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30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8"/>
  </w:num>
  <w:num w:numId="3">
    <w:abstractNumId w:val="3"/>
  </w:num>
  <w:num w:numId="4">
    <w:abstractNumId w:val="14"/>
  </w:num>
  <w:num w:numId="5">
    <w:abstractNumId w:val="9"/>
  </w:num>
  <w:num w:numId="6">
    <w:abstractNumId w:val="30"/>
  </w:num>
  <w:num w:numId="7">
    <w:abstractNumId w:val="13"/>
  </w:num>
  <w:num w:numId="8">
    <w:abstractNumId w:val="23"/>
  </w:num>
  <w:num w:numId="9">
    <w:abstractNumId w:val="15"/>
  </w:num>
  <w:num w:numId="10">
    <w:abstractNumId w:val="6"/>
  </w:num>
  <w:num w:numId="11">
    <w:abstractNumId w:val="12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19"/>
  </w:num>
  <w:num w:numId="17">
    <w:abstractNumId w:val="29"/>
  </w:num>
  <w:num w:numId="18">
    <w:abstractNumId w:val="27"/>
  </w:num>
  <w:num w:numId="19">
    <w:abstractNumId w:val="24"/>
  </w:num>
  <w:num w:numId="20">
    <w:abstractNumId w:val="25"/>
  </w:num>
  <w:num w:numId="21">
    <w:abstractNumId w:val="17"/>
  </w:num>
  <w:num w:numId="22">
    <w:abstractNumId w:val="22"/>
  </w:num>
  <w:num w:numId="23">
    <w:abstractNumId w:val="0"/>
  </w:num>
  <w:num w:numId="24">
    <w:abstractNumId w:val="18"/>
  </w:num>
  <w:num w:numId="25">
    <w:abstractNumId w:val="11"/>
  </w:num>
  <w:num w:numId="26">
    <w:abstractNumId w:val="4"/>
  </w:num>
  <w:num w:numId="27">
    <w:abstractNumId w:val="8"/>
  </w:num>
  <w:num w:numId="28">
    <w:abstractNumId w:val="20"/>
  </w:num>
  <w:num w:numId="29">
    <w:abstractNumId w:val="21"/>
  </w:num>
  <w:num w:numId="30">
    <w:abstractNumId w:val="2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F0"/>
    <w:rsid w:val="00013B3B"/>
    <w:rsid w:val="00030B2D"/>
    <w:rsid w:val="00032962"/>
    <w:rsid w:val="00041281"/>
    <w:rsid w:val="00047C0A"/>
    <w:rsid w:val="00055F3E"/>
    <w:rsid w:val="00055FF3"/>
    <w:rsid w:val="00063EEA"/>
    <w:rsid w:val="00067A68"/>
    <w:rsid w:val="00067F09"/>
    <w:rsid w:val="0007458B"/>
    <w:rsid w:val="00083CA8"/>
    <w:rsid w:val="0009785A"/>
    <w:rsid w:val="000B7AF6"/>
    <w:rsid w:val="000C63C5"/>
    <w:rsid w:val="000E42C7"/>
    <w:rsid w:val="000F6EF1"/>
    <w:rsid w:val="0010378C"/>
    <w:rsid w:val="0010466A"/>
    <w:rsid w:val="001363CF"/>
    <w:rsid w:val="001B31EB"/>
    <w:rsid w:val="001C3B42"/>
    <w:rsid w:val="001E1154"/>
    <w:rsid w:val="0022530F"/>
    <w:rsid w:val="00251D7C"/>
    <w:rsid w:val="00273F42"/>
    <w:rsid w:val="00290E78"/>
    <w:rsid w:val="002B155A"/>
    <w:rsid w:val="002B7059"/>
    <w:rsid w:val="002C593A"/>
    <w:rsid w:val="002D2562"/>
    <w:rsid w:val="002D4817"/>
    <w:rsid w:val="00302D0C"/>
    <w:rsid w:val="00321413"/>
    <w:rsid w:val="00332003"/>
    <w:rsid w:val="0034630A"/>
    <w:rsid w:val="003575E1"/>
    <w:rsid w:val="0038012C"/>
    <w:rsid w:val="003C39FD"/>
    <w:rsid w:val="003E6C4E"/>
    <w:rsid w:val="00406EA7"/>
    <w:rsid w:val="00413CA2"/>
    <w:rsid w:val="004329FF"/>
    <w:rsid w:val="00444A30"/>
    <w:rsid w:val="004559D6"/>
    <w:rsid w:val="00457925"/>
    <w:rsid w:val="004664A1"/>
    <w:rsid w:val="00496C0B"/>
    <w:rsid w:val="004B3E3B"/>
    <w:rsid w:val="004C5AE2"/>
    <w:rsid w:val="004D4063"/>
    <w:rsid w:val="004E4124"/>
    <w:rsid w:val="00502C61"/>
    <w:rsid w:val="00511157"/>
    <w:rsid w:val="005413FE"/>
    <w:rsid w:val="005A1E31"/>
    <w:rsid w:val="005B20C9"/>
    <w:rsid w:val="005B4BEF"/>
    <w:rsid w:val="005C6263"/>
    <w:rsid w:val="005D506A"/>
    <w:rsid w:val="006132FC"/>
    <w:rsid w:val="006337B9"/>
    <w:rsid w:val="006731ED"/>
    <w:rsid w:val="00680535"/>
    <w:rsid w:val="006822F6"/>
    <w:rsid w:val="0069239E"/>
    <w:rsid w:val="006A4AF2"/>
    <w:rsid w:val="006B16C6"/>
    <w:rsid w:val="006C2D4B"/>
    <w:rsid w:val="006F6CE3"/>
    <w:rsid w:val="0070122B"/>
    <w:rsid w:val="007016FA"/>
    <w:rsid w:val="00727A43"/>
    <w:rsid w:val="00742753"/>
    <w:rsid w:val="00752378"/>
    <w:rsid w:val="007844E5"/>
    <w:rsid w:val="007851FA"/>
    <w:rsid w:val="00794ABC"/>
    <w:rsid w:val="007A518A"/>
    <w:rsid w:val="00813F88"/>
    <w:rsid w:val="008530F5"/>
    <w:rsid w:val="00894692"/>
    <w:rsid w:val="008A10D4"/>
    <w:rsid w:val="008D1E46"/>
    <w:rsid w:val="008D410E"/>
    <w:rsid w:val="0094473B"/>
    <w:rsid w:val="0096446F"/>
    <w:rsid w:val="0098658F"/>
    <w:rsid w:val="009B7FE3"/>
    <w:rsid w:val="009F4619"/>
    <w:rsid w:val="009F72DB"/>
    <w:rsid w:val="00A068BA"/>
    <w:rsid w:val="00A33AA3"/>
    <w:rsid w:val="00A40319"/>
    <w:rsid w:val="00A41A56"/>
    <w:rsid w:val="00A66659"/>
    <w:rsid w:val="00A70386"/>
    <w:rsid w:val="00A74790"/>
    <w:rsid w:val="00A80FD2"/>
    <w:rsid w:val="00A812E1"/>
    <w:rsid w:val="00AB129B"/>
    <w:rsid w:val="00AB380F"/>
    <w:rsid w:val="00AD1254"/>
    <w:rsid w:val="00B01217"/>
    <w:rsid w:val="00B24F66"/>
    <w:rsid w:val="00B26217"/>
    <w:rsid w:val="00B349B1"/>
    <w:rsid w:val="00B40D74"/>
    <w:rsid w:val="00B56C42"/>
    <w:rsid w:val="00BB5961"/>
    <w:rsid w:val="00BE16D1"/>
    <w:rsid w:val="00BE7E11"/>
    <w:rsid w:val="00BF6572"/>
    <w:rsid w:val="00C00BE5"/>
    <w:rsid w:val="00C31307"/>
    <w:rsid w:val="00C36085"/>
    <w:rsid w:val="00C37029"/>
    <w:rsid w:val="00C53E7B"/>
    <w:rsid w:val="00C620F0"/>
    <w:rsid w:val="00C679C2"/>
    <w:rsid w:val="00C87D79"/>
    <w:rsid w:val="00C92DAF"/>
    <w:rsid w:val="00C93E02"/>
    <w:rsid w:val="00CC6618"/>
    <w:rsid w:val="00CD2426"/>
    <w:rsid w:val="00CF034A"/>
    <w:rsid w:val="00D01EEE"/>
    <w:rsid w:val="00D1298B"/>
    <w:rsid w:val="00D164EA"/>
    <w:rsid w:val="00D236B3"/>
    <w:rsid w:val="00D34BB4"/>
    <w:rsid w:val="00D46807"/>
    <w:rsid w:val="00D61836"/>
    <w:rsid w:val="00D6529B"/>
    <w:rsid w:val="00D943D6"/>
    <w:rsid w:val="00DC2D90"/>
    <w:rsid w:val="00DC344C"/>
    <w:rsid w:val="00DC4BCB"/>
    <w:rsid w:val="00DE38AE"/>
    <w:rsid w:val="00E10EC8"/>
    <w:rsid w:val="00E24E15"/>
    <w:rsid w:val="00E30494"/>
    <w:rsid w:val="00E3503D"/>
    <w:rsid w:val="00E829B9"/>
    <w:rsid w:val="00EA5D73"/>
    <w:rsid w:val="00EE6BE6"/>
    <w:rsid w:val="00F32F28"/>
    <w:rsid w:val="00F469DC"/>
    <w:rsid w:val="00F47FA3"/>
    <w:rsid w:val="00F520FA"/>
    <w:rsid w:val="00F6586D"/>
    <w:rsid w:val="00F66D15"/>
    <w:rsid w:val="00F737DE"/>
    <w:rsid w:val="00F76B84"/>
    <w:rsid w:val="00FA0E87"/>
    <w:rsid w:val="00FB7592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140BDF"/>
  <w15:docId w15:val="{75BC1CB3-6165-401D-81B6-B44059D6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3">
    <w:name w:val="heading 3"/>
    <w:basedOn w:val="Normal"/>
    <w:next w:val="Normal"/>
    <w:qFormat/>
    <w:rsid w:val="005413FE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5A1E31"/>
    <w:pPr>
      <w:keepNext/>
      <w:jc w:val="center"/>
      <w:outlineLvl w:val="4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qFormat/>
    <w:rsid w:val="00502C61"/>
    <w:pPr>
      <w:keepNext/>
      <w:framePr w:hSpace="180" w:wrap="around" w:vAnchor="page" w:hAnchor="margin" w:y="1921"/>
      <w:outlineLvl w:val="6"/>
    </w:pPr>
    <w:rPr>
      <w:rFonts w:ascii="Arial" w:hAnsi="Arial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before="120"/>
      <w:jc w:val="both"/>
    </w:pPr>
  </w:style>
  <w:style w:type="table" w:styleId="TableGrid">
    <w:name w:val="Table Grid"/>
    <w:basedOn w:val="TableNormal"/>
    <w:rsid w:val="006A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73F42"/>
  </w:style>
  <w:style w:type="character" w:customStyle="1" w:styleId="TitleChar">
    <w:name w:val="Title Char"/>
    <w:basedOn w:val="DefaultParagraphFont"/>
    <w:link w:val="Title"/>
    <w:rsid w:val="004329FF"/>
    <w:rPr>
      <w:b/>
      <w:sz w:val="28"/>
    </w:rPr>
  </w:style>
  <w:style w:type="character" w:styleId="Hyperlink">
    <w:name w:val="Hyperlink"/>
    <w:basedOn w:val="DefaultParagraphFont"/>
    <w:unhideWhenUsed/>
    <w:rsid w:val="002B15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444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B2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C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B2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B2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i.com/lit/ds/symlink/sn754410.pdf" TargetMode="Externa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 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Kurt Otte</dc:creator>
  <cp:keywords/>
  <cp:lastModifiedBy>ZH L</cp:lastModifiedBy>
  <cp:revision>2</cp:revision>
  <cp:lastPrinted>2006-04-25T19:36:00Z</cp:lastPrinted>
  <dcterms:created xsi:type="dcterms:W3CDTF">2016-12-12T00:09:00Z</dcterms:created>
  <dcterms:modified xsi:type="dcterms:W3CDTF">2016-12-12T00:09:00Z</dcterms:modified>
</cp:coreProperties>
</file>