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93BE4BC" w14:textId="77777777" w:rsidR="00C3135D" w:rsidRDefault="00F1154C">
      <w:pPr>
        <w:pStyle w:val="Heading2"/>
        <w:jc w:val="center"/>
      </w:pPr>
      <w:r>
        <w:rPr>
          <w:rFonts w:ascii="Arial" w:eastAsia="Arial" w:hAnsi="Arial" w:cs="Arial"/>
          <w:b/>
          <w:color w:val="0000FF"/>
          <w:sz w:val="32"/>
          <w:szCs w:val="32"/>
        </w:rPr>
        <w:t>Purdue ECE Senior Design Semester Report</w:t>
      </w:r>
      <w:bookmarkStart w:id="0" w:name="_GoBack"/>
      <w:bookmarkEnd w:id="0"/>
    </w:p>
    <w:p w14:paraId="69C2ED77" w14:textId="77777777" w:rsidR="00C3135D" w:rsidRDefault="00C3135D"/>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C3135D" w14:paraId="6328AAAC" w14:textId="77777777">
        <w:tc>
          <w:tcPr>
            <w:tcW w:w="3078" w:type="dxa"/>
            <w:tcBorders>
              <w:top w:val="single" w:sz="12" w:space="0" w:color="000000"/>
              <w:left w:val="single" w:sz="12" w:space="0" w:color="000000"/>
              <w:right w:val="single" w:sz="12" w:space="0" w:color="000000"/>
            </w:tcBorders>
            <w:shd w:val="clear" w:color="auto" w:fill="FFFF99"/>
          </w:tcPr>
          <w:p w14:paraId="761CE105" w14:textId="77777777" w:rsidR="00C3135D" w:rsidRDefault="00F1154C">
            <w:r>
              <w:rPr>
                <w:b/>
                <w:sz w:val="22"/>
                <w:szCs w:val="22"/>
              </w:rPr>
              <w:t>Course Number and Title</w:t>
            </w:r>
          </w:p>
        </w:tc>
        <w:tc>
          <w:tcPr>
            <w:tcW w:w="6498" w:type="dxa"/>
            <w:tcBorders>
              <w:top w:val="single" w:sz="12" w:space="0" w:color="000000"/>
              <w:left w:val="single" w:sz="12" w:space="0" w:color="000000"/>
              <w:right w:val="single" w:sz="12" w:space="0" w:color="000000"/>
            </w:tcBorders>
          </w:tcPr>
          <w:p w14:paraId="4CF16125" w14:textId="77777777" w:rsidR="00C3135D" w:rsidRDefault="00F1154C">
            <w:r>
              <w:rPr>
                <w:sz w:val="22"/>
                <w:szCs w:val="22"/>
              </w:rPr>
              <w:t xml:space="preserve">ECE 477  </w:t>
            </w:r>
            <w:r>
              <w:rPr>
                <w:i/>
                <w:sz w:val="22"/>
                <w:szCs w:val="22"/>
              </w:rPr>
              <w:t>Digital Systems Senior Design Project</w:t>
            </w:r>
          </w:p>
        </w:tc>
      </w:tr>
      <w:tr w:rsidR="00C3135D" w14:paraId="177BBDB8" w14:textId="77777777">
        <w:tc>
          <w:tcPr>
            <w:tcW w:w="3078" w:type="dxa"/>
            <w:tcBorders>
              <w:left w:val="single" w:sz="12" w:space="0" w:color="000000"/>
              <w:right w:val="single" w:sz="12" w:space="0" w:color="000000"/>
            </w:tcBorders>
            <w:shd w:val="clear" w:color="auto" w:fill="FFFF99"/>
          </w:tcPr>
          <w:p w14:paraId="2A286758" w14:textId="77777777" w:rsidR="00C3135D" w:rsidRDefault="00F1154C">
            <w:r>
              <w:rPr>
                <w:b/>
                <w:sz w:val="22"/>
                <w:szCs w:val="22"/>
              </w:rPr>
              <w:t>Semester / Year</w:t>
            </w:r>
          </w:p>
        </w:tc>
        <w:tc>
          <w:tcPr>
            <w:tcW w:w="6498" w:type="dxa"/>
            <w:tcBorders>
              <w:left w:val="single" w:sz="12" w:space="0" w:color="000000"/>
              <w:right w:val="single" w:sz="12" w:space="0" w:color="000000"/>
            </w:tcBorders>
          </w:tcPr>
          <w:p w14:paraId="6B117328" w14:textId="77777777" w:rsidR="00C3135D" w:rsidRDefault="00F1154C">
            <w:r>
              <w:rPr>
                <w:sz w:val="22"/>
                <w:szCs w:val="22"/>
              </w:rPr>
              <w:t>Fall 2016</w:t>
            </w:r>
          </w:p>
        </w:tc>
      </w:tr>
      <w:tr w:rsidR="00C3135D" w14:paraId="67217293" w14:textId="77777777">
        <w:tc>
          <w:tcPr>
            <w:tcW w:w="3078" w:type="dxa"/>
            <w:tcBorders>
              <w:left w:val="single" w:sz="12" w:space="0" w:color="000000"/>
              <w:right w:val="single" w:sz="12" w:space="0" w:color="000000"/>
            </w:tcBorders>
            <w:shd w:val="clear" w:color="auto" w:fill="FFFF99"/>
          </w:tcPr>
          <w:p w14:paraId="0129FCD0" w14:textId="77777777" w:rsidR="00C3135D" w:rsidRDefault="00F1154C">
            <w:r>
              <w:rPr>
                <w:b/>
                <w:sz w:val="22"/>
                <w:szCs w:val="22"/>
              </w:rPr>
              <w:t>Advisors</w:t>
            </w:r>
          </w:p>
        </w:tc>
        <w:tc>
          <w:tcPr>
            <w:tcW w:w="6498" w:type="dxa"/>
            <w:tcBorders>
              <w:left w:val="single" w:sz="12" w:space="0" w:color="000000"/>
              <w:right w:val="single" w:sz="12" w:space="0" w:color="000000"/>
            </w:tcBorders>
            <w:shd w:val="clear" w:color="auto" w:fill="CCFFCC"/>
          </w:tcPr>
          <w:p w14:paraId="42D4572F" w14:textId="77777777" w:rsidR="00C3135D" w:rsidRDefault="00F1154C">
            <w:bookmarkStart w:id="1" w:name="_gjdgxs" w:colFirst="0" w:colLast="0"/>
            <w:bookmarkEnd w:id="1"/>
            <w:r>
              <w:rPr>
                <w:sz w:val="22"/>
                <w:szCs w:val="22"/>
              </w:rPr>
              <w:t>Prof. Thottethodi, George Hadley</w:t>
            </w:r>
          </w:p>
        </w:tc>
      </w:tr>
      <w:tr w:rsidR="00C3135D" w14:paraId="08A7105A" w14:textId="77777777">
        <w:tc>
          <w:tcPr>
            <w:tcW w:w="3078" w:type="dxa"/>
            <w:tcBorders>
              <w:left w:val="single" w:sz="12" w:space="0" w:color="000000"/>
              <w:right w:val="single" w:sz="12" w:space="0" w:color="000000"/>
            </w:tcBorders>
            <w:shd w:val="clear" w:color="auto" w:fill="FFFF99"/>
          </w:tcPr>
          <w:p w14:paraId="0935682B" w14:textId="77777777" w:rsidR="00C3135D" w:rsidRDefault="00F1154C">
            <w:r>
              <w:rPr>
                <w:b/>
                <w:sz w:val="22"/>
                <w:szCs w:val="22"/>
              </w:rPr>
              <w:t>Team Number</w:t>
            </w:r>
          </w:p>
        </w:tc>
        <w:tc>
          <w:tcPr>
            <w:tcW w:w="6498" w:type="dxa"/>
            <w:tcBorders>
              <w:left w:val="single" w:sz="12" w:space="0" w:color="000000"/>
              <w:right w:val="single" w:sz="12" w:space="0" w:color="000000"/>
            </w:tcBorders>
          </w:tcPr>
          <w:p w14:paraId="60E9E946" w14:textId="77777777" w:rsidR="00C3135D" w:rsidRDefault="00F1154C">
            <w:r>
              <w:rPr>
                <w:sz w:val="22"/>
                <w:szCs w:val="22"/>
              </w:rPr>
              <w:t>7</w:t>
            </w:r>
          </w:p>
        </w:tc>
      </w:tr>
      <w:tr w:rsidR="00C3135D" w14:paraId="1349074B" w14:textId="77777777">
        <w:tc>
          <w:tcPr>
            <w:tcW w:w="3078" w:type="dxa"/>
            <w:tcBorders>
              <w:left w:val="single" w:sz="12" w:space="0" w:color="000000"/>
              <w:bottom w:val="single" w:sz="12" w:space="0" w:color="000000"/>
              <w:right w:val="single" w:sz="12" w:space="0" w:color="000000"/>
            </w:tcBorders>
            <w:shd w:val="clear" w:color="auto" w:fill="FFFF99"/>
          </w:tcPr>
          <w:p w14:paraId="0C2B1215" w14:textId="77777777" w:rsidR="00C3135D" w:rsidRDefault="00F1154C">
            <w:r>
              <w:rPr>
                <w:b/>
                <w:sz w:val="22"/>
                <w:szCs w:val="22"/>
              </w:rPr>
              <w:t>Project Title</w:t>
            </w:r>
          </w:p>
        </w:tc>
        <w:tc>
          <w:tcPr>
            <w:tcW w:w="6498" w:type="dxa"/>
            <w:tcBorders>
              <w:left w:val="single" w:sz="12" w:space="0" w:color="000000"/>
              <w:bottom w:val="single" w:sz="12" w:space="0" w:color="000000"/>
              <w:right w:val="single" w:sz="12" w:space="0" w:color="000000"/>
            </w:tcBorders>
            <w:shd w:val="clear" w:color="auto" w:fill="CCFFCC"/>
          </w:tcPr>
          <w:p w14:paraId="6B616ABF" w14:textId="77777777" w:rsidR="00C3135D" w:rsidRDefault="00F1154C">
            <w:r>
              <w:rPr>
                <w:sz w:val="22"/>
                <w:szCs w:val="22"/>
              </w:rPr>
              <w:t>Automated Number Plate Recognition (ANPR) parking system</w:t>
            </w:r>
          </w:p>
        </w:tc>
      </w:tr>
    </w:tbl>
    <w:p w14:paraId="73A97CEB" w14:textId="77777777" w:rsidR="00C3135D" w:rsidRDefault="00C3135D"/>
    <w:tbl>
      <w:tblPr>
        <w:tblStyle w:val="a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1080"/>
        <w:gridCol w:w="2700"/>
        <w:gridCol w:w="2088"/>
      </w:tblGrid>
      <w:tr w:rsidR="00C3135D" w14:paraId="16ABE488" w14:textId="77777777">
        <w:tc>
          <w:tcPr>
            <w:tcW w:w="9576" w:type="dxa"/>
            <w:gridSpan w:val="4"/>
            <w:tcBorders>
              <w:top w:val="single" w:sz="12" w:space="0" w:color="000000"/>
              <w:left w:val="single" w:sz="12" w:space="0" w:color="000000"/>
              <w:bottom w:val="single" w:sz="12" w:space="0" w:color="000000"/>
              <w:right w:val="single" w:sz="12" w:space="0" w:color="000000"/>
            </w:tcBorders>
            <w:shd w:val="clear" w:color="auto" w:fill="FFFF99"/>
          </w:tcPr>
          <w:p w14:paraId="482A37CF" w14:textId="77777777" w:rsidR="00C3135D" w:rsidRDefault="00F1154C">
            <w:pPr>
              <w:pStyle w:val="Heading5"/>
            </w:pPr>
            <w:r>
              <w:rPr>
                <w:sz w:val="22"/>
                <w:szCs w:val="22"/>
              </w:rPr>
              <w:t>Senior Design Students – Team Composition</w:t>
            </w:r>
          </w:p>
        </w:tc>
      </w:tr>
      <w:tr w:rsidR="00C3135D" w14:paraId="634CBF2A" w14:textId="77777777">
        <w:tc>
          <w:tcPr>
            <w:tcW w:w="3708"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5B6AF133" w14:textId="77777777" w:rsidR="00C3135D" w:rsidRDefault="00F1154C">
            <w:pPr>
              <w:pStyle w:val="Heading2"/>
              <w:jc w:val="center"/>
            </w:pPr>
            <w:r>
              <w:rPr>
                <w:rFonts w:ascii="Arial" w:eastAsia="Arial" w:hAnsi="Arial" w:cs="Arial"/>
                <w:b/>
                <w:sz w:val="22"/>
                <w:szCs w:val="22"/>
              </w:rPr>
              <w:t>Name</w:t>
            </w:r>
          </w:p>
        </w:tc>
        <w:tc>
          <w:tcPr>
            <w:tcW w:w="1080"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30B4096B" w14:textId="77777777" w:rsidR="00C3135D" w:rsidRDefault="00F1154C">
            <w:pPr>
              <w:jc w:val="center"/>
            </w:pPr>
            <w:r>
              <w:rPr>
                <w:b/>
                <w:sz w:val="22"/>
                <w:szCs w:val="22"/>
              </w:rPr>
              <w:t>Major</w:t>
            </w:r>
          </w:p>
        </w:tc>
        <w:tc>
          <w:tcPr>
            <w:tcW w:w="2700"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05DA2A30" w14:textId="77777777" w:rsidR="00C3135D" w:rsidRDefault="00F1154C">
            <w:pPr>
              <w:jc w:val="center"/>
            </w:pPr>
            <w:r>
              <w:rPr>
                <w:b/>
                <w:sz w:val="22"/>
                <w:szCs w:val="22"/>
              </w:rPr>
              <w:t>Area(s) of Expertise Utilized in Project</w:t>
            </w:r>
          </w:p>
        </w:tc>
        <w:tc>
          <w:tcPr>
            <w:tcW w:w="2088" w:type="dxa"/>
            <w:tcBorders>
              <w:top w:val="single" w:sz="12" w:space="0" w:color="000000"/>
              <w:left w:val="single" w:sz="12" w:space="0" w:color="000000"/>
              <w:bottom w:val="single" w:sz="12" w:space="0" w:color="000000"/>
              <w:right w:val="single" w:sz="12" w:space="0" w:color="000000"/>
            </w:tcBorders>
            <w:shd w:val="clear" w:color="auto" w:fill="FFFF99"/>
            <w:vAlign w:val="center"/>
          </w:tcPr>
          <w:p w14:paraId="1D911E86" w14:textId="77777777" w:rsidR="00C3135D" w:rsidRDefault="00F1154C">
            <w:pPr>
              <w:jc w:val="center"/>
            </w:pPr>
            <w:r>
              <w:rPr>
                <w:b/>
                <w:sz w:val="22"/>
                <w:szCs w:val="22"/>
              </w:rPr>
              <w:t>Expected Graduation Date</w:t>
            </w:r>
          </w:p>
        </w:tc>
      </w:tr>
      <w:tr w:rsidR="00C3135D" w14:paraId="551BE3CC" w14:textId="77777777">
        <w:tc>
          <w:tcPr>
            <w:tcW w:w="3708" w:type="dxa"/>
            <w:tcBorders>
              <w:top w:val="single" w:sz="12" w:space="0" w:color="000000"/>
              <w:left w:val="single" w:sz="12" w:space="0" w:color="000000"/>
              <w:right w:val="single" w:sz="12" w:space="0" w:color="000000"/>
            </w:tcBorders>
            <w:shd w:val="clear" w:color="auto" w:fill="CCFFCC"/>
          </w:tcPr>
          <w:p w14:paraId="124E88D9" w14:textId="77777777" w:rsidR="00C3135D" w:rsidRPr="0078213B" w:rsidRDefault="00F1154C">
            <w:r w:rsidRPr="0078213B">
              <w:t>Zhihao Liu</w:t>
            </w:r>
          </w:p>
        </w:tc>
        <w:tc>
          <w:tcPr>
            <w:tcW w:w="1080" w:type="dxa"/>
            <w:tcBorders>
              <w:top w:val="single" w:sz="12" w:space="0" w:color="000000"/>
              <w:left w:val="single" w:sz="12" w:space="0" w:color="000000"/>
              <w:right w:val="single" w:sz="12" w:space="0" w:color="000000"/>
            </w:tcBorders>
            <w:shd w:val="clear" w:color="auto" w:fill="CCFFCC"/>
          </w:tcPr>
          <w:p w14:paraId="69E4B775" w14:textId="77777777" w:rsidR="00C3135D" w:rsidRPr="0078213B" w:rsidRDefault="00F1154C">
            <w:r w:rsidRPr="0078213B">
              <w:t>Comp E</w:t>
            </w:r>
          </w:p>
        </w:tc>
        <w:tc>
          <w:tcPr>
            <w:tcW w:w="2700" w:type="dxa"/>
            <w:tcBorders>
              <w:top w:val="single" w:sz="12" w:space="0" w:color="000000"/>
              <w:left w:val="single" w:sz="12" w:space="0" w:color="000000"/>
              <w:right w:val="single" w:sz="12" w:space="0" w:color="000000"/>
            </w:tcBorders>
            <w:shd w:val="clear" w:color="auto" w:fill="CCFFCC"/>
          </w:tcPr>
          <w:p w14:paraId="065F006A" w14:textId="77777777" w:rsidR="00C3135D" w:rsidRPr="0078213B" w:rsidRDefault="00F1154C">
            <w:r w:rsidRPr="0078213B">
              <w:t>Software</w:t>
            </w:r>
          </w:p>
        </w:tc>
        <w:tc>
          <w:tcPr>
            <w:tcW w:w="2088" w:type="dxa"/>
            <w:tcBorders>
              <w:top w:val="single" w:sz="12" w:space="0" w:color="000000"/>
              <w:left w:val="single" w:sz="12" w:space="0" w:color="000000"/>
              <w:right w:val="single" w:sz="12" w:space="0" w:color="000000"/>
            </w:tcBorders>
            <w:shd w:val="clear" w:color="auto" w:fill="CCFFCC"/>
          </w:tcPr>
          <w:p w14:paraId="059F8E1F" w14:textId="77777777" w:rsidR="00C3135D" w:rsidRPr="0078213B" w:rsidRDefault="00F1154C">
            <w:pPr>
              <w:jc w:val="center"/>
            </w:pPr>
            <w:r w:rsidRPr="0078213B">
              <w:t>Fall 2016</w:t>
            </w:r>
          </w:p>
        </w:tc>
      </w:tr>
      <w:tr w:rsidR="00C3135D" w14:paraId="22AE9DA4" w14:textId="77777777">
        <w:tc>
          <w:tcPr>
            <w:tcW w:w="3708" w:type="dxa"/>
            <w:tcBorders>
              <w:left w:val="single" w:sz="12" w:space="0" w:color="000000"/>
              <w:right w:val="single" w:sz="12" w:space="0" w:color="000000"/>
            </w:tcBorders>
            <w:shd w:val="clear" w:color="auto" w:fill="CCFFCC"/>
          </w:tcPr>
          <w:p w14:paraId="29FEED37" w14:textId="77777777" w:rsidR="00C3135D" w:rsidRPr="0078213B" w:rsidRDefault="00F1154C">
            <w:r w:rsidRPr="0078213B">
              <w:t>Kaiwen Yu</w:t>
            </w:r>
          </w:p>
        </w:tc>
        <w:tc>
          <w:tcPr>
            <w:tcW w:w="1080" w:type="dxa"/>
            <w:tcBorders>
              <w:top w:val="single" w:sz="12" w:space="0" w:color="000000"/>
              <w:left w:val="single" w:sz="12" w:space="0" w:color="000000"/>
              <w:right w:val="single" w:sz="12" w:space="0" w:color="000000"/>
            </w:tcBorders>
            <w:shd w:val="clear" w:color="auto" w:fill="CCFFCC"/>
          </w:tcPr>
          <w:p w14:paraId="33DF243C" w14:textId="77777777" w:rsidR="00C3135D" w:rsidRPr="0078213B" w:rsidRDefault="00F1154C">
            <w:r w:rsidRPr="0078213B">
              <w:t>Comp E</w:t>
            </w:r>
          </w:p>
        </w:tc>
        <w:tc>
          <w:tcPr>
            <w:tcW w:w="2700" w:type="dxa"/>
            <w:tcBorders>
              <w:left w:val="single" w:sz="12" w:space="0" w:color="000000"/>
              <w:right w:val="single" w:sz="12" w:space="0" w:color="000000"/>
            </w:tcBorders>
            <w:shd w:val="clear" w:color="auto" w:fill="CCFFCC"/>
          </w:tcPr>
          <w:p w14:paraId="127DCFB1" w14:textId="77777777" w:rsidR="00C3135D" w:rsidRPr="0078213B" w:rsidRDefault="00F1154C">
            <w:r w:rsidRPr="0078213B">
              <w:t>PCB Layout, Soldering</w:t>
            </w:r>
          </w:p>
        </w:tc>
        <w:tc>
          <w:tcPr>
            <w:tcW w:w="2088" w:type="dxa"/>
            <w:tcBorders>
              <w:left w:val="single" w:sz="12" w:space="0" w:color="000000"/>
              <w:right w:val="single" w:sz="12" w:space="0" w:color="000000"/>
            </w:tcBorders>
            <w:shd w:val="clear" w:color="auto" w:fill="CCFFCC"/>
          </w:tcPr>
          <w:p w14:paraId="7F956E1F" w14:textId="77777777" w:rsidR="00C3135D" w:rsidRPr="0078213B" w:rsidRDefault="00F1154C">
            <w:pPr>
              <w:jc w:val="center"/>
            </w:pPr>
            <w:r w:rsidRPr="0078213B">
              <w:t>May 2017</w:t>
            </w:r>
          </w:p>
        </w:tc>
      </w:tr>
      <w:tr w:rsidR="00C3135D" w14:paraId="48A4DA76" w14:textId="77777777" w:rsidTr="0078213B">
        <w:tc>
          <w:tcPr>
            <w:tcW w:w="3708" w:type="dxa"/>
            <w:tcBorders>
              <w:left w:val="single" w:sz="12" w:space="0" w:color="000000"/>
              <w:right w:val="single" w:sz="12" w:space="0" w:color="000000"/>
            </w:tcBorders>
            <w:shd w:val="clear" w:color="auto" w:fill="CCFFCC"/>
          </w:tcPr>
          <w:p w14:paraId="1FE25227" w14:textId="77777777" w:rsidR="00C3135D" w:rsidRPr="0078213B" w:rsidRDefault="00F1154C">
            <w:r w:rsidRPr="0078213B">
              <w:t>Zhuofan Li</w:t>
            </w:r>
          </w:p>
        </w:tc>
        <w:tc>
          <w:tcPr>
            <w:tcW w:w="1080" w:type="dxa"/>
            <w:tcBorders>
              <w:top w:val="single" w:sz="12" w:space="0" w:color="000000"/>
              <w:left w:val="single" w:sz="12" w:space="0" w:color="000000"/>
              <w:right w:val="single" w:sz="12" w:space="0" w:color="000000"/>
            </w:tcBorders>
            <w:shd w:val="clear" w:color="auto" w:fill="CCFFCC"/>
          </w:tcPr>
          <w:p w14:paraId="48767723" w14:textId="77777777" w:rsidR="00C3135D" w:rsidRPr="0078213B" w:rsidRDefault="00F1154C">
            <w:r w:rsidRPr="0078213B">
              <w:t>Comp E</w:t>
            </w:r>
          </w:p>
        </w:tc>
        <w:tc>
          <w:tcPr>
            <w:tcW w:w="2700" w:type="dxa"/>
            <w:tcBorders>
              <w:left w:val="single" w:sz="12" w:space="0" w:color="000000"/>
              <w:bottom w:val="single" w:sz="4" w:space="0" w:color="auto"/>
              <w:right w:val="single" w:sz="12" w:space="0" w:color="000000"/>
            </w:tcBorders>
            <w:shd w:val="clear" w:color="auto" w:fill="CCFFCC"/>
          </w:tcPr>
          <w:p w14:paraId="03C552CF" w14:textId="77777777" w:rsidR="00C3135D" w:rsidRPr="0078213B" w:rsidRDefault="00F1154C">
            <w:r w:rsidRPr="0078213B">
              <w:t>Packaging</w:t>
            </w:r>
          </w:p>
        </w:tc>
        <w:tc>
          <w:tcPr>
            <w:tcW w:w="2088" w:type="dxa"/>
            <w:tcBorders>
              <w:left w:val="single" w:sz="12" w:space="0" w:color="000000"/>
              <w:right w:val="single" w:sz="12" w:space="0" w:color="000000"/>
            </w:tcBorders>
            <w:shd w:val="clear" w:color="auto" w:fill="CCFFCC"/>
          </w:tcPr>
          <w:p w14:paraId="4406818D" w14:textId="77777777" w:rsidR="00C3135D" w:rsidRPr="0078213B" w:rsidRDefault="00F1154C">
            <w:pPr>
              <w:jc w:val="center"/>
            </w:pPr>
            <w:r w:rsidRPr="0078213B">
              <w:t>May 2017</w:t>
            </w:r>
          </w:p>
        </w:tc>
      </w:tr>
      <w:tr w:rsidR="00C3135D" w14:paraId="129282B8" w14:textId="77777777" w:rsidTr="0078213B">
        <w:tc>
          <w:tcPr>
            <w:tcW w:w="3708" w:type="dxa"/>
            <w:tcBorders>
              <w:left w:val="single" w:sz="12" w:space="0" w:color="000000"/>
              <w:bottom w:val="single" w:sz="12" w:space="0" w:color="000000"/>
              <w:right w:val="single" w:sz="12" w:space="0" w:color="000000"/>
            </w:tcBorders>
            <w:shd w:val="clear" w:color="auto" w:fill="CCFFCC"/>
          </w:tcPr>
          <w:p w14:paraId="775DAB58" w14:textId="77777777" w:rsidR="00C3135D" w:rsidRPr="0078213B" w:rsidRDefault="00F1154C">
            <w:r w:rsidRPr="0078213B">
              <w:t>Tian Qiu</w:t>
            </w:r>
          </w:p>
        </w:tc>
        <w:tc>
          <w:tcPr>
            <w:tcW w:w="1080" w:type="dxa"/>
            <w:tcBorders>
              <w:top w:val="single" w:sz="12" w:space="0" w:color="000000"/>
              <w:left w:val="single" w:sz="12" w:space="0" w:color="000000"/>
              <w:right w:val="single" w:sz="12" w:space="0" w:color="000000"/>
            </w:tcBorders>
            <w:shd w:val="clear" w:color="auto" w:fill="CCFFCC"/>
          </w:tcPr>
          <w:p w14:paraId="5F833DF0" w14:textId="77777777" w:rsidR="00C3135D" w:rsidRPr="0078213B" w:rsidRDefault="00F1154C">
            <w:r w:rsidRPr="0078213B">
              <w:t>Comp E</w:t>
            </w:r>
          </w:p>
        </w:tc>
        <w:tc>
          <w:tcPr>
            <w:tcW w:w="2700" w:type="dxa"/>
            <w:tcBorders>
              <w:top w:val="single" w:sz="4" w:space="0" w:color="auto"/>
              <w:left w:val="single" w:sz="12" w:space="0" w:color="000000"/>
              <w:bottom w:val="single" w:sz="4" w:space="0" w:color="auto"/>
              <w:right w:val="single" w:sz="12" w:space="0" w:color="000000"/>
            </w:tcBorders>
            <w:shd w:val="clear" w:color="auto" w:fill="CCFFCC"/>
          </w:tcPr>
          <w:p w14:paraId="48EBFA7A" w14:textId="77777777" w:rsidR="00C3135D" w:rsidRPr="0078213B" w:rsidRDefault="00F1154C">
            <w:r w:rsidRPr="0078213B">
              <w:t>Software</w:t>
            </w:r>
          </w:p>
        </w:tc>
        <w:tc>
          <w:tcPr>
            <w:tcW w:w="2088" w:type="dxa"/>
            <w:tcBorders>
              <w:left w:val="single" w:sz="12" w:space="0" w:color="000000"/>
              <w:right w:val="single" w:sz="12" w:space="0" w:color="000000"/>
            </w:tcBorders>
            <w:shd w:val="clear" w:color="auto" w:fill="CCFFCC"/>
          </w:tcPr>
          <w:p w14:paraId="1FF4EF71" w14:textId="5278A253" w:rsidR="00C3135D" w:rsidRPr="0078213B" w:rsidRDefault="0078213B">
            <w:pPr>
              <w:jc w:val="center"/>
            </w:pPr>
            <w:r w:rsidRPr="0078213B">
              <w:t xml:space="preserve">May </w:t>
            </w:r>
            <w:r w:rsidR="00F1154C" w:rsidRPr="0078213B">
              <w:t>2017</w:t>
            </w:r>
          </w:p>
        </w:tc>
      </w:tr>
    </w:tbl>
    <w:p w14:paraId="19AD76F5" w14:textId="77777777" w:rsidR="00C3135D" w:rsidRDefault="00C3135D"/>
    <w:p w14:paraId="2EB94BA1" w14:textId="77777777" w:rsidR="00C3135D" w:rsidRDefault="00F1154C">
      <w:pPr>
        <w:jc w:val="both"/>
      </w:pPr>
      <w:r>
        <w:rPr>
          <w:b/>
          <w:sz w:val="22"/>
          <w:szCs w:val="22"/>
        </w:rPr>
        <w:t>Project Description:</w:t>
      </w:r>
      <w:r>
        <w:rPr>
          <w:sz w:val="22"/>
          <w:szCs w:val="22"/>
        </w:rPr>
        <w:t xml:space="preserve">  Provide a brief (2-3 page) technical description of the design project, as outlined below:</w:t>
      </w:r>
    </w:p>
    <w:p w14:paraId="159722ED" w14:textId="77777777" w:rsidR="00C3135D" w:rsidRDefault="00C3135D">
      <w:pPr>
        <w:jc w:val="both"/>
      </w:pPr>
    </w:p>
    <w:p w14:paraId="6223A3DB" w14:textId="77777777" w:rsidR="00C3135D" w:rsidRDefault="00F1154C">
      <w:pPr>
        <w:numPr>
          <w:ilvl w:val="0"/>
          <w:numId w:val="1"/>
        </w:numPr>
        <w:ind w:hanging="432"/>
        <w:jc w:val="both"/>
        <w:rPr>
          <w:sz w:val="22"/>
          <w:szCs w:val="22"/>
        </w:rPr>
      </w:pPr>
      <w:r>
        <w:rPr>
          <w:sz w:val="22"/>
          <w:szCs w:val="22"/>
        </w:rPr>
        <w:t>Summary of the project, including customer, purpose, specifications, and a summary of the approach.</w:t>
      </w:r>
    </w:p>
    <w:p w14:paraId="0C51E686" w14:textId="77777777" w:rsidR="00C3135D" w:rsidRDefault="00C3135D">
      <w:pPr>
        <w:jc w:val="both"/>
      </w:pPr>
    </w:p>
    <w:p w14:paraId="466B1D51" w14:textId="21F77B71" w:rsidR="00C3135D" w:rsidRDefault="00F1154C" w:rsidP="0078213B">
      <w:pPr>
        <w:ind w:left="360"/>
        <w:jc w:val="both"/>
      </w:pPr>
      <w:r>
        <w:rPr>
          <w:sz w:val="22"/>
          <w:szCs w:val="22"/>
        </w:rPr>
        <w:t xml:space="preserve">The Automated Number Plate Recognition (ANPR) parking system is a technological upgrade to </w:t>
      </w:r>
      <w:r w:rsidR="002D0195">
        <w:rPr>
          <w:sz w:val="22"/>
          <w:szCs w:val="22"/>
        </w:rPr>
        <w:t>our</w:t>
      </w:r>
      <w:r>
        <w:rPr>
          <w:sz w:val="22"/>
          <w:szCs w:val="22"/>
        </w:rPr>
        <w:t xml:space="preserve"> tried-and-true system of parking which does away with the use of tickets, and instead automatically tracks vehicles via their license plates through the use of cameras.</w:t>
      </w:r>
      <w:r w:rsidR="0078213B">
        <w:rPr>
          <w:sz w:val="22"/>
          <w:szCs w:val="22"/>
        </w:rPr>
        <w:t xml:space="preserve"> </w:t>
      </w:r>
      <w:r w:rsidR="002D0195">
        <w:rPr>
          <w:sz w:val="22"/>
          <w:szCs w:val="22"/>
        </w:rPr>
        <w:t>Our target customer will be par</w:t>
      </w:r>
      <w:r w:rsidR="002D0195">
        <w:rPr>
          <w:sz w:val="22"/>
          <w:szCs w:val="22"/>
        </w:rPr>
        <w:t xml:space="preserve">king garage management company. </w:t>
      </w:r>
      <w:r>
        <w:rPr>
          <w:sz w:val="22"/>
          <w:szCs w:val="22"/>
        </w:rPr>
        <w:t>Parking spot</w:t>
      </w:r>
      <w:r w:rsidR="0078213B">
        <w:rPr>
          <w:sz w:val="22"/>
          <w:szCs w:val="22"/>
        </w:rPr>
        <w:t xml:space="preserve"> </w:t>
      </w:r>
      <w:r>
        <w:rPr>
          <w:sz w:val="22"/>
          <w:szCs w:val="22"/>
        </w:rPr>
        <w:t>LED indicator modules are included in individual parking spots, providing information about parking place vacancy, further improving the parking garage</w:t>
      </w:r>
      <w:r w:rsidR="002D0195">
        <w:rPr>
          <w:sz w:val="22"/>
          <w:szCs w:val="22"/>
        </w:rPr>
        <w:t xml:space="preserve"> management process</w:t>
      </w:r>
      <w:r>
        <w:rPr>
          <w:sz w:val="22"/>
          <w:szCs w:val="22"/>
        </w:rPr>
        <w:t>.</w:t>
      </w:r>
      <w:r w:rsidR="0078213B">
        <w:rPr>
          <w:sz w:val="22"/>
          <w:szCs w:val="22"/>
        </w:rPr>
        <w:t xml:space="preserve"> </w:t>
      </w:r>
      <w:r>
        <w:rPr>
          <w:sz w:val="22"/>
          <w:szCs w:val="22"/>
        </w:rPr>
        <w:t>The main system will be located at entr</w:t>
      </w:r>
      <w:r w:rsidR="00FC1B77">
        <w:rPr>
          <w:sz w:val="22"/>
          <w:szCs w:val="22"/>
        </w:rPr>
        <w:t>ance</w:t>
      </w:r>
      <w:r>
        <w:rPr>
          <w:sz w:val="22"/>
          <w:szCs w:val="22"/>
        </w:rPr>
        <w:t xml:space="preserve"> and exit</w:t>
      </w:r>
      <w:r w:rsidR="002D0195">
        <w:rPr>
          <w:sz w:val="22"/>
          <w:szCs w:val="22"/>
        </w:rPr>
        <w:t xml:space="preserve"> where entrance and exit are closed to each other</w:t>
      </w:r>
      <w:r>
        <w:rPr>
          <w:sz w:val="22"/>
          <w:szCs w:val="22"/>
        </w:rPr>
        <w:t>. There are two cameras taking picture</w:t>
      </w:r>
      <w:r w:rsidR="00FC1B77">
        <w:rPr>
          <w:sz w:val="22"/>
          <w:szCs w:val="22"/>
        </w:rPr>
        <w:t>s</w:t>
      </w:r>
      <w:r>
        <w:rPr>
          <w:sz w:val="22"/>
          <w:szCs w:val="22"/>
        </w:rPr>
        <w:t xml:space="preserve"> of license plate</w:t>
      </w:r>
      <w:r w:rsidR="00FC1B77">
        <w:rPr>
          <w:sz w:val="22"/>
          <w:szCs w:val="22"/>
        </w:rPr>
        <w:t>s</w:t>
      </w:r>
      <w:r>
        <w:rPr>
          <w:sz w:val="22"/>
          <w:szCs w:val="22"/>
        </w:rPr>
        <w:t xml:space="preserve"> from the back of </w:t>
      </w:r>
      <w:r w:rsidR="00FC1B77">
        <w:rPr>
          <w:sz w:val="22"/>
          <w:szCs w:val="22"/>
        </w:rPr>
        <w:t xml:space="preserve">the </w:t>
      </w:r>
      <w:r>
        <w:rPr>
          <w:sz w:val="22"/>
          <w:szCs w:val="22"/>
        </w:rPr>
        <w:t>car</w:t>
      </w:r>
      <w:r w:rsidR="00FC1B77">
        <w:rPr>
          <w:sz w:val="22"/>
          <w:szCs w:val="22"/>
        </w:rPr>
        <w:t>s</w:t>
      </w:r>
      <w:r>
        <w:rPr>
          <w:sz w:val="22"/>
          <w:szCs w:val="22"/>
        </w:rPr>
        <w:t xml:space="preserve"> at </w:t>
      </w:r>
      <w:r w:rsidR="00FC1B77">
        <w:rPr>
          <w:sz w:val="22"/>
          <w:szCs w:val="22"/>
        </w:rPr>
        <w:t xml:space="preserve">the </w:t>
      </w:r>
      <w:r>
        <w:rPr>
          <w:sz w:val="22"/>
          <w:szCs w:val="22"/>
        </w:rPr>
        <w:t>entr</w:t>
      </w:r>
      <w:r w:rsidR="00FC1B77">
        <w:rPr>
          <w:sz w:val="22"/>
          <w:szCs w:val="22"/>
        </w:rPr>
        <w:t>ance</w:t>
      </w:r>
      <w:r>
        <w:rPr>
          <w:sz w:val="22"/>
          <w:szCs w:val="22"/>
        </w:rPr>
        <w:t xml:space="preserve"> and </w:t>
      </w:r>
      <w:r w:rsidR="00FC1B77">
        <w:rPr>
          <w:sz w:val="22"/>
          <w:szCs w:val="22"/>
        </w:rPr>
        <w:t xml:space="preserve">the </w:t>
      </w:r>
      <w:r>
        <w:rPr>
          <w:sz w:val="22"/>
          <w:szCs w:val="22"/>
        </w:rPr>
        <w:t xml:space="preserve">exit. Then </w:t>
      </w:r>
      <w:r w:rsidR="00FC1B77">
        <w:rPr>
          <w:sz w:val="22"/>
          <w:szCs w:val="22"/>
        </w:rPr>
        <w:t xml:space="preserve">a </w:t>
      </w:r>
      <w:r>
        <w:rPr>
          <w:sz w:val="22"/>
          <w:szCs w:val="22"/>
        </w:rPr>
        <w:t>Raspberry Pi will process the images of license plate</w:t>
      </w:r>
      <w:r w:rsidR="00FC1B77">
        <w:rPr>
          <w:sz w:val="22"/>
          <w:szCs w:val="22"/>
        </w:rPr>
        <w:t>s</w:t>
      </w:r>
      <w:r>
        <w:rPr>
          <w:sz w:val="22"/>
          <w:szCs w:val="22"/>
        </w:rPr>
        <w:t xml:space="preserve"> and record</w:t>
      </w:r>
      <w:r w:rsidR="00FC1B77">
        <w:rPr>
          <w:sz w:val="22"/>
          <w:szCs w:val="22"/>
        </w:rPr>
        <w:t>s</w:t>
      </w:r>
      <w:r>
        <w:rPr>
          <w:sz w:val="22"/>
          <w:szCs w:val="22"/>
        </w:rPr>
        <w:t xml:space="preserve"> the vehicle information into system. After </w:t>
      </w:r>
      <w:r w:rsidR="00FC1B77">
        <w:rPr>
          <w:sz w:val="22"/>
          <w:szCs w:val="22"/>
        </w:rPr>
        <w:t xml:space="preserve">the </w:t>
      </w:r>
      <w:r>
        <w:rPr>
          <w:sz w:val="22"/>
          <w:szCs w:val="22"/>
        </w:rPr>
        <w:t xml:space="preserve">Raspberry Pi </w:t>
      </w:r>
      <w:r w:rsidR="00FC1B77">
        <w:rPr>
          <w:sz w:val="22"/>
          <w:szCs w:val="22"/>
        </w:rPr>
        <w:t xml:space="preserve">has </w:t>
      </w:r>
      <w:r>
        <w:rPr>
          <w:sz w:val="22"/>
          <w:szCs w:val="22"/>
        </w:rPr>
        <w:t xml:space="preserve">done </w:t>
      </w:r>
      <w:r w:rsidR="00FC1B77">
        <w:rPr>
          <w:sz w:val="22"/>
          <w:szCs w:val="22"/>
        </w:rPr>
        <w:t>its job,</w:t>
      </w:r>
      <w:r>
        <w:rPr>
          <w:sz w:val="22"/>
          <w:szCs w:val="22"/>
        </w:rPr>
        <w:t xml:space="preserve"> </w:t>
      </w:r>
      <w:r w:rsidR="00FC1B77">
        <w:rPr>
          <w:sz w:val="22"/>
          <w:szCs w:val="22"/>
        </w:rPr>
        <w:t>the corresponding g</w:t>
      </w:r>
      <w:r>
        <w:rPr>
          <w:sz w:val="22"/>
          <w:szCs w:val="22"/>
        </w:rPr>
        <w:t>ate barrier will be raised by the motor module</w:t>
      </w:r>
      <w:r w:rsidR="00FC1B77">
        <w:rPr>
          <w:sz w:val="22"/>
          <w:szCs w:val="22"/>
        </w:rPr>
        <w:t>,</w:t>
      </w:r>
      <w:r>
        <w:rPr>
          <w:sz w:val="22"/>
          <w:szCs w:val="22"/>
        </w:rPr>
        <w:t xml:space="preserve"> </w:t>
      </w:r>
      <w:r w:rsidR="00FC1B77">
        <w:rPr>
          <w:sz w:val="22"/>
          <w:szCs w:val="22"/>
        </w:rPr>
        <w:t xml:space="preserve">allowing </w:t>
      </w:r>
      <w:r>
        <w:rPr>
          <w:sz w:val="22"/>
          <w:szCs w:val="22"/>
        </w:rPr>
        <w:t xml:space="preserve">the vehicle </w:t>
      </w:r>
      <w:r w:rsidR="00FC1B77">
        <w:rPr>
          <w:sz w:val="22"/>
          <w:szCs w:val="22"/>
        </w:rPr>
        <w:t xml:space="preserve">to </w:t>
      </w:r>
      <w:r>
        <w:rPr>
          <w:sz w:val="22"/>
          <w:szCs w:val="22"/>
        </w:rPr>
        <w:t>enter</w:t>
      </w:r>
      <w:r w:rsidR="00FC1B77">
        <w:rPr>
          <w:sz w:val="22"/>
          <w:szCs w:val="22"/>
        </w:rPr>
        <w:t xml:space="preserve"> or exit the</w:t>
      </w:r>
      <w:r>
        <w:rPr>
          <w:sz w:val="22"/>
          <w:szCs w:val="22"/>
        </w:rPr>
        <w:t xml:space="preserve"> parking garage.</w:t>
      </w:r>
      <w:r w:rsidR="0078213B">
        <w:rPr>
          <w:sz w:val="22"/>
          <w:szCs w:val="22"/>
        </w:rPr>
        <w:t xml:space="preserve"> </w:t>
      </w:r>
      <w:r>
        <w:rPr>
          <w:sz w:val="22"/>
          <w:szCs w:val="22"/>
        </w:rPr>
        <w:t>Each parking spot will have a</w:t>
      </w:r>
      <w:r w:rsidR="00FC1B77">
        <w:rPr>
          <w:sz w:val="22"/>
          <w:szCs w:val="22"/>
        </w:rPr>
        <w:t>n</w:t>
      </w:r>
      <w:r>
        <w:rPr>
          <w:sz w:val="22"/>
          <w:szCs w:val="22"/>
        </w:rPr>
        <w:t xml:space="preserve"> LED indicator </w:t>
      </w:r>
      <w:r w:rsidR="00FC1B77">
        <w:rPr>
          <w:sz w:val="22"/>
          <w:szCs w:val="22"/>
        </w:rPr>
        <w:t xml:space="preserve">showing </w:t>
      </w:r>
      <w:r>
        <w:rPr>
          <w:sz w:val="22"/>
          <w:szCs w:val="22"/>
        </w:rPr>
        <w:t xml:space="preserve">if the parking spot is empty. </w:t>
      </w:r>
      <w:r w:rsidR="00FC1B77">
        <w:rPr>
          <w:sz w:val="22"/>
          <w:szCs w:val="22"/>
        </w:rPr>
        <w:t xml:space="preserve">The </w:t>
      </w:r>
      <w:r>
        <w:rPr>
          <w:sz w:val="22"/>
          <w:szCs w:val="22"/>
        </w:rPr>
        <w:t>LED indicator consists of an infrared sensor and</w:t>
      </w:r>
      <w:r w:rsidR="00FC1B77">
        <w:rPr>
          <w:sz w:val="22"/>
          <w:szCs w:val="22"/>
        </w:rPr>
        <w:t xml:space="preserve"> an</w:t>
      </w:r>
      <w:r>
        <w:rPr>
          <w:sz w:val="22"/>
          <w:szCs w:val="22"/>
        </w:rPr>
        <w:t xml:space="preserve"> LED. Once a car parks on a spot, the LED</w:t>
      </w:r>
      <w:r w:rsidR="0078213B">
        <w:rPr>
          <w:sz w:val="22"/>
          <w:szCs w:val="22"/>
        </w:rPr>
        <w:t xml:space="preserve"> </w:t>
      </w:r>
      <w:r>
        <w:rPr>
          <w:sz w:val="22"/>
          <w:szCs w:val="22"/>
        </w:rPr>
        <w:t>indicator will turn red. LED will be green when a parking spot is empty.</w:t>
      </w:r>
    </w:p>
    <w:p w14:paraId="16509029" w14:textId="77777777" w:rsidR="00C3135D" w:rsidRDefault="00C3135D">
      <w:pPr>
        <w:jc w:val="both"/>
      </w:pPr>
    </w:p>
    <w:p w14:paraId="2BB71F4E" w14:textId="77777777" w:rsidR="00C3135D" w:rsidRDefault="00F1154C">
      <w:pPr>
        <w:numPr>
          <w:ilvl w:val="0"/>
          <w:numId w:val="1"/>
        </w:numPr>
        <w:ind w:hanging="432"/>
        <w:jc w:val="both"/>
        <w:rPr>
          <w:sz w:val="22"/>
          <w:szCs w:val="22"/>
        </w:rPr>
      </w:pPr>
      <w:r>
        <w:rPr>
          <w:sz w:val="22"/>
          <w:szCs w:val="22"/>
        </w:rPr>
        <w:t>Description of how the project built upon the knowledge and skills acquired in earlier ECE coursework.</w:t>
      </w:r>
    </w:p>
    <w:p w14:paraId="2B38C5D5" w14:textId="77777777" w:rsidR="00C3135D" w:rsidRDefault="00C3135D" w:rsidP="0078213B">
      <w:pPr>
        <w:ind w:left="432"/>
        <w:jc w:val="both"/>
      </w:pPr>
    </w:p>
    <w:p w14:paraId="3E0FE649" w14:textId="61EDE0C2" w:rsidR="00C3135D" w:rsidRPr="00036AF0" w:rsidRDefault="00F1154C" w:rsidP="0078213B">
      <w:pPr>
        <w:ind w:left="432"/>
        <w:jc w:val="both"/>
        <w:rPr>
          <w:sz w:val="22"/>
          <w:szCs w:val="22"/>
        </w:rPr>
      </w:pPr>
      <w:r w:rsidRPr="00036AF0">
        <w:rPr>
          <w:sz w:val="22"/>
          <w:szCs w:val="22"/>
        </w:rPr>
        <w:t>The project uses skills from previous microprocessor class, Python scripting language</w:t>
      </w:r>
      <w:r w:rsidR="00036AF0" w:rsidRPr="00036AF0">
        <w:rPr>
          <w:sz w:val="22"/>
          <w:szCs w:val="22"/>
        </w:rPr>
        <w:t xml:space="preserve"> from ECE</w:t>
      </w:r>
      <w:r w:rsidR="00036AF0" w:rsidRPr="00036AF0">
        <w:rPr>
          <w:sz w:val="22"/>
          <w:szCs w:val="22"/>
        </w:rPr>
        <w:t>36400 Software Engineer Tools Lab</w:t>
      </w:r>
      <w:r w:rsidRPr="00036AF0">
        <w:rPr>
          <w:sz w:val="22"/>
          <w:szCs w:val="22"/>
        </w:rPr>
        <w:t xml:space="preserve"> class</w:t>
      </w:r>
      <w:r w:rsidR="0078213B" w:rsidRPr="00036AF0">
        <w:rPr>
          <w:sz w:val="22"/>
          <w:szCs w:val="22"/>
        </w:rPr>
        <w:t xml:space="preserve"> </w:t>
      </w:r>
      <w:r w:rsidRPr="00036AF0">
        <w:rPr>
          <w:sz w:val="22"/>
          <w:szCs w:val="22"/>
        </w:rPr>
        <w:t>and hardware experiment technics</w:t>
      </w:r>
      <w:r w:rsidR="00036AF0" w:rsidRPr="00036AF0">
        <w:rPr>
          <w:sz w:val="22"/>
          <w:szCs w:val="22"/>
        </w:rPr>
        <w:t xml:space="preserve"> from ECE20700 and ECE20800</w:t>
      </w:r>
      <w:r w:rsidRPr="00036AF0">
        <w:rPr>
          <w:sz w:val="22"/>
          <w:szCs w:val="22"/>
        </w:rPr>
        <w:t xml:space="preserve"> class. The microcontroller is used to implement different</w:t>
      </w:r>
      <w:r w:rsidR="0078213B" w:rsidRPr="00036AF0">
        <w:rPr>
          <w:sz w:val="22"/>
          <w:szCs w:val="22"/>
        </w:rPr>
        <w:t xml:space="preserve"> </w:t>
      </w:r>
      <w:r w:rsidRPr="00036AF0">
        <w:rPr>
          <w:sz w:val="22"/>
          <w:szCs w:val="22"/>
        </w:rPr>
        <w:t>modules that we learned from microprocess</w:t>
      </w:r>
      <w:r w:rsidR="0078213B" w:rsidRPr="00036AF0">
        <w:rPr>
          <w:sz w:val="22"/>
          <w:szCs w:val="22"/>
        </w:rPr>
        <w:t>or</w:t>
      </w:r>
      <w:r w:rsidRPr="00036AF0">
        <w:rPr>
          <w:sz w:val="22"/>
          <w:szCs w:val="22"/>
        </w:rPr>
        <w:t xml:space="preserve"> class and able to implement desired signals</w:t>
      </w:r>
      <w:r w:rsidR="00036AF0" w:rsidRPr="00036AF0">
        <w:rPr>
          <w:sz w:val="22"/>
          <w:szCs w:val="22"/>
        </w:rPr>
        <w:t xml:space="preserve"> such as SPI module and PWM module</w:t>
      </w:r>
      <w:r w:rsidRPr="00036AF0">
        <w:rPr>
          <w:sz w:val="22"/>
          <w:szCs w:val="22"/>
        </w:rPr>
        <w:t>.</w:t>
      </w:r>
      <w:r w:rsidR="0078213B" w:rsidRPr="00036AF0">
        <w:rPr>
          <w:sz w:val="22"/>
          <w:szCs w:val="22"/>
        </w:rPr>
        <w:t xml:space="preserve"> The</w:t>
      </w:r>
      <w:r w:rsidRPr="00036AF0">
        <w:rPr>
          <w:sz w:val="22"/>
          <w:szCs w:val="22"/>
        </w:rPr>
        <w:t xml:space="preserve"> Raspberry Pi uses Python as </w:t>
      </w:r>
      <w:r w:rsidR="001B6533" w:rsidRPr="00036AF0">
        <w:rPr>
          <w:sz w:val="22"/>
          <w:szCs w:val="22"/>
        </w:rPr>
        <w:t xml:space="preserve">its </w:t>
      </w:r>
      <w:r w:rsidRPr="00036AF0">
        <w:rPr>
          <w:sz w:val="22"/>
          <w:szCs w:val="22"/>
        </w:rPr>
        <w:t xml:space="preserve">main programing language, which we have learned from </w:t>
      </w:r>
      <w:r w:rsidR="00036AF0" w:rsidRPr="00036AF0">
        <w:rPr>
          <w:sz w:val="22"/>
          <w:szCs w:val="22"/>
        </w:rPr>
        <w:t xml:space="preserve">ECE 36400 Software Engineer Tools Lab, a </w:t>
      </w:r>
      <w:r w:rsidRPr="00036AF0">
        <w:rPr>
          <w:sz w:val="22"/>
          <w:szCs w:val="22"/>
        </w:rPr>
        <w:t>scripting language class. When we are designing PCB and testing the PCB, we have many experiences from</w:t>
      </w:r>
      <w:r w:rsidR="00036AF0" w:rsidRPr="00036AF0">
        <w:rPr>
          <w:sz w:val="22"/>
          <w:szCs w:val="22"/>
        </w:rPr>
        <w:t xml:space="preserve"> ECE20700 and ECE20800</w:t>
      </w:r>
      <w:r w:rsidRPr="00036AF0">
        <w:rPr>
          <w:sz w:val="22"/>
          <w:szCs w:val="22"/>
        </w:rPr>
        <w:t xml:space="preserve"> lab class and able to design and test the PCB.</w:t>
      </w:r>
    </w:p>
    <w:p w14:paraId="0302530B" w14:textId="77777777" w:rsidR="00C3135D" w:rsidRDefault="00C3135D">
      <w:pPr>
        <w:pStyle w:val="Heading2"/>
        <w:ind w:left="432"/>
        <w:jc w:val="both"/>
      </w:pPr>
    </w:p>
    <w:p w14:paraId="0B387C48" w14:textId="77777777" w:rsidR="00C3135D" w:rsidRDefault="00C3135D">
      <w:pPr>
        <w:jc w:val="both"/>
      </w:pPr>
    </w:p>
    <w:p w14:paraId="11047AE0" w14:textId="744BB6DB" w:rsidR="00C3135D" w:rsidRDefault="00F1154C">
      <w:pPr>
        <w:numPr>
          <w:ilvl w:val="0"/>
          <w:numId w:val="1"/>
        </w:numPr>
        <w:ind w:hanging="432"/>
        <w:jc w:val="both"/>
        <w:rPr>
          <w:sz w:val="22"/>
          <w:szCs w:val="22"/>
        </w:rPr>
      </w:pPr>
      <w:r>
        <w:rPr>
          <w:sz w:val="22"/>
          <w:szCs w:val="22"/>
        </w:rPr>
        <w:t>Description of what new technical knowledge and skills, if any, were acquired in doing the project.</w:t>
      </w:r>
    </w:p>
    <w:p w14:paraId="17B2EFB0" w14:textId="77777777" w:rsidR="0078213B" w:rsidRDefault="0078213B" w:rsidP="0078213B">
      <w:pPr>
        <w:ind w:left="432"/>
        <w:jc w:val="both"/>
        <w:rPr>
          <w:sz w:val="22"/>
          <w:szCs w:val="22"/>
        </w:rPr>
      </w:pPr>
    </w:p>
    <w:p w14:paraId="73EAADFE" w14:textId="05D882CC" w:rsidR="00C3135D" w:rsidRDefault="00F1154C" w:rsidP="0078213B">
      <w:pPr>
        <w:ind w:left="432"/>
        <w:jc w:val="both"/>
      </w:pPr>
      <w:r>
        <w:rPr>
          <w:sz w:val="22"/>
          <w:szCs w:val="22"/>
        </w:rPr>
        <w:t xml:space="preserve">Several new skills and knowledge </w:t>
      </w:r>
      <w:r w:rsidR="00036AF0">
        <w:rPr>
          <w:sz w:val="22"/>
          <w:szCs w:val="22"/>
        </w:rPr>
        <w:t>is</w:t>
      </w:r>
      <w:r>
        <w:rPr>
          <w:sz w:val="22"/>
          <w:szCs w:val="22"/>
        </w:rPr>
        <w:t xml:space="preserve"> required for this project. First of all, none of the team members </w:t>
      </w:r>
      <w:r w:rsidR="001E476F">
        <w:rPr>
          <w:sz w:val="22"/>
          <w:szCs w:val="22"/>
        </w:rPr>
        <w:t xml:space="preserve">had </w:t>
      </w:r>
      <w:r>
        <w:rPr>
          <w:sz w:val="22"/>
          <w:szCs w:val="22"/>
        </w:rPr>
        <w:t>ever dealt with custom layout of Printed Circuit Board</w:t>
      </w:r>
      <w:r w:rsidR="001E476F">
        <w:rPr>
          <w:sz w:val="22"/>
          <w:szCs w:val="22"/>
        </w:rPr>
        <w:t>s</w:t>
      </w:r>
      <w:r>
        <w:rPr>
          <w:sz w:val="22"/>
          <w:szCs w:val="22"/>
        </w:rPr>
        <w:t>. Kaiwen learnt it and design</w:t>
      </w:r>
      <w:r w:rsidR="001E476F">
        <w:rPr>
          <w:sz w:val="22"/>
          <w:szCs w:val="22"/>
        </w:rPr>
        <w:t>ed</w:t>
      </w:r>
      <w:r>
        <w:rPr>
          <w:sz w:val="22"/>
          <w:szCs w:val="22"/>
        </w:rPr>
        <w:t xml:space="preserve"> the whole PCB layout for our project. Secondly, before the project, we </w:t>
      </w:r>
      <w:r w:rsidR="001E476F">
        <w:rPr>
          <w:sz w:val="22"/>
          <w:szCs w:val="22"/>
        </w:rPr>
        <w:t xml:space="preserve">were </w:t>
      </w:r>
      <w:r>
        <w:rPr>
          <w:sz w:val="22"/>
          <w:szCs w:val="22"/>
        </w:rPr>
        <w:t xml:space="preserve">not </w:t>
      </w:r>
      <w:r>
        <w:rPr>
          <w:sz w:val="22"/>
          <w:szCs w:val="22"/>
        </w:rPr>
        <w:lastRenderedPageBreak/>
        <w:t xml:space="preserve">quite sure how to solder the micro controller chip </w:t>
      </w:r>
      <w:r w:rsidR="001E476F">
        <w:rPr>
          <w:sz w:val="22"/>
          <w:szCs w:val="22"/>
        </w:rPr>
        <w:t xml:space="preserve">onto the </w:t>
      </w:r>
      <w:r>
        <w:rPr>
          <w:sz w:val="22"/>
          <w:szCs w:val="22"/>
        </w:rPr>
        <w:t xml:space="preserve">PCB. </w:t>
      </w:r>
      <w:r w:rsidR="00036AF0">
        <w:rPr>
          <w:sz w:val="22"/>
          <w:szCs w:val="22"/>
        </w:rPr>
        <w:t xml:space="preserve">We learned from demo in a lecture and </w:t>
      </w:r>
      <w:r>
        <w:rPr>
          <w:sz w:val="22"/>
          <w:szCs w:val="22"/>
        </w:rPr>
        <w:t>Joe</w:t>
      </w:r>
      <w:r w:rsidR="00036AF0">
        <w:rPr>
          <w:sz w:val="22"/>
          <w:szCs w:val="22"/>
        </w:rPr>
        <w:t xml:space="preserve"> also</w:t>
      </w:r>
      <w:r>
        <w:rPr>
          <w:sz w:val="22"/>
          <w:szCs w:val="22"/>
        </w:rPr>
        <w:t xml:space="preserve"> taught us the way to do that. Moreover, for </w:t>
      </w:r>
      <w:r w:rsidR="001E476F">
        <w:rPr>
          <w:sz w:val="22"/>
          <w:szCs w:val="22"/>
        </w:rPr>
        <w:t xml:space="preserve">the </w:t>
      </w:r>
      <w:r>
        <w:rPr>
          <w:sz w:val="22"/>
          <w:szCs w:val="22"/>
        </w:rPr>
        <w:t xml:space="preserve">software part, at the beginning of the project, none of us </w:t>
      </w:r>
      <w:r w:rsidR="001E476F">
        <w:rPr>
          <w:sz w:val="22"/>
          <w:szCs w:val="22"/>
        </w:rPr>
        <w:t xml:space="preserve">was </w:t>
      </w:r>
      <w:r>
        <w:rPr>
          <w:sz w:val="22"/>
          <w:szCs w:val="22"/>
        </w:rPr>
        <w:t xml:space="preserve">familiar with software development using Raspberry Pi. Also, none of us </w:t>
      </w:r>
      <w:r w:rsidR="001E476F">
        <w:rPr>
          <w:sz w:val="22"/>
          <w:szCs w:val="22"/>
        </w:rPr>
        <w:t xml:space="preserve">knew </w:t>
      </w:r>
      <w:r>
        <w:rPr>
          <w:sz w:val="22"/>
          <w:szCs w:val="22"/>
        </w:rPr>
        <w:t xml:space="preserve">which open source plate recognition algorithm is </w:t>
      </w:r>
      <w:r w:rsidR="001E476F">
        <w:rPr>
          <w:sz w:val="22"/>
          <w:szCs w:val="22"/>
        </w:rPr>
        <w:t xml:space="preserve">the </w:t>
      </w:r>
      <w:r>
        <w:rPr>
          <w:sz w:val="22"/>
          <w:szCs w:val="22"/>
        </w:rPr>
        <w:t xml:space="preserve">best </w:t>
      </w:r>
      <w:r w:rsidR="001E476F">
        <w:rPr>
          <w:sz w:val="22"/>
          <w:szCs w:val="22"/>
        </w:rPr>
        <w:t>choice for our project</w:t>
      </w:r>
      <w:r>
        <w:rPr>
          <w:sz w:val="22"/>
          <w:szCs w:val="22"/>
        </w:rPr>
        <w:t xml:space="preserve"> and how </w:t>
      </w:r>
      <w:r w:rsidR="001E476F">
        <w:rPr>
          <w:sz w:val="22"/>
          <w:szCs w:val="22"/>
        </w:rPr>
        <w:t xml:space="preserve">to </w:t>
      </w:r>
      <w:r>
        <w:rPr>
          <w:sz w:val="22"/>
          <w:szCs w:val="22"/>
        </w:rPr>
        <w:t>actually implement it. Those aforementioned</w:t>
      </w:r>
      <w:r w:rsidR="00036AF0">
        <w:rPr>
          <w:sz w:val="22"/>
          <w:szCs w:val="22"/>
        </w:rPr>
        <w:t xml:space="preserve"> things</w:t>
      </w:r>
      <w:r>
        <w:rPr>
          <w:sz w:val="22"/>
          <w:szCs w:val="22"/>
        </w:rPr>
        <w:t xml:space="preserve"> are the new technical knowledge and skills for us.</w:t>
      </w:r>
    </w:p>
    <w:p w14:paraId="0D21D6EF" w14:textId="77777777" w:rsidR="00C3135D" w:rsidRDefault="00C3135D">
      <w:pPr>
        <w:jc w:val="both"/>
      </w:pPr>
    </w:p>
    <w:p w14:paraId="663F4F09" w14:textId="77777777" w:rsidR="00C3135D" w:rsidRDefault="00F1154C">
      <w:pPr>
        <w:numPr>
          <w:ilvl w:val="0"/>
          <w:numId w:val="1"/>
        </w:numPr>
        <w:ind w:hanging="432"/>
        <w:jc w:val="both"/>
        <w:rPr>
          <w:sz w:val="22"/>
          <w:szCs w:val="22"/>
        </w:rPr>
      </w:pPr>
      <w:r>
        <w:rPr>
          <w:sz w:val="22"/>
          <w:szCs w:val="22"/>
        </w:rPr>
        <w:t>Description of how the engineering design process was incorporated into the project.  Reference must be made to the following fundamental steps of the design process: establishment of objectives and criteria, analysis, synthesis, construction, testing, and evaluation.</w:t>
      </w:r>
    </w:p>
    <w:p w14:paraId="25C7FFA9" w14:textId="77777777" w:rsidR="00C3135D" w:rsidRDefault="00C3135D">
      <w:pPr>
        <w:jc w:val="both"/>
      </w:pPr>
    </w:p>
    <w:p w14:paraId="04A7C5BF" w14:textId="6DDA98C3" w:rsidR="00C3135D" w:rsidRDefault="00F1154C" w:rsidP="0078213B">
      <w:pPr>
        <w:ind w:left="432"/>
        <w:jc w:val="both"/>
      </w:pPr>
      <w:r>
        <w:rPr>
          <w:sz w:val="22"/>
          <w:szCs w:val="22"/>
        </w:rPr>
        <w:t xml:space="preserve">In the beginning of the project, establishment of the objectives and criteria </w:t>
      </w:r>
      <w:r w:rsidR="001E476F">
        <w:rPr>
          <w:sz w:val="22"/>
          <w:szCs w:val="22"/>
        </w:rPr>
        <w:t xml:space="preserve">was </w:t>
      </w:r>
      <w:r>
        <w:rPr>
          <w:sz w:val="22"/>
          <w:szCs w:val="22"/>
        </w:rPr>
        <w:t xml:space="preserve">the main problem. After we </w:t>
      </w:r>
      <w:r w:rsidR="001E476F">
        <w:rPr>
          <w:sz w:val="22"/>
          <w:szCs w:val="22"/>
        </w:rPr>
        <w:t xml:space="preserve">met </w:t>
      </w:r>
      <w:r>
        <w:rPr>
          <w:sz w:val="22"/>
          <w:szCs w:val="22"/>
        </w:rPr>
        <w:t xml:space="preserve">with course instructor team, the objectives and criteria for this project finally </w:t>
      </w:r>
      <w:r w:rsidR="001E476F">
        <w:rPr>
          <w:sz w:val="22"/>
          <w:szCs w:val="22"/>
        </w:rPr>
        <w:t xml:space="preserve">got </w:t>
      </w:r>
      <w:r>
        <w:rPr>
          <w:sz w:val="22"/>
          <w:szCs w:val="22"/>
        </w:rPr>
        <w:t xml:space="preserve">settled. In the analysis and synthesis stages, the architecture of the system </w:t>
      </w:r>
      <w:r w:rsidR="001E476F">
        <w:rPr>
          <w:sz w:val="22"/>
          <w:szCs w:val="22"/>
        </w:rPr>
        <w:t xml:space="preserve">became </w:t>
      </w:r>
      <w:r>
        <w:rPr>
          <w:sz w:val="22"/>
          <w:szCs w:val="22"/>
        </w:rPr>
        <w:t>the key point for the whole design. We made a lot of graphs to descri</w:t>
      </w:r>
      <w:r w:rsidR="00036AF0">
        <w:rPr>
          <w:sz w:val="22"/>
          <w:szCs w:val="22"/>
        </w:rPr>
        <w:t>be the functionality in details</w:t>
      </w:r>
      <w:r>
        <w:rPr>
          <w:sz w:val="22"/>
          <w:szCs w:val="22"/>
        </w:rPr>
        <w:t xml:space="preserve"> b</w:t>
      </w:r>
      <w:r w:rsidR="00036AF0">
        <w:rPr>
          <w:sz w:val="22"/>
          <w:szCs w:val="22"/>
        </w:rPr>
        <w:t xml:space="preserve">ased on </w:t>
      </w:r>
      <w:r>
        <w:rPr>
          <w:sz w:val="22"/>
          <w:szCs w:val="22"/>
        </w:rPr>
        <w:t>the devices</w:t>
      </w:r>
      <w:r w:rsidR="00036AF0">
        <w:rPr>
          <w:sz w:val="22"/>
          <w:szCs w:val="22"/>
        </w:rPr>
        <w:t xml:space="preserve"> that</w:t>
      </w:r>
      <w:r>
        <w:rPr>
          <w:sz w:val="22"/>
          <w:szCs w:val="22"/>
        </w:rPr>
        <w:t xml:space="preserve"> have been </w:t>
      </w:r>
      <w:r w:rsidR="00036AF0">
        <w:rPr>
          <w:sz w:val="22"/>
          <w:szCs w:val="22"/>
        </w:rPr>
        <w:t>chosen</w:t>
      </w:r>
      <w:r>
        <w:rPr>
          <w:sz w:val="22"/>
          <w:szCs w:val="22"/>
        </w:rPr>
        <w:t xml:space="preserve">. In the synthesis and construction stage, after the code was finished, the modules were constructed together. Then the main task is to test all </w:t>
      </w:r>
      <w:r w:rsidR="00A80A2D">
        <w:rPr>
          <w:sz w:val="22"/>
          <w:szCs w:val="22"/>
        </w:rPr>
        <w:t xml:space="preserve">the </w:t>
      </w:r>
      <w:r>
        <w:rPr>
          <w:sz w:val="22"/>
          <w:szCs w:val="22"/>
        </w:rPr>
        <w:t xml:space="preserve">functionalities. After making sure all the parts </w:t>
      </w:r>
      <w:r w:rsidR="00A80A2D">
        <w:rPr>
          <w:sz w:val="22"/>
          <w:szCs w:val="22"/>
        </w:rPr>
        <w:t xml:space="preserve">ran </w:t>
      </w:r>
      <w:r>
        <w:rPr>
          <w:sz w:val="22"/>
          <w:szCs w:val="22"/>
        </w:rPr>
        <w:t xml:space="preserve">as expected, </w:t>
      </w:r>
      <w:r w:rsidR="00A80A2D">
        <w:rPr>
          <w:sz w:val="22"/>
          <w:szCs w:val="22"/>
        </w:rPr>
        <w:t>we were ready for evaluating the whole system</w:t>
      </w:r>
      <w:r>
        <w:rPr>
          <w:sz w:val="22"/>
          <w:szCs w:val="22"/>
        </w:rPr>
        <w:t>.</w:t>
      </w:r>
    </w:p>
    <w:p w14:paraId="3359F193" w14:textId="77777777" w:rsidR="00C3135D" w:rsidRDefault="00C3135D">
      <w:pPr>
        <w:jc w:val="both"/>
      </w:pPr>
    </w:p>
    <w:p w14:paraId="1C956F4B" w14:textId="2FD04D08" w:rsidR="00C3135D" w:rsidRDefault="00F1154C">
      <w:pPr>
        <w:numPr>
          <w:ilvl w:val="0"/>
          <w:numId w:val="1"/>
        </w:numPr>
        <w:ind w:hanging="432"/>
        <w:jc w:val="both"/>
        <w:rPr>
          <w:sz w:val="22"/>
          <w:szCs w:val="22"/>
        </w:rPr>
      </w:pPr>
      <w:r>
        <w:rPr>
          <w:sz w:val="22"/>
          <w:szCs w:val="22"/>
        </w:rPr>
        <w:t xml:space="preserve">Summary of how realistic design constraints were incorporated into the project (consideration of </w:t>
      </w:r>
      <w:r>
        <w:rPr>
          <w:sz w:val="22"/>
          <w:szCs w:val="22"/>
          <w:u w:val="single"/>
        </w:rPr>
        <w:t>most</w:t>
      </w:r>
      <w:r>
        <w:rPr>
          <w:sz w:val="22"/>
          <w:szCs w:val="22"/>
        </w:rPr>
        <w:t xml:space="preserve"> of the following is required: econo</w:t>
      </w:r>
      <w:r w:rsidR="00036AF0">
        <w:rPr>
          <w:sz w:val="22"/>
          <w:szCs w:val="22"/>
        </w:rPr>
        <w:t xml:space="preserve">mic, environmental, ethical, </w:t>
      </w:r>
      <w:r>
        <w:rPr>
          <w:sz w:val="22"/>
          <w:szCs w:val="22"/>
        </w:rPr>
        <w:t xml:space="preserve">health &amp; safety, social, political, sustainability, and manufacturability constraints). </w:t>
      </w:r>
    </w:p>
    <w:p w14:paraId="2BDB5063" w14:textId="77777777" w:rsidR="00C3135D" w:rsidRDefault="00C3135D">
      <w:pPr>
        <w:jc w:val="both"/>
      </w:pPr>
    </w:p>
    <w:p w14:paraId="17A7AC07" w14:textId="2D556337" w:rsidR="00C3135D" w:rsidRDefault="00F1154C">
      <w:pPr>
        <w:pStyle w:val="Heading2"/>
        <w:ind w:left="432"/>
        <w:jc w:val="both"/>
      </w:pPr>
      <w:r>
        <w:rPr>
          <w:rFonts w:ascii="Arial" w:eastAsia="Arial" w:hAnsi="Arial" w:cs="Arial"/>
          <w:b/>
          <w:sz w:val="22"/>
          <w:szCs w:val="22"/>
        </w:rPr>
        <w:t>Economic:</w:t>
      </w:r>
      <w:r>
        <w:rPr>
          <w:rFonts w:ascii="Arial" w:eastAsia="Arial" w:hAnsi="Arial" w:cs="Arial"/>
          <w:color w:val="FF0000"/>
          <w:sz w:val="22"/>
          <w:szCs w:val="22"/>
        </w:rPr>
        <w:t xml:space="preserve"> </w:t>
      </w:r>
      <w:r>
        <w:rPr>
          <w:rFonts w:ascii="Arial" w:eastAsia="Arial" w:hAnsi="Arial" w:cs="Arial"/>
          <w:sz w:val="22"/>
          <w:szCs w:val="22"/>
        </w:rPr>
        <w:t>The design process took into consideration a lower cost microcontroller to ensure affordability among small parking lot</w:t>
      </w:r>
      <w:r w:rsidR="00A80A2D">
        <w:rPr>
          <w:rFonts w:ascii="Arial" w:eastAsia="Arial" w:hAnsi="Arial" w:cs="Arial"/>
          <w:sz w:val="22"/>
          <w:szCs w:val="22"/>
        </w:rPr>
        <w:t>s</w:t>
      </w:r>
      <w:r>
        <w:rPr>
          <w:rFonts w:ascii="Arial" w:eastAsia="Arial" w:hAnsi="Arial" w:cs="Arial"/>
          <w:sz w:val="22"/>
          <w:szCs w:val="22"/>
        </w:rPr>
        <w:t xml:space="preserve"> of the target market. </w:t>
      </w:r>
      <w:r w:rsidR="00036AF0">
        <w:rPr>
          <w:rFonts w:ascii="Arial" w:eastAsia="Arial" w:hAnsi="Arial" w:cs="Arial"/>
          <w:sz w:val="22"/>
          <w:szCs w:val="22"/>
        </w:rPr>
        <w:t>The economic aspect</w:t>
      </w:r>
      <w:r>
        <w:rPr>
          <w:rFonts w:ascii="Arial" w:eastAsia="Arial" w:hAnsi="Arial" w:cs="Arial"/>
          <w:sz w:val="22"/>
          <w:szCs w:val="22"/>
        </w:rPr>
        <w:t xml:space="preserve"> was done by selecting cheaper modules to be incorporated in the device.</w:t>
      </w:r>
      <w:r w:rsidR="00036AF0">
        <w:rPr>
          <w:rFonts w:ascii="Arial" w:eastAsia="Arial" w:hAnsi="Arial" w:cs="Arial"/>
          <w:sz w:val="22"/>
          <w:szCs w:val="22"/>
        </w:rPr>
        <w:t xml:space="preserve"> Our design will lower the budget since our project does not have parking ticket payment machines</w:t>
      </w:r>
      <w:r w:rsidR="001941BE">
        <w:rPr>
          <w:rFonts w:ascii="Arial" w:eastAsia="Arial" w:hAnsi="Arial" w:cs="Arial"/>
          <w:sz w:val="22"/>
          <w:szCs w:val="22"/>
        </w:rPr>
        <w:t>, which are not a small cost of a system.</w:t>
      </w:r>
    </w:p>
    <w:p w14:paraId="167F35A7" w14:textId="77777777" w:rsidR="00C3135D" w:rsidRDefault="00C3135D">
      <w:pPr>
        <w:jc w:val="both"/>
      </w:pPr>
    </w:p>
    <w:p w14:paraId="293A087C" w14:textId="47ECC57A" w:rsidR="00C3135D" w:rsidRDefault="00F1154C">
      <w:pPr>
        <w:pStyle w:val="Heading2"/>
        <w:ind w:left="432"/>
        <w:jc w:val="both"/>
      </w:pPr>
      <w:r>
        <w:rPr>
          <w:rFonts w:ascii="Arial" w:eastAsia="Arial" w:hAnsi="Arial" w:cs="Arial"/>
          <w:b/>
          <w:sz w:val="22"/>
          <w:szCs w:val="22"/>
        </w:rPr>
        <w:t>Environmental:</w:t>
      </w:r>
      <w:r>
        <w:rPr>
          <w:rFonts w:ascii="Arial" w:eastAsia="Arial" w:hAnsi="Arial" w:cs="Arial"/>
          <w:color w:val="FF0000"/>
          <w:sz w:val="22"/>
          <w:szCs w:val="22"/>
        </w:rPr>
        <w:t xml:space="preserve"> </w:t>
      </w:r>
      <w:r>
        <w:rPr>
          <w:rFonts w:ascii="Arial" w:eastAsia="Arial" w:hAnsi="Arial" w:cs="Arial"/>
          <w:sz w:val="22"/>
          <w:szCs w:val="22"/>
        </w:rPr>
        <w:t xml:space="preserve">The whole system is going to have low environment impact with no paper ticket </w:t>
      </w:r>
      <w:r w:rsidR="00036AF0">
        <w:rPr>
          <w:rFonts w:ascii="Arial" w:eastAsia="Arial" w:hAnsi="Arial" w:cs="Arial"/>
          <w:sz w:val="22"/>
          <w:szCs w:val="22"/>
        </w:rPr>
        <w:t xml:space="preserve">used in parking garage </w:t>
      </w:r>
      <w:r>
        <w:rPr>
          <w:rFonts w:ascii="Arial" w:eastAsia="Arial" w:hAnsi="Arial" w:cs="Arial"/>
          <w:sz w:val="22"/>
          <w:szCs w:val="22"/>
        </w:rPr>
        <w:t>design, and using environmentally improved method making PCB.</w:t>
      </w:r>
    </w:p>
    <w:p w14:paraId="32643518" w14:textId="77777777" w:rsidR="00C3135D" w:rsidRDefault="00C3135D">
      <w:pPr>
        <w:jc w:val="both"/>
      </w:pPr>
    </w:p>
    <w:p w14:paraId="4955AE76" w14:textId="77777777" w:rsidR="00C3135D" w:rsidRDefault="00F1154C">
      <w:pPr>
        <w:pStyle w:val="Heading2"/>
        <w:ind w:left="432"/>
        <w:jc w:val="both"/>
      </w:pPr>
      <w:r>
        <w:rPr>
          <w:rFonts w:ascii="Arial" w:eastAsia="Arial" w:hAnsi="Arial" w:cs="Arial"/>
          <w:b/>
          <w:sz w:val="22"/>
          <w:szCs w:val="22"/>
        </w:rPr>
        <w:t>Ethical:</w:t>
      </w:r>
      <w:r>
        <w:rPr>
          <w:rFonts w:ascii="Arial" w:eastAsia="Arial" w:hAnsi="Arial" w:cs="Arial"/>
          <w:color w:val="FF0000"/>
          <w:sz w:val="22"/>
          <w:szCs w:val="22"/>
        </w:rPr>
        <w:t xml:space="preserve"> </w:t>
      </w:r>
      <w:r>
        <w:rPr>
          <w:rFonts w:ascii="Arial" w:eastAsia="Arial" w:hAnsi="Arial" w:cs="Arial"/>
          <w:sz w:val="22"/>
          <w:szCs w:val="22"/>
        </w:rPr>
        <w:t>Since the device has a data storing capability, it can be used by parking lot owners to monitor the license plate of vehicle coming to the parking lot. Unfortunately, we haven’t design an encryption for the data communication, which will be developed in the future.</w:t>
      </w:r>
    </w:p>
    <w:p w14:paraId="7712CF6A" w14:textId="77777777" w:rsidR="00C3135D" w:rsidRDefault="00C3135D">
      <w:pPr>
        <w:jc w:val="both"/>
      </w:pPr>
    </w:p>
    <w:p w14:paraId="27ABFA97" w14:textId="1FA835B4" w:rsidR="00C3135D" w:rsidRDefault="00F1154C">
      <w:pPr>
        <w:pStyle w:val="Heading2"/>
        <w:ind w:left="432"/>
        <w:jc w:val="both"/>
      </w:pPr>
      <w:r>
        <w:rPr>
          <w:rFonts w:ascii="Arial" w:eastAsia="Arial" w:hAnsi="Arial" w:cs="Arial"/>
          <w:b/>
          <w:sz w:val="22"/>
          <w:szCs w:val="22"/>
        </w:rPr>
        <w:t>Health &amp; Safety:</w:t>
      </w:r>
      <w:r>
        <w:rPr>
          <w:rFonts w:ascii="Arial" w:eastAsia="Arial" w:hAnsi="Arial" w:cs="Arial"/>
          <w:color w:val="FF0000"/>
          <w:sz w:val="22"/>
          <w:szCs w:val="22"/>
        </w:rPr>
        <w:t xml:space="preserve"> </w:t>
      </w:r>
      <w:r>
        <w:rPr>
          <w:rFonts w:ascii="Arial" w:eastAsia="Arial" w:hAnsi="Arial" w:cs="Arial"/>
          <w:sz w:val="22"/>
          <w:szCs w:val="22"/>
        </w:rPr>
        <w:t xml:space="preserve">The device </w:t>
      </w:r>
      <w:r w:rsidR="001941BE">
        <w:rPr>
          <w:rFonts w:ascii="Arial" w:eastAsia="Arial" w:hAnsi="Arial" w:cs="Arial"/>
          <w:sz w:val="22"/>
          <w:szCs w:val="22"/>
        </w:rPr>
        <w:t>should have</w:t>
      </w:r>
      <w:r>
        <w:rPr>
          <w:rFonts w:ascii="Arial" w:eastAsia="Arial" w:hAnsi="Arial" w:cs="Arial"/>
          <w:sz w:val="22"/>
          <w:szCs w:val="22"/>
        </w:rPr>
        <w:t xml:space="preserve"> no impact with health by using environmental friendly materials and the only safety consideration is about the lifting bar, which may drop off accidently. And we design to use lighter material building the bar to lower the risk </w:t>
      </w:r>
      <w:r w:rsidR="00A80A2D">
        <w:rPr>
          <w:rFonts w:ascii="Arial" w:eastAsia="Arial" w:hAnsi="Arial" w:cs="Arial"/>
          <w:sz w:val="22"/>
          <w:szCs w:val="22"/>
        </w:rPr>
        <w:t xml:space="preserve">of </w:t>
      </w:r>
      <w:r>
        <w:rPr>
          <w:rFonts w:ascii="Arial" w:eastAsia="Arial" w:hAnsi="Arial" w:cs="Arial"/>
          <w:sz w:val="22"/>
          <w:szCs w:val="22"/>
        </w:rPr>
        <w:t>damage.</w:t>
      </w:r>
    </w:p>
    <w:p w14:paraId="0BB927AF" w14:textId="77777777" w:rsidR="00C3135D" w:rsidRDefault="00C3135D">
      <w:pPr>
        <w:jc w:val="both"/>
      </w:pPr>
    </w:p>
    <w:p w14:paraId="59341A39" w14:textId="2DAD0C9C" w:rsidR="00C3135D" w:rsidRDefault="00F1154C">
      <w:pPr>
        <w:pStyle w:val="Heading2"/>
        <w:ind w:left="432"/>
        <w:jc w:val="both"/>
      </w:pPr>
      <w:r>
        <w:rPr>
          <w:rFonts w:ascii="Arial" w:eastAsia="Arial" w:hAnsi="Arial" w:cs="Arial"/>
          <w:b/>
          <w:sz w:val="22"/>
          <w:szCs w:val="22"/>
        </w:rPr>
        <w:t>Social:</w:t>
      </w:r>
      <w:r>
        <w:rPr>
          <w:rFonts w:ascii="Arial" w:eastAsia="Arial" w:hAnsi="Arial" w:cs="Arial"/>
          <w:b/>
          <w:color w:val="FF0000"/>
          <w:sz w:val="22"/>
          <w:szCs w:val="22"/>
        </w:rPr>
        <w:t xml:space="preserve"> </w:t>
      </w:r>
      <w:r w:rsidR="00BA29CA">
        <w:rPr>
          <w:rFonts w:ascii="Arial" w:eastAsia="Arial" w:hAnsi="Arial" w:cs="Arial"/>
          <w:sz w:val="22"/>
          <w:szCs w:val="22"/>
        </w:rPr>
        <w:t>The ANPR system is social friendly</w:t>
      </w:r>
      <w:r w:rsidR="001941BE">
        <w:rPr>
          <w:rFonts w:ascii="Arial" w:eastAsia="Arial" w:hAnsi="Arial" w:cs="Arial"/>
          <w:sz w:val="22"/>
          <w:szCs w:val="22"/>
        </w:rPr>
        <w:t xml:space="preserve">. The system acts like regular parking garage without paper tickets. </w:t>
      </w:r>
      <w:r w:rsidR="00423862">
        <w:rPr>
          <w:rFonts w:ascii="Arial" w:eastAsia="Arial" w:hAnsi="Arial" w:cs="Arial"/>
          <w:sz w:val="22"/>
          <w:szCs w:val="22"/>
        </w:rPr>
        <w:t>People using our system should have no concern about payment process and missing tickets.</w:t>
      </w:r>
    </w:p>
    <w:p w14:paraId="3EDED8A5" w14:textId="77777777" w:rsidR="00C3135D" w:rsidRDefault="00C3135D">
      <w:pPr>
        <w:jc w:val="both"/>
      </w:pPr>
    </w:p>
    <w:p w14:paraId="062A06EA" w14:textId="69DEB2D4" w:rsidR="00C3135D" w:rsidRDefault="00F1154C">
      <w:pPr>
        <w:pStyle w:val="Heading2"/>
        <w:ind w:left="432"/>
        <w:jc w:val="both"/>
      </w:pPr>
      <w:r>
        <w:rPr>
          <w:rFonts w:ascii="Arial" w:eastAsia="Arial" w:hAnsi="Arial" w:cs="Arial"/>
          <w:b/>
          <w:sz w:val="22"/>
          <w:szCs w:val="22"/>
        </w:rPr>
        <w:t>Political:</w:t>
      </w:r>
      <w:r>
        <w:rPr>
          <w:rFonts w:ascii="Arial" w:eastAsia="Arial" w:hAnsi="Arial" w:cs="Arial"/>
          <w:color w:val="FF0000"/>
          <w:sz w:val="22"/>
          <w:szCs w:val="22"/>
        </w:rPr>
        <w:t xml:space="preserve"> </w:t>
      </w:r>
      <w:r>
        <w:rPr>
          <w:rFonts w:ascii="Arial" w:eastAsia="Arial" w:hAnsi="Arial" w:cs="Arial"/>
          <w:sz w:val="22"/>
          <w:szCs w:val="22"/>
        </w:rPr>
        <w:t xml:space="preserve">There is no </w:t>
      </w:r>
      <w:r w:rsidR="00A80A2D">
        <w:rPr>
          <w:rFonts w:ascii="Arial" w:eastAsia="Arial" w:hAnsi="Arial" w:cs="Arial"/>
          <w:sz w:val="22"/>
          <w:szCs w:val="22"/>
        </w:rPr>
        <w:t xml:space="preserve">explicit </w:t>
      </w:r>
      <w:r>
        <w:rPr>
          <w:rFonts w:ascii="Arial" w:eastAsia="Arial" w:hAnsi="Arial" w:cs="Arial"/>
          <w:sz w:val="22"/>
          <w:szCs w:val="22"/>
        </w:rPr>
        <w:t>political consideration about this device.</w:t>
      </w:r>
    </w:p>
    <w:p w14:paraId="1557F1BD" w14:textId="77777777" w:rsidR="00C3135D" w:rsidRDefault="00C3135D">
      <w:pPr>
        <w:jc w:val="both"/>
      </w:pPr>
    </w:p>
    <w:p w14:paraId="69E19202" w14:textId="276DC578" w:rsidR="00C3135D" w:rsidRDefault="00F1154C">
      <w:pPr>
        <w:pStyle w:val="Heading2"/>
        <w:ind w:left="432"/>
        <w:jc w:val="both"/>
      </w:pPr>
      <w:r>
        <w:rPr>
          <w:rFonts w:ascii="Arial" w:eastAsia="Arial" w:hAnsi="Arial" w:cs="Arial"/>
          <w:b/>
          <w:sz w:val="22"/>
          <w:szCs w:val="22"/>
        </w:rPr>
        <w:lastRenderedPageBreak/>
        <w:t>Sustainability:</w:t>
      </w:r>
      <w:r>
        <w:rPr>
          <w:rFonts w:ascii="Arial" w:eastAsia="Arial" w:hAnsi="Arial" w:cs="Arial"/>
          <w:color w:val="FF0000"/>
          <w:sz w:val="22"/>
          <w:szCs w:val="22"/>
        </w:rPr>
        <w:t xml:space="preserve"> </w:t>
      </w:r>
      <w:r>
        <w:rPr>
          <w:rFonts w:ascii="Arial" w:eastAsia="Arial" w:hAnsi="Arial" w:cs="Arial"/>
          <w:sz w:val="22"/>
          <w:szCs w:val="22"/>
        </w:rPr>
        <w:t xml:space="preserve">The device is designed to make use of no batteries in actual design, therefore, the sustainability is good </w:t>
      </w:r>
      <w:r w:rsidR="00423862">
        <w:rPr>
          <w:rFonts w:ascii="Arial" w:eastAsia="Arial" w:hAnsi="Arial" w:cs="Arial"/>
          <w:sz w:val="22"/>
          <w:szCs w:val="22"/>
        </w:rPr>
        <w:t>with constantly power supply. The data is stored in a drive. The system could recover all the information after a power shortage happens.</w:t>
      </w:r>
    </w:p>
    <w:p w14:paraId="0DAB5954" w14:textId="77777777" w:rsidR="00C3135D" w:rsidRDefault="00C3135D">
      <w:pPr>
        <w:jc w:val="both"/>
      </w:pPr>
    </w:p>
    <w:p w14:paraId="018EB600" w14:textId="0E50685D" w:rsidR="00C3135D" w:rsidRDefault="00F1154C">
      <w:pPr>
        <w:pStyle w:val="Heading2"/>
        <w:ind w:left="432"/>
        <w:jc w:val="both"/>
      </w:pPr>
      <w:r>
        <w:rPr>
          <w:rFonts w:ascii="Arial" w:eastAsia="Arial" w:hAnsi="Arial" w:cs="Arial"/>
          <w:b/>
          <w:sz w:val="22"/>
          <w:szCs w:val="22"/>
        </w:rPr>
        <w:t>Manufacturability:</w:t>
      </w:r>
      <w:r>
        <w:rPr>
          <w:rFonts w:ascii="Arial" w:eastAsia="Arial" w:hAnsi="Arial" w:cs="Arial"/>
          <w:color w:val="FF0000"/>
          <w:sz w:val="22"/>
          <w:szCs w:val="22"/>
        </w:rPr>
        <w:t xml:space="preserve"> </w:t>
      </w:r>
      <w:r>
        <w:rPr>
          <w:rFonts w:ascii="Arial" w:eastAsia="Arial" w:hAnsi="Arial" w:cs="Arial"/>
          <w:sz w:val="22"/>
          <w:szCs w:val="22"/>
        </w:rPr>
        <w:t xml:space="preserve">Assuming that all chips and passive components can be soldered onto the PCB via an automatic process, the manufacturability of the device is quite simple. And it is not hard </w:t>
      </w:r>
      <w:r w:rsidR="00A80A2D">
        <w:rPr>
          <w:rFonts w:ascii="Arial" w:eastAsia="Arial" w:hAnsi="Arial" w:cs="Arial"/>
          <w:sz w:val="22"/>
          <w:szCs w:val="22"/>
        </w:rPr>
        <w:t xml:space="preserve">to deal </w:t>
      </w:r>
      <w:r>
        <w:rPr>
          <w:rFonts w:ascii="Arial" w:eastAsia="Arial" w:hAnsi="Arial" w:cs="Arial"/>
          <w:sz w:val="22"/>
          <w:szCs w:val="22"/>
        </w:rPr>
        <w:t>with assembl</w:t>
      </w:r>
      <w:r w:rsidR="00A80A2D">
        <w:rPr>
          <w:rFonts w:ascii="Arial" w:eastAsia="Arial" w:hAnsi="Arial" w:cs="Arial"/>
          <w:sz w:val="22"/>
          <w:szCs w:val="22"/>
        </w:rPr>
        <w:t>ing</w:t>
      </w:r>
      <w:r>
        <w:rPr>
          <w:rFonts w:ascii="Arial" w:eastAsia="Arial" w:hAnsi="Arial" w:cs="Arial"/>
          <w:sz w:val="22"/>
          <w:szCs w:val="22"/>
        </w:rPr>
        <w:t xml:space="preserve"> </w:t>
      </w:r>
      <w:r w:rsidR="00A80A2D">
        <w:rPr>
          <w:rFonts w:ascii="Arial" w:eastAsia="Arial" w:hAnsi="Arial" w:cs="Arial"/>
          <w:sz w:val="22"/>
          <w:szCs w:val="22"/>
        </w:rPr>
        <w:t xml:space="preserve">the </w:t>
      </w:r>
      <w:r>
        <w:rPr>
          <w:rFonts w:ascii="Arial" w:eastAsia="Arial" w:hAnsi="Arial" w:cs="Arial"/>
          <w:sz w:val="22"/>
          <w:szCs w:val="22"/>
        </w:rPr>
        <w:t xml:space="preserve">whole system </w:t>
      </w:r>
      <w:r w:rsidR="00423862">
        <w:rPr>
          <w:rFonts w:ascii="Arial" w:eastAsia="Arial" w:hAnsi="Arial" w:cs="Arial"/>
          <w:sz w:val="22"/>
          <w:szCs w:val="22"/>
        </w:rPr>
        <w:t>and easy to install</w:t>
      </w:r>
      <w:r w:rsidR="00423862">
        <w:rPr>
          <w:rStyle w:val="CommentReference"/>
          <w:rFonts w:ascii="Arial" w:eastAsiaTheme="minorEastAsia" w:hAnsi="Arial" w:cs="Arial"/>
        </w:rPr>
        <w:t>.</w:t>
      </w:r>
    </w:p>
    <w:p w14:paraId="5AE8C03E" w14:textId="77777777" w:rsidR="00C3135D" w:rsidRDefault="00C3135D">
      <w:pPr>
        <w:jc w:val="both"/>
      </w:pPr>
    </w:p>
    <w:p w14:paraId="2E23E4BD" w14:textId="77777777" w:rsidR="00C3135D" w:rsidRDefault="00F1154C">
      <w:pPr>
        <w:numPr>
          <w:ilvl w:val="0"/>
          <w:numId w:val="1"/>
        </w:numPr>
        <w:ind w:hanging="432"/>
        <w:jc w:val="both"/>
        <w:rPr>
          <w:sz w:val="22"/>
          <w:szCs w:val="22"/>
        </w:rPr>
      </w:pPr>
      <w:r>
        <w:rPr>
          <w:sz w:val="22"/>
          <w:szCs w:val="22"/>
        </w:rPr>
        <w:t>Description of the multidisciplinary nature of the project.</w:t>
      </w:r>
    </w:p>
    <w:p w14:paraId="320B0047" w14:textId="77777777" w:rsidR="00C3135D" w:rsidRDefault="00C3135D">
      <w:pPr>
        <w:jc w:val="both"/>
      </w:pPr>
    </w:p>
    <w:p w14:paraId="6B16608F" w14:textId="5FFA4AE0" w:rsidR="00C3135D" w:rsidRDefault="00423862" w:rsidP="00F54F4C">
      <w:pPr>
        <w:pStyle w:val="Heading2"/>
        <w:tabs>
          <w:tab w:val="left" w:pos="9180"/>
        </w:tabs>
        <w:ind w:left="432"/>
        <w:jc w:val="both"/>
      </w:pPr>
      <w:r>
        <w:rPr>
          <w:rFonts w:ascii="Arial" w:eastAsia="Arial" w:hAnsi="Arial" w:cs="Arial"/>
          <w:sz w:val="22"/>
          <w:szCs w:val="22"/>
        </w:rPr>
        <w:t>Th</w:t>
      </w:r>
      <w:r w:rsidR="00F1154C">
        <w:rPr>
          <w:rFonts w:ascii="Arial" w:eastAsia="Arial" w:hAnsi="Arial" w:cs="Arial"/>
          <w:sz w:val="22"/>
          <w:szCs w:val="22"/>
        </w:rPr>
        <w:t>is project required computer en</w:t>
      </w:r>
      <w:r>
        <w:rPr>
          <w:rFonts w:ascii="Arial" w:eastAsia="Arial" w:hAnsi="Arial" w:cs="Arial"/>
          <w:sz w:val="22"/>
          <w:szCs w:val="22"/>
        </w:rPr>
        <w:t xml:space="preserve">gineering knowledge and skills. To achieve </w:t>
      </w:r>
      <w:r w:rsidR="00F1154C">
        <w:rPr>
          <w:rFonts w:ascii="Arial" w:eastAsia="Arial" w:hAnsi="Arial" w:cs="Arial"/>
          <w:sz w:val="22"/>
          <w:szCs w:val="22"/>
        </w:rPr>
        <w:t xml:space="preserve">communication between microprocessor and Raspberry PI, the </w:t>
      </w:r>
      <w:r w:rsidR="00F54F4C">
        <w:rPr>
          <w:rFonts w:ascii="Arial" w:eastAsia="Arial" w:hAnsi="Arial" w:cs="Arial"/>
          <w:sz w:val="22"/>
          <w:szCs w:val="22"/>
        </w:rPr>
        <w:t>programmer</w:t>
      </w:r>
      <w:r w:rsidR="00F1154C">
        <w:rPr>
          <w:rFonts w:ascii="Arial" w:eastAsia="Arial" w:hAnsi="Arial" w:cs="Arial"/>
          <w:sz w:val="22"/>
          <w:szCs w:val="22"/>
        </w:rPr>
        <w:t xml:space="preserve"> needs to understand and utilize SPI interface protocol. For receiving and processing infrared sensor signal, electrical engineering knowledge is needed to design the </w:t>
      </w:r>
      <w:r w:rsidR="00F54F4C">
        <w:rPr>
          <w:rFonts w:ascii="Arial" w:eastAsia="Arial" w:hAnsi="Arial" w:cs="Arial"/>
          <w:sz w:val="22"/>
          <w:szCs w:val="22"/>
        </w:rPr>
        <w:t>corresponding</w:t>
      </w:r>
      <w:r w:rsidR="00F1154C">
        <w:rPr>
          <w:rFonts w:ascii="Arial" w:eastAsia="Arial" w:hAnsi="Arial" w:cs="Arial"/>
          <w:sz w:val="22"/>
          <w:szCs w:val="22"/>
        </w:rPr>
        <w:t xml:space="preserve"> circuit. For gate barrier design, mechanical engineering is also required to meet the torque criteria. The camera module utilized by Raspberry PI requires a full software setup and related software development skill</w:t>
      </w:r>
      <w:r w:rsidR="00F54F4C">
        <w:rPr>
          <w:rFonts w:ascii="Arial" w:eastAsia="Arial" w:hAnsi="Arial" w:cs="Arial"/>
          <w:sz w:val="22"/>
          <w:szCs w:val="22"/>
        </w:rPr>
        <w:t>s</w:t>
      </w:r>
      <w:r w:rsidR="00F1154C">
        <w:rPr>
          <w:rFonts w:ascii="Arial" w:eastAsia="Arial" w:hAnsi="Arial" w:cs="Arial"/>
          <w:sz w:val="22"/>
          <w:szCs w:val="22"/>
        </w:rPr>
        <w:t xml:space="preserve">. Then, the project packaging design uses CAD and Sketchup to build product illustrations and blueprints. Finally, PCB layout knowledge </w:t>
      </w:r>
      <w:r>
        <w:rPr>
          <w:rFonts w:ascii="Arial" w:eastAsia="Arial" w:hAnsi="Arial" w:cs="Arial"/>
          <w:sz w:val="22"/>
          <w:szCs w:val="22"/>
        </w:rPr>
        <w:t xml:space="preserve">has been used </w:t>
      </w:r>
      <w:r w:rsidR="00F1154C">
        <w:rPr>
          <w:rFonts w:ascii="Arial" w:eastAsia="Arial" w:hAnsi="Arial" w:cs="Arial"/>
          <w:sz w:val="22"/>
          <w:szCs w:val="22"/>
        </w:rPr>
        <w:t>for creating the custom PCB, and soldering knowledge to solder components of various electrical packaging to the PCB.</w:t>
      </w:r>
    </w:p>
    <w:p w14:paraId="548333B3" w14:textId="77777777" w:rsidR="00C3135D" w:rsidRDefault="00C3135D">
      <w:pPr>
        <w:pStyle w:val="Heading2"/>
        <w:ind w:left="432"/>
        <w:jc w:val="both"/>
      </w:pPr>
    </w:p>
    <w:p w14:paraId="48634DA4" w14:textId="77777777" w:rsidR="00C3135D" w:rsidRDefault="00C3135D">
      <w:pPr>
        <w:pStyle w:val="Heading2"/>
        <w:ind w:left="432"/>
        <w:jc w:val="both"/>
      </w:pPr>
    </w:p>
    <w:p w14:paraId="24A670D6" w14:textId="77777777" w:rsidR="00C3135D" w:rsidRDefault="00C3135D">
      <w:pPr>
        <w:jc w:val="both"/>
      </w:pPr>
    </w:p>
    <w:p w14:paraId="20437692" w14:textId="77777777" w:rsidR="00C3135D" w:rsidRDefault="00F1154C">
      <w:pPr>
        <w:numPr>
          <w:ilvl w:val="0"/>
          <w:numId w:val="1"/>
        </w:numPr>
        <w:ind w:hanging="432"/>
        <w:jc w:val="both"/>
        <w:rPr>
          <w:sz w:val="22"/>
          <w:szCs w:val="22"/>
        </w:rPr>
      </w:pPr>
      <w:r>
        <w:rPr>
          <w:sz w:val="22"/>
          <w:szCs w:val="22"/>
        </w:rPr>
        <w:t>Description of project deliverables and their final status.</w:t>
      </w:r>
    </w:p>
    <w:p w14:paraId="572874B0" w14:textId="77777777" w:rsidR="00C3135D" w:rsidRDefault="00F1154C">
      <w:pPr>
        <w:jc w:val="both"/>
      </w:pPr>
      <w:r>
        <w:rPr>
          <w:sz w:val="22"/>
          <w:szCs w:val="22"/>
        </w:rPr>
        <w:t xml:space="preserve">       </w:t>
      </w:r>
    </w:p>
    <w:p w14:paraId="46115FE0" w14:textId="34EA54A2" w:rsidR="00C3135D" w:rsidRDefault="00F1154C">
      <w:pPr>
        <w:ind w:left="432"/>
        <w:jc w:val="both"/>
      </w:pPr>
      <w:r>
        <w:rPr>
          <w:sz w:val="22"/>
          <w:szCs w:val="22"/>
        </w:rPr>
        <w:t xml:space="preserve">The desired functions </w:t>
      </w:r>
      <w:r w:rsidR="00F54F4C">
        <w:rPr>
          <w:sz w:val="22"/>
          <w:szCs w:val="22"/>
        </w:rPr>
        <w:t>were</w:t>
      </w:r>
      <w:r>
        <w:rPr>
          <w:sz w:val="22"/>
          <w:szCs w:val="22"/>
        </w:rPr>
        <w:t xml:space="preserve"> delivered by the final prototype.</w:t>
      </w:r>
      <w:r w:rsidR="00423862">
        <w:rPr>
          <w:sz w:val="22"/>
          <w:szCs w:val="22"/>
        </w:rPr>
        <w:t xml:space="preserve"> Our system </w:t>
      </w:r>
      <w:r w:rsidR="00631341">
        <w:rPr>
          <w:sz w:val="22"/>
          <w:szCs w:val="22"/>
        </w:rPr>
        <w:t xml:space="preserve">was able to raise and lower </w:t>
      </w:r>
      <w:r w:rsidR="00423862">
        <w:rPr>
          <w:sz w:val="22"/>
          <w:szCs w:val="22"/>
        </w:rPr>
        <w:t>gate barrier</w:t>
      </w:r>
      <w:r w:rsidR="00631341">
        <w:rPr>
          <w:sz w:val="22"/>
          <w:szCs w:val="22"/>
        </w:rPr>
        <w:t>s</w:t>
      </w:r>
      <w:r w:rsidR="00423862">
        <w:rPr>
          <w:sz w:val="22"/>
          <w:szCs w:val="22"/>
        </w:rPr>
        <w:t xml:space="preserve"> programmatically via microcontroller PWM module. This function is one of our PSSCs.</w:t>
      </w:r>
      <w:r w:rsidR="00631341">
        <w:rPr>
          <w:sz w:val="22"/>
          <w:szCs w:val="22"/>
        </w:rPr>
        <w:t xml:space="preserve"> Our system</w:t>
      </w:r>
      <w:r>
        <w:rPr>
          <w:sz w:val="22"/>
          <w:szCs w:val="22"/>
        </w:rPr>
        <w:t xml:space="preserve"> was able to receive and process infrared signals correctly and </w:t>
      </w:r>
      <w:r w:rsidR="00F54F4C">
        <w:rPr>
          <w:sz w:val="22"/>
          <w:szCs w:val="22"/>
        </w:rPr>
        <w:t xml:space="preserve">use </w:t>
      </w:r>
      <w:r>
        <w:rPr>
          <w:sz w:val="22"/>
          <w:szCs w:val="22"/>
        </w:rPr>
        <w:t>that information to control camera</w:t>
      </w:r>
      <w:r w:rsidR="00F54F4C">
        <w:rPr>
          <w:sz w:val="22"/>
          <w:szCs w:val="22"/>
        </w:rPr>
        <w:t>s</w:t>
      </w:r>
      <w:r>
        <w:rPr>
          <w:sz w:val="22"/>
          <w:szCs w:val="22"/>
        </w:rPr>
        <w:t>.</w:t>
      </w:r>
      <w:r w:rsidR="00631341">
        <w:rPr>
          <w:sz w:val="22"/>
          <w:szCs w:val="22"/>
        </w:rPr>
        <w:t xml:space="preserve"> This meet our PSSC #2 and PSSC #4 to detect a vehicle and capture image of plate using camera.</w:t>
      </w:r>
      <w:r>
        <w:rPr>
          <w:sz w:val="22"/>
          <w:szCs w:val="22"/>
        </w:rPr>
        <w:t xml:space="preserve"> </w:t>
      </w:r>
      <w:r w:rsidR="00423862">
        <w:rPr>
          <w:sz w:val="22"/>
          <w:szCs w:val="22"/>
        </w:rPr>
        <w:t>Our system is able to recognize the license plate number</w:t>
      </w:r>
      <w:r>
        <w:rPr>
          <w:sz w:val="22"/>
          <w:szCs w:val="22"/>
        </w:rPr>
        <w:t xml:space="preserve"> and </w:t>
      </w:r>
      <w:r w:rsidR="00F54F4C">
        <w:rPr>
          <w:sz w:val="22"/>
          <w:szCs w:val="22"/>
        </w:rPr>
        <w:t xml:space="preserve">the </w:t>
      </w:r>
      <w:r>
        <w:rPr>
          <w:sz w:val="22"/>
          <w:szCs w:val="22"/>
        </w:rPr>
        <w:t>plated number information can be recognized and transmitted to the micro</w:t>
      </w:r>
      <w:r w:rsidR="00631341">
        <w:rPr>
          <w:sz w:val="22"/>
          <w:szCs w:val="22"/>
        </w:rPr>
        <w:t>processor. Our system was able to track individual parking time by saving plate number information to a file which is the ability of PSSC #5.</w:t>
      </w:r>
      <w:r w:rsidR="00423862">
        <w:rPr>
          <w:sz w:val="22"/>
          <w:szCs w:val="22"/>
        </w:rPr>
        <w:t xml:space="preserve"> The segments display</w:t>
      </w:r>
      <w:r>
        <w:rPr>
          <w:sz w:val="22"/>
          <w:szCs w:val="22"/>
        </w:rPr>
        <w:t xml:space="preserve"> show</w:t>
      </w:r>
      <w:r w:rsidR="00631341">
        <w:rPr>
          <w:sz w:val="22"/>
          <w:szCs w:val="22"/>
        </w:rPr>
        <w:t xml:space="preserve"> clear and intended information, which meet our PSSC #3.</w:t>
      </w:r>
      <w:r>
        <w:rPr>
          <w:sz w:val="22"/>
          <w:szCs w:val="22"/>
        </w:rPr>
        <w:t xml:space="preserve"> Finally, </w:t>
      </w:r>
      <w:r w:rsidR="00F54F4C">
        <w:rPr>
          <w:sz w:val="22"/>
          <w:szCs w:val="22"/>
        </w:rPr>
        <w:t xml:space="preserve">the </w:t>
      </w:r>
      <w:r>
        <w:rPr>
          <w:sz w:val="22"/>
          <w:szCs w:val="22"/>
        </w:rPr>
        <w:t xml:space="preserve">spot circuit can show the occupancy by lighting red or green </w:t>
      </w:r>
      <w:r w:rsidR="00F54F4C">
        <w:rPr>
          <w:sz w:val="22"/>
          <w:szCs w:val="22"/>
        </w:rPr>
        <w:t>LEDs</w:t>
      </w:r>
      <w:r>
        <w:rPr>
          <w:sz w:val="22"/>
          <w:szCs w:val="22"/>
        </w:rPr>
        <w:t xml:space="preserve">. </w:t>
      </w:r>
    </w:p>
    <w:sectPr w:rsidR="00C3135D">
      <w:footerReference w:type="default" r:id="rId7"/>
      <w:pgSz w:w="12240" w:h="15840"/>
      <w:pgMar w:top="72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00FF2" w14:textId="77777777" w:rsidR="00C5587A" w:rsidRDefault="00C5587A">
      <w:r>
        <w:separator/>
      </w:r>
    </w:p>
  </w:endnote>
  <w:endnote w:type="continuationSeparator" w:id="0">
    <w:p w14:paraId="630F5329" w14:textId="77777777" w:rsidR="00C5587A" w:rsidRDefault="00C55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F4280" w14:textId="328E7281" w:rsidR="00C3135D" w:rsidRDefault="00F1154C">
    <w:pPr>
      <w:tabs>
        <w:tab w:val="center" w:pos="4680"/>
      </w:tabs>
      <w:spacing w:after="720"/>
    </w:pPr>
    <w:r>
      <w:rPr>
        <w:rFonts w:eastAsia="Arial"/>
      </w:rPr>
      <w:tab/>
    </w:r>
    <w:r>
      <w:rPr>
        <w:rFonts w:ascii="Times New Roman" w:eastAsia="Times New Roman" w:hAnsi="Times New Roman" w:cs="Times New Roman"/>
        <w:sz w:val="24"/>
        <w:szCs w:val="24"/>
      </w:rPr>
      <w:t>-</w:t>
    </w:r>
    <w:r>
      <w:fldChar w:fldCharType="begin"/>
    </w:r>
    <w:r>
      <w:instrText>PAGE</w:instrText>
    </w:r>
    <w:r>
      <w:fldChar w:fldCharType="separate"/>
    </w:r>
    <w:r w:rsidR="003D17E0">
      <w:rPr>
        <w:noProof/>
      </w:rPr>
      <w:t>2</w:t>
    </w:r>
    <w:r>
      <w:fldChar w:fldCharType="end"/>
    </w:r>
    <w:r>
      <w:rPr>
        <w:rFonts w:ascii="Times New Roman" w:eastAsia="Times New Roman" w:hAnsi="Times New Roman" w:cs="Times New Roman"/>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D3F92" w14:textId="77777777" w:rsidR="00C5587A" w:rsidRDefault="00C5587A">
      <w:r>
        <w:separator/>
      </w:r>
    </w:p>
  </w:footnote>
  <w:footnote w:type="continuationSeparator" w:id="0">
    <w:p w14:paraId="12FD7F9F" w14:textId="77777777" w:rsidR="00C5587A" w:rsidRDefault="00C55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71C11"/>
    <w:multiLevelType w:val="multilevel"/>
    <w:tmpl w:val="D0CCCB3E"/>
    <w:lvl w:ilvl="0">
      <w:start w:val="1"/>
      <w:numFmt w:val="lowerLetter"/>
      <w:lvlText w:val="(%1)"/>
      <w:lvlJc w:val="left"/>
      <w:pPr>
        <w:ind w:left="432"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35D"/>
    <w:rsid w:val="00036AF0"/>
    <w:rsid w:val="0018024B"/>
    <w:rsid w:val="001837AA"/>
    <w:rsid w:val="001941BE"/>
    <w:rsid w:val="001B6533"/>
    <w:rsid w:val="001E476F"/>
    <w:rsid w:val="00227F96"/>
    <w:rsid w:val="002B4C03"/>
    <w:rsid w:val="002D0195"/>
    <w:rsid w:val="003D17E0"/>
    <w:rsid w:val="003E385B"/>
    <w:rsid w:val="00423862"/>
    <w:rsid w:val="005178E1"/>
    <w:rsid w:val="005C7819"/>
    <w:rsid w:val="00631341"/>
    <w:rsid w:val="00672419"/>
    <w:rsid w:val="0078213B"/>
    <w:rsid w:val="007938D8"/>
    <w:rsid w:val="009D042C"/>
    <w:rsid w:val="00A80A2D"/>
    <w:rsid w:val="00BA29CA"/>
    <w:rsid w:val="00C3135D"/>
    <w:rsid w:val="00C5587A"/>
    <w:rsid w:val="00CD0830"/>
    <w:rsid w:val="00D02250"/>
    <w:rsid w:val="00DE10D4"/>
    <w:rsid w:val="00F1154C"/>
    <w:rsid w:val="00F54F4C"/>
    <w:rsid w:val="00FC1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BE6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outlineLvl w:val="2"/>
    </w:pPr>
    <w:rPr>
      <w:rFonts w:ascii="Times New Roman" w:eastAsia="Times New Roman" w:hAnsi="Times New Roman" w:cs="Times New Roman"/>
      <w:i/>
      <w:sz w:val="24"/>
      <w:szCs w:val="24"/>
    </w:rPr>
  </w:style>
  <w:style w:type="paragraph" w:styleId="Heading4">
    <w:name w:val="heading 4"/>
    <w:basedOn w:val="Normal"/>
    <w:next w:val="Normal"/>
    <w:pPr>
      <w:keepNext/>
      <w:keepLines/>
      <w:outlineLvl w:val="3"/>
    </w:pPr>
    <w:rPr>
      <w:rFonts w:ascii="Times New Roman" w:eastAsia="Times New Roman" w:hAnsi="Times New Roman" w:cs="Times New Roman"/>
      <w:sz w:val="28"/>
      <w:szCs w:val="28"/>
    </w:rPr>
  </w:style>
  <w:style w:type="paragraph" w:styleId="Heading5">
    <w:name w:val="heading 5"/>
    <w:basedOn w:val="Normal"/>
    <w:next w:val="Normal"/>
    <w:pPr>
      <w:keepNext/>
      <w:keepLines/>
      <w:jc w:val="center"/>
      <w:outlineLvl w:val="4"/>
    </w:pPr>
    <w:rPr>
      <w:rFonts w:eastAsia="Arial"/>
      <w:b/>
      <w:sz w:val="24"/>
      <w:szCs w:val="24"/>
    </w:rPr>
  </w:style>
  <w:style w:type="paragraph" w:styleId="Heading6">
    <w:name w:val="heading 6"/>
    <w:basedOn w:val="Normal"/>
    <w:next w:val="Normal"/>
    <w:pPr>
      <w:keepNext/>
      <w:keepLines/>
      <w:outlineLvl w:val="5"/>
    </w:pPr>
    <w:rPr>
      <w:rFonts w:eastAsia="Arial"/>
      <w:i/>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jc w:val="center"/>
    </w:pPr>
    <w:rPr>
      <w:rFonts w:ascii="Times New Roman" w:eastAsia="Times New Roman" w:hAnsi="Times New Roman" w:cs="Times New Roman"/>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2B4C03"/>
    <w:rPr>
      <w:sz w:val="16"/>
      <w:szCs w:val="16"/>
    </w:rPr>
  </w:style>
  <w:style w:type="paragraph" w:styleId="CommentText">
    <w:name w:val="annotation text"/>
    <w:basedOn w:val="Normal"/>
    <w:link w:val="CommentTextChar"/>
    <w:uiPriority w:val="99"/>
    <w:semiHidden/>
    <w:unhideWhenUsed/>
    <w:rsid w:val="002B4C03"/>
  </w:style>
  <w:style w:type="character" w:customStyle="1" w:styleId="CommentTextChar">
    <w:name w:val="Comment Text Char"/>
    <w:basedOn w:val="DefaultParagraphFont"/>
    <w:link w:val="CommentText"/>
    <w:uiPriority w:val="99"/>
    <w:semiHidden/>
    <w:rsid w:val="002B4C03"/>
  </w:style>
  <w:style w:type="paragraph" w:styleId="CommentSubject">
    <w:name w:val="annotation subject"/>
    <w:basedOn w:val="CommentText"/>
    <w:next w:val="CommentText"/>
    <w:link w:val="CommentSubjectChar"/>
    <w:uiPriority w:val="99"/>
    <w:semiHidden/>
    <w:unhideWhenUsed/>
    <w:rsid w:val="002B4C03"/>
    <w:rPr>
      <w:b/>
      <w:bCs/>
    </w:rPr>
  </w:style>
  <w:style w:type="character" w:customStyle="1" w:styleId="CommentSubjectChar">
    <w:name w:val="Comment Subject Char"/>
    <w:basedOn w:val="CommentTextChar"/>
    <w:link w:val="CommentSubject"/>
    <w:uiPriority w:val="99"/>
    <w:semiHidden/>
    <w:rsid w:val="002B4C03"/>
    <w:rPr>
      <w:b/>
      <w:bCs/>
    </w:rPr>
  </w:style>
  <w:style w:type="paragraph" w:styleId="BalloonText">
    <w:name w:val="Balloon Text"/>
    <w:basedOn w:val="Normal"/>
    <w:link w:val="BalloonTextChar"/>
    <w:uiPriority w:val="99"/>
    <w:semiHidden/>
    <w:unhideWhenUsed/>
    <w:rsid w:val="002B4C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C03"/>
    <w:rPr>
      <w:rFonts w:ascii="Segoe UI" w:hAnsi="Segoe UI" w:cs="Segoe UI"/>
      <w:sz w:val="18"/>
      <w:szCs w:val="18"/>
    </w:rPr>
  </w:style>
  <w:style w:type="paragraph" w:styleId="Header">
    <w:name w:val="header"/>
    <w:basedOn w:val="Normal"/>
    <w:link w:val="HeaderChar"/>
    <w:uiPriority w:val="99"/>
    <w:unhideWhenUsed/>
    <w:rsid w:val="00227F96"/>
    <w:pPr>
      <w:tabs>
        <w:tab w:val="center" w:pos="4320"/>
        <w:tab w:val="right" w:pos="8640"/>
      </w:tabs>
    </w:pPr>
  </w:style>
  <w:style w:type="character" w:customStyle="1" w:styleId="HeaderChar">
    <w:name w:val="Header Char"/>
    <w:basedOn w:val="DefaultParagraphFont"/>
    <w:link w:val="Header"/>
    <w:uiPriority w:val="99"/>
    <w:rsid w:val="00227F96"/>
  </w:style>
  <w:style w:type="paragraph" w:styleId="Footer">
    <w:name w:val="footer"/>
    <w:basedOn w:val="Normal"/>
    <w:link w:val="FooterChar"/>
    <w:uiPriority w:val="99"/>
    <w:unhideWhenUsed/>
    <w:rsid w:val="00227F96"/>
    <w:pPr>
      <w:tabs>
        <w:tab w:val="center" w:pos="4320"/>
        <w:tab w:val="right" w:pos="8640"/>
      </w:tabs>
    </w:pPr>
  </w:style>
  <w:style w:type="character" w:customStyle="1" w:styleId="FooterChar">
    <w:name w:val="Footer Char"/>
    <w:basedOn w:val="DefaultParagraphFont"/>
    <w:link w:val="Footer"/>
    <w:uiPriority w:val="99"/>
    <w:rsid w:val="00227F96"/>
  </w:style>
  <w:style w:type="paragraph" w:styleId="ListParagraph">
    <w:name w:val="List Paragraph"/>
    <w:basedOn w:val="Normal"/>
    <w:uiPriority w:val="34"/>
    <w:qFormat/>
    <w:rsid w:val="00423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 L</cp:lastModifiedBy>
  <cp:revision>4</cp:revision>
  <dcterms:created xsi:type="dcterms:W3CDTF">2016-12-12T15:37:00Z</dcterms:created>
  <dcterms:modified xsi:type="dcterms:W3CDTF">2016-12-12T15:37:00Z</dcterms:modified>
</cp:coreProperties>
</file>