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51864" w14:textId="77777777" w:rsidR="00852091" w:rsidRPr="00E31C15" w:rsidRDefault="00852091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E31C15">
        <w:rPr>
          <w:rFonts w:ascii="Arial" w:hAnsi="Arial" w:cs="Arial"/>
          <w:bCs/>
        </w:rPr>
        <w:t>15.07 Construct a flowchart for nested structures using standard symbols and pseudocode</w:t>
      </w:r>
    </w:p>
    <w:p w14:paraId="1B216217" w14:textId="77777777" w:rsidR="00A3672C" w:rsidRPr="00E31C15" w:rsidRDefault="00A3672C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6ABCBBB5" w14:textId="34C79958" w:rsidR="00A3672C" w:rsidRPr="00E31C15" w:rsidRDefault="00A3672C" w:rsidP="00A3672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E31C15">
        <w:rPr>
          <w:rFonts w:ascii="Arial" w:hAnsi="Arial" w:cs="Arial"/>
          <w:bCs/>
        </w:rPr>
        <w:t>You need to work on flowcharts for nested loops, please refer to Online Module and the solution for this problem set for the same.</w:t>
      </w:r>
    </w:p>
    <w:p w14:paraId="323D8192" w14:textId="77777777" w:rsidR="007C11B3" w:rsidRPr="00E31C15" w:rsidRDefault="007C11B3" w:rsidP="0015460D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</w:p>
    <w:p w14:paraId="090313E1" w14:textId="473455A4" w:rsidR="0015460D" w:rsidRPr="00E31C15" w:rsidRDefault="009722B9" w:rsidP="0015460D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E31C15">
        <w:rPr>
          <w:rFonts w:ascii="Arial" w:hAnsi="Arial" w:cs="Arial"/>
          <w:bCs/>
          <w:color w:val="434343"/>
        </w:rPr>
        <w:t xml:space="preserve">You need to </w:t>
      </w:r>
      <w:r w:rsidR="00EB0B25" w:rsidRPr="00E31C15">
        <w:rPr>
          <w:rFonts w:ascii="Arial" w:hAnsi="Arial" w:cs="Arial"/>
          <w:bCs/>
          <w:color w:val="434343"/>
        </w:rPr>
        <w:t xml:space="preserve">work on the proper </w:t>
      </w:r>
      <w:r w:rsidR="00EB0B25" w:rsidRPr="00E31C15">
        <w:rPr>
          <w:rFonts w:ascii="Arial" w:hAnsi="Arial" w:cs="Arial"/>
          <w:bCs/>
          <w:color w:val="FF0000"/>
        </w:rPr>
        <w:t>di</w:t>
      </w:r>
      <w:r w:rsidR="00D42900" w:rsidRPr="00E31C15">
        <w:rPr>
          <w:rFonts w:ascii="Arial" w:hAnsi="Arial" w:cs="Arial"/>
          <w:bCs/>
          <w:color w:val="FF0000"/>
        </w:rPr>
        <w:t>amond structure for a for loop.</w:t>
      </w:r>
    </w:p>
    <w:p w14:paraId="16B68536" w14:textId="537E525B" w:rsidR="00EB0B25" w:rsidRPr="00E31C15" w:rsidRDefault="00250A8C" w:rsidP="006160EF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  <w:r w:rsidRPr="00E31C15">
        <w:rPr>
          <w:rFonts w:ascii="Arial" w:hAnsi="Arial" w:cs="Arial"/>
          <w:bCs/>
          <w:color w:val="434343"/>
        </w:rPr>
        <w:t xml:space="preserve"> </w:t>
      </w:r>
    </w:p>
    <w:p w14:paraId="52D2B86A" w14:textId="77777777" w:rsidR="00D627CE" w:rsidRPr="00E31C15" w:rsidRDefault="00202C7A" w:rsidP="006160EF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  <w:r w:rsidRPr="00E31C15">
        <w:rPr>
          <w:rFonts w:ascii="Arial" w:hAnsi="Arial" w:cs="Arial"/>
          <w:bCs/>
          <w:color w:val="434343"/>
        </w:rPr>
        <w:t xml:space="preserve">You need to work on labeling your arrows if they should be yes or no. </w:t>
      </w:r>
    </w:p>
    <w:p w14:paraId="06915837" w14:textId="77777777" w:rsidR="00A97AE9" w:rsidRPr="00E31C15" w:rsidRDefault="00A97AE9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</w:p>
    <w:p w14:paraId="6B2D3F9E" w14:textId="77777777" w:rsidR="00852091" w:rsidRDefault="00852091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E31C15">
        <w:rPr>
          <w:rFonts w:ascii="Arial" w:hAnsi="Arial" w:cs="Arial"/>
          <w:bCs/>
        </w:rPr>
        <w:t>15.10 Construct a flowchart using standard symbols and pseudocode</w:t>
      </w:r>
    </w:p>
    <w:p w14:paraId="3F876665" w14:textId="77777777" w:rsidR="00E70415" w:rsidRDefault="00E70415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5D261B00" w14:textId="4204A4F9" w:rsidR="00167A31" w:rsidRDefault="00167A31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167A31">
        <w:rPr>
          <w:rFonts w:ascii="Arial" w:hAnsi="Arial" w:cs="Arial"/>
          <w:bCs/>
        </w:rPr>
        <w:t>Plot is an output, so it should be a parallelogram and not a rectangle.  Rectangles are for calculations.</w:t>
      </w:r>
    </w:p>
    <w:p w14:paraId="0A42F842" w14:textId="5A3C615D" w:rsidR="00E70415" w:rsidRPr="0075231C" w:rsidRDefault="00E70415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  <w:r w:rsidRPr="00E31C15">
        <w:rPr>
          <w:rFonts w:ascii="Arial" w:hAnsi="Arial" w:cs="Arial"/>
          <w:bCs/>
          <w:color w:val="434343"/>
        </w:rPr>
        <w:t>Initializin</w:t>
      </w:r>
      <w:r w:rsidRPr="00E70415">
        <w:rPr>
          <w:rFonts w:ascii="Arial" w:hAnsi="Arial" w:cs="Arial"/>
          <w:bCs/>
          <w:color w:val="FF0000"/>
        </w:rPr>
        <w:t>g is a calculation and should be a r</w:t>
      </w:r>
      <w:r w:rsidRPr="00E31C15">
        <w:rPr>
          <w:rFonts w:ascii="Arial" w:hAnsi="Arial" w:cs="Arial"/>
          <w:bCs/>
          <w:color w:val="434343"/>
        </w:rPr>
        <w:t xml:space="preserve">ectangle where as getting input from user would be a parallelogram. </w:t>
      </w:r>
    </w:p>
    <w:p w14:paraId="5310ECA1" w14:textId="27E311F8" w:rsidR="00A97AE9" w:rsidRPr="00E31C15" w:rsidRDefault="00A97AE9" w:rsidP="0029342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  <w:r w:rsidRPr="00E31C15">
        <w:rPr>
          <w:rFonts w:ascii="Arial" w:hAnsi="Arial" w:cs="Arial"/>
          <w:bCs/>
          <w:color w:val="434343"/>
        </w:rPr>
        <w:t>No yes/no on looping arrows.</w:t>
      </w:r>
    </w:p>
    <w:p w14:paraId="11E1EE73" w14:textId="6B2B1543" w:rsidR="00EA2A1A" w:rsidRDefault="00110150" w:rsidP="00323893">
      <w:pPr>
        <w:pStyle w:val="BodyText11"/>
        <w:rPr>
          <w:color w:val="FF0000"/>
          <w:sz w:val="24"/>
          <w:szCs w:val="24"/>
        </w:rPr>
      </w:pPr>
      <w:r>
        <w:rPr>
          <w:sz w:val="24"/>
          <w:szCs w:val="24"/>
        </w:rPr>
        <w:t>You need to work on:</w:t>
      </w:r>
      <w:r w:rsidRPr="00110150">
        <w:rPr>
          <w:sz w:val="24"/>
          <w:szCs w:val="24"/>
        </w:rPr>
        <w:t xml:space="preserve"> </w:t>
      </w:r>
      <w:r w:rsidRPr="00E31C15">
        <w:rPr>
          <w:sz w:val="24"/>
          <w:szCs w:val="24"/>
        </w:rPr>
        <w:t xml:space="preserve">Overall flowchart ends in one </w:t>
      </w:r>
      <w:r w:rsidRPr="00323893">
        <w:rPr>
          <w:color w:val="FF0000"/>
          <w:sz w:val="24"/>
          <w:szCs w:val="24"/>
        </w:rPr>
        <w:t>single stop</w:t>
      </w:r>
      <w:r w:rsidR="00323893">
        <w:rPr>
          <w:color w:val="FF0000"/>
          <w:sz w:val="24"/>
          <w:szCs w:val="24"/>
        </w:rPr>
        <w:t>.</w:t>
      </w:r>
      <w:r w:rsidR="00E77335">
        <w:rPr>
          <w:color w:val="FF0000"/>
          <w:sz w:val="24"/>
          <w:szCs w:val="24"/>
        </w:rPr>
        <w:t xml:space="preserve"> </w:t>
      </w:r>
    </w:p>
    <w:p w14:paraId="7BA57B20" w14:textId="167183F9" w:rsidR="00EA2A1A" w:rsidRDefault="00EA2A1A" w:rsidP="00EA2A1A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1F7C1A"/>
          <w:sz w:val="26"/>
          <w:szCs w:val="26"/>
        </w:rPr>
      </w:pPr>
      <w:r>
        <w:rPr>
          <w:color w:val="FF0000"/>
        </w:rPr>
        <w:t>Unit in description is missing. E.g.:</w:t>
      </w:r>
      <w:r w:rsidRPr="00EA2A1A">
        <w:rPr>
          <w:rFonts w:ascii="Courier" w:hAnsi="Courier" w:cs="Courier"/>
          <w:color w:val="1F7C1A"/>
          <w:sz w:val="26"/>
          <w:szCs w:val="26"/>
        </w:rPr>
        <w:t xml:space="preserve"> </w:t>
      </w:r>
      <w:r>
        <w:rPr>
          <w:rFonts w:ascii="Courier" w:hAnsi="Courier" w:cs="Courier"/>
          <w:color w:val="1F7C1A"/>
          <w:sz w:val="26"/>
          <w:szCs w:val="26"/>
        </w:rPr>
        <w:t>space between slats, S (mm)</w:t>
      </w:r>
    </w:p>
    <w:p w14:paraId="45448F7D" w14:textId="77777777" w:rsidR="00920920" w:rsidRPr="00E31C15" w:rsidRDefault="00920920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434343"/>
        </w:rPr>
      </w:pPr>
    </w:p>
    <w:p w14:paraId="74F53FFA" w14:textId="53F2F4B1" w:rsidR="00A97AE9" w:rsidRDefault="00852091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E31C15">
        <w:rPr>
          <w:rFonts w:ascii="Arial" w:hAnsi="Arial" w:cs="Arial"/>
          <w:bCs/>
        </w:rPr>
        <w:t>11.00 Create and execute user-defined functions</w:t>
      </w:r>
    </w:p>
    <w:p w14:paraId="6D85E604" w14:textId="77777777" w:rsidR="00AC310C" w:rsidRDefault="00AC310C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44D61CDE" w14:textId="31227454" w:rsidR="00AC310C" w:rsidRDefault="00AC310C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Degree should be converted to rad.</w:t>
      </w:r>
      <w:r w:rsidR="00E77335">
        <w:rPr>
          <w:rFonts w:ascii="Arial" w:hAnsi="Arial" w:cs="Arial"/>
          <w:bCs/>
        </w:rPr>
        <w:t xml:space="preserve"> E.g.:</w:t>
      </w:r>
    </w:p>
    <w:p w14:paraId="76B6C8D3" w14:textId="6CD0CD45" w:rsidR="00AC310C" w:rsidRDefault="00AC310C" w:rsidP="00AC310C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1F7C1A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psi_rad = deg2rad(slat_angle);</w:t>
      </w:r>
      <w:r w:rsidR="006536C1">
        <w:rPr>
          <w:rFonts w:ascii="Courier" w:hAnsi="Courier" w:cs="Courier"/>
          <w:color w:val="000000"/>
          <w:sz w:val="26"/>
          <w:szCs w:val="26"/>
        </w:rPr>
        <w:t xml:space="preserve"> for input</w:t>
      </w:r>
      <w:bookmarkStart w:id="0" w:name="_GoBack"/>
      <w:bookmarkEnd w:id="0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r>
        <w:rPr>
          <w:rFonts w:ascii="Courier" w:hAnsi="Courier" w:cs="Courier"/>
          <w:color w:val="1F7C1A"/>
          <w:sz w:val="26"/>
          <w:szCs w:val="26"/>
        </w:rPr>
        <w:t xml:space="preserve">  </w:t>
      </w:r>
      <w:r>
        <w:rPr>
          <w:rFonts w:ascii="Courier" w:hAnsi="Courier" w:cs="Courier"/>
          <w:color w:val="1F7C1A"/>
          <w:sz w:val="26"/>
          <w:szCs w:val="26"/>
        </w:rPr>
        <w:t>% slat angle vector (rad)</w:t>
      </w:r>
    </w:p>
    <w:p w14:paraId="4A50C028" w14:textId="77777777" w:rsidR="00AC310C" w:rsidRPr="00136A64" w:rsidRDefault="00AC310C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7475C32F" w14:textId="77777777" w:rsidR="00812A67" w:rsidRDefault="00351AD7" w:rsidP="008905A0">
      <w:pPr>
        <w:pStyle w:val="BodyText11"/>
        <w:spacing w:after="0"/>
        <w:rPr>
          <w:sz w:val="24"/>
          <w:szCs w:val="24"/>
        </w:rPr>
      </w:pPr>
      <w:r>
        <w:rPr>
          <w:sz w:val="24"/>
          <w:szCs w:val="24"/>
        </w:rPr>
        <w:t>You need to work on: c</w:t>
      </w:r>
      <w:r w:rsidR="00A97AE9" w:rsidRPr="00E31C15">
        <w:rPr>
          <w:sz w:val="24"/>
          <w:szCs w:val="24"/>
        </w:rPr>
        <w:t>orrect function call for PS11b_all_fracs</w:t>
      </w:r>
      <w:r w:rsidR="00BE4D69">
        <w:rPr>
          <w:sz w:val="24"/>
          <w:szCs w:val="24"/>
        </w:rPr>
        <w:t>.</w:t>
      </w:r>
      <w:r w:rsidR="0050227B">
        <w:rPr>
          <w:sz w:val="24"/>
          <w:szCs w:val="24"/>
        </w:rPr>
        <w:t xml:space="preserve"> </w:t>
      </w:r>
    </w:p>
    <w:p w14:paraId="5505EB42" w14:textId="64CDC86D" w:rsidR="00797842" w:rsidRPr="0050227B" w:rsidRDefault="00797842" w:rsidP="008905A0">
      <w:pPr>
        <w:pStyle w:val="BodyText11"/>
        <w:spacing w:after="0"/>
        <w:rPr>
          <w:color w:val="0070C0"/>
          <w:sz w:val="24"/>
          <w:szCs w:val="24"/>
        </w:rPr>
      </w:pPr>
      <w:r w:rsidRPr="00E31C15">
        <w:rPr>
          <w:rFonts w:ascii="Courier New" w:hAnsi="Courier New" w:cs="Courier New"/>
          <w:color w:val="FF0000"/>
          <w:sz w:val="24"/>
          <w:szCs w:val="24"/>
        </w:rPr>
        <w:t>F_vector = PS11b_all_fracs(blind_params, M)</w:t>
      </w:r>
    </w:p>
    <w:p w14:paraId="1553B13A" w14:textId="34CFFC3A" w:rsidR="003D6A60" w:rsidRPr="00E31C15" w:rsidRDefault="00A275B2" w:rsidP="00A275B2">
      <w:pPr>
        <w:pStyle w:val="RubricText"/>
        <w:rPr>
          <w:rFonts w:ascii="Courier New" w:hAnsi="Courier New" w:cs="Courier New"/>
          <w:color w:val="FF0000"/>
          <w:sz w:val="24"/>
          <w:szCs w:val="24"/>
        </w:rPr>
      </w:pPr>
      <w:r>
        <w:rPr>
          <w:sz w:val="24"/>
          <w:szCs w:val="24"/>
        </w:rPr>
        <w:t xml:space="preserve">You need to work on: </w:t>
      </w:r>
      <w:r w:rsidR="00F834AF">
        <w:rPr>
          <w:sz w:val="24"/>
          <w:szCs w:val="24"/>
        </w:rPr>
        <w:t>c</w:t>
      </w:r>
      <w:r w:rsidR="00A97AE9" w:rsidRPr="00702476">
        <w:rPr>
          <w:sz w:val="24"/>
          <w:szCs w:val="24"/>
        </w:rPr>
        <w:t>orrect function call for PS11b_part_illum</w:t>
      </w:r>
      <w:r w:rsidR="003D6A60">
        <w:rPr>
          <w:sz w:val="24"/>
          <w:szCs w:val="24"/>
        </w:rPr>
        <w:t xml:space="preserve">. </w:t>
      </w:r>
      <w:r w:rsidR="003D6A60" w:rsidRPr="00E31C15">
        <w:rPr>
          <w:rFonts w:ascii="Courier New" w:hAnsi="Courier New" w:cs="Courier New"/>
          <w:color w:val="FF0000"/>
          <w:sz w:val="24"/>
          <w:szCs w:val="24"/>
        </w:rPr>
        <w:t>PS11b_part_illum(F_vector, absorb_constant)</w:t>
      </w:r>
    </w:p>
    <w:p w14:paraId="1B07D61A" w14:textId="196FFF77" w:rsidR="00A97AE9" w:rsidRPr="00E31C15" w:rsidRDefault="0007186D" w:rsidP="0007186D">
      <w:pPr>
        <w:pStyle w:val="BodyText1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need to work on: </w:t>
      </w:r>
      <w:r w:rsidR="00A97AE9" w:rsidRPr="00E31C15">
        <w:rPr>
          <w:sz w:val="24"/>
          <w:szCs w:val="24"/>
        </w:rPr>
        <w:t>correct function call for PS11b_full_illum</w:t>
      </w:r>
    </w:p>
    <w:p w14:paraId="05663BFF" w14:textId="77777777" w:rsidR="00CB006F" w:rsidRPr="00E31C15" w:rsidRDefault="00CB006F" w:rsidP="00CB006F">
      <w:pPr>
        <w:pStyle w:val="RubricText"/>
        <w:rPr>
          <w:rFonts w:ascii="Courier New" w:hAnsi="Courier New" w:cs="Courier New"/>
          <w:color w:val="FF0000"/>
          <w:sz w:val="24"/>
          <w:szCs w:val="24"/>
        </w:rPr>
      </w:pPr>
      <w:r w:rsidRPr="00E31C15">
        <w:rPr>
          <w:rFonts w:ascii="Courier New" w:hAnsi="Courier New" w:cs="Courier New"/>
          <w:color w:val="FF0000"/>
          <w:sz w:val="24"/>
          <w:szCs w:val="24"/>
        </w:rPr>
        <w:t>PS11b_full_illum(F_vector, blind_params)</w:t>
      </w:r>
    </w:p>
    <w:p w14:paraId="10BF82A6" w14:textId="77777777" w:rsidR="00A97AE9" w:rsidRPr="00E31C15" w:rsidRDefault="00A97AE9" w:rsidP="00A97AE9">
      <w:pPr>
        <w:widowControl w:val="0"/>
        <w:autoSpaceDE w:val="0"/>
        <w:autoSpaceDN w:val="0"/>
        <w:adjustRightInd w:val="0"/>
      </w:pPr>
    </w:p>
    <w:p w14:paraId="1E03DECB" w14:textId="77777777" w:rsidR="00A97AE9" w:rsidRPr="00E31C15" w:rsidRDefault="00A97AE9" w:rsidP="00A97AE9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0E8FDF4A" w14:textId="77777777" w:rsidR="00852091" w:rsidRPr="00E31C15" w:rsidRDefault="00852091" w:rsidP="00852091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E31C15">
        <w:rPr>
          <w:rFonts w:ascii="Arial" w:hAnsi="Arial" w:cs="Arial"/>
          <w:bCs/>
        </w:rPr>
        <w:t>07.03 Create an x-y plot with multiple data sets in a single figure window</w:t>
      </w:r>
    </w:p>
    <w:p w14:paraId="1586C5F9" w14:textId="7C1915D5" w:rsidR="00A97AE9" w:rsidRPr="00E31C15" w:rsidRDefault="00C02446" w:rsidP="00604DAB">
      <w:pPr>
        <w:pStyle w:val="TableText"/>
        <w:rPr>
          <w:rFonts w:eastAsia="Calibri"/>
        </w:rPr>
      </w:pPr>
      <w:r w:rsidRPr="00604DAB">
        <w:rPr>
          <w:sz w:val="24"/>
          <w:szCs w:val="24"/>
        </w:rPr>
        <w:t>You need to have c</w:t>
      </w:r>
      <w:r w:rsidR="00A97AE9" w:rsidRPr="00604DAB">
        <w:rPr>
          <w:sz w:val="24"/>
          <w:szCs w:val="24"/>
        </w:rPr>
        <w:t xml:space="preserve">orrect syntax for the legend command: </w:t>
      </w:r>
      <w:r w:rsidR="00A97AE9" w:rsidRPr="00604DAB">
        <w:rPr>
          <w:rFonts w:ascii="Courier New" w:hAnsi="Courier New" w:cs="Courier New"/>
          <w:sz w:val="24"/>
          <w:szCs w:val="24"/>
        </w:rPr>
        <w:t>legend(‘xypair1_label’, ‘xypair2_label’,…)</w:t>
      </w:r>
    </w:p>
    <w:p w14:paraId="0746D849" w14:textId="1796F162" w:rsidR="00532DE8" w:rsidRPr="00E31C15" w:rsidRDefault="006536C1" w:rsidP="00852091"/>
    <w:sectPr w:rsidR="00532DE8" w:rsidRPr="00E31C15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17503"/>
    <w:multiLevelType w:val="hybridMultilevel"/>
    <w:tmpl w:val="319C8E02"/>
    <w:lvl w:ilvl="0" w:tplc="A202C34A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1F7F83"/>
    <w:multiLevelType w:val="hybridMultilevel"/>
    <w:tmpl w:val="319C8E02"/>
    <w:lvl w:ilvl="0" w:tplc="A202C34A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E65FFB"/>
    <w:multiLevelType w:val="hybridMultilevel"/>
    <w:tmpl w:val="EBE0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F36ED"/>
    <w:multiLevelType w:val="hybridMultilevel"/>
    <w:tmpl w:val="C8F86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8F6606"/>
    <w:multiLevelType w:val="hybridMultilevel"/>
    <w:tmpl w:val="F348B922"/>
    <w:lvl w:ilvl="0" w:tplc="F6B6635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4D0AB2"/>
    <w:multiLevelType w:val="hybridMultilevel"/>
    <w:tmpl w:val="EFDC8960"/>
    <w:lvl w:ilvl="0" w:tplc="A202C34A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C6759"/>
    <w:multiLevelType w:val="hybridMultilevel"/>
    <w:tmpl w:val="03588A76"/>
    <w:lvl w:ilvl="0" w:tplc="A202C34A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4D"/>
    <w:rsid w:val="00040438"/>
    <w:rsid w:val="00065677"/>
    <w:rsid w:val="000715B3"/>
    <w:rsid w:val="0007186D"/>
    <w:rsid w:val="00087524"/>
    <w:rsid w:val="000A684F"/>
    <w:rsid w:val="000B5F21"/>
    <w:rsid w:val="000B7030"/>
    <w:rsid w:val="000C7CDD"/>
    <w:rsid w:val="000D412B"/>
    <w:rsid w:val="00110150"/>
    <w:rsid w:val="00122362"/>
    <w:rsid w:val="0012769D"/>
    <w:rsid w:val="00136A64"/>
    <w:rsid w:val="00153C8A"/>
    <w:rsid w:val="0015460D"/>
    <w:rsid w:val="00167A31"/>
    <w:rsid w:val="001D0E6A"/>
    <w:rsid w:val="001E0934"/>
    <w:rsid w:val="00202C7A"/>
    <w:rsid w:val="00232496"/>
    <w:rsid w:val="00250A8C"/>
    <w:rsid w:val="0025534C"/>
    <w:rsid w:val="00276097"/>
    <w:rsid w:val="0029342C"/>
    <w:rsid w:val="002C3B23"/>
    <w:rsid w:val="002C5046"/>
    <w:rsid w:val="002C6DB7"/>
    <w:rsid w:val="002D2BD3"/>
    <w:rsid w:val="002F77E4"/>
    <w:rsid w:val="00303B73"/>
    <w:rsid w:val="0032364D"/>
    <w:rsid w:val="00323893"/>
    <w:rsid w:val="00340EE3"/>
    <w:rsid w:val="00351AD7"/>
    <w:rsid w:val="003D6A60"/>
    <w:rsid w:val="00416480"/>
    <w:rsid w:val="00461D12"/>
    <w:rsid w:val="004A07E3"/>
    <w:rsid w:val="0050227B"/>
    <w:rsid w:val="0051264D"/>
    <w:rsid w:val="00586745"/>
    <w:rsid w:val="005916F7"/>
    <w:rsid w:val="005D2B88"/>
    <w:rsid w:val="00604DAB"/>
    <w:rsid w:val="006160EF"/>
    <w:rsid w:val="00624741"/>
    <w:rsid w:val="00653567"/>
    <w:rsid w:val="006536C1"/>
    <w:rsid w:val="00702476"/>
    <w:rsid w:val="0075231C"/>
    <w:rsid w:val="00755D6D"/>
    <w:rsid w:val="00797842"/>
    <w:rsid w:val="007C11B3"/>
    <w:rsid w:val="00812A67"/>
    <w:rsid w:val="008271C4"/>
    <w:rsid w:val="00837320"/>
    <w:rsid w:val="00852091"/>
    <w:rsid w:val="008905A0"/>
    <w:rsid w:val="00892854"/>
    <w:rsid w:val="008971D4"/>
    <w:rsid w:val="008B6905"/>
    <w:rsid w:val="008F2FB2"/>
    <w:rsid w:val="00920920"/>
    <w:rsid w:val="009722B9"/>
    <w:rsid w:val="009959ED"/>
    <w:rsid w:val="009D35FC"/>
    <w:rsid w:val="00A275B2"/>
    <w:rsid w:val="00A3672C"/>
    <w:rsid w:val="00A77711"/>
    <w:rsid w:val="00A97AE9"/>
    <w:rsid w:val="00AC310C"/>
    <w:rsid w:val="00B234DC"/>
    <w:rsid w:val="00B93A78"/>
    <w:rsid w:val="00BA6BD6"/>
    <w:rsid w:val="00BB394D"/>
    <w:rsid w:val="00BC2C61"/>
    <w:rsid w:val="00BC7EAE"/>
    <w:rsid w:val="00BE4D69"/>
    <w:rsid w:val="00C02446"/>
    <w:rsid w:val="00C13752"/>
    <w:rsid w:val="00C40E0B"/>
    <w:rsid w:val="00C57529"/>
    <w:rsid w:val="00C97172"/>
    <w:rsid w:val="00CB006F"/>
    <w:rsid w:val="00D42900"/>
    <w:rsid w:val="00D5234A"/>
    <w:rsid w:val="00D627CE"/>
    <w:rsid w:val="00DF4EAD"/>
    <w:rsid w:val="00E03CFF"/>
    <w:rsid w:val="00E31C15"/>
    <w:rsid w:val="00E56E5E"/>
    <w:rsid w:val="00E70415"/>
    <w:rsid w:val="00E74D31"/>
    <w:rsid w:val="00E77335"/>
    <w:rsid w:val="00EA2A1A"/>
    <w:rsid w:val="00EB0B25"/>
    <w:rsid w:val="00ED657D"/>
    <w:rsid w:val="00F15691"/>
    <w:rsid w:val="00F20509"/>
    <w:rsid w:val="00F667DF"/>
    <w:rsid w:val="00F80825"/>
    <w:rsid w:val="00F834AF"/>
    <w:rsid w:val="00F87819"/>
    <w:rsid w:val="00F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FD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qFormat/>
    <w:rsid w:val="00A97AE9"/>
    <w:pPr>
      <w:spacing w:before="60" w:after="60"/>
    </w:pPr>
    <w:rPr>
      <w:rFonts w:eastAsia="Times New Roman" w:cstheme="minorHAnsi"/>
      <w:sz w:val="18"/>
      <w:szCs w:val="18"/>
      <w:lang w:eastAsia="en-US"/>
    </w:rPr>
  </w:style>
  <w:style w:type="paragraph" w:customStyle="1" w:styleId="BodyText11">
    <w:name w:val="Body Text11"/>
    <w:basedOn w:val="Normal"/>
    <w:qFormat/>
    <w:rsid w:val="00A97AE9"/>
    <w:pPr>
      <w:spacing w:before="120" w:after="120" w:line="276" w:lineRule="auto"/>
    </w:pPr>
    <w:rPr>
      <w:rFonts w:eastAsia="Times New Roman" w:cs="Arial"/>
      <w:kern w:val="24"/>
      <w:sz w:val="18"/>
      <w:szCs w:val="22"/>
      <w:lang w:eastAsia="en-US"/>
    </w:rPr>
  </w:style>
  <w:style w:type="table" w:styleId="TableGrid">
    <w:name w:val="Table Grid"/>
    <w:basedOn w:val="TableNormal"/>
    <w:uiPriority w:val="39"/>
    <w:rsid w:val="00A97AE9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bricText">
    <w:name w:val="RubricText"/>
    <w:basedOn w:val="Normal"/>
    <w:qFormat/>
    <w:rsid w:val="00A97AE9"/>
    <w:rPr>
      <w:rFonts w:eastAsiaTheme="minorHAns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185</cp:revision>
  <dcterms:created xsi:type="dcterms:W3CDTF">2017-04-08T17:58:00Z</dcterms:created>
  <dcterms:modified xsi:type="dcterms:W3CDTF">2017-04-08T21:34:00Z</dcterms:modified>
</cp:coreProperties>
</file>