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Background of the Project</w:t>
      </w:r>
    </w:p>
    <w:p w:rsid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project is one of the components for the </w:t>
      </w:r>
      <w:proofErr w:type="spellStart"/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SuperRent</w:t>
      </w:r>
      <w:proofErr w:type="spellEnd"/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system. The user in this component is the customer. The software system mainly includes four activities: customer vehicle rental, return, point deduction, and insurance purchase:</w:t>
      </w:r>
    </w:p>
    <w:p w:rsidR="004E538D" w:rsidRPr="004E538D" w:rsidRDefault="004E538D" w:rsidP="004E538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Customer vehicle rental: after the customers provide their information, they can make a reservation and have the rental agreement with credit card payment information.</w:t>
      </w:r>
    </w:p>
    <w:p w:rsidR="004E538D" w:rsidRPr="004E538D" w:rsidRDefault="004E538D" w:rsidP="004E538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the vehicle return, the customer need to provide their data, time, odometer reading and make sure the gas tank is full. </w:t>
      </w:r>
    </w:p>
    <w:p w:rsidR="004E538D" w:rsidRPr="004E538D" w:rsidRDefault="004E538D" w:rsidP="004E538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reward system includes the rules about how to collect points and deduct points. When a customer joins the club, he or she receives 500 points. After the initial points, club members gain 1 point for every $5 they spend. To deduct the points, the club members can exchange 1,000 points for a one day rental of a premium or lower-ranking car. Alternatively, 1,500 points for a one day renal for a luxury car, SUV, van or truck. </w:t>
      </w:r>
    </w:p>
    <w:p w:rsidR="004E538D" w:rsidRPr="004E538D" w:rsidRDefault="004E538D" w:rsidP="004E538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customer can decide whether they need to have insurance purchase for the whole rental period. The payment need to be made at the point that vehicle is returned. </w:t>
      </w:r>
    </w:p>
    <w:p w:rsidR="004E538D" w:rsidRPr="004E538D" w:rsidRDefault="004E538D" w:rsidP="004E538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This component in this project will help the company collect the information about the vehicle rental, payment, point tracking, return and insurance purchase.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Areas focused in the System Requirement review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Efficiency</w:t>
      </w:r>
    </w:p>
    <w:p w:rsid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Usability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Integrity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Agenda / Checklist / Minutes of meetings used in the formal review of the System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Requirement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 Group 2’s System Requirements document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Discuss thoughts on document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Establish and review SQA plan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Make modifications if necessary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Conduct Formal Requirements Review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Efficiency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Usability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Integrity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Record results of review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Analyze results of review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Produce and compile recommendations based on analysis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Draft Final Review Report 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Delegate sections to members of the review team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Results of the formal review of the System Requirement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Areas focused in the System Design review</w:t>
      </w:r>
    </w:p>
    <w:p w:rsid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Reusability</w:t>
      </w:r>
    </w:p>
    <w:p w:rsid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Efficiency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Flexibility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lastRenderedPageBreak/>
        <w:t>Agenda / Checklist / Minutes of meetings used in the formal review of the System Design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 Group 2’s System Design document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Discuss thoughts on document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Establish and review SQA plan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Make modifications if necessary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Conduct Formal Design Review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Reusability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Efficiency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Flexibility</w:t>
      </w:r>
      <w:bookmarkStart w:id="0" w:name="_GoBack"/>
      <w:bookmarkEnd w:id="0"/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Record results of review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Analyze results of review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Produce and compile recommendations based on analysis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Draft Final Review Report 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Delegate sections to members of the review team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Conduct peer reviews of report drafts</w:t>
      </w:r>
    </w:p>
    <w:p w:rsidR="004E538D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Compile final draft of Final Review report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Results of the formal review of the System Design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Conclusion of the review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Feedback on your experience of having your project reviewed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:rsidR="00FD1CD5" w:rsidRDefault="00550BE2"/>
    <w:sectPr w:rsidR="00FD1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0F16"/>
    <w:multiLevelType w:val="hybridMultilevel"/>
    <w:tmpl w:val="C924E28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66C75"/>
    <w:multiLevelType w:val="hybridMultilevel"/>
    <w:tmpl w:val="3B7A155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03EEF"/>
    <w:multiLevelType w:val="multilevel"/>
    <w:tmpl w:val="4AD4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914A65"/>
    <w:multiLevelType w:val="hybridMultilevel"/>
    <w:tmpl w:val="8DFCA36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A4A3E"/>
    <w:multiLevelType w:val="hybridMultilevel"/>
    <w:tmpl w:val="36EC4BA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8D"/>
    <w:rsid w:val="004E538D"/>
    <w:rsid w:val="00550BE2"/>
    <w:rsid w:val="007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Eng</dc:creator>
  <cp:lastModifiedBy>Kevin Eng</cp:lastModifiedBy>
  <cp:revision>1</cp:revision>
  <dcterms:created xsi:type="dcterms:W3CDTF">2013-06-30T20:17:00Z</dcterms:created>
  <dcterms:modified xsi:type="dcterms:W3CDTF">2013-06-30T20:29:00Z</dcterms:modified>
</cp:coreProperties>
</file>