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A59D0" w14:textId="77777777" w:rsidR="00A57505" w:rsidRDefault="00A57505">
      <w:pPr>
        <w:pStyle w:val="Photo"/>
      </w:pPr>
    </w:p>
    <w:p w14:paraId="40C4474C" w14:textId="77777777" w:rsidR="00A57505" w:rsidRDefault="00A57505">
      <w:pPr>
        <w:pStyle w:val="Titre"/>
      </w:pPr>
    </w:p>
    <w:p w14:paraId="44EFF411" w14:textId="77777777" w:rsidR="00A57505" w:rsidRDefault="00A57505">
      <w:pPr>
        <w:pStyle w:val="Titre"/>
      </w:pPr>
    </w:p>
    <w:p w14:paraId="447318A0" w14:textId="77777777" w:rsidR="00A57505" w:rsidRDefault="00793C1B">
      <w:pPr>
        <w:pStyle w:val="Titre"/>
      </w:pPr>
      <w:r>
        <w:t>RAPPORT</w:t>
      </w:r>
    </w:p>
    <w:p w14:paraId="0E8493E9" w14:textId="77777777" w:rsidR="00A57505" w:rsidRDefault="00793C1B">
      <w:pPr>
        <w:pStyle w:val="Titre"/>
      </w:pPr>
      <w:r>
        <w:t xml:space="preserve">CV </w:t>
      </w:r>
      <w:proofErr w:type="spellStart"/>
      <w:r>
        <w:t>Search</w:t>
      </w:r>
      <w:proofErr w:type="spellEnd"/>
      <w:r>
        <w:t xml:space="preserve"> </w:t>
      </w:r>
    </w:p>
    <w:p w14:paraId="0F2B06B2" w14:textId="77777777" w:rsidR="00A57505" w:rsidRDefault="00A57505">
      <w:pPr>
        <w:pStyle w:val="Titre"/>
      </w:pPr>
    </w:p>
    <w:p w14:paraId="00ACA539" w14:textId="77777777" w:rsidR="00A57505" w:rsidRDefault="00A57505">
      <w:pPr>
        <w:pStyle w:val="Coordonnes"/>
      </w:pPr>
    </w:p>
    <w:p w14:paraId="7A4B24EA" w14:textId="77777777" w:rsidR="00A57505" w:rsidRDefault="00A57505">
      <w:pPr>
        <w:pStyle w:val="Coordonnes"/>
      </w:pPr>
    </w:p>
    <w:p w14:paraId="2FD42177" w14:textId="77777777" w:rsidR="00A57505" w:rsidRDefault="00793C1B">
      <w:pPr>
        <w:pStyle w:val="Coordonnes"/>
      </w:pPr>
      <w:r>
        <w:t>FROISSART Kévin – TOUHARDJI Hamza</w:t>
      </w:r>
      <w:r>
        <w:rPr>
          <w:lang w:bidi="fr-FR"/>
        </w:rPr>
        <w:t xml:space="preserve"> | </w:t>
      </w:r>
      <w:r>
        <w:t>MIF01</w:t>
      </w:r>
      <w:r>
        <w:rPr>
          <w:lang w:bidi="fr-FR"/>
        </w:rPr>
        <w:t xml:space="preserve"> | </w:t>
      </w:r>
      <w:r>
        <w:t>2021 - 2022</w:t>
      </w:r>
    </w:p>
    <w:p w14:paraId="7814AC5E" w14:textId="77777777" w:rsidR="00A57505" w:rsidRDefault="00A57505">
      <w:pPr>
        <w:pStyle w:val="Coordonnes"/>
      </w:pPr>
    </w:p>
    <w:p w14:paraId="4C257FB1" w14:textId="77777777" w:rsidR="00A57505" w:rsidRDefault="00A57505">
      <w:pPr>
        <w:pStyle w:val="Coordonnes"/>
      </w:pPr>
    </w:p>
    <w:p w14:paraId="55A098B8" w14:textId="77777777" w:rsidR="00A57505" w:rsidRDefault="00A57505">
      <w:pPr>
        <w:pStyle w:val="Coordonnes"/>
        <w:jc w:val="left"/>
      </w:pPr>
    </w:p>
    <w:p w14:paraId="0D0FA882" w14:textId="77777777" w:rsidR="00A57505" w:rsidRDefault="00793C1B">
      <w:pPr>
        <w:rPr>
          <w:rFonts w:asciiTheme="majorHAnsi" w:eastAsiaTheme="majorEastAsia" w:hAnsiTheme="majorHAnsi" w:cstheme="majorBidi"/>
          <w:color w:val="007789" w:themeColor="accent1" w:themeShade="BF"/>
          <w:sz w:val="32"/>
          <w:lang w:eastAsia="fr-FR"/>
        </w:rPr>
      </w:pPr>
      <w:r>
        <w:br w:type="page"/>
      </w:r>
    </w:p>
    <w:p w14:paraId="2CC038A7" w14:textId="77777777" w:rsidR="00A57505" w:rsidRDefault="00793C1B">
      <w:pPr>
        <w:pStyle w:val="Titre1"/>
        <w:rPr>
          <w:lang w:eastAsia="fr-FR"/>
        </w:rPr>
      </w:pPr>
      <w:bookmarkStart w:id="0" w:name="_Toc85990406"/>
      <w:bookmarkEnd w:id="0"/>
      <w:r>
        <w:rPr>
          <w:lang w:eastAsia="fr-FR"/>
        </w:rPr>
        <w:lastRenderedPageBreak/>
        <w:t>Sommaire</w:t>
      </w:r>
    </w:p>
    <w:sdt>
      <w:sdtPr>
        <w:rPr>
          <w:rFonts w:asciiTheme="minorHAnsi" w:eastAsiaTheme="minorHAnsi" w:hAnsiTheme="minorHAnsi" w:cstheme="minorBidi"/>
          <w:b w:val="0"/>
          <w:bCs w:val="0"/>
          <w:color w:val="595959" w:themeColor="text1" w:themeTint="A6"/>
          <w:sz w:val="22"/>
          <w:szCs w:val="22"/>
          <w:lang w:eastAsia="en-US"/>
        </w:rPr>
        <w:id w:val="124345071"/>
        <w:docPartObj>
          <w:docPartGallery w:val="Table of Contents"/>
          <w:docPartUnique/>
        </w:docPartObj>
      </w:sdtPr>
      <w:sdtEndPr/>
      <w:sdtContent>
        <w:p w14:paraId="654A25B3" w14:textId="77777777" w:rsidR="00A57505" w:rsidRDefault="00793C1B">
          <w:pPr>
            <w:pStyle w:val="En-ttedetabledesmatires"/>
          </w:pPr>
          <w:r>
            <w:t>Table des matières</w:t>
          </w:r>
        </w:p>
        <w:p w14:paraId="6895255B" w14:textId="77777777" w:rsidR="00A57505" w:rsidRDefault="00793C1B">
          <w:pPr>
            <w:pStyle w:val="TM1"/>
            <w:tabs>
              <w:tab w:val="right" w:leader="dot" w:pos="8296"/>
            </w:tabs>
          </w:pPr>
          <w:r>
            <w:fldChar w:fldCharType="begin"/>
          </w:r>
          <w:r>
            <w:instrText>TOC \z \o "1-3" \u \h</w:instrText>
          </w:r>
          <w:r>
            <w:fldChar w:fldCharType="separate"/>
          </w:r>
          <w:hyperlink w:anchor="_Toc85990406">
            <w:r>
              <w:rPr>
                <w:rStyle w:val="IndexLink"/>
                <w:webHidden/>
                <w:lang w:eastAsia="fr-FR"/>
              </w:rPr>
              <w:t>Sommaire</w:t>
            </w:r>
            <w:r>
              <w:rPr>
                <w:webHidden/>
              </w:rPr>
              <w:fldChar w:fldCharType="begin"/>
            </w:r>
            <w:r>
              <w:rPr>
                <w:webHidden/>
              </w:rPr>
              <w:instrText>PAGEREF _Toc85990406 \h</w:instrText>
            </w:r>
            <w:r>
              <w:rPr>
                <w:webHidden/>
              </w:rPr>
            </w:r>
            <w:r>
              <w:rPr>
                <w:webHidden/>
              </w:rPr>
              <w:fldChar w:fldCharType="separate"/>
            </w:r>
            <w:r>
              <w:rPr>
                <w:rStyle w:val="IndexLink"/>
              </w:rPr>
              <w:tab/>
              <w:t>1</w:t>
            </w:r>
            <w:r>
              <w:rPr>
                <w:webHidden/>
              </w:rPr>
              <w:fldChar w:fldCharType="end"/>
            </w:r>
          </w:hyperlink>
        </w:p>
        <w:p w14:paraId="3CC71263" w14:textId="77777777" w:rsidR="00A57505" w:rsidRDefault="00793C1B">
          <w:pPr>
            <w:pStyle w:val="TM1"/>
            <w:tabs>
              <w:tab w:val="right" w:leader="dot" w:pos="8296"/>
            </w:tabs>
          </w:pPr>
          <w:hyperlink w:anchor="_Toc85990407">
            <w:r>
              <w:rPr>
                <w:rStyle w:val="IndexLink"/>
                <w:webHidden/>
                <w:lang w:eastAsia="fr-FR"/>
              </w:rPr>
              <w:t>Présentation du projet</w:t>
            </w:r>
            <w:r>
              <w:rPr>
                <w:webHidden/>
              </w:rPr>
              <w:fldChar w:fldCharType="begin"/>
            </w:r>
            <w:r>
              <w:rPr>
                <w:webHidden/>
              </w:rPr>
              <w:instrText>PAGEREF _Toc85990407 \h</w:instrText>
            </w:r>
            <w:r>
              <w:rPr>
                <w:webHidden/>
              </w:rPr>
            </w:r>
            <w:r>
              <w:rPr>
                <w:webHidden/>
              </w:rPr>
              <w:fldChar w:fldCharType="separate"/>
            </w:r>
            <w:r>
              <w:rPr>
                <w:rStyle w:val="IndexLink"/>
              </w:rPr>
              <w:tab/>
              <w:t>2</w:t>
            </w:r>
            <w:r>
              <w:rPr>
                <w:webHidden/>
              </w:rPr>
              <w:fldChar w:fldCharType="end"/>
            </w:r>
          </w:hyperlink>
        </w:p>
        <w:p w14:paraId="3C19433F" w14:textId="77777777" w:rsidR="00A57505" w:rsidRDefault="00793C1B">
          <w:pPr>
            <w:pStyle w:val="TM1"/>
            <w:tabs>
              <w:tab w:val="right" w:leader="dot" w:pos="8296"/>
            </w:tabs>
          </w:pPr>
          <w:hyperlink w:anchor="_Toc85990408">
            <w:r>
              <w:rPr>
                <w:rStyle w:val="IndexLink"/>
                <w:webHidden/>
                <w:lang w:eastAsia="fr-FR"/>
              </w:rPr>
              <w:t xml:space="preserve">Design </w:t>
            </w:r>
            <w:r>
              <w:rPr>
                <w:rStyle w:val="IndexLink"/>
                <w:webHidden/>
                <w:lang w:eastAsia="fr-FR"/>
              </w:rPr>
              <w:t>Patterns</w:t>
            </w:r>
            <w:r>
              <w:rPr>
                <w:webHidden/>
              </w:rPr>
              <w:fldChar w:fldCharType="begin"/>
            </w:r>
            <w:r>
              <w:rPr>
                <w:webHidden/>
              </w:rPr>
              <w:instrText>PAGEREF _Toc85990408 \h</w:instrText>
            </w:r>
            <w:r>
              <w:rPr>
                <w:webHidden/>
              </w:rPr>
            </w:r>
            <w:r>
              <w:rPr>
                <w:webHidden/>
              </w:rPr>
              <w:fldChar w:fldCharType="separate"/>
            </w:r>
            <w:r>
              <w:rPr>
                <w:rStyle w:val="IndexLink"/>
              </w:rPr>
              <w:tab/>
              <w:t>3</w:t>
            </w:r>
            <w:r>
              <w:rPr>
                <w:webHidden/>
              </w:rPr>
              <w:fldChar w:fldCharType="end"/>
            </w:r>
          </w:hyperlink>
        </w:p>
        <w:p w14:paraId="30359537" w14:textId="77777777" w:rsidR="00A57505" w:rsidRDefault="00793C1B">
          <w:pPr>
            <w:pStyle w:val="TM1"/>
            <w:tabs>
              <w:tab w:val="right" w:leader="dot" w:pos="8296"/>
            </w:tabs>
          </w:pPr>
          <w:hyperlink w:anchor="_Toc85990409">
            <w:r>
              <w:rPr>
                <w:rStyle w:val="IndexLink"/>
                <w:webHidden/>
                <w:lang w:eastAsia="fr-FR"/>
              </w:rPr>
              <w:t>Éthique</w:t>
            </w:r>
            <w:r>
              <w:rPr>
                <w:webHidden/>
              </w:rPr>
              <w:fldChar w:fldCharType="begin"/>
            </w:r>
            <w:r>
              <w:rPr>
                <w:webHidden/>
              </w:rPr>
              <w:instrText>PAGEREF _Toc85990409 \h</w:instrText>
            </w:r>
            <w:r>
              <w:rPr>
                <w:webHidden/>
              </w:rPr>
            </w:r>
            <w:r>
              <w:rPr>
                <w:webHidden/>
              </w:rPr>
              <w:fldChar w:fldCharType="separate"/>
            </w:r>
            <w:r>
              <w:rPr>
                <w:rStyle w:val="IndexLink"/>
              </w:rPr>
              <w:tab/>
              <w:t>4</w:t>
            </w:r>
            <w:r>
              <w:rPr>
                <w:webHidden/>
              </w:rPr>
              <w:fldChar w:fldCharType="end"/>
            </w:r>
          </w:hyperlink>
        </w:p>
        <w:p w14:paraId="12AA23D8" w14:textId="77777777" w:rsidR="00A57505" w:rsidRDefault="00793C1B">
          <w:pPr>
            <w:pStyle w:val="TM1"/>
            <w:tabs>
              <w:tab w:val="right" w:leader="dot" w:pos="8296"/>
            </w:tabs>
          </w:pPr>
          <w:hyperlink w:anchor="_Toc85990410">
            <w:r>
              <w:rPr>
                <w:rStyle w:val="IndexLink"/>
                <w:webHidden/>
                <w:lang w:eastAsia="fr-FR"/>
              </w:rPr>
              <w:t>Les tests</w:t>
            </w:r>
            <w:r>
              <w:rPr>
                <w:webHidden/>
              </w:rPr>
              <w:fldChar w:fldCharType="begin"/>
            </w:r>
            <w:r>
              <w:rPr>
                <w:webHidden/>
              </w:rPr>
              <w:instrText>PAGEREF _Toc85990410 \h</w:instrText>
            </w:r>
            <w:r>
              <w:rPr>
                <w:webHidden/>
              </w:rPr>
            </w:r>
            <w:r>
              <w:rPr>
                <w:webHidden/>
              </w:rPr>
              <w:fldChar w:fldCharType="separate"/>
            </w:r>
            <w:r>
              <w:rPr>
                <w:rStyle w:val="IndexLink"/>
              </w:rPr>
              <w:tab/>
              <w:t>6</w:t>
            </w:r>
            <w:r>
              <w:rPr>
                <w:webHidden/>
              </w:rPr>
              <w:fldChar w:fldCharType="end"/>
            </w:r>
          </w:hyperlink>
        </w:p>
        <w:p w14:paraId="242DC62D" w14:textId="77777777" w:rsidR="00A57505" w:rsidRDefault="00793C1B">
          <w:r>
            <w:fldChar w:fldCharType="end"/>
          </w:r>
        </w:p>
      </w:sdtContent>
    </w:sdt>
    <w:p w14:paraId="0B186260"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4182AEED" w14:textId="77777777" w:rsidR="00A57505" w:rsidRDefault="00793C1B">
      <w:pPr>
        <w:rPr>
          <w:rFonts w:asciiTheme="majorHAnsi" w:eastAsiaTheme="majorEastAsia" w:hAnsiTheme="majorHAnsi" w:cstheme="majorBidi"/>
          <w:color w:val="007789" w:themeColor="accent1" w:themeShade="BF"/>
          <w:sz w:val="32"/>
          <w:lang w:eastAsia="fr-FR"/>
        </w:rPr>
      </w:pPr>
      <w:r>
        <w:br w:type="page"/>
      </w:r>
    </w:p>
    <w:p w14:paraId="4D7DA0D3" w14:textId="77777777" w:rsidR="00A57505" w:rsidRDefault="00793C1B">
      <w:pPr>
        <w:pStyle w:val="Titre1"/>
        <w:rPr>
          <w:lang w:eastAsia="fr-FR"/>
        </w:rPr>
      </w:pPr>
      <w:bookmarkStart w:id="1" w:name="_Toc85990407"/>
      <w:r>
        <w:rPr>
          <w:lang w:eastAsia="fr-FR"/>
        </w:rPr>
        <w:lastRenderedPageBreak/>
        <w:t>Présentation du projet</w:t>
      </w:r>
      <w:bookmarkEnd w:id="1"/>
      <w:r>
        <w:rPr>
          <w:lang w:eastAsia="fr-FR"/>
        </w:rPr>
        <w:t xml:space="preserve"> </w:t>
      </w:r>
    </w:p>
    <w:p w14:paraId="678F999D"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0B050982" w14:textId="77777777" w:rsidR="00A57505" w:rsidRDefault="00793C1B">
      <w:pPr>
        <w:spacing w:before="0" w:after="0" w:line="240" w:lineRule="auto"/>
        <w:ind w:firstLine="720"/>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 xml:space="preserve">CV </w:t>
      </w:r>
      <w:proofErr w:type="spellStart"/>
      <w:r>
        <w:rPr>
          <w:rFonts w:ascii="Segoe-UI" w:eastAsia="Times New Roman" w:hAnsi="Segoe-UI" w:cs="Times New Roman"/>
          <w:color w:val="000000" w:themeColor="text1"/>
          <w:sz w:val="24"/>
          <w:szCs w:val="24"/>
          <w:lang w:eastAsia="fr-FR"/>
        </w:rPr>
        <w:t>Search</w:t>
      </w:r>
      <w:proofErr w:type="spellEnd"/>
      <w:r>
        <w:rPr>
          <w:rFonts w:ascii="Segoe-UI" w:eastAsia="Times New Roman" w:hAnsi="Segoe-UI" w:cs="Times New Roman"/>
          <w:color w:val="000000" w:themeColor="text1"/>
          <w:sz w:val="24"/>
          <w:szCs w:val="24"/>
          <w:lang w:eastAsia="fr-FR"/>
        </w:rPr>
        <w:t xml:space="preserve"> est un </w:t>
      </w:r>
      <w:proofErr w:type="spellStart"/>
      <w:r>
        <w:rPr>
          <w:rFonts w:ascii="Segoe-UI" w:eastAsia="Times New Roman" w:hAnsi="Segoe-UI" w:cs="Times New Roman"/>
          <w:color w:val="000000" w:themeColor="text1"/>
          <w:sz w:val="24"/>
          <w:szCs w:val="24"/>
          <w:lang w:eastAsia="fr-FR"/>
        </w:rPr>
        <w:t>Applicant</w:t>
      </w:r>
      <w:proofErr w:type="spellEnd"/>
      <w:r>
        <w:rPr>
          <w:rFonts w:ascii="Segoe-UI" w:eastAsia="Times New Roman" w:hAnsi="Segoe-UI" w:cs="Times New Roman"/>
          <w:color w:val="000000" w:themeColor="text1"/>
          <w:sz w:val="24"/>
          <w:szCs w:val="24"/>
          <w:lang w:eastAsia="fr-FR"/>
        </w:rPr>
        <w:t xml:space="preserve"> </w:t>
      </w:r>
      <w:proofErr w:type="spellStart"/>
      <w:r>
        <w:rPr>
          <w:rFonts w:ascii="Segoe-UI" w:eastAsia="Times New Roman" w:hAnsi="Segoe-UI" w:cs="Times New Roman"/>
          <w:color w:val="000000" w:themeColor="text1"/>
          <w:sz w:val="24"/>
          <w:szCs w:val="24"/>
          <w:lang w:eastAsia="fr-FR"/>
        </w:rPr>
        <w:t>Tracking</w:t>
      </w:r>
      <w:proofErr w:type="spellEnd"/>
      <w:r>
        <w:rPr>
          <w:rFonts w:ascii="Segoe-UI" w:eastAsia="Times New Roman" w:hAnsi="Segoe-UI" w:cs="Times New Roman"/>
          <w:color w:val="000000" w:themeColor="text1"/>
          <w:sz w:val="24"/>
          <w:szCs w:val="24"/>
          <w:lang w:eastAsia="fr-FR"/>
        </w:rPr>
        <w:t xml:space="preserve"> System, une application permettant de digitaliser le processus de recrutement en sélectionnant des CV en fonction de certains critères. Parmi ces critères, nous avons la possibilité de trier les candidats en fonction de </w:t>
      </w:r>
      <w:r>
        <w:rPr>
          <w:rFonts w:ascii="Segoe-UI" w:eastAsia="Times New Roman" w:hAnsi="Segoe-UI" w:cs="Times New Roman"/>
          <w:color w:val="000000" w:themeColor="text1"/>
          <w:sz w:val="24"/>
          <w:szCs w:val="24"/>
          <w:lang w:eastAsia="fr-FR"/>
        </w:rPr>
        <w:t xml:space="preserve">leur niveau de maîtrise ainsi que de leur nombre d’années d’expérience. L’application nous renvoie alors une liste de potentiels candidats, triée du plus compétent au moins compétent. </w:t>
      </w:r>
    </w:p>
    <w:p w14:paraId="5B4A822A"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5470591A" w14:textId="77777777" w:rsidR="00A57505" w:rsidRDefault="00793C1B">
      <w:pPr>
        <w:rPr>
          <w:rFonts w:asciiTheme="majorHAnsi" w:eastAsiaTheme="majorEastAsia" w:hAnsiTheme="majorHAnsi" w:cstheme="majorBidi"/>
          <w:color w:val="007789" w:themeColor="accent1" w:themeShade="BF"/>
          <w:sz w:val="32"/>
          <w:lang w:eastAsia="fr-FR"/>
        </w:rPr>
      </w:pPr>
      <w:r>
        <w:br w:type="page"/>
      </w:r>
    </w:p>
    <w:p w14:paraId="75171E19" w14:textId="77777777" w:rsidR="00A57505" w:rsidRDefault="00793C1B">
      <w:pPr>
        <w:pStyle w:val="Titre1"/>
      </w:pPr>
      <w:r>
        <w:rPr>
          <w:lang w:eastAsia="fr-FR"/>
        </w:rPr>
        <w:lastRenderedPageBreak/>
        <w:t xml:space="preserve">TODO : générer un UML à mettre à la racine, faire des </w:t>
      </w:r>
      <w:proofErr w:type="spellStart"/>
      <w:r>
        <w:rPr>
          <w:lang w:eastAsia="fr-FR"/>
        </w:rPr>
        <w:t>UMLs</w:t>
      </w:r>
      <w:proofErr w:type="spellEnd"/>
      <w:r>
        <w:rPr>
          <w:lang w:eastAsia="fr-FR"/>
        </w:rPr>
        <w:t xml:space="preserve"> plus clai</w:t>
      </w:r>
      <w:r>
        <w:rPr>
          <w:lang w:eastAsia="fr-FR"/>
        </w:rPr>
        <w:t>rs, pour le rapport. Implémenter la notion de « </w:t>
      </w:r>
      <w:proofErr w:type="spellStart"/>
      <w:r>
        <w:rPr>
          <w:lang w:eastAsia="fr-FR"/>
        </w:rPr>
        <w:t>technology</w:t>
      </w:r>
      <w:proofErr w:type="spellEnd"/>
      <w:r>
        <w:rPr>
          <w:lang w:eastAsia="fr-FR"/>
        </w:rPr>
        <w:t xml:space="preserve"> master » sur les </w:t>
      </w:r>
      <w:proofErr w:type="spellStart"/>
      <w:r>
        <w:rPr>
          <w:lang w:eastAsia="fr-FR"/>
        </w:rPr>
        <w:t>resultats</w:t>
      </w:r>
      <w:proofErr w:type="spellEnd"/>
      <w:r>
        <w:rPr>
          <w:lang w:eastAsia="fr-FR"/>
        </w:rPr>
        <w:t xml:space="preserve"> des tris. </w:t>
      </w:r>
      <w:proofErr w:type="spellStart"/>
      <w:r>
        <w:rPr>
          <w:lang w:eastAsia="fr-FR"/>
        </w:rPr>
        <w:t>Peut être</w:t>
      </w:r>
      <w:proofErr w:type="spellEnd"/>
      <w:r>
        <w:rPr>
          <w:lang w:eastAsia="fr-FR"/>
        </w:rPr>
        <w:t xml:space="preserve"> ajouter des tests ?</w:t>
      </w:r>
    </w:p>
    <w:p w14:paraId="12EA9541" w14:textId="77777777" w:rsidR="00A57505" w:rsidRDefault="00A57505">
      <w:pPr>
        <w:pStyle w:val="Titre1"/>
        <w:rPr>
          <w:lang w:eastAsia="fr-FR"/>
        </w:rPr>
      </w:pPr>
    </w:p>
    <w:p w14:paraId="4C6C8EF1" w14:textId="77777777" w:rsidR="00A57505" w:rsidRDefault="00793C1B">
      <w:pPr>
        <w:pStyle w:val="Titre1"/>
        <w:rPr>
          <w:lang w:eastAsia="fr-FR"/>
        </w:rPr>
      </w:pPr>
      <w:bookmarkStart w:id="2" w:name="_Toc85990408"/>
      <w:bookmarkEnd w:id="2"/>
      <w:r>
        <w:rPr>
          <w:lang w:eastAsia="fr-FR"/>
        </w:rPr>
        <w:t>Design Patterns</w:t>
      </w:r>
    </w:p>
    <w:p w14:paraId="7BB49375"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5989DC86" w14:textId="77777777" w:rsidR="00A57505" w:rsidRDefault="00793C1B">
      <w:pPr>
        <w:spacing w:before="0" w:after="0" w:line="240" w:lineRule="auto"/>
        <w:ind w:firstLine="720"/>
        <w:jc w:val="both"/>
      </w:pPr>
      <w:r>
        <w:rPr>
          <w:rFonts w:ascii="Segoe-UI" w:eastAsia="Times New Roman" w:hAnsi="Segoe-UI" w:cs="Times New Roman"/>
          <w:color w:val="000000" w:themeColor="text1"/>
          <w:sz w:val="24"/>
          <w:szCs w:val="24"/>
          <w:lang w:eastAsia="fr-FR"/>
        </w:rPr>
        <w:t xml:space="preserve">Pour ce projet nous avons implémenté quatre patrons de conception. Le premier est le </w:t>
      </w:r>
      <w:r>
        <w:rPr>
          <w:rFonts w:ascii="Segoe-UI" w:eastAsia="Times New Roman" w:hAnsi="Segoe-UI" w:cs="Times New Roman"/>
          <w:b/>
          <w:bCs/>
          <w:color w:val="000000" w:themeColor="text1"/>
          <w:sz w:val="24"/>
          <w:szCs w:val="24"/>
          <w:lang w:eastAsia="fr-FR"/>
        </w:rPr>
        <w:t>Modèle-Vue-Contrôleur</w:t>
      </w:r>
      <w:r>
        <w:rPr>
          <w:rFonts w:ascii="Segoe-UI" w:eastAsia="Times New Roman" w:hAnsi="Segoe-UI" w:cs="Times New Roman"/>
          <w:color w:val="000000" w:themeColor="text1"/>
          <w:sz w:val="24"/>
          <w:szCs w:val="24"/>
          <w:lang w:eastAsia="fr-FR"/>
        </w:rPr>
        <w:t>. Ce p</w:t>
      </w:r>
      <w:r>
        <w:rPr>
          <w:rFonts w:ascii="Segoe-UI" w:eastAsia="Times New Roman" w:hAnsi="Segoe-UI" w:cs="Times New Roman"/>
          <w:color w:val="000000" w:themeColor="text1"/>
          <w:sz w:val="24"/>
          <w:szCs w:val="24"/>
          <w:lang w:eastAsia="fr-FR"/>
        </w:rPr>
        <w:t xml:space="preserve">atron consiste à diviser le fonctionnement d’une application en trois groupes d’entités distinctes. Les composants front </w:t>
      </w:r>
      <w:proofErr w:type="spellStart"/>
      <w:r>
        <w:rPr>
          <w:rFonts w:ascii="Segoe-UI" w:eastAsia="Times New Roman" w:hAnsi="Segoe-UI" w:cs="Times New Roman"/>
          <w:color w:val="000000" w:themeColor="text1"/>
          <w:sz w:val="24"/>
          <w:szCs w:val="24"/>
          <w:lang w:eastAsia="fr-FR"/>
        </w:rPr>
        <w:t>JavaFx</w:t>
      </w:r>
      <w:proofErr w:type="spellEnd"/>
      <w:r>
        <w:rPr>
          <w:rFonts w:ascii="Segoe-UI" w:eastAsia="Times New Roman" w:hAnsi="Segoe-UI" w:cs="Times New Roman"/>
          <w:color w:val="000000" w:themeColor="text1"/>
          <w:sz w:val="24"/>
          <w:szCs w:val="24"/>
          <w:lang w:eastAsia="fr-FR"/>
        </w:rPr>
        <w:t xml:space="preserve"> forment la ou les Vues. Les classes d’objets permettant le bon fonctionnement de l’application et les traitements métier forment</w:t>
      </w:r>
      <w:r>
        <w:rPr>
          <w:rFonts w:ascii="Segoe-UI" w:eastAsia="Times New Roman" w:hAnsi="Segoe-UI" w:cs="Times New Roman"/>
          <w:color w:val="000000" w:themeColor="text1"/>
          <w:sz w:val="24"/>
          <w:szCs w:val="24"/>
          <w:lang w:eastAsia="fr-FR"/>
        </w:rPr>
        <w:t xml:space="preserve"> les Modèles. Finalement, les Contrôleurs permettent la communication entre les vues et les modèles.  Cette architecture permet d’organiser le code, de le structurer et offre une meilleure réutilisabilité ainsi qu’une meilleure maintenabilité.</w:t>
      </w:r>
    </w:p>
    <w:p w14:paraId="18DDE59C" w14:textId="77777777" w:rsidR="00A57505" w:rsidRDefault="00A57505">
      <w:pPr>
        <w:spacing w:before="0" w:after="0" w:line="240" w:lineRule="auto"/>
        <w:ind w:firstLine="720"/>
        <w:jc w:val="both"/>
        <w:rPr>
          <w:rFonts w:ascii="Segoe-UI" w:eastAsia="Times New Roman" w:hAnsi="Segoe-UI" w:cs="Times New Roman"/>
          <w:color w:val="000000" w:themeColor="text1"/>
          <w:sz w:val="24"/>
          <w:szCs w:val="24"/>
          <w:lang w:eastAsia="fr-FR"/>
        </w:rPr>
      </w:pPr>
    </w:p>
    <w:p w14:paraId="13BE5EDA" w14:textId="77777777" w:rsidR="00A57505" w:rsidRDefault="00793C1B">
      <w:pPr>
        <w:spacing w:before="0" w:after="0" w:line="240" w:lineRule="auto"/>
        <w:jc w:val="both"/>
      </w:pPr>
      <w:r>
        <w:t xml:space="preserve">     </w:t>
      </w:r>
      <w:r>
        <w:rPr>
          <w:noProof/>
        </w:rPr>
        <w:drawing>
          <wp:inline distT="0" distB="0" distL="0" distR="3810" wp14:anchorId="142DAE50" wp14:editId="3784F79F">
            <wp:extent cx="4875530" cy="1829435"/>
            <wp:effectExtent l="0" t="0" r="0" b="0"/>
            <wp:docPr id="1" name="Image 3" descr="Une image contenant texte, moniteur, capture d’écran,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Une image contenant texte, moniteur, capture d’écran, écran&#10;&#10;Description générée automatiquement"/>
                    <pic:cNvPicPr>
                      <a:picLocks noChangeAspect="1" noChangeArrowheads="1"/>
                    </pic:cNvPicPr>
                  </pic:nvPicPr>
                  <pic:blipFill>
                    <a:blip r:embed="rId7"/>
                    <a:stretch>
                      <a:fillRect/>
                    </a:stretch>
                  </pic:blipFill>
                  <pic:spPr bwMode="auto">
                    <a:xfrm>
                      <a:off x="0" y="0"/>
                      <a:ext cx="4875530" cy="1829435"/>
                    </a:xfrm>
                    <a:prstGeom prst="rect">
                      <a:avLst/>
                    </a:prstGeom>
                  </pic:spPr>
                </pic:pic>
              </a:graphicData>
            </a:graphic>
          </wp:inline>
        </w:drawing>
      </w:r>
      <w:r>
        <w:t xml:space="preserve">  </w:t>
      </w:r>
      <w:r>
        <w:rPr>
          <w:rFonts w:ascii="Segoe-UI" w:eastAsia="Times New Roman" w:hAnsi="Segoe-UI" w:cs="Times New Roman"/>
          <w:color w:val="000000" w:themeColor="text1"/>
          <w:sz w:val="24"/>
          <w:szCs w:val="24"/>
          <w:lang w:eastAsia="fr-FR"/>
        </w:rPr>
        <w:t xml:space="preserve"> </w:t>
      </w:r>
    </w:p>
    <w:p w14:paraId="0949881F"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64F7C635" w14:textId="77777777" w:rsidR="00A57505" w:rsidRDefault="00793C1B">
      <w:pPr>
        <w:spacing w:before="0" w:after="0" w:line="240" w:lineRule="auto"/>
        <w:ind w:firstLine="720"/>
        <w:jc w:val="both"/>
      </w:pPr>
      <w:r>
        <w:rPr>
          <w:rFonts w:ascii="Segoe-UI" w:eastAsia="Times New Roman" w:hAnsi="Segoe-UI" w:cs="Times New Roman"/>
          <w:color w:val="000000" w:themeColor="text1"/>
          <w:sz w:val="24"/>
          <w:szCs w:val="24"/>
          <w:lang w:eastAsia="fr-FR"/>
        </w:rPr>
        <w:t xml:space="preserve">Nous avons ensuite implémenté le patron </w:t>
      </w:r>
      <w:r>
        <w:rPr>
          <w:rFonts w:ascii="Segoe-UI" w:eastAsia="Times New Roman" w:hAnsi="Segoe-UI" w:cs="Times New Roman"/>
          <w:b/>
          <w:bCs/>
          <w:color w:val="000000" w:themeColor="text1"/>
          <w:sz w:val="24"/>
          <w:szCs w:val="24"/>
          <w:lang w:eastAsia="fr-FR"/>
        </w:rPr>
        <w:t>Observateur</w:t>
      </w:r>
      <w:r>
        <w:rPr>
          <w:rFonts w:ascii="Segoe-UI" w:eastAsia="Times New Roman" w:hAnsi="Segoe-UI" w:cs="Times New Roman"/>
          <w:color w:val="000000" w:themeColor="text1"/>
          <w:sz w:val="24"/>
          <w:szCs w:val="24"/>
          <w:lang w:eastAsia="fr-FR"/>
        </w:rPr>
        <w:t xml:space="preserve"> qui vient se greffer à notre implémentation du MVC. Celui-ci permet en effet de mettre en place un mécanisme de souscription de manière à notifier les vues lorsque les modèles observés par celles-ci subi</w:t>
      </w:r>
      <w:r>
        <w:rPr>
          <w:rFonts w:ascii="Segoe-UI" w:eastAsia="Times New Roman" w:hAnsi="Segoe-UI" w:cs="Times New Roman"/>
          <w:color w:val="000000" w:themeColor="text1"/>
          <w:sz w:val="24"/>
          <w:szCs w:val="24"/>
          <w:lang w:eastAsia="fr-FR"/>
        </w:rPr>
        <w:t xml:space="preserve">ssent des modifications. Pour favoriser la réutilisabilité du code, nous avons implémenté une classe </w:t>
      </w:r>
      <w:proofErr w:type="spellStart"/>
      <w:r>
        <w:rPr>
          <w:rFonts w:ascii="Segoe-UI" w:eastAsia="Times New Roman" w:hAnsi="Segoe-UI" w:cs="Times New Roman"/>
          <w:color w:val="000000" w:themeColor="text1"/>
          <w:sz w:val="24"/>
          <w:szCs w:val="24"/>
          <w:lang w:eastAsia="fr-FR"/>
        </w:rPr>
        <w:t>template</w:t>
      </w:r>
      <w:proofErr w:type="spellEnd"/>
      <w:r>
        <w:rPr>
          <w:rFonts w:ascii="Segoe-UI" w:eastAsia="Times New Roman" w:hAnsi="Segoe-UI" w:cs="Times New Roman"/>
          <w:color w:val="000000" w:themeColor="text1"/>
          <w:sz w:val="24"/>
          <w:szCs w:val="24"/>
          <w:lang w:eastAsia="fr-FR"/>
        </w:rPr>
        <w:t xml:space="preserve"> nommée </w:t>
      </w:r>
      <w:proofErr w:type="spellStart"/>
      <w:r>
        <w:rPr>
          <w:rFonts w:ascii="Segoe-UI" w:eastAsia="Times New Roman" w:hAnsi="Segoe-UI" w:cs="Times New Roman"/>
          <w:color w:val="000000" w:themeColor="text1"/>
          <w:sz w:val="24"/>
          <w:szCs w:val="24"/>
          <w:lang w:eastAsia="fr-FR"/>
        </w:rPr>
        <w:t>ListObservable</w:t>
      </w:r>
      <w:proofErr w:type="spellEnd"/>
      <w:r>
        <w:rPr>
          <w:rFonts w:ascii="Segoe-UI" w:eastAsia="Times New Roman" w:hAnsi="Segoe-UI" w:cs="Times New Roman"/>
          <w:color w:val="000000" w:themeColor="text1"/>
          <w:sz w:val="24"/>
          <w:szCs w:val="24"/>
          <w:lang w:eastAsia="fr-FR"/>
        </w:rPr>
        <w:t xml:space="preserve"> qui utilise un </w:t>
      </w:r>
      <w:proofErr w:type="spellStart"/>
      <w:r>
        <w:rPr>
          <w:rFonts w:ascii="Segoe-UI" w:eastAsia="Times New Roman" w:hAnsi="Segoe-UI" w:cs="Times New Roman"/>
          <w:color w:val="000000" w:themeColor="text1"/>
          <w:sz w:val="24"/>
          <w:szCs w:val="24"/>
          <w:lang w:eastAsia="fr-FR"/>
        </w:rPr>
        <w:t>PropertyChangeSupport</w:t>
      </w:r>
      <w:proofErr w:type="spellEnd"/>
      <w:r>
        <w:rPr>
          <w:rFonts w:ascii="Segoe-UI" w:eastAsia="Times New Roman" w:hAnsi="Segoe-UI" w:cs="Times New Roman"/>
          <w:color w:val="000000" w:themeColor="text1"/>
          <w:sz w:val="24"/>
          <w:szCs w:val="24"/>
          <w:lang w:eastAsia="fr-FR"/>
        </w:rPr>
        <w:t xml:space="preserve">. De cette manière, les objets qui nécessite d’être observée par la vue peuvent hériter </w:t>
      </w:r>
      <w:r>
        <w:rPr>
          <w:rFonts w:ascii="Segoe-UI" w:eastAsia="Times New Roman" w:hAnsi="Segoe-UI" w:cs="Times New Roman"/>
          <w:color w:val="000000" w:themeColor="text1"/>
          <w:sz w:val="24"/>
          <w:szCs w:val="24"/>
          <w:lang w:eastAsia="fr-FR"/>
        </w:rPr>
        <w:t>de cette classe et envoyer des notifications lorsque des changements sont effectués.</w:t>
      </w:r>
    </w:p>
    <w:p w14:paraId="107BBAE5" w14:textId="77777777" w:rsidR="00A57505" w:rsidRDefault="00A57505">
      <w:pPr>
        <w:spacing w:before="0" w:after="0" w:line="240" w:lineRule="auto"/>
        <w:ind w:firstLine="720"/>
        <w:jc w:val="both"/>
        <w:rPr>
          <w:rFonts w:ascii="Segoe-UI" w:eastAsia="Times New Roman" w:hAnsi="Segoe-UI" w:cs="Times New Roman"/>
          <w:color w:val="000000" w:themeColor="text1"/>
          <w:sz w:val="24"/>
          <w:szCs w:val="24"/>
          <w:lang w:eastAsia="fr-FR"/>
        </w:rPr>
      </w:pPr>
    </w:p>
    <w:p w14:paraId="75BD9C49" w14:textId="77777777" w:rsidR="00A57505" w:rsidRDefault="00793C1B">
      <w:pPr>
        <w:spacing w:before="0" w:after="0" w:line="240" w:lineRule="auto"/>
        <w:ind w:firstLine="720"/>
        <w:jc w:val="both"/>
      </w:pPr>
      <w:r>
        <w:rPr>
          <w:rFonts w:ascii="Segoe-UI" w:eastAsia="Times New Roman" w:hAnsi="Segoe-UI" w:cs="Times New Roman"/>
          <w:color w:val="000000" w:themeColor="text1"/>
          <w:sz w:val="24"/>
          <w:szCs w:val="24"/>
          <w:lang w:eastAsia="fr-FR"/>
        </w:rPr>
        <w:lastRenderedPageBreak/>
        <w:tab/>
      </w:r>
      <w:r>
        <w:rPr>
          <w:rFonts w:ascii="Segoe-UI" w:eastAsia="Times New Roman" w:hAnsi="Segoe-UI" w:cs="Times New Roman"/>
          <w:color w:val="000000" w:themeColor="text1"/>
          <w:sz w:val="24"/>
          <w:szCs w:val="24"/>
          <w:lang w:eastAsia="fr-FR"/>
        </w:rPr>
        <w:tab/>
        <w:t xml:space="preserve">       </w:t>
      </w:r>
      <w:r>
        <w:rPr>
          <w:rFonts w:ascii="Segoe-UI" w:eastAsia="Times New Roman" w:hAnsi="Segoe-UI" w:cs="Times New Roman"/>
          <w:noProof/>
          <w:color w:val="000000" w:themeColor="text1"/>
          <w:sz w:val="24"/>
          <w:szCs w:val="24"/>
          <w:lang w:eastAsia="fr-FR"/>
        </w:rPr>
        <w:drawing>
          <wp:inline distT="0" distB="0" distL="0" distR="1270" wp14:anchorId="031C7053" wp14:editId="750DC04B">
            <wp:extent cx="1686560" cy="1878965"/>
            <wp:effectExtent l="0" t="0" r="0" b="0"/>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pic:cNvPicPr>
                      <a:picLocks noChangeAspect="1" noChangeArrowheads="1"/>
                    </pic:cNvPicPr>
                  </pic:nvPicPr>
                  <pic:blipFill>
                    <a:blip r:embed="rId8"/>
                    <a:stretch>
                      <a:fillRect/>
                    </a:stretch>
                  </pic:blipFill>
                  <pic:spPr bwMode="auto">
                    <a:xfrm>
                      <a:off x="0" y="0"/>
                      <a:ext cx="1686560" cy="1878965"/>
                    </a:xfrm>
                    <a:prstGeom prst="rect">
                      <a:avLst/>
                    </a:prstGeom>
                  </pic:spPr>
                </pic:pic>
              </a:graphicData>
            </a:graphic>
          </wp:inline>
        </w:drawing>
      </w:r>
    </w:p>
    <w:p w14:paraId="06218619" w14:textId="77777777" w:rsidR="00A57505" w:rsidRDefault="00793C1B">
      <w:pPr>
        <w:spacing w:before="0" w:after="0" w:line="240" w:lineRule="auto"/>
        <w:ind w:firstLine="720"/>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 xml:space="preserve">Le troisième patron de conception que nous avons mis en place est le patron </w:t>
      </w:r>
      <w:r>
        <w:rPr>
          <w:rFonts w:ascii="Segoe-UI" w:eastAsia="Times New Roman" w:hAnsi="Segoe-UI" w:cs="Times New Roman"/>
          <w:b/>
          <w:bCs/>
          <w:color w:val="000000" w:themeColor="text1"/>
          <w:sz w:val="24"/>
          <w:szCs w:val="24"/>
          <w:lang w:eastAsia="fr-FR"/>
        </w:rPr>
        <w:t>Stratégie</w:t>
      </w:r>
      <w:r>
        <w:rPr>
          <w:rFonts w:ascii="Segoe-UI" w:eastAsia="Times New Roman" w:hAnsi="Segoe-UI" w:cs="Times New Roman"/>
          <w:color w:val="000000" w:themeColor="text1"/>
          <w:sz w:val="24"/>
          <w:szCs w:val="24"/>
          <w:lang w:eastAsia="fr-FR"/>
        </w:rPr>
        <w:t>. Ce patron de conception permet de définir une famille d’algorithme inter</w:t>
      </w:r>
      <w:r>
        <w:rPr>
          <w:rFonts w:ascii="Segoe-UI" w:eastAsia="Times New Roman" w:hAnsi="Segoe-UI" w:cs="Times New Roman"/>
          <w:color w:val="000000" w:themeColor="text1"/>
          <w:sz w:val="24"/>
          <w:szCs w:val="24"/>
          <w:lang w:eastAsia="fr-FR"/>
        </w:rPr>
        <w:t>changeable. Les différentes stratégies de sélection de candidats sur leur niveau de compétence et sur leurs expériences professionnelles sont modélisées par des classes polymorphes qui implémentent toutes la même interface.</w:t>
      </w:r>
    </w:p>
    <w:p w14:paraId="4F221E02"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6AE62404" w14:textId="77777777" w:rsidR="00A57505" w:rsidRDefault="00793C1B">
      <w:pPr>
        <w:spacing w:before="0" w:after="0" w:line="240" w:lineRule="auto"/>
        <w:jc w:val="both"/>
        <w:rPr>
          <w:rFonts w:ascii="Segoe-UI" w:eastAsia="Times New Roman" w:hAnsi="Segoe-UI" w:cs="Times New Roman"/>
          <w:color w:val="000000" w:themeColor="text1"/>
          <w:sz w:val="24"/>
          <w:szCs w:val="24"/>
          <w:lang w:eastAsia="fr-FR"/>
        </w:rPr>
      </w:pPr>
      <w:r>
        <w:rPr>
          <w:noProof/>
        </w:rPr>
        <w:drawing>
          <wp:inline distT="0" distB="6985" distL="0" distR="2540" wp14:anchorId="2B96FA88" wp14:editId="5A15F292">
            <wp:extent cx="5274310" cy="945515"/>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9"/>
                    <a:stretch>
                      <a:fillRect/>
                    </a:stretch>
                  </pic:blipFill>
                  <pic:spPr bwMode="auto">
                    <a:xfrm>
                      <a:off x="0" y="0"/>
                      <a:ext cx="5274310" cy="945515"/>
                    </a:xfrm>
                    <a:prstGeom prst="rect">
                      <a:avLst/>
                    </a:prstGeom>
                  </pic:spPr>
                </pic:pic>
              </a:graphicData>
            </a:graphic>
          </wp:inline>
        </w:drawing>
      </w:r>
    </w:p>
    <w:p w14:paraId="1A009FDF"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2501EF93" w14:textId="77777777" w:rsidR="00A57505" w:rsidRDefault="00793C1B">
      <w:pPr>
        <w:spacing w:before="0" w:after="0" w:line="240" w:lineRule="auto"/>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ab/>
        <w:t>Le dernier patron de concep</w:t>
      </w:r>
      <w:r>
        <w:rPr>
          <w:rFonts w:ascii="Segoe-UI" w:eastAsia="Times New Roman" w:hAnsi="Segoe-UI" w:cs="Times New Roman"/>
          <w:color w:val="000000" w:themeColor="text1"/>
          <w:sz w:val="24"/>
          <w:szCs w:val="24"/>
          <w:lang w:eastAsia="fr-FR"/>
        </w:rPr>
        <w:t xml:space="preserve">tion est le patron </w:t>
      </w:r>
      <w:r>
        <w:rPr>
          <w:rFonts w:ascii="Segoe-UI" w:eastAsia="Times New Roman" w:hAnsi="Segoe-UI" w:cs="Times New Roman"/>
          <w:b/>
          <w:bCs/>
          <w:color w:val="000000" w:themeColor="text1"/>
          <w:sz w:val="24"/>
          <w:szCs w:val="24"/>
          <w:lang w:eastAsia="fr-FR"/>
        </w:rPr>
        <w:t>Singleton</w:t>
      </w:r>
      <w:r>
        <w:rPr>
          <w:rFonts w:ascii="Segoe-UI" w:eastAsia="Times New Roman" w:hAnsi="Segoe-UI" w:cs="Times New Roman"/>
          <w:color w:val="000000" w:themeColor="text1"/>
          <w:sz w:val="24"/>
          <w:szCs w:val="24"/>
          <w:lang w:eastAsia="fr-FR"/>
        </w:rPr>
        <w:t>. Celui-ci permet de garantir l’unicité de l’instance d’une classe au sein de toute l’application. Nous avons décidé d’implémenter ce patron de conception dans l’utilisation de nos stratégies de manière à rendre accessibles tout</w:t>
      </w:r>
      <w:r>
        <w:rPr>
          <w:rFonts w:ascii="Segoe-UI" w:eastAsia="Times New Roman" w:hAnsi="Segoe-UI" w:cs="Times New Roman"/>
          <w:color w:val="000000" w:themeColor="text1"/>
          <w:sz w:val="24"/>
          <w:szCs w:val="24"/>
          <w:lang w:eastAsia="fr-FR"/>
        </w:rPr>
        <w:t>es les stratégies instanciées aux différentes vues de l’application.</w:t>
      </w:r>
    </w:p>
    <w:p w14:paraId="5650B1C5"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70C0A476" w14:textId="77777777" w:rsidR="00A57505" w:rsidRDefault="00793C1B">
      <w:pPr>
        <w:ind w:left="1440" w:firstLine="720"/>
        <w:rPr>
          <w:rFonts w:asciiTheme="majorHAnsi" w:eastAsiaTheme="majorEastAsia" w:hAnsiTheme="majorHAnsi" w:cstheme="majorBidi"/>
          <w:color w:val="007789" w:themeColor="accent1" w:themeShade="BF"/>
          <w:sz w:val="32"/>
          <w:lang w:eastAsia="fr-FR"/>
        </w:rPr>
      </w:pPr>
      <w:r>
        <w:rPr>
          <w:noProof/>
        </w:rPr>
        <w:lastRenderedPageBreak/>
        <w:drawing>
          <wp:inline distT="0" distB="635" distL="0" distR="635" wp14:anchorId="1707A99A" wp14:editId="1C023544">
            <wp:extent cx="2342515" cy="3009265"/>
            <wp:effectExtent l="0" t="0" r="0" b="0"/>
            <wp:docPr id="4"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Une image contenant texte&#10;&#10;Description générée automatiquement"/>
                    <pic:cNvPicPr>
                      <a:picLocks noChangeAspect="1" noChangeArrowheads="1"/>
                    </pic:cNvPicPr>
                  </pic:nvPicPr>
                  <pic:blipFill>
                    <a:blip r:embed="rId10"/>
                    <a:stretch>
                      <a:fillRect/>
                    </a:stretch>
                  </pic:blipFill>
                  <pic:spPr bwMode="auto">
                    <a:xfrm>
                      <a:off x="0" y="0"/>
                      <a:ext cx="2342515" cy="3009265"/>
                    </a:xfrm>
                    <a:prstGeom prst="rect">
                      <a:avLst/>
                    </a:prstGeom>
                  </pic:spPr>
                </pic:pic>
              </a:graphicData>
            </a:graphic>
          </wp:inline>
        </w:drawing>
      </w:r>
      <w:r>
        <w:br w:type="page"/>
      </w:r>
    </w:p>
    <w:p w14:paraId="2972312A" w14:textId="77777777" w:rsidR="00A57505" w:rsidRDefault="00793C1B">
      <w:pPr>
        <w:pStyle w:val="Titre1"/>
        <w:rPr>
          <w:lang w:eastAsia="fr-FR"/>
        </w:rPr>
      </w:pPr>
      <w:bookmarkStart w:id="3" w:name="_Toc85990409"/>
      <w:r>
        <w:rPr>
          <w:lang w:eastAsia="fr-FR"/>
        </w:rPr>
        <w:lastRenderedPageBreak/>
        <w:t>Éthique</w:t>
      </w:r>
      <w:bookmarkEnd w:id="3"/>
      <w:r>
        <w:rPr>
          <w:lang w:eastAsia="fr-FR"/>
        </w:rPr>
        <w:t xml:space="preserve"> </w:t>
      </w:r>
    </w:p>
    <w:p w14:paraId="1CD4DA1F"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2CC0A424" w14:textId="77777777" w:rsidR="00A57505" w:rsidRDefault="00793C1B">
      <w:pPr>
        <w:spacing w:before="0" w:after="0" w:line="240" w:lineRule="auto"/>
        <w:jc w:val="both"/>
        <w:rPr>
          <w:rFonts w:ascii="Segoe-UI" w:eastAsia="Times New Roman" w:hAnsi="Segoe-UI" w:cs="Times New Roman"/>
          <w:color w:val="000000" w:themeColor="text1"/>
          <w:sz w:val="24"/>
          <w:szCs w:val="24"/>
          <w:lang w:eastAsia="fr-FR"/>
        </w:rPr>
      </w:pPr>
      <w:r>
        <w:rPr>
          <w:rFonts w:ascii="Segoe-UI" w:eastAsia="Times New Roman" w:hAnsi="Segoe-UI" w:cs="Times New Roman"/>
          <w:color w:val="000000" w:themeColor="text1"/>
          <w:sz w:val="24"/>
          <w:szCs w:val="24"/>
          <w:lang w:eastAsia="fr-FR"/>
        </w:rPr>
        <w:t xml:space="preserve">Lors du développement de l’application, nous avons décidé de respecter deux points essentiels : </w:t>
      </w:r>
    </w:p>
    <w:p w14:paraId="7565BA7D"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5AB03D34" w14:textId="77777777" w:rsidR="00A57505" w:rsidRDefault="00793C1B">
      <w:pPr>
        <w:spacing w:before="0" w:after="0" w:line="240" w:lineRule="auto"/>
        <w:jc w:val="both"/>
      </w:pPr>
      <w:r>
        <w:rPr>
          <w:rFonts w:ascii="Segoe-UI" w:eastAsia="Times New Roman" w:hAnsi="Segoe-UI" w:cs="Times New Roman"/>
          <w:color w:val="000000" w:themeColor="text1"/>
          <w:sz w:val="24"/>
          <w:szCs w:val="24"/>
          <w:lang w:eastAsia="fr-FR"/>
        </w:rPr>
        <w:t xml:space="preserve">Dans un premier temps, notre application sélectionne des candidats de </w:t>
      </w:r>
      <w:r>
        <w:rPr>
          <w:rFonts w:ascii="Segoe-UI" w:eastAsia="Times New Roman" w:hAnsi="Segoe-UI" w:cs="Times New Roman"/>
          <w:color w:val="000000" w:themeColor="text1"/>
          <w:sz w:val="24"/>
          <w:szCs w:val="24"/>
          <w:lang w:eastAsia="fr-FR"/>
        </w:rPr>
        <w:t>manière objective en prenant en considération seulement des critères dits professionnels. Le tri s’appuie sur la maîtrise du langage de programmation et sur le nombre d’années d’expérience du candidat.</w:t>
      </w:r>
    </w:p>
    <w:p w14:paraId="3628CE08"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5674D016" w14:textId="77777777" w:rsidR="00A57505" w:rsidRDefault="00793C1B">
      <w:pPr>
        <w:spacing w:before="0" w:after="0" w:line="240" w:lineRule="auto"/>
        <w:jc w:val="both"/>
      </w:pPr>
      <w:r>
        <w:rPr>
          <w:rFonts w:ascii="Segoe-UI" w:eastAsia="Times New Roman" w:hAnsi="Segoe-UI" w:cs="Times New Roman"/>
          <w:color w:val="000000" w:themeColor="text1"/>
          <w:sz w:val="24"/>
          <w:szCs w:val="24"/>
          <w:lang w:eastAsia="fr-FR"/>
        </w:rPr>
        <w:t>Dans un deuxième temps, l’application affiche seuleme</w:t>
      </w:r>
      <w:r>
        <w:rPr>
          <w:rFonts w:ascii="Segoe-UI" w:eastAsia="Times New Roman" w:hAnsi="Segoe-UI" w:cs="Times New Roman"/>
          <w:color w:val="000000" w:themeColor="text1"/>
          <w:sz w:val="24"/>
          <w:szCs w:val="24"/>
          <w:lang w:eastAsia="fr-FR"/>
        </w:rPr>
        <w:t xml:space="preserve">nt le nom et la note moyenne du candidat. Nous avons fait le choix d’afficher aucune autre information (l'âge, le sexe, l'origine ou le lieu d’habitation) pour ne pas influencer le choix des RH. En effet, d’après l’étude </w:t>
      </w:r>
      <w:hyperlink r:id="rId11">
        <w:r>
          <w:rPr>
            <w:rStyle w:val="InternetLink"/>
            <w:rFonts w:ascii="Segoe-UI" w:eastAsia="Times New Roman" w:hAnsi="Segoe-UI" w:cs="Times New Roman"/>
            <w:webHidden/>
            <w:color w:val="000000" w:themeColor="text1"/>
            <w:sz w:val="24"/>
            <w:szCs w:val="24"/>
            <w:lang w:eastAsia="fr-FR"/>
          </w:rPr>
          <w:t>ÉCONOMIE ET STATISTIQUE N° 464-465-466</w:t>
        </w:r>
      </w:hyperlink>
      <w:r>
        <w:rPr>
          <w:rFonts w:ascii="Segoe-UI" w:eastAsia="Times New Roman" w:hAnsi="Segoe-UI" w:cs="Times New Roman"/>
          <w:color w:val="000000" w:themeColor="text1"/>
          <w:sz w:val="24"/>
          <w:szCs w:val="24"/>
          <w:lang w:eastAsia="fr-FR"/>
        </w:rPr>
        <w:t xml:space="preserve"> postée par l’INSEE en 2013, un candidat d’origine étrangère a moins de chances</w:t>
      </w:r>
      <w:r>
        <w:rPr>
          <w:rFonts w:ascii="Segoe-UI" w:eastAsia="Times New Roman" w:hAnsi="Segoe-UI" w:cs="Times New Roman"/>
          <w:color w:val="000000" w:themeColor="text1"/>
          <w:sz w:val="24"/>
          <w:szCs w:val="24"/>
          <w:lang w:eastAsia="fr-FR"/>
        </w:rPr>
        <w:t xml:space="preserve"> de trouver un emploi qu’une autre personne à compétences égales. Le problème s’étend aussi au niveau de l’âge lorsque les personnes s’approchent de la retraite ou chez les femmes mettant en cause le congé maternité ou plus globalement leur genre.</w:t>
      </w:r>
    </w:p>
    <w:p w14:paraId="5A5FCB42"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28059911" w14:textId="77777777" w:rsidR="00A57505" w:rsidRDefault="00793C1B">
      <w:pPr>
        <w:spacing w:before="0" w:after="0" w:line="240" w:lineRule="auto"/>
        <w:jc w:val="both"/>
      </w:pPr>
      <w:r>
        <w:rPr>
          <w:rFonts w:ascii="Segoe-UI" w:eastAsia="Times New Roman" w:hAnsi="Segoe-UI" w:cs="Times New Roman"/>
          <w:color w:val="000000" w:themeColor="text1"/>
          <w:sz w:val="24"/>
          <w:szCs w:val="24"/>
          <w:lang w:eastAsia="fr-FR"/>
        </w:rPr>
        <w:t>De ce f</w:t>
      </w:r>
      <w:r>
        <w:rPr>
          <w:rFonts w:ascii="Segoe-UI" w:eastAsia="Times New Roman" w:hAnsi="Segoe-UI" w:cs="Times New Roman"/>
          <w:color w:val="000000" w:themeColor="text1"/>
          <w:sz w:val="24"/>
          <w:szCs w:val="24"/>
          <w:lang w:eastAsia="fr-FR"/>
        </w:rPr>
        <w:t>ait, l’ensemble des candidats sont sélectionnés de la même manière, aucun jugement n’est fait. L’algorithme ne pourra pas être accusé d’être discriminant.</w:t>
      </w:r>
    </w:p>
    <w:p w14:paraId="79CDDED7"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69EACAC0" w14:textId="77777777" w:rsidR="00A57505" w:rsidRDefault="00793C1B">
      <w:pPr>
        <w:spacing w:before="0" w:after="0" w:line="240" w:lineRule="auto"/>
        <w:jc w:val="both"/>
      </w:pPr>
      <w:r>
        <w:rPr>
          <w:rFonts w:ascii="Segoe-UI" w:eastAsia="Times New Roman" w:hAnsi="Segoe-UI" w:cs="Times New Roman"/>
          <w:color w:val="000000" w:themeColor="text1"/>
          <w:sz w:val="24"/>
          <w:szCs w:val="24"/>
          <w:lang w:eastAsia="fr-FR"/>
        </w:rPr>
        <w:t>Cependant, cet outil vient seulement aider le travail des RH. Il ne prend pas en compte les compéten</w:t>
      </w:r>
      <w:r>
        <w:rPr>
          <w:rFonts w:ascii="Segoe-UI" w:eastAsia="Times New Roman" w:hAnsi="Segoe-UI" w:cs="Times New Roman"/>
          <w:color w:val="000000" w:themeColor="text1"/>
          <w:sz w:val="24"/>
          <w:szCs w:val="24"/>
          <w:lang w:eastAsia="fr-FR"/>
        </w:rPr>
        <w:t>ces humaines, mais les compétences utiles pour bâtir une équipe. Ainsi, un ou plusieurs entretiens devront être fait pour trouver le développeur parfait.</w:t>
      </w:r>
    </w:p>
    <w:p w14:paraId="6F711046"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5F8A362E" w14:textId="0854E293" w:rsidR="00A57505" w:rsidRDefault="00793C1B">
      <w:pPr>
        <w:spacing w:before="0" w:after="0" w:line="240" w:lineRule="auto"/>
        <w:jc w:val="both"/>
      </w:pPr>
      <w:r>
        <w:rPr>
          <w:rFonts w:ascii="Segoe-UI" w:eastAsia="Times New Roman" w:hAnsi="Segoe-UI" w:cs="Times New Roman"/>
          <w:color w:val="000000" w:themeColor="text1"/>
          <w:sz w:val="24"/>
          <w:szCs w:val="24"/>
          <w:lang w:eastAsia="fr-FR"/>
        </w:rPr>
        <w:t>En effet, l’algorithme peut être mit en défaut dans un cas où par exemple, un candidat possèderait d’</w:t>
      </w:r>
      <w:r>
        <w:rPr>
          <w:rFonts w:ascii="Segoe-UI" w:eastAsia="Times New Roman" w:hAnsi="Segoe-UI" w:cs="Times New Roman"/>
          <w:color w:val="000000" w:themeColor="text1"/>
          <w:sz w:val="24"/>
          <w:szCs w:val="24"/>
          <w:lang w:eastAsia="fr-FR"/>
        </w:rPr>
        <w:t>excellentes notes sur 4 des 5 technologies triées dans l’une de nos stratégies, mais la 5</w:t>
      </w:r>
      <w:r>
        <w:rPr>
          <w:rFonts w:ascii="Segoe-UI" w:eastAsia="Times New Roman" w:hAnsi="Segoe-UI" w:cs="Times New Roman"/>
          <w:color w:val="000000" w:themeColor="text1"/>
          <w:sz w:val="24"/>
          <w:szCs w:val="24"/>
          <w:vertAlign w:val="superscript"/>
          <w:lang w:eastAsia="fr-FR"/>
        </w:rPr>
        <w:t>e</w:t>
      </w:r>
      <w:r>
        <w:rPr>
          <w:rFonts w:ascii="Segoe-UI" w:eastAsia="Times New Roman" w:hAnsi="Segoe-UI" w:cs="Times New Roman"/>
          <w:color w:val="000000" w:themeColor="text1"/>
          <w:sz w:val="24"/>
          <w:szCs w:val="24"/>
          <w:lang w:eastAsia="fr-FR"/>
        </w:rPr>
        <w:t xml:space="preserve"> se trouve un tout petit peu </w:t>
      </w:r>
      <w:r w:rsidR="001B4FED">
        <w:rPr>
          <w:rFonts w:ascii="Segoe-UI" w:eastAsia="Times New Roman" w:hAnsi="Segoe-UI" w:cs="Times New Roman"/>
          <w:color w:val="000000" w:themeColor="text1"/>
          <w:sz w:val="24"/>
          <w:szCs w:val="24"/>
          <w:lang w:eastAsia="fr-FR"/>
        </w:rPr>
        <w:t>en</w:t>
      </w:r>
      <w:r>
        <w:rPr>
          <w:rFonts w:ascii="Segoe-UI" w:eastAsia="Times New Roman" w:hAnsi="Segoe-UI" w:cs="Times New Roman"/>
          <w:color w:val="000000" w:themeColor="text1"/>
          <w:sz w:val="24"/>
          <w:szCs w:val="24"/>
          <w:lang w:eastAsia="fr-FR"/>
        </w:rPr>
        <w:t xml:space="preserve"> dessous du minimum requis. L’expérience du candidat sur les 4 premières technologies aurait largement compensé ce qui manquait sur la </w:t>
      </w:r>
      <w:r>
        <w:rPr>
          <w:rFonts w:ascii="Segoe-UI" w:eastAsia="Times New Roman" w:hAnsi="Segoe-UI" w:cs="Times New Roman"/>
          <w:color w:val="000000" w:themeColor="text1"/>
          <w:sz w:val="24"/>
          <w:szCs w:val="24"/>
          <w:lang w:eastAsia="fr-FR"/>
        </w:rPr>
        <w:t>5</w:t>
      </w:r>
      <w:r>
        <w:rPr>
          <w:rFonts w:ascii="Segoe-UI" w:eastAsia="Times New Roman" w:hAnsi="Segoe-UI" w:cs="Times New Roman"/>
          <w:color w:val="000000" w:themeColor="text1"/>
          <w:sz w:val="24"/>
          <w:szCs w:val="24"/>
          <w:vertAlign w:val="superscript"/>
          <w:lang w:eastAsia="fr-FR"/>
        </w:rPr>
        <w:t>e</w:t>
      </w:r>
      <w:r>
        <w:rPr>
          <w:rFonts w:ascii="Segoe-UI" w:eastAsia="Times New Roman" w:hAnsi="Segoe-UI" w:cs="Times New Roman"/>
          <w:color w:val="000000" w:themeColor="text1"/>
          <w:sz w:val="24"/>
          <w:szCs w:val="24"/>
          <w:lang w:eastAsia="fr-FR"/>
        </w:rPr>
        <w:t xml:space="preserve"> et l’algorithme nous aurait fait rater une pépite ! </w:t>
      </w:r>
    </w:p>
    <w:p w14:paraId="544D5A27"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36886309" w14:textId="77777777" w:rsidR="00A57505" w:rsidRDefault="00A57505">
      <w:pPr>
        <w:spacing w:before="0" w:after="0" w:line="240" w:lineRule="auto"/>
        <w:jc w:val="both"/>
        <w:rPr>
          <w:rFonts w:ascii="Segoe-UI" w:eastAsia="Times New Roman" w:hAnsi="Segoe-UI" w:cs="Times New Roman"/>
          <w:color w:val="000000" w:themeColor="text1"/>
          <w:sz w:val="24"/>
          <w:szCs w:val="24"/>
          <w:lang w:eastAsia="fr-FR"/>
        </w:rPr>
      </w:pPr>
    </w:p>
    <w:p w14:paraId="294C1415" w14:textId="77777777" w:rsidR="00A57505" w:rsidRDefault="00793C1B">
      <w:pPr>
        <w:rPr>
          <w:rFonts w:asciiTheme="majorHAnsi" w:eastAsiaTheme="majorEastAsia" w:hAnsiTheme="majorHAnsi" w:cstheme="majorBidi"/>
          <w:color w:val="007789" w:themeColor="accent1" w:themeShade="BF"/>
          <w:sz w:val="32"/>
          <w:lang w:eastAsia="fr-FR"/>
        </w:rPr>
      </w:pPr>
      <w:r>
        <w:br w:type="page"/>
      </w:r>
    </w:p>
    <w:p w14:paraId="66AB2BDD" w14:textId="77777777" w:rsidR="00A57505" w:rsidRDefault="00793C1B">
      <w:pPr>
        <w:pStyle w:val="Titre1"/>
        <w:rPr>
          <w:lang w:eastAsia="fr-FR"/>
        </w:rPr>
      </w:pPr>
      <w:bookmarkStart w:id="4" w:name="_Toc85990410"/>
      <w:r>
        <w:rPr>
          <w:lang w:eastAsia="fr-FR"/>
        </w:rPr>
        <w:lastRenderedPageBreak/>
        <w:t>Les tests</w:t>
      </w:r>
      <w:bookmarkEnd w:id="4"/>
      <w:r>
        <w:rPr>
          <w:lang w:eastAsia="fr-FR"/>
        </w:rPr>
        <w:t xml:space="preserve"> </w:t>
      </w:r>
    </w:p>
    <w:p w14:paraId="4FBEAD01" w14:textId="77777777" w:rsidR="00A57505" w:rsidRDefault="00A57505">
      <w:pPr>
        <w:rPr>
          <w:rFonts w:ascii="Segoe-UI" w:hAnsi="Segoe-UI"/>
          <w:sz w:val="24"/>
          <w:szCs w:val="24"/>
          <w:lang w:eastAsia="fr-FR"/>
        </w:rPr>
      </w:pPr>
    </w:p>
    <w:p w14:paraId="60FFD288" w14:textId="77777777" w:rsidR="00A57505" w:rsidRDefault="00793C1B">
      <w:pPr>
        <w:spacing w:before="0" w:after="0" w:line="240" w:lineRule="auto"/>
        <w:jc w:val="both"/>
        <w:rPr>
          <w:rFonts w:ascii="Segoe-UI" w:hAnsi="Segoe-UI"/>
          <w:sz w:val="24"/>
          <w:szCs w:val="24"/>
          <w:lang w:eastAsia="fr-FR"/>
        </w:rPr>
      </w:pPr>
      <w:r>
        <w:rPr>
          <w:rFonts w:ascii="Segoe-UI" w:hAnsi="Segoe-UI"/>
          <w:sz w:val="24"/>
          <w:szCs w:val="24"/>
          <w:lang w:eastAsia="fr-FR"/>
        </w:rPr>
        <w:t xml:space="preserve">Nous avons choisi de tester plusieurs fonctionnalités de notre code. Dans un premier temps, nous avons testé si notre application est capable de lire les données depuis des fichiers « </w:t>
      </w:r>
      <w:proofErr w:type="spellStart"/>
      <w:r>
        <w:rPr>
          <w:rFonts w:ascii="Segoe-UI" w:hAnsi="Segoe-UI"/>
          <w:sz w:val="24"/>
          <w:szCs w:val="24"/>
          <w:lang w:eastAsia="fr-FR"/>
        </w:rPr>
        <w:t>yaml</w:t>
      </w:r>
      <w:proofErr w:type="spellEnd"/>
      <w:r>
        <w:rPr>
          <w:rFonts w:ascii="Segoe-UI" w:hAnsi="Segoe-UI"/>
          <w:sz w:val="24"/>
          <w:szCs w:val="24"/>
          <w:lang w:eastAsia="fr-FR"/>
        </w:rPr>
        <w:t xml:space="preserve"> » et de créer des candidats à partir de ceux-ci. Pour créer un candidat, son nom doit être renseigné ainsi qu’une ou plusieurs compétences et une ou plusieurs expériences. </w:t>
      </w:r>
    </w:p>
    <w:p w14:paraId="513C9D12" w14:textId="77777777" w:rsidR="00A57505" w:rsidRDefault="00A57505">
      <w:pPr>
        <w:spacing w:before="0" w:after="0" w:line="240" w:lineRule="auto"/>
        <w:jc w:val="both"/>
        <w:rPr>
          <w:rFonts w:ascii="Segoe-UI" w:hAnsi="Segoe-UI"/>
          <w:sz w:val="24"/>
          <w:szCs w:val="24"/>
          <w:lang w:eastAsia="fr-FR"/>
        </w:rPr>
      </w:pPr>
    </w:p>
    <w:p w14:paraId="1D62AA6F" w14:textId="77777777" w:rsidR="00A57505" w:rsidRDefault="00793C1B">
      <w:pPr>
        <w:spacing w:before="0" w:after="0" w:line="240" w:lineRule="auto"/>
        <w:jc w:val="both"/>
        <w:rPr>
          <w:rFonts w:ascii="Segoe-UI" w:eastAsia="Times New Roman" w:hAnsi="Segoe-UI" w:cs="Times New Roman"/>
          <w:color w:val="000000" w:themeColor="text1"/>
          <w:sz w:val="24"/>
          <w:szCs w:val="24"/>
          <w:lang w:eastAsia="fr-FR"/>
        </w:rPr>
      </w:pPr>
      <w:r>
        <w:rPr>
          <w:rFonts w:ascii="Segoe-UI" w:hAnsi="Segoe-UI"/>
          <w:sz w:val="24"/>
          <w:szCs w:val="24"/>
          <w:lang w:eastAsia="fr-FR"/>
        </w:rPr>
        <w:t>Partie de cette base, nous avons testé si les différentes stratégies renvoien</w:t>
      </w:r>
      <w:r>
        <w:rPr>
          <w:rFonts w:ascii="Segoe-UI" w:hAnsi="Segoe-UI"/>
          <w:sz w:val="24"/>
          <w:szCs w:val="24"/>
          <w:lang w:eastAsia="fr-FR"/>
        </w:rPr>
        <w:t>t, les bons candidats en fonction des compétences sélectionnées.</w:t>
      </w:r>
    </w:p>
    <w:p w14:paraId="6D313791" w14:textId="77777777" w:rsidR="00A57505" w:rsidRDefault="00A57505">
      <w:pPr>
        <w:pStyle w:val="Coordonnes"/>
        <w:jc w:val="left"/>
      </w:pPr>
    </w:p>
    <w:sectPr w:rsidR="00A57505">
      <w:footerReference w:type="default" r:id="rId12"/>
      <w:pgSz w:w="11906" w:h="16838"/>
      <w:pgMar w:top="1728" w:right="1800" w:bottom="1440" w:left="1800" w:header="0" w:footer="720"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4C4AB" w14:textId="77777777" w:rsidR="00793C1B" w:rsidRDefault="00793C1B">
      <w:pPr>
        <w:spacing w:before="0" w:after="0" w:line="240" w:lineRule="auto"/>
      </w:pPr>
      <w:r>
        <w:separator/>
      </w:r>
    </w:p>
  </w:endnote>
  <w:endnote w:type="continuationSeparator" w:id="0">
    <w:p w14:paraId="65BACD78" w14:textId="77777777" w:rsidR="00793C1B" w:rsidRDefault="00793C1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Segoe-UI">
    <w:altName w:val="Segoe UI"/>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26595" w14:textId="77777777" w:rsidR="00A57505" w:rsidRDefault="00793C1B">
    <w:pPr>
      <w:pStyle w:val="Pieddepage"/>
    </w:pPr>
    <w:r>
      <w:rPr>
        <w:lang w:bidi="fr-FR"/>
      </w:rPr>
      <w:t>Page </w:t>
    </w:r>
    <w:r>
      <w:rPr>
        <w:lang w:bidi="fr-FR"/>
      </w:rPr>
      <w:fldChar w:fldCharType="begin"/>
    </w:r>
    <w:r>
      <w:instrText>PAGE \* ARABIC</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A79A6" w14:textId="77777777" w:rsidR="00793C1B" w:rsidRDefault="00793C1B">
      <w:pPr>
        <w:spacing w:before="0" w:after="0" w:line="240" w:lineRule="auto"/>
      </w:pPr>
      <w:r>
        <w:separator/>
      </w:r>
    </w:p>
  </w:footnote>
  <w:footnote w:type="continuationSeparator" w:id="0">
    <w:p w14:paraId="6168F423" w14:textId="77777777" w:rsidR="00793C1B" w:rsidRDefault="00793C1B">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05"/>
    <w:rsid w:val="001B4FED"/>
    <w:rsid w:val="00793C1B"/>
    <w:rsid w:val="00A5750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0E63"/>
  <w15:docId w15:val="{7CC2C9A7-1A30-498C-BCE9-0E428256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pPr>
      <w:spacing w:before="120" w:after="200" w:line="264" w:lineRule="auto"/>
    </w:pPr>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qFormat/>
    <w:rsid w:val="00333D0D"/>
    <w:rPr>
      <w:rFonts w:asciiTheme="majorHAnsi" w:eastAsiaTheme="majorEastAsia" w:hAnsiTheme="majorHAnsi" w:cstheme="majorBidi"/>
      <w:caps/>
      <w:color w:val="007789" w:themeColor="accent1" w:themeShade="BF"/>
      <w:sz w:val="24"/>
    </w:rPr>
  </w:style>
  <w:style w:type="character" w:customStyle="1" w:styleId="TitreCar">
    <w:name w:val="Titre Car"/>
    <w:basedOn w:val="Policepardfaut"/>
    <w:link w:val="Titre"/>
    <w:uiPriority w:val="2"/>
    <w:qFormat/>
    <w:rsid w:val="00333D0D"/>
    <w:rPr>
      <w:rFonts w:asciiTheme="majorHAnsi" w:eastAsiaTheme="majorEastAsia" w:hAnsiTheme="majorHAnsi" w:cstheme="majorBidi"/>
      <w:color w:val="007789" w:themeColor="accent1" w:themeShade="BF"/>
      <w:sz w:val="60"/>
    </w:rPr>
  </w:style>
  <w:style w:type="character" w:customStyle="1" w:styleId="Sous-titreCar">
    <w:name w:val="Sous-titre Car"/>
    <w:basedOn w:val="Policepardfaut"/>
    <w:uiPriority w:val="3"/>
    <w:qFormat/>
    <w:rsid w:val="00333D0D"/>
    <w:rPr>
      <w:rFonts w:asciiTheme="majorHAnsi" w:eastAsiaTheme="majorEastAsia" w:hAnsiTheme="majorHAnsi" w:cstheme="majorBidi"/>
      <w:caps/>
      <w:sz w:val="26"/>
    </w:rPr>
  </w:style>
  <w:style w:type="character" w:customStyle="1" w:styleId="PieddepageCar">
    <w:name w:val="Pied de page Car"/>
    <w:basedOn w:val="Policepardfaut"/>
    <w:link w:val="Pieddepage"/>
    <w:uiPriority w:val="99"/>
    <w:qFormat/>
    <w:rsid w:val="00C6554A"/>
    <w:rPr>
      <w:caps/>
    </w:rPr>
  </w:style>
  <w:style w:type="character" w:customStyle="1" w:styleId="En-tteCar">
    <w:name w:val="En-tête Car"/>
    <w:basedOn w:val="Policepardfaut"/>
    <w:uiPriority w:val="99"/>
    <w:qFormat/>
    <w:rsid w:val="00C6554A"/>
    <w:rPr>
      <w:color w:val="595959" w:themeColor="text1" w:themeTint="A6"/>
      <w:sz w:val="20"/>
      <w:szCs w:val="20"/>
      <w:lang w:eastAsia="ja-JP"/>
    </w:rPr>
  </w:style>
  <w:style w:type="character" w:customStyle="1" w:styleId="Titre3Car">
    <w:name w:val="Titre 3 Car"/>
    <w:basedOn w:val="Policepardfaut"/>
    <w:link w:val="Titre3"/>
    <w:uiPriority w:val="9"/>
    <w:semiHidden/>
    <w:qFormat/>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qFormat/>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qFormat/>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character" w:customStyle="1" w:styleId="CitationintenseCar">
    <w:name w:val="Citation intense Car"/>
    <w:basedOn w:val="Policepardfaut"/>
    <w:link w:val="Citationintense"/>
    <w:uiPriority w:val="30"/>
    <w:semiHidden/>
    <w:qFormat/>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smallCaps/>
      <w:color w:val="007789" w:themeColor="accent1" w:themeShade="BF"/>
      <w:spacing w:val="5"/>
    </w:rPr>
  </w:style>
  <w:style w:type="character" w:customStyle="1" w:styleId="TextedebullesCar">
    <w:name w:val="Texte de bulles Car"/>
    <w:basedOn w:val="Policepardfaut"/>
    <w:link w:val="Textedebulles"/>
    <w:uiPriority w:val="99"/>
    <w:semiHidden/>
    <w:qFormat/>
    <w:rsid w:val="00C6554A"/>
    <w:rPr>
      <w:rFonts w:ascii="Segoe UI" w:hAnsi="Segoe UI" w:cs="Segoe UI"/>
      <w:szCs w:val="18"/>
    </w:rPr>
  </w:style>
  <w:style w:type="character" w:customStyle="1" w:styleId="Corpsdetexte3Car">
    <w:name w:val="Corps de texte 3 Car"/>
    <w:basedOn w:val="Policepardfaut"/>
    <w:link w:val="Corpsdetexte3"/>
    <w:uiPriority w:val="99"/>
    <w:semiHidden/>
    <w:qFormat/>
    <w:rsid w:val="00C6554A"/>
    <w:rPr>
      <w:szCs w:val="16"/>
    </w:rPr>
  </w:style>
  <w:style w:type="character" w:customStyle="1" w:styleId="Retraitcorpsdetexte3Car">
    <w:name w:val="Retrait corps de texte 3 Car"/>
    <w:basedOn w:val="Policepardfaut"/>
    <w:link w:val="Retraitcorpsdetexte3"/>
    <w:uiPriority w:val="99"/>
    <w:semiHidden/>
    <w:qFormat/>
    <w:rsid w:val="00C6554A"/>
    <w:rPr>
      <w:szCs w:val="16"/>
    </w:rPr>
  </w:style>
  <w:style w:type="character" w:styleId="Marquedecommentaire">
    <w:name w:val="annotation reference"/>
    <w:basedOn w:val="Policepardfaut"/>
    <w:uiPriority w:val="99"/>
    <w:semiHidden/>
    <w:unhideWhenUsed/>
    <w:qFormat/>
    <w:rsid w:val="00C6554A"/>
    <w:rPr>
      <w:sz w:val="22"/>
      <w:szCs w:val="16"/>
    </w:rPr>
  </w:style>
  <w:style w:type="character" w:customStyle="1" w:styleId="CommentaireCar">
    <w:name w:val="Commentaire Car"/>
    <w:basedOn w:val="Policepardfaut"/>
    <w:link w:val="Commentaire"/>
    <w:uiPriority w:val="99"/>
    <w:semiHidden/>
    <w:qFormat/>
    <w:rsid w:val="00C6554A"/>
    <w:rPr>
      <w:szCs w:val="20"/>
    </w:rPr>
  </w:style>
  <w:style w:type="character" w:customStyle="1" w:styleId="ObjetducommentaireCar">
    <w:name w:val="Objet du commentaire Car"/>
    <w:basedOn w:val="CommentaireCar"/>
    <w:link w:val="Objetducommentaire"/>
    <w:uiPriority w:val="99"/>
    <w:semiHidden/>
    <w:qFormat/>
    <w:rsid w:val="00C6554A"/>
    <w:rPr>
      <w:b/>
      <w:bCs/>
      <w:szCs w:val="20"/>
    </w:rPr>
  </w:style>
  <w:style w:type="character" w:customStyle="1" w:styleId="ExplorateurdedocumentsCar">
    <w:name w:val="Explorateur de documents Car"/>
    <w:basedOn w:val="Policepardfaut"/>
    <w:link w:val="Explorateurdedocuments"/>
    <w:uiPriority w:val="99"/>
    <w:semiHidden/>
    <w:qFormat/>
    <w:rsid w:val="00C6554A"/>
    <w:rPr>
      <w:rFonts w:ascii="Segoe UI" w:hAnsi="Segoe UI" w:cs="Segoe UI"/>
      <w:szCs w:val="16"/>
    </w:rPr>
  </w:style>
  <w:style w:type="character" w:customStyle="1" w:styleId="NotedefinCar">
    <w:name w:val="Note de fin Car"/>
    <w:basedOn w:val="Policepardfaut"/>
    <w:link w:val="Notedefin"/>
    <w:uiPriority w:val="99"/>
    <w:semiHidden/>
    <w:qFormat/>
    <w:rsid w:val="00C6554A"/>
    <w:rPr>
      <w:szCs w:val="20"/>
    </w:rPr>
  </w:style>
  <w:style w:type="character" w:styleId="Lienhypertextesuivivisit">
    <w:name w:val="FollowedHyperlink"/>
    <w:basedOn w:val="Policepardfaut"/>
    <w:uiPriority w:val="99"/>
    <w:semiHidden/>
    <w:unhideWhenUsed/>
    <w:qFormat/>
    <w:rsid w:val="00C6554A"/>
    <w:rPr>
      <w:color w:val="007789" w:themeColor="accent1" w:themeShade="BF"/>
      <w:u w:val="single"/>
    </w:rPr>
  </w:style>
  <w:style w:type="character" w:customStyle="1" w:styleId="NotedebasdepageCar">
    <w:name w:val="Note de bas de page Car"/>
    <w:basedOn w:val="Policepardfaut"/>
    <w:link w:val="Notedebasdepage"/>
    <w:uiPriority w:val="99"/>
    <w:semiHidden/>
    <w:qFormat/>
    <w:rsid w:val="00C6554A"/>
    <w:rPr>
      <w:szCs w:val="20"/>
    </w:rPr>
  </w:style>
  <w:style w:type="character" w:styleId="CodeHTML">
    <w:name w:val="HTML Code"/>
    <w:basedOn w:val="Policepardfaut"/>
    <w:uiPriority w:val="99"/>
    <w:semiHidden/>
    <w:unhideWhenUsed/>
    <w:qFormat/>
    <w:rsid w:val="00C6554A"/>
    <w:rPr>
      <w:rFonts w:ascii="Consolas" w:hAnsi="Consolas"/>
      <w:sz w:val="22"/>
      <w:szCs w:val="20"/>
    </w:rPr>
  </w:style>
  <w:style w:type="character" w:styleId="ClavierHTML">
    <w:name w:val="HTML Keyboard"/>
    <w:basedOn w:val="Policepardfaut"/>
    <w:uiPriority w:val="99"/>
    <w:semiHidden/>
    <w:unhideWhenUsed/>
    <w:qFormat/>
    <w:rsid w:val="00C6554A"/>
    <w:rPr>
      <w:rFonts w:ascii="Consolas" w:hAnsi="Consolas"/>
      <w:sz w:val="22"/>
      <w:szCs w:val="20"/>
    </w:rPr>
  </w:style>
  <w:style w:type="character" w:customStyle="1" w:styleId="PrformatHTMLCar">
    <w:name w:val="Préformaté HTML Car"/>
    <w:basedOn w:val="Policepardfaut"/>
    <w:link w:val="PrformatHTML"/>
    <w:uiPriority w:val="99"/>
    <w:semiHidden/>
    <w:qFormat/>
    <w:rsid w:val="00C6554A"/>
    <w:rPr>
      <w:rFonts w:ascii="Consolas" w:hAnsi="Consolas"/>
      <w:szCs w:val="20"/>
    </w:rPr>
  </w:style>
  <w:style w:type="character" w:styleId="MachinecrireHTML">
    <w:name w:val="HTML Typewriter"/>
    <w:basedOn w:val="Policepardfaut"/>
    <w:uiPriority w:val="99"/>
    <w:semiHidden/>
    <w:unhideWhenUsed/>
    <w:qFormat/>
    <w:rsid w:val="00C6554A"/>
    <w:rPr>
      <w:rFonts w:ascii="Consolas" w:hAnsi="Consolas"/>
      <w:sz w:val="22"/>
      <w:szCs w:val="20"/>
    </w:rPr>
  </w:style>
  <w:style w:type="character" w:customStyle="1" w:styleId="InternetLink">
    <w:name w:val="Internet Link"/>
    <w:basedOn w:val="Policepardfaut"/>
    <w:uiPriority w:val="99"/>
    <w:unhideWhenUsed/>
    <w:rsid w:val="00C6554A"/>
    <w:rPr>
      <w:color w:val="835D00" w:themeColor="accent3" w:themeShade="80"/>
      <w:u w:val="single"/>
    </w:rPr>
  </w:style>
  <w:style w:type="character" w:customStyle="1" w:styleId="TextedemacroCar">
    <w:name w:val="Texte de macro Car"/>
    <w:basedOn w:val="Policepardfaut"/>
    <w:link w:val="Textedemacro"/>
    <w:uiPriority w:val="99"/>
    <w:semiHidden/>
    <w:qFormat/>
    <w:rsid w:val="00C6554A"/>
    <w:rPr>
      <w:rFonts w:ascii="Consolas" w:hAnsi="Consolas"/>
      <w:szCs w:val="20"/>
    </w:rPr>
  </w:style>
  <w:style w:type="character" w:styleId="Textedelespacerserv">
    <w:name w:val="Placeholder Text"/>
    <w:basedOn w:val="Policepardfaut"/>
    <w:uiPriority w:val="99"/>
    <w:semiHidden/>
    <w:qFormat/>
    <w:rsid w:val="00C6554A"/>
    <w:rPr>
      <w:color w:val="595959" w:themeColor="text1" w:themeTint="A6"/>
    </w:rPr>
  </w:style>
  <w:style w:type="character" w:customStyle="1" w:styleId="TextebrutCar">
    <w:name w:val="Texte brut Car"/>
    <w:basedOn w:val="Policepardfaut"/>
    <w:link w:val="Textebrut"/>
    <w:uiPriority w:val="99"/>
    <w:semiHidden/>
    <w:qFormat/>
    <w:rsid w:val="00C6554A"/>
    <w:rPr>
      <w:rFonts w:ascii="Consolas" w:hAnsi="Consolas"/>
      <w:szCs w:val="21"/>
    </w:rPr>
  </w:style>
  <w:style w:type="character" w:customStyle="1" w:styleId="Titre7Car">
    <w:name w:val="Titre 7 Car"/>
    <w:basedOn w:val="Policepardfaut"/>
    <w:link w:val="Titre7"/>
    <w:uiPriority w:val="9"/>
    <w:semiHidden/>
    <w:qFormat/>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qFormat/>
    <w:rsid w:val="002554CD"/>
    <w:rPr>
      <w:rFonts w:asciiTheme="majorHAnsi" w:eastAsiaTheme="majorEastAsia" w:hAnsiTheme="majorHAnsi" w:cstheme="majorBidi"/>
      <w:color w:val="004F5B" w:themeColor="accent1" w:themeShade="7F"/>
    </w:rPr>
  </w:style>
  <w:style w:type="character" w:customStyle="1" w:styleId="apple-converted-space">
    <w:name w:val="apple-converted-space"/>
    <w:basedOn w:val="Policepardfaut"/>
    <w:qFormat/>
    <w:rsid w:val="00417C73"/>
  </w:style>
  <w:style w:type="character" w:customStyle="1" w:styleId="s-rg-t">
    <w:name w:val="s-rg-t"/>
    <w:basedOn w:val="Policepardfaut"/>
    <w:qFormat/>
    <w:rsid w:val="00417C73"/>
  </w:style>
  <w:style w:type="character" w:styleId="Numrodeligne">
    <w:name w:val="line number"/>
    <w:basedOn w:val="Policepardfaut"/>
    <w:uiPriority w:val="99"/>
    <w:semiHidden/>
    <w:unhideWhenUsed/>
    <w:qFormat/>
    <w:rsid w:val="00CC6AD6"/>
  </w:style>
  <w:style w:type="character" w:customStyle="1" w:styleId="ListLabel1">
    <w:name w:val="ListLabel 1"/>
    <w:qFormat/>
    <w:rPr>
      <w:color w:val="0D0D0D"/>
    </w:rPr>
  </w:style>
  <w:style w:type="character" w:customStyle="1" w:styleId="ListLabel2">
    <w:name w:val="ListLabel 2"/>
    <w:qFormat/>
    <w:rPr>
      <w:color w:val="0D0D0D"/>
    </w:rPr>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Tahoma" w:hAnsi="Liberation Sans" w:cs="Lohit Devanagari"/>
      <w:sz w:val="28"/>
      <w:szCs w:val="28"/>
    </w:rPr>
  </w:style>
  <w:style w:type="paragraph" w:styleId="Corpsdetexte">
    <w:name w:val="Body Text"/>
    <w:basedOn w:val="Normal"/>
    <w:pPr>
      <w:spacing w:before="0" w:after="140" w:line="288" w:lineRule="auto"/>
    </w:pPr>
  </w:style>
  <w:style w:type="paragraph" w:styleId="Liste">
    <w:name w:val="List"/>
    <w:basedOn w:val="Corpsdetexte"/>
    <w:rPr>
      <w:rFonts w:cs="Lohit Devanagari"/>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customStyle="1" w:styleId="Index">
    <w:name w:val="Index"/>
    <w:basedOn w:val="Normal"/>
    <w:qFormat/>
    <w:pPr>
      <w:suppressLineNumbers/>
    </w:pPr>
    <w:rPr>
      <w:rFonts w:cs="Lohit Devanagari"/>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sz w:val="60"/>
    </w:rPr>
  </w:style>
  <w:style w:type="paragraph" w:styleId="Sous-titre">
    <w:name w:val="Subtitle"/>
    <w:basedOn w:val="Normal"/>
    <w:uiPriority w:val="3"/>
    <w:unhideWhenUsed/>
    <w:qFormat/>
    <w:rsid w:val="00333D0D"/>
    <w:pPr>
      <w:spacing w:before="0" w:after="480"/>
      <w:contextualSpacing/>
      <w:jc w:val="center"/>
    </w:pPr>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uiPriority w:val="99"/>
    <w:unhideWhenUsed/>
    <w:rsid w:val="00C6554A"/>
    <w:pPr>
      <w:spacing w:before="0" w:after="0" w:line="240" w:lineRule="auto"/>
    </w:pPr>
  </w:style>
  <w:style w:type="paragraph" w:styleId="Listenumros">
    <w:name w:val="List Number"/>
    <w:basedOn w:val="Normal"/>
    <w:uiPriority w:val="11"/>
    <w:unhideWhenUsed/>
    <w:qFormat/>
    <w:rsid w:val="00C6554A"/>
    <w:pPr>
      <w:contextualSpacing/>
    </w:pPr>
  </w:style>
  <w:style w:type="paragraph" w:styleId="Citationintense">
    <w:name w:val="Intense Quote"/>
    <w:basedOn w:val="Normal"/>
    <w:next w:val="Normal"/>
    <w:link w:val="CitationintenseCar"/>
    <w:uiPriority w:val="30"/>
    <w:semiHidden/>
    <w:unhideWhenUsed/>
    <w:qFormat/>
    <w:rsid w:val="00C6554A"/>
    <w:pPr>
      <w:pBdr>
        <w:top w:val="single" w:sz="4" w:space="10" w:color="007789"/>
        <w:bottom w:val="single" w:sz="4" w:space="10" w:color="007789"/>
      </w:pBdr>
      <w:spacing w:before="360" w:after="360"/>
      <w:ind w:left="864" w:right="864"/>
      <w:jc w:val="center"/>
    </w:pPr>
    <w:rPr>
      <w:i/>
      <w:iCs/>
      <w:color w:val="007789" w:themeColor="accent1" w:themeShade="BF"/>
    </w:rPr>
  </w:style>
  <w:style w:type="paragraph" w:styleId="Textedebulles">
    <w:name w:val="Balloon Text"/>
    <w:basedOn w:val="Normal"/>
    <w:link w:val="TextedebullesCar"/>
    <w:uiPriority w:val="99"/>
    <w:semiHidden/>
    <w:unhideWhenUsed/>
    <w:qFormat/>
    <w:rsid w:val="00C6554A"/>
    <w:pPr>
      <w:spacing w:before="0" w:after="0" w:line="240" w:lineRule="auto"/>
    </w:pPr>
    <w:rPr>
      <w:rFonts w:ascii="Segoe UI" w:hAnsi="Segoe UI" w:cs="Segoe UI"/>
      <w:szCs w:val="18"/>
    </w:rPr>
  </w:style>
  <w:style w:type="paragraph" w:styleId="Normalcentr">
    <w:name w:val="Block Text"/>
    <w:basedOn w:val="Normal"/>
    <w:uiPriority w:val="99"/>
    <w:semiHidden/>
    <w:unhideWhenUsed/>
    <w:qFormat/>
    <w:rsid w:val="00C6554A"/>
    <w:pPr>
      <w:pBdr>
        <w:top w:val="single" w:sz="2" w:space="10" w:color="007789"/>
        <w:left w:val="single" w:sz="2" w:space="10" w:color="007789"/>
        <w:bottom w:val="single" w:sz="2" w:space="10" w:color="007789"/>
        <w:right w:val="single" w:sz="2" w:space="10" w:color="007789"/>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qFormat/>
    <w:rsid w:val="00C6554A"/>
    <w:pPr>
      <w:spacing w:after="120"/>
    </w:pPr>
    <w:rPr>
      <w:szCs w:val="16"/>
    </w:rPr>
  </w:style>
  <w:style w:type="paragraph" w:styleId="Retraitcorpsdetexte3">
    <w:name w:val="Body Text Indent 3"/>
    <w:basedOn w:val="Normal"/>
    <w:link w:val="Retraitcorpsdetexte3Car"/>
    <w:uiPriority w:val="99"/>
    <w:semiHidden/>
    <w:unhideWhenUsed/>
    <w:qFormat/>
    <w:rsid w:val="00C6554A"/>
    <w:pPr>
      <w:spacing w:after="120"/>
      <w:ind w:left="360"/>
    </w:pPr>
    <w:rPr>
      <w:szCs w:val="16"/>
    </w:rPr>
  </w:style>
  <w:style w:type="paragraph" w:styleId="Commentaire">
    <w:name w:val="annotation text"/>
    <w:basedOn w:val="Normal"/>
    <w:link w:val="CommentaireCar"/>
    <w:uiPriority w:val="99"/>
    <w:semiHidden/>
    <w:unhideWhenUsed/>
    <w:qFormat/>
    <w:rsid w:val="00C6554A"/>
    <w:pPr>
      <w:spacing w:line="240" w:lineRule="auto"/>
    </w:pPr>
    <w:rPr>
      <w:szCs w:val="20"/>
    </w:rPr>
  </w:style>
  <w:style w:type="paragraph" w:styleId="Objetducommentaire">
    <w:name w:val="annotation subject"/>
    <w:basedOn w:val="Commentaire"/>
    <w:link w:val="ObjetducommentaireCar"/>
    <w:uiPriority w:val="99"/>
    <w:semiHidden/>
    <w:unhideWhenUsed/>
    <w:qFormat/>
    <w:rsid w:val="00C6554A"/>
    <w:rPr>
      <w:b/>
      <w:bCs/>
    </w:rPr>
  </w:style>
  <w:style w:type="paragraph" w:styleId="Explorateurdedocuments">
    <w:name w:val="Document Map"/>
    <w:basedOn w:val="Normal"/>
    <w:link w:val="ExplorateurdedocumentsCar"/>
    <w:uiPriority w:val="99"/>
    <w:semiHidden/>
    <w:unhideWhenUsed/>
    <w:qFormat/>
    <w:rsid w:val="00C6554A"/>
    <w:pPr>
      <w:spacing w:before="0" w:after="0" w:line="240" w:lineRule="auto"/>
    </w:pPr>
    <w:rPr>
      <w:rFonts w:ascii="Segoe UI" w:hAnsi="Segoe UI" w:cs="Segoe UI"/>
      <w:szCs w:val="16"/>
    </w:rPr>
  </w:style>
  <w:style w:type="paragraph" w:styleId="Notedefin">
    <w:name w:val="endnote text"/>
    <w:basedOn w:val="Normal"/>
    <w:link w:val="NotedefinCar"/>
    <w:uiPriority w:val="99"/>
    <w:semiHidden/>
    <w:unhideWhenUsed/>
    <w:qFormat/>
    <w:rsid w:val="00C6554A"/>
    <w:pPr>
      <w:spacing w:before="0" w:after="0" w:line="240" w:lineRule="auto"/>
    </w:pPr>
    <w:rPr>
      <w:szCs w:val="20"/>
    </w:rPr>
  </w:style>
  <w:style w:type="paragraph" w:styleId="Adresseexpditeur">
    <w:name w:val="envelope return"/>
    <w:basedOn w:val="Normal"/>
    <w:uiPriority w:val="99"/>
    <w:semiHidden/>
    <w:unhideWhenUsed/>
    <w:qFormat/>
    <w:rsid w:val="00C6554A"/>
    <w:pPr>
      <w:spacing w:before="0"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qFormat/>
    <w:rsid w:val="00C6554A"/>
    <w:pPr>
      <w:spacing w:before="0" w:after="0" w:line="240" w:lineRule="auto"/>
    </w:pPr>
    <w:rPr>
      <w:szCs w:val="20"/>
    </w:rPr>
  </w:style>
  <w:style w:type="paragraph" w:styleId="PrformatHTML">
    <w:name w:val="HTML Preformatted"/>
    <w:basedOn w:val="Normal"/>
    <w:link w:val="PrformatHTMLCar"/>
    <w:uiPriority w:val="99"/>
    <w:semiHidden/>
    <w:unhideWhenUsed/>
    <w:qFormat/>
    <w:rsid w:val="00C6554A"/>
    <w:pPr>
      <w:spacing w:before="0" w:after="0" w:line="240" w:lineRule="auto"/>
    </w:pPr>
    <w:rPr>
      <w:rFonts w:ascii="Consolas" w:hAnsi="Consolas"/>
      <w:szCs w:val="20"/>
    </w:rPr>
  </w:style>
  <w:style w:type="paragraph" w:styleId="Textedemacro">
    <w:name w:val="macro"/>
    <w:link w:val="TextedemacroCar"/>
    <w:uiPriority w:val="99"/>
    <w:semiHidden/>
    <w:unhideWhenUsed/>
    <w:qFormat/>
    <w:rsid w:val="00C6554A"/>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Textebrut">
    <w:name w:val="Plain Text"/>
    <w:basedOn w:val="Normal"/>
    <w:link w:val="TextebrutCar"/>
    <w:uiPriority w:val="99"/>
    <w:semiHidden/>
    <w:unhideWhenUsed/>
    <w:qFormat/>
    <w:rsid w:val="00C6554A"/>
    <w:pPr>
      <w:spacing w:before="0" w:after="0" w:line="240" w:lineRule="auto"/>
    </w:pPr>
    <w:rPr>
      <w:rFonts w:ascii="Consolas" w:hAnsi="Consolas"/>
      <w:szCs w:val="21"/>
    </w:rPr>
  </w:style>
  <w:style w:type="paragraph" w:styleId="En-ttedetabledesmatires">
    <w:name w:val="TOC Heading"/>
    <w:basedOn w:val="Titre1"/>
    <w:next w:val="Normal"/>
    <w:uiPriority w:val="39"/>
    <w:unhideWhenUsed/>
    <w:qFormat/>
    <w:rsid w:val="00CC6AD6"/>
    <w:pPr>
      <w:spacing w:before="480" w:after="0" w:line="276" w:lineRule="auto"/>
    </w:pPr>
    <w:rPr>
      <w:b/>
      <w:bCs/>
      <w:sz w:val="28"/>
      <w:szCs w:val="28"/>
      <w:lang w:eastAsia="fr-FR"/>
    </w:rPr>
  </w:style>
  <w:style w:type="paragraph" w:styleId="TM1">
    <w:name w:val="toc 1"/>
    <w:basedOn w:val="Normal"/>
    <w:next w:val="Normal"/>
    <w:autoRedefine/>
    <w:uiPriority w:val="39"/>
    <w:unhideWhenUsed/>
    <w:rsid w:val="00CC6AD6"/>
    <w:pPr>
      <w:spacing w:after="0"/>
    </w:pPr>
    <w:rPr>
      <w:b/>
      <w:bCs/>
      <w:i/>
      <w:iCs/>
      <w:sz w:val="24"/>
      <w:szCs w:val="24"/>
    </w:rPr>
  </w:style>
  <w:style w:type="paragraph" w:styleId="TM2">
    <w:name w:val="toc 2"/>
    <w:basedOn w:val="Normal"/>
    <w:next w:val="Normal"/>
    <w:autoRedefine/>
    <w:uiPriority w:val="39"/>
    <w:semiHidden/>
    <w:unhideWhenUsed/>
    <w:rsid w:val="00CC6AD6"/>
    <w:pPr>
      <w:spacing w:after="0"/>
      <w:ind w:left="220"/>
    </w:pPr>
    <w:rPr>
      <w:b/>
      <w:bCs/>
    </w:rPr>
  </w:style>
  <w:style w:type="paragraph" w:styleId="TM3">
    <w:name w:val="toc 3"/>
    <w:basedOn w:val="Normal"/>
    <w:next w:val="Normal"/>
    <w:autoRedefine/>
    <w:uiPriority w:val="39"/>
    <w:semiHidden/>
    <w:unhideWhenUsed/>
    <w:rsid w:val="00CC6AD6"/>
    <w:pPr>
      <w:spacing w:before="0" w:after="0"/>
      <w:ind w:left="440"/>
    </w:pPr>
    <w:rPr>
      <w:sz w:val="20"/>
      <w:szCs w:val="20"/>
    </w:rPr>
  </w:style>
  <w:style w:type="paragraph" w:styleId="TM4">
    <w:name w:val="toc 4"/>
    <w:basedOn w:val="Normal"/>
    <w:next w:val="Normal"/>
    <w:autoRedefine/>
    <w:uiPriority w:val="39"/>
    <w:semiHidden/>
    <w:unhideWhenUsed/>
    <w:rsid w:val="00CC6AD6"/>
    <w:pPr>
      <w:spacing w:before="0" w:after="0"/>
      <w:ind w:left="660"/>
    </w:pPr>
    <w:rPr>
      <w:sz w:val="20"/>
      <w:szCs w:val="20"/>
    </w:rPr>
  </w:style>
  <w:style w:type="paragraph" w:styleId="TM5">
    <w:name w:val="toc 5"/>
    <w:basedOn w:val="Normal"/>
    <w:next w:val="Normal"/>
    <w:autoRedefine/>
    <w:uiPriority w:val="39"/>
    <w:semiHidden/>
    <w:unhideWhenUsed/>
    <w:rsid w:val="00CC6AD6"/>
    <w:pPr>
      <w:spacing w:before="0" w:after="0"/>
      <w:ind w:left="880"/>
    </w:pPr>
    <w:rPr>
      <w:sz w:val="20"/>
      <w:szCs w:val="20"/>
    </w:rPr>
  </w:style>
  <w:style w:type="paragraph" w:styleId="TM6">
    <w:name w:val="toc 6"/>
    <w:basedOn w:val="Normal"/>
    <w:next w:val="Normal"/>
    <w:autoRedefine/>
    <w:uiPriority w:val="39"/>
    <w:semiHidden/>
    <w:unhideWhenUsed/>
    <w:rsid w:val="00CC6AD6"/>
    <w:pPr>
      <w:spacing w:before="0" w:after="0"/>
      <w:ind w:left="1100"/>
    </w:pPr>
    <w:rPr>
      <w:sz w:val="20"/>
      <w:szCs w:val="20"/>
    </w:rPr>
  </w:style>
  <w:style w:type="paragraph" w:styleId="TM7">
    <w:name w:val="toc 7"/>
    <w:basedOn w:val="Normal"/>
    <w:next w:val="Normal"/>
    <w:autoRedefine/>
    <w:uiPriority w:val="39"/>
    <w:semiHidden/>
    <w:unhideWhenUsed/>
    <w:rsid w:val="00CC6AD6"/>
    <w:pPr>
      <w:spacing w:before="0" w:after="0"/>
      <w:ind w:left="1320"/>
    </w:pPr>
    <w:rPr>
      <w:sz w:val="20"/>
      <w:szCs w:val="20"/>
    </w:rPr>
  </w:style>
  <w:style w:type="paragraph" w:styleId="TM8">
    <w:name w:val="toc 8"/>
    <w:basedOn w:val="Normal"/>
    <w:next w:val="Normal"/>
    <w:autoRedefine/>
    <w:uiPriority w:val="39"/>
    <w:semiHidden/>
    <w:unhideWhenUsed/>
    <w:rsid w:val="00CC6AD6"/>
    <w:pPr>
      <w:spacing w:before="0" w:after="0"/>
      <w:ind w:left="1540"/>
    </w:pPr>
    <w:rPr>
      <w:sz w:val="20"/>
      <w:szCs w:val="20"/>
    </w:rPr>
  </w:style>
  <w:style w:type="paragraph" w:styleId="TM9">
    <w:name w:val="toc 9"/>
    <w:basedOn w:val="Normal"/>
    <w:next w:val="Normal"/>
    <w:autoRedefine/>
    <w:uiPriority w:val="39"/>
    <w:semiHidden/>
    <w:unhideWhenUsed/>
    <w:rsid w:val="00CC6AD6"/>
    <w:pPr>
      <w:spacing w:before="0"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insee.fr/fr/statistiques/1378033"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4061A-F1B7-BA44-B63C-851083C5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8</Pages>
  <Words>865</Words>
  <Characters>4760</Characters>
  <Application>Microsoft Office Word</Application>
  <DocSecurity>0</DocSecurity>
  <Lines>39</Lines>
  <Paragraphs>11</Paragraphs>
  <ScaleCrop>false</ScaleCrop>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Kévin Froissart</cp:lastModifiedBy>
  <cp:revision>20</cp:revision>
  <dcterms:created xsi:type="dcterms:W3CDTF">2021-10-24T13:33:00Z</dcterms:created>
  <dcterms:modified xsi:type="dcterms:W3CDTF">2021-11-05T19:28:00Z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