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3CA2F" w14:textId="335211A1" w:rsidR="00714060" w:rsidRDefault="00FC2F0A">
      <w:r>
        <w:t xml:space="preserve">Kickstarter Conclusion </w:t>
      </w:r>
    </w:p>
    <w:p w14:paraId="6E7B2AFF" w14:textId="062D6CDB" w:rsidR="00FC2F0A" w:rsidRDefault="00FC2F0A"/>
    <w:p w14:paraId="17B5B68C" w14:textId="3128DA0C" w:rsidR="00FC2F0A" w:rsidRDefault="00FC2F0A"/>
    <w:p w14:paraId="0741D940" w14:textId="21627529" w:rsidR="00FC2F0A" w:rsidRDefault="00FC2F0A" w:rsidP="00FC2F0A">
      <w:pPr>
        <w:pStyle w:val="ListParagraph"/>
        <w:numPr>
          <w:ilvl w:val="0"/>
          <w:numId w:val="2"/>
        </w:numPr>
      </w:pPr>
      <w:r w:rsidRPr="00FC2F0A">
        <w:t>Given the provided data, what are three conclusions we can draw about Kickstarter campaigns?</w:t>
      </w:r>
    </w:p>
    <w:p w14:paraId="59356EF3" w14:textId="319C5947" w:rsidR="00FC2F0A" w:rsidRDefault="00FC2F0A" w:rsidP="00FC2F0A">
      <w:pPr>
        <w:pStyle w:val="ListParagraph"/>
        <w:numPr>
          <w:ilvl w:val="0"/>
          <w:numId w:val="3"/>
        </w:numPr>
      </w:pPr>
      <w:r>
        <w:t xml:space="preserve">Film and video had the highest success rate </w:t>
      </w:r>
      <w:r w:rsidR="00833174">
        <w:t xml:space="preserve">out of all the categories. Film and video </w:t>
      </w:r>
      <w:proofErr w:type="gramStart"/>
      <w:r w:rsidR="00833174">
        <w:t>was</w:t>
      </w:r>
      <w:proofErr w:type="gramEnd"/>
      <w:r w:rsidR="00833174">
        <w:t xml:space="preserve"> also the 4</w:t>
      </w:r>
      <w:r w:rsidR="00833174" w:rsidRPr="00833174">
        <w:rPr>
          <w:vertAlign w:val="superscript"/>
        </w:rPr>
        <w:t>th</w:t>
      </w:r>
      <w:r w:rsidR="00833174">
        <w:t xml:space="preserve"> highest total count. </w:t>
      </w:r>
    </w:p>
    <w:p w14:paraId="59D9AB5E" w14:textId="0B1223A8" w:rsidR="00647098" w:rsidRDefault="00833174" w:rsidP="00647098">
      <w:pPr>
        <w:pStyle w:val="ListParagraph"/>
        <w:numPr>
          <w:ilvl w:val="0"/>
          <w:numId w:val="3"/>
        </w:numPr>
      </w:pPr>
      <w:r>
        <w:t xml:space="preserve">2013 to 2017 held large changes In quantities </w:t>
      </w:r>
      <w:proofErr w:type="gramStart"/>
      <w:r>
        <w:t>of  projects</w:t>
      </w:r>
      <w:proofErr w:type="gramEnd"/>
      <w:r>
        <w:t>. Starting low in 2013 then rising to its peak in 2015 followed by a steep descent back into low numbers of involvement</w:t>
      </w:r>
      <w:r w:rsidR="00647098">
        <w:t>.</w:t>
      </w:r>
      <w:r>
        <w:t xml:space="preserve"> </w:t>
      </w:r>
    </w:p>
    <w:p w14:paraId="6F530636" w14:textId="0A058F54" w:rsidR="00647098" w:rsidRDefault="00647098" w:rsidP="00647098">
      <w:pPr>
        <w:pStyle w:val="ListParagraph"/>
        <w:numPr>
          <w:ilvl w:val="0"/>
          <w:numId w:val="3"/>
        </w:numPr>
      </w:pPr>
      <w:r>
        <w:t xml:space="preserve">Journalism is an unsuccessful project group. Having the lowest number of </w:t>
      </w:r>
      <w:proofErr w:type="gramStart"/>
      <w:r>
        <w:t>attempt</w:t>
      </w:r>
      <w:proofErr w:type="gramEnd"/>
      <w:r>
        <w:t xml:space="preserve"> with an outcome of 100% cancelled.</w:t>
      </w:r>
    </w:p>
    <w:p w14:paraId="12583D85" w14:textId="5E3CCD0A" w:rsidR="002A1046" w:rsidRDefault="002A1046" w:rsidP="002A1046">
      <w:pPr>
        <w:pStyle w:val="ListParagraph"/>
        <w:ind w:left="1080"/>
      </w:pPr>
    </w:p>
    <w:p w14:paraId="380E2FA6" w14:textId="135D4BED" w:rsidR="002A1046" w:rsidRDefault="002A1046" w:rsidP="00DC281C">
      <w:pPr>
        <w:ind w:left="720" w:firstLine="720"/>
      </w:pPr>
      <w:r>
        <w:t xml:space="preserve">One limitation of the data set. Is the inability to know the </w:t>
      </w:r>
      <w:proofErr w:type="gramStart"/>
      <w:r>
        <w:t>amount</w:t>
      </w:r>
      <w:proofErr w:type="gramEnd"/>
      <w:r>
        <w:t xml:space="preserve"> of backers making investment through the lifetime of the project. </w:t>
      </w:r>
    </w:p>
    <w:p w14:paraId="05B989B9" w14:textId="77777777" w:rsidR="00DC281C" w:rsidRDefault="002A1046" w:rsidP="00DC281C">
      <w:pPr>
        <w:ind w:left="720" w:firstLine="720"/>
      </w:pPr>
      <w:r>
        <w:t xml:space="preserve">A second would be that the categories of data collected seem to be random. To gain a better conclusion of the which category was the most successful during a </w:t>
      </w:r>
      <w:r w:rsidR="00DC281C">
        <w:t>certain</w:t>
      </w:r>
      <w:r>
        <w:t xml:space="preserve"> year. The data collected would have to have a similar </w:t>
      </w:r>
      <w:r w:rsidR="00DC281C">
        <w:t xml:space="preserve">number of attempts per category.  </w:t>
      </w:r>
    </w:p>
    <w:p w14:paraId="3F4F29A5" w14:textId="2336BB3B" w:rsidR="002A1046" w:rsidRDefault="002A1046" w:rsidP="00DC281C">
      <w:pPr>
        <w:ind w:left="720" w:firstLine="720"/>
      </w:pPr>
      <w:r>
        <w:t>A</w:t>
      </w:r>
      <w:r w:rsidR="00647098">
        <w:t xml:space="preserve">s someone who </w:t>
      </w:r>
      <w:r>
        <w:t xml:space="preserve">would </w:t>
      </w:r>
      <w:r w:rsidR="00647098">
        <w:t>be using this data t</w:t>
      </w:r>
      <w:r>
        <w:t xml:space="preserve">o make an educated assumption as to the way to develop a Kickstarter project with a high expectation of success. I would like to have seen a side by side visualization of the countries market value during the duration of the projects. </w:t>
      </w:r>
    </w:p>
    <w:p w14:paraId="536CC4FD" w14:textId="59C4ABC6" w:rsidR="00647098" w:rsidRDefault="00647098" w:rsidP="00647098">
      <w:bookmarkStart w:id="0" w:name="_GoBack"/>
      <w:bookmarkEnd w:id="0"/>
    </w:p>
    <w:sectPr w:rsidR="00647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13174"/>
    <w:multiLevelType w:val="hybridMultilevel"/>
    <w:tmpl w:val="E784517A"/>
    <w:lvl w:ilvl="0" w:tplc="DD022348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04457A4"/>
    <w:multiLevelType w:val="hybridMultilevel"/>
    <w:tmpl w:val="2B445510"/>
    <w:lvl w:ilvl="0" w:tplc="83D4EB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480DC6"/>
    <w:multiLevelType w:val="hybridMultilevel"/>
    <w:tmpl w:val="6DA6EBF4"/>
    <w:lvl w:ilvl="0" w:tplc="6F9AC7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60583F"/>
    <w:multiLevelType w:val="hybridMultilevel"/>
    <w:tmpl w:val="DF6A919C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0A"/>
    <w:rsid w:val="002A1046"/>
    <w:rsid w:val="00647098"/>
    <w:rsid w:val="00714060"/>
    <w:rsid w:val="00833174"/>
    <w:rsid w:val="00DC281C"/>
    <w:rsid w:val="00FC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98E4"/>
  <w15:chartTrackingRefBased/>
  <w15:docId w15:val="{9B15FAE3-8A91-4382-AE23-B406B411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Garrity</dc:creator>
  <cp:keywords/>
  <dc:description/>
  <cp:lastModifiedBy>Kevin Garrity</cp:lastModifiedBy>
  <cp:revision>1</cp:revision>
  <dcterms:created xsi:type="dcterms:W3CDTF">2019-08-24T22:29:00Z</dcterms:created>
  <dcterms:modified xsi:type="dcterms:W3CDTF">2019-08-24T23:21:00Z</dcterms:modified>
</cp:coreProperties>
</file>