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1C828" w14:textId="77777777" w:rsidR="00E8229E" w:rsidRPr="00E8229E" w:rsidRDefault="00E8229E" w:rsidP="00E8229E">
      <w:pPr>
        <w:pStyle w:val="NoSpacing"/>
        <w:jc w:val="center"/>
        <w:rPr>
          <w:rFonts w:cs="Tahoma"/>
          <w:sz w:val="32"/>
          <w:szCs w:val="32"/>
        </w:rPr>
      </w:pPr>
      <w:r w:rsidRPr="00E8229E">
        <w:rPr>
          <w:rFonts w:cs="Tahoma"/>
          <w:sz w:val="32"/>
          <w:szCs w:val="32"/>
        </w:rPr>
        <w:t>UNIVERSIDAD GALILEO</w:t>
      </w:r>
    </w:p>
    <w:p w14:paraId="31F8950D" w14:textId="77777777" w:rsidR="00E8229E" w:rsidRPr="00E8229E" w:rsidRDefault="00E8229E" w:rsidP="00E8229E">
      <w:pPr>
        <w:spacing w:after="0" w:line="240" w:lineRule="auto"/>
        <w:jc w:val="center"/>
        <w:rPr>
          <w:rFonts w:cs="Tahoma"/>
          <w:sz w:val="32"/>
          <w:szCs w:val="32"/>
        </w:rPr>
      </w:pPr>
      <w:r w:rsidRPr="00E8229E">
        <w:rPr>
          <w:rFonts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cs="Tahoma"/>
          <w:sz w:val="32"/>
          <w:szCs w:val="32"/>
        </w:rPr>
      </w:pPr>
    </w:p>
    <w:p w14:paraId="0E82A44A" w14:textId="77777777" w:rsidR="00E8229E" w:rsidRPr="00E8229E" w:rsidRDefault="00E8229E" w:rsidP="00E8229E">
      <w:pPr>
        <w:spacing w:after="0" w:line="240" w:lineRule="auto"/>
        <w:rPr>
          <w:rFonts w:cs="Tahoma"/>
          <w:sz w:val="32"/>
          <w:szCs w:val="32"/>
        </w:rPr>
      </w:pPr>
    </w:p>
    <w:p w14:paraId="44E56D6B" w14:textId="77777777" w:rsidR="00E8229E" w:rsidRPr="00E8229E" w:rsidRDefault="00E8229E" w:rsidP="00E8229E">
      <w:pPr>
        <w:spacing w:after="0" w:line="240" w:lineRule="auto"/>
        <w:jc w:val="center"/>
        <w:rPr>
          <w:rFonts w:cs="Tahoma"/>
          <w:sz w:val="32"/>
          <w:szCs w:val="32"/>
        </w:rPr>
      </w:pPr>
    </w:p>
    <w:p w14:paraId="30A3871A" w14:textId="77777777" w:rsidR="00E8229E" w:rsidRPr="00E8229E" w:rsidRDefault="00E8229E" w:rsidP="00E8229E">
      <w:pPr>
        <w:spacing w:after="0" w:line="240" w:lineRule="auto"/>
        <w:jc w:val="right"/>
        <w:rPr>
          <w:rFonts w:cs="Tahoma"/>
          <w:b/>
          <w:bCs/>
        </w:rPr>
      </w:pPr>
    </w:p>
    <w:p w14:paraId="0C82B323" w14:textId="77777777" w:rsidR="00E8229E" w:rsidRPr="00E8229E" w:rsidRDefault="00E8229E" w:rsidP="00E8229E">
      <w:pPr>
        <w:spacing w:after="0" w:line="240" w:lineRule="auto"/>
        <w:jc w:val="center"/>
        <w:rPr>
          <w:rFonts w:cs="Tahoma"/>
          <w:sz w:val="32"/>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cs="Tahoma"/>
          <w:sz w:val="32"/>
        </w:rPr>
      </w:pPr>
    </w:p>
    <w:p w14:paraId="765674F9" w14:textId="77777777" w:rsidR="00E8229E" w:rsidRPr="00E8229E" w:rsidRDefault="00E8229E" w:rsidP="00E8229E">
      <w:pPr>
        <w:spacing w:after="0" w:line="240" w:lineRule="auto"/>
        <w:jc w:val="center"/>
        <w:rPr>
          <w:rFonts w:cs="Tahoma"/>
          <w:sz w:val="32"/>
        </w:rPr>
      </w:pPr>
    </w:p>
    <w:p w14:paraId="6DD2685E" w14:textId="77777777" w:rsidR="00E8229E" w:rsidRPr="00E8229E" w:rsidRDefault="00E8229E" w:rsidP="00E8229E">
      <w:pPr>
        <w:spacing w:after="0" w:line="240" w:lineRule="auto"/>
        <w:jc w:val="center"/>
        <w:rPr>
          <w:rFonts w:cs="Tahoma"/>
          <w:sz w:val="32"/>
        </w:rPr>
      </w:pPr>
    </w:p>
    <w:p w14:paraId="3BFADE5A" w14:textId="77777777" w:rsidR="00E8229E" w:rsidRPr="00E8229E" w:rsidRDefault="00E8229E" w:rsidP="00E8229E">
      <w:pPr>
        <w:spacing w:after="0" w:line="240" w:lineRule="auto"/>
        <w:jc w:val="center"/>
        <w:rPr>
          <w:rFonts w:cs="Tahoma"/>
          <w:sz w:val="32"/>
        </w:rPr>
      </w:pPr>
    </w:p>
    <w:p w14:paraId="2230F472" w14:textId="1D53CEC6" w:rsidR="00E8229E" w:rsidRPr="00E8229E" w:rsidRDefault="00F20EEC" w:rsidP="00E8229E">
      <w:pPr>
        <w:spacing w:after="0" w:line="240" w:lineRule="auto"/>
        <w:jc w:val="center"/>
        <w:rPr>
          <w:rFonts w:cs="Tahoma"/>
          <w:b/>
          <w:sz w:val="32"/>
        </w:rPr>
      </w:pPr>
      <w:r>
        <w:rPr>
          <w:rFonts w:cs="Tahoma"/>
          <w:b/>
          <w:sz w:val="32"/>
        </w:rPr>
        <w:t>ESTUDIO DE FACTIBILIDAD</w:t>
      </w:r>
    </w:p>
    <w:p w14:paraId="4B1E7369" w14:textId="77777777" w:rsidR="00E8229E" w:rsidRPr="00E8229E" w:rsidRDefault="00E8229E" w:rsidP="00E8229E">
      <w:pPr>
        <w:spacing w:after="0" w:line="240" w:lineRule="auto"/>
        <w:jc w:val="center"/>
        <w:rPr>
          <w:rFonts w:cs="Tahoma"/>
          <w:sz w:val="32"/>
        </w:rPr>
      </w:pPr>
    </w:p>
    <w:p w14:paraId="6A3E4D3F" w14:textId="77777777" w:rsidR="00E8229E" w:rsidRPr="00E8229E" w:rsidRDefault="00E8229E" w:rsidP="00E8229E">
      <w:pPr>
        <w:spacing w:after="0" w:line="240" w:lineRule="auto"/>
        <w:jc w:val="center"/>
        <w:rPr>
          <w:rFonts w:cs="Tahoma"/>
          <w:sz w:val="32"/>
        </w:rPr>
      </w:pPr>
    </w:p>
    <w:p w14:paraId="73265C60" w14:textId="77777777" w:rsidR="00E8229E" w:rsidRPr="00E8229E" w:rsidRDefault="00E8229E" w:rsidP="00E8229E">
      <w:pPr>
        <w:spacing w:after="0" w:line="240" w:lineRule="auto"/>
        <w:jc w:val="center"/>
        <w:rPr>
          <w:rFonts w:cs="Tahoma"/>
          <w:sz w:val="32"/>
        </w:rPr>
      </w:pPr>
    </w:p>
    <w:p w14:paraId="21B2BDB2" w14:textId="77777777" w:rsidR="00E8229E" w:rsidRPr="00E8229E" w:rsidRDefault="00E8229E" w:rsidP="00E8229E">
      <w:pPr>
        <w:spacing w:after="0" w:line="240" w:lineRule="auto"/>
        <w:jc w:val="center"/>
        <w:rPr>
          <w:rFonts w:cs="Tahoma"/>
          <w:sz w:val="32"/>
        </w:rPr>
      </w:pPr>
    </w:p>
    <w:p w14:paraId="61242204" w14:textId="77777777" w:rsidR="00E8229E" w:rsidRPr="00E8229E" w:rsidRDefault="00E8229E" w:rsidP="00E8229E">
      <w:pPr>
        <w:spacing w:after="0" w:line="240" w:lineRule="auto"/>
        <w:jc w:val="center"/>
        <w:rPr>
          <w:rFonts w:cs="Tahoma"/>
          <w:sz w:val="32"/>
        </w:rPr>
      </w:pPr>
    </w:p>
    <w:p w14:paraId="4239D0D0" w14:textId="77777777" w:rsidR="00E8229E" w:rsidRPr="00E8229E" w:rsidRDefault="00E8229E" w:rsidP="00E8229E">
      <w:pPr>
        <w:spacing w:after="0" w:line="240" w:lineRule="auto"/>
        <w:jc w:val="center"/>
        <w:rPr>
          <w:rFonts w:cs="Tahoma"/>
          <w:sz w:val="32"/>
        </w:rPr>
      </w:pPr>
    </w:p>
    <w:p w14:paraId="3F0CA1D7" w14:textId="77777777" w:rsidR="00E8229E" w:rsidRPr="00E8229E" w:rsidRDefault="00E8229E" w:rsidP="00E8229E">
      <w:pPr>
        <w:spacing w:after="0" w:line="240" w:lineRule="auto"/>
        <w:jc w:val="center"/>
        <w:rPr>
          <w:rFonts w:cs="Tahoma"/>
          <w:sz w:val="32"/>
        </w:rPr>
      </w:pPr>
    </w:p>
    <w:p w14:paraId="62A98C9F" w14:textId="77777777" w:rsidR="00E8229E" w:rsidRPr="00E8229E" w:rsidRDefault="00E8229E" w:rsidP="00E8229E">
      <w:pPr>
        <w:spacing w:after="0" w:line="240" w:lineRule="auto"/>
        <w:jc w:val="center"/>
        <w:rPr>
          <w:rFonts w:cs="Tahoma"/>
          <w:sz w:val="32"/>
        </w:rPr>
      </w:pPr>
      <w:r w:rsidRPr="00E8229E">
        <w:rPr>
          <w:rFonts w:cs="Tahoma"/>
          <w:sz w:val="32"/>
        </w:rPr>
        <w:t>KEVIN JOSÉ HERNÁNDEZ MARROQUÍN</w:t>
      </w:r>
    </w:p>
    <w:p w14:paraId="1D848F99" w14:textId="77777777" w:rsidR="00E8229E" w:rsidRPr="00E8229E" w:rsidRDefault="00E8229E" w:rsidP="00E8229E">
      <w:pPr>
        <w:spacing w:after="0" w:line="240" w:lineRule="auto"/>
        <w:jc w:val="center"/>
        <w:rPr>
          <w:rFonts w:cs="Tahoma"/>
          <w:sz w:val="32"/>
        </w:rPr>
      </w:pPr>
      <w:r w:rsidRPr="00E8229E">
        <w:rPr>
          <w:rFonts w:cs="Tahoma"/>
          <w:sz w:val="32"/>
        </w:rPr>
        <w:t>CARNÉ 17001095</w:t>
      </w:r>
    </w:p>
    <w:p w14:paraId="0185A046" w14:textId="2E6C593A" w:rsidR="00E8229E" w:rsidRPr="00E8229E" w:rsidRDefault="008521FA" w:rsidP="00E8229E">
      <w:pPr>
        <w:spacing w:after="0" w:line="240" w:lineRule="auto"/>
        <w:jc w:val="center"/>
        <w:rPr>
          <w:rFonts w:cs="Tahoma"/>
          <w:sz w:val="32"/>
        </w:rPr>
      </w:pPr>
      <w:r>
        <w:rPr>
          <w:rFonts w:cs="Tahoma"/>
          <w:sz w:val="32"/>
        </w:rPr>
        <w:t>SEMINARIO PROFESIONAL II</w:t>
      </w:r>
    </w:p>
    <w:p w14:paraId="7E62600A" w14:textId="10FC64D8" w:rsidR="00E8229E" w:rsidRPr="00E8229E" w:rsidRDefault="008521FA" w:rsidP="00E8229E">
      <w:pPr>
        <w:spacing w:after="0" w:line="240" w:lineRule="auto"/>
        <w:jc w:val="center"/>
        <w:rPr>
          <w:rFonts w:cs="Tahoma"/>
          <w:sz w:val="32"/>
        </w:rPr>
      </w:pPr>
      <w:r>
        <w:rPr>
          <w:rFonts w:cs="Tahoma"/>
          <w:sz w:val="32"/>
        </w:rPr>
        <w:t>OCTAVO</w:t>
      </w:r>
      <w:r w:rsidR="002A13A4">
        <w:rPr>
          <w:rFonts w:cs="Tahoma"/>
          <w:sz w:val="32"/>
        </w:rPr>
        <w:t xml:space="preserve"> </w:t>
      </w:r>
      <w:r w:rsidR="00E8229E" w:rsidRPr="00E8229E">
        <w:rPr>
          <w:rFonts w:cs="Tahoma"/>
          <w:sz w:val="32"/>
        </w:rPr>
        <w:t>SEMESTRE</w:t>
      </w:r>
    </w:p>
    <w:p w14:paraId="1F0B4BD5" w14:textId="77777777" w:rsidR="00E8229E" w:rsidRPr="00E8229E" w:rsidRDefault="00E8229E" w:rsidP="00E8229E">
      <w:pPr>
        <w:spacing w:after="0" w:line="240" w:lineRule="auto"/>
        <w:jc w:val="center"/>
        <w:rPr>
          <w:rFonts w:cs="Tahoma"/>
          <w:sz w:val="32"/>
        </w:rPr>
      </w:pPr>
    </w:p>
    <w:p w14:paraId="0F68F47C" w14:textId="77777777" w:rsidR="00E8229E" w:rsidRPr="00E8229E" w:rsidRDefault="00E8229E" w:rsidP="00E8229E">
      <w:pPr>
        <w:spacing w:after="0" w:line="240" w:lineRule="auto"/>
        <w:jc w:val="center"/>
        <w:rPr>
          <w:rFonts w:cs="Tahoma"/>
          <w:sz w:val="32"/>
        </w:rPr>
      </w:pPr>
    </w:p>
    <w:p w14:paraId="4878052D" w14:textId="77777777" w:rsidR="00E8229E" w:rsidRPr="00E8229E" w:rsidRDefault="00E8229E" w:rsidP="00E8229E">
      <w:pPr>
        <w:spacing w:after="0" w:line="240" w:lineRule="auto"/>
        <w:jc w:val="center"/>
        <w:rPr>
          <w:rFonts w:cs="Tahoma"/>
          <w:sz w:val="32"/>
        </w:rPr>
      </w:pPr>
    </w:p>
    <w:p w14:paraId="3F6B57CE" w14:textId="77777777" w:rsidR="00E8229E" w:rsidRPr="00E8229E" w:rsidRDefault="00E8229E" w:rsidP="00E8229E">
      <w:pPr>
        <w:spacing w:after="0" w:line="240" w:lineRule="auto"/>
        <w:jc w:val="center"/>
        <w:rPr>
          <w:rFonts w:cs="Tahoma"/>
          <w:sz w:val="32"/>
        </w:rPr>
      </w:pPr>
    </w:p>
    <w:p w14:paraId="1414461E" w14:textId="6272AE25" w:rsidR="00E8229E" w:rsidRPr="00E8229E" w:rsidRDefault="00C92C7E" w:rsidP="00E8229E">
      <w:pPr>
        <w:spacing w:after="0" w:line="240" w:lineRule="auto"/>
        <w:jc w:val="center"/>
        <w:rPr>
          <w:rFonts w:cs="Tahoma"/>
          <w:sz w:val="32"/>
        </w:rPr>
      </w:pPr>
      <w:r>
        <w:rPr>
          <w:rFonts w:cs="Tahoma"/>
          <w:sz w:val="32"/>
        </w:rPr>
        <w:t xml:space="preserve">GUATEMALA, </w:t>
      </w:r>
      <w:r w:rsidR="00F20EEC">
        <w:rPr>
          <w:rFonts w:cs="Tahoma"/>
          <w:sz w:val="32"/>
        </w:rPr>
        <w:t>12</w:t>
      </w:r>
      <w:r w:rsidR="00E8229E" w:rsidRPr="00E8229E">
        <w:rPr>
          <w:rFonts w:cs="Tahoma"/>
          <w:sz w:val="32"/>
        </w:rPr>
        <w:t xml:space="preserve"> DE </w:t>
      </w:r>
      <w:r w:rsidR="00F20EEC">
        <w:rPr>
          <w:rFonts w:cs="Tahoma"/>
          <w:sz w:val="32"/>
        </w:rPr>
        <w:t>AGOSTO</w:t>
      </w:r>
      <w:r w:rsidR="002A13A4">
        <w:rPr>
          <w:rFonts w:cs="Tahoma"/>
          <w:sz w:val="32"/>
        </w:rPr>
        <w:t xml:space="preserve"> </w:t>
      </w:r>
      <w:r w:rsidR="00E8229E" w:rsidRPr="00E8229E">
        <w:rPr>
          <w:rFonts w:cs="Tahoma"/>
          <w:sz w:val="32"/>
        </w:rPr>
        <w:t>DE 20</w:t>
      </w:r>
      <w:r w:rsidR="008521FA">
        <w:rPr>
          <w:rFonts w:cs="Tahoma"/>
          <w:sz w:val="32"/>
        </w:rPr>
        <w:t>20</w:t>
      </w:r>
    </w:p>
    <w:p w14:paraId="68D29CED" w14:textId="6103F961" w:rsidR="008521FA" w:rsidRDefault="008521FA">
      <w:pPr>
        <w:rPr>
          <w:rFonts w:cs="Tahoma"/>
          <w:b/>
          <w:sz w:val="32"/>
        </w:rPr>
      </w:pPr>
      <w:r>
        <w:rPr>
          <w:rFonts w:cs="Tahoma"/>
          <w:b/>
          <w:sz w:val="32"/>
        </w:rPr>
        <w:br w:type="page"/>
      </w:r>
    </w:p>
    <w:p w14:paraId="7082EB7B" w14:textId="37EA5B81" w:rsidR="00E8229E" w:rsidRDefault="008521FA" w:rsidP="008521FA">
      <w:pPr>
        <w:pStyle w:val="NoSpacing"/>
        <w:jc w:val="center"/>
      </w:pPr>
      <w:r>
        <w:rPr>
          <w:b/>
          <w:sz w:val="32"/>
        </w:rPr>
        <w:lastRenderedPageBreak/>
        <w:t>Índice</w:t>
      </w:r>
    </w:p>
    <w:p w14:paraId="20231673" w14:textId="22EAE612" w:rsidR="008521FA" w:rsidRDefault="008521FA" w:rsidP="008521FA"/>
    <w:sdt>
      <w:sdtPr>
        <w:rPr>
          <w:rFonts w:ascii="Tahoma" w:eastAsiaTheme="minorHAnsi" w:hAnsi="Tahoma" w:cstheme="minorBidi"/>
          <w:color w:val="auto"/>
          <w:sz w:val="24"/>
          <w:szCs w:val="24"/>
          <w:lang w:val="es-GT"/>
        </w:rPr>
        <w:id w:val="-1929336419"/>
        <w:docPartObj>
          <w:docPartGallery w:val="Table of Contents"/>
          <w:docPartUnique/>
        </w:docPartObj>
      </w:sdtPr>
      <w:sdtEndPr>
        <w:rPr>
          <w:b/>
          <w:bCs/>
          <w:noProof/>
        </w:rPr>
      </w:sdtEndPr>
      <w:sdtContent>
        <w:p w14:paraId="5628A010" w14:textId="4B7C45C3" w:rsidR="008521FA" w:rsidRPr="00730389" w:rsidRDefault="008521FA">
          <w:pPr>
            <w:pStyle w:val="TOCHeading"/>
            <w:rPr>
              <w:rFonts w:ascii="Tahoma" w:hAnsi="Tahoma" w:cs="Tahoma"/>
              <w:b/>
              <w:bCs/>
              <w:color w:val="auto"/>
            </w:rPr>
          </w:pPr>
        </w:p>
        <w:p w14:paraId="048F07CB" w14:textId="6E3996F9" w:rsidR="00565958" w:rsidRDefault="008521FA">
          <w:pPr>
            <w:pStyle w:val="TOC1"/>
            <w:tabs>
              <w:tab w:val="right" w:leader="dot" w:pos="8828"/>
            </w:tabs>
            <w:rPr>
              <w:rFonts w:asciiTheme="minorHAnsi" w:eastAsiaTheme="minorEastAsia" w:hAnsiTheme="minorHAnsi" w:cstheme="minorBidi"/>
              <w:b w:val="0"/>
              <w:bCs w:val="0"/>
              <w:caps w:val="0"/>
              <w:noProof/>
              <w:sz w:val="22"/>
              <w:szCs w:val="22"/>
              <w:lang w:val="en-US"/>
            </w:rPr>
          </w:pPr>
          <w:r w:rsidRPr="00730389">
            <w:rPr>
              <w:sz w:val="24"/>
              <w:szCs w:val="24"/>
            </w:rPr>
            <w:fldChar w:fldCharType="begin"/>
          </w:r>
          <w:r w:rsidRPr="00730389">
            <w:rPr>
              <w:sz w:val="24"/>
              <w:szCs w:val="24"/>
              <w:lang w:val="en-US"/>
            </w:rPr>
            <w:instrText xml:space="preserve"> TOC \o "1-3" \h \z \u </w:instrText>
          </w:r>
          <w:r w:rsidRPr="00730389">
            <w:rPr>
              <w:sz w:val="24"/>
              <w:szCs w:val="24"/>
            </w:rPr>
            <w:fldChar w:fldCharType="separate"/>
          </w:r>
          <w:hyperlink w:anchor="_Toc47648582" w:history="1">
            <w:r w:rsidR="00565958" w:rsidRPr="00114343">
              <w:rPr>
                <w:rStyle w:val="Hyperlink"/>
                <w:noProof/>
              </w:rPr>
              <w:t>Investigación Preliminar</w:t>
            </w:r>
            <w:r w:rsidR="00565958">
              <w:rPr>
                <w:noProof/>
                <w:webHidden/>
              </w:rPr>
              <w:tab/>
            </w:r>
            <w:r w:rsidR="00565958">
              <w:rPr>
                <w:noProof/>
                <w:webHidden/>
              </w:rPr>
              <w:fldChar w:fldCharType="begin"/>
            </w:r>
            <w:r w:rsidR="00565958">
              <w:rPr>
                <w:noProof/>
                <w:webHidden/>
              </w:rPr>
              <w:instrText xml:space="preserve"> PAGEREF _Toc47648582 \h </w:instrText>
            </w:r>
            <w:r w:rsidR="00565958">
              <w:rPr>
                <w:noProof/>
                <w:webHidden/>
              </w:rPr>
            </w:r>
            <w:r w:rsidR="00565958">
              <w:rPr>
                <w:noProof/>
                <w:webHidden/>
              </w:rPr>
              <w:fldChar w:fldCharType="separate"/>
            </w:r>
            <w:r w:rsidR="007C0DE0">
              <w:rPr>
                <w:noProof/>
                <w:webHidden/>
              </w:rPr>
              <w:t>2</w:t>
            </w:r>
            <w:r w:rsidR="00565958">
              <w:rPr>
                <w:noProof/>
                <w:webHidden/>
              </w:rPr>
              <w:fldChar w:fldCharType="end"/>
            </w:r>
          </w:hyperlink>
        </w:p>
        <w:p w14:paraId="7E2AB1F0" w14:textId="673ABDB2" w:rsidR="00565958" w:rsidRDefault="005E15FE">
          <w:pPr>
            <w:pStyle w:val="TOC2"/>
            <w:tabs>
              <w:tab w:val="right" w:leader="dot" w:pos="8828"/>
            </w:tabs>
            <w:rPr>
              <w:rFonts w:asciiTheme="minorHAnsi" w:eastAsiaTheme="minorEastAsia" w:hAnsiTheme="minorHAnsi" w:cstheme="minorBidi"/>
              <w:smallCaps w:val="0"/>
              <w:noProof/>
              <w:sz w:val="22"/>
              <w:szCs w:val="22"/>
              <w:lang w:val="en-US"/>
            </w:rPr>
          </w:pPr>
          <w:hyperlink w:anchor="_Toc47648583" w:history="1">
            <w:r w:rsidR="00565958" w:rsidRPr="00114343">
              <w:rPr>
                <w:rStyle w:val="Hyperlink"/>
                <w:b/>
                <w:noProof/>
              </w:rPr>
              <w:t>Contexto</w:t>
            </w:r>
            <w:r w:rsidR="00565958">
              <w:rPr>
                <w:noProof/>
                <w:webHidden/>
              </w:rPr>
              <w:tab/>
            </w:r>
            <w:r w:rsidR="00565958">
              <w:rPr>
                <w:noProof/>
                <w:webHidden/>
              </w:rPr>
              <w:fldChar w:fldCharType="begin"/>
            </w:r>
            <w:r w:rsidR="00565958">
              <w:rPr>
                <w:noProof/>
                <w:webHidden/>
              </w:rPr>
              <w:instrText xml:space="preserve"> PAGEREF _Toc47648583 \h </w:instrText>
            </w:r>
            <w:r w:rsidR="00565958">
              <w:rPr>
                <w:noProof/>
                <w:webHidden/>
              </w:rPr>
            </w:r>
            <w:r w:rsidR="00565958">
              <w:rPr>
                <w:noProof/>
                <w:webHidden/>
              </w:rPr>
              <w:fldChar w:fldCharType="separate"/>
            </w:r>
            <w:r w:rsidR="007C0DE0">
              <w:rPr>
                <w:noProof/>
                <w:webHidden/>
              </w:rPr>
              <w:t>2</w:t>
            </w:r>
            <w:r w:rsidR="00565958">
              <w:rPr>
                <w:noProof/>
                <w:webHidden/>
              </w:rPr>
              <w:fldChar w:fldCharType="end"/>
            </w:r>
          </w:hyperlink>
        </w:p>
        <w:p w14:paraId="46F9310F" w14:textId="4814EAD9" w:rsidR="00565958" w:rsidRDefault="005E15FE">
          <w:pPr>
            <w:pStyle w:val="TOC2"/>
            <w:tabs>
              <w:tab w:val="right" w:leader="dot" w:pos="8828"/>
            </w:tabs>
            <w:rPr>
              <w:rFonts w:asciiTheme="minorHAnsi" w:eastAsiaTheme="minorEastAsia" w:hAnsiTheme="minorHAnsi" w:cstheme="minorBidi"/>
              <w:smallCaps w:val="0"/>
              <w:noProof/>
              <w:sz w:val="22"/>
              <w:szCs w:val="22"/>
              <w:lang w:val="en-US"/>
            </w:rPr>
          </w:pPr>
          <w:hyperlink w:anchor="_Toc47648584" w:history="1">
            <w:r w:rsidR="00565958" w:rsidRPr="00114343">
              <w:rPr>
                <w:rStyle w:val="Hyperlink"/>
                <w:b/>
                <w:noProof/>
              </w:rPr>
              <w:t>Soluciones Similares</w:t>
            </w:r>
            <w:r w:rsidR="00565958">
              <w:rPr>
                <w:noProof/>
                <w:webHidden/>
              </w:rPr>
              <w:tab/>
            </w:r>
            <w:r w:rsidR="00565958">
              <w:rPr>
                <w:noProof/>
                <w:webHidden/>
              </w:rPr>
              <w:fldChar w:fldCharType="begin"/>
            </w:r>
            <w:r w:rsidR="00565958">
              <w:rPr>
                <w:noProof/>
                <w:webHidden/>
              </w:rPr>
              <w:instrText xml:space="preserve"> PAGEREF _Toc47648584 \h </w:instrText>
            </w:r>
            <w:r w:rsidR="00565958">
              <w:rPr>
                <w:noProof/>
                <w:webHidden/>
              </w:rPr>
            </w:r>
            <w:r w:rsidR="00565958">
              <w:rPr>
                <w:noProof/>
                <w:webHidden/>
              </w:rPr>
              <w:fldChar w:fldCharType="separate"/>
            </w:r>
            <w:r w:rsidR="007C0DE0">
              <w:rPr>
                <w:noProof/>
                <w:webHidden/>
              </w:rPr>
              <w:t>3</w:t>
            </w:r>
            <w:r w:rsidR="00565958">
              <w:rPr>
                <w:noProof/>
                <w:webHidden/>
              </w:rPr>
              <w:fldChar w:fldCharType="end"/>
            </w:r>
          </w:hyperlink>
        </w:p>
        <w:p w14:paraId="60DBE370" w14:textId="56F70A51" w:rsidR="00565958" w:rsidRDefault="005E15FE">
          <w:pPr>
            <w:pStyle w:val="TOC1"/>
            <w:tabs>
              <w:tab w:val="right" w:leader="dot" w:pos="8828"/>
            </w:tabs>
            <w:rPr>
              <w:rFonts w:asciiTheme="minorHAnsi" w:eastAsiaTheme="minorEastAsia" w:hAnsiTheme="minorHAnsi" w:cstheme="minorBidi"/>
              <w:b w:val="0"/>
              <w:bCs w:val="0"/>
              <w:caps w:val="0"/>
              <w:noProof/>
              <w:sz w:val="22"/>
              <w:szCs w:val="22"/>
              <w:lang w:val="en-US"/>
            </w:rPr>
          </w:pPr>
          <w:hyperlink w:anchor="_Toc47648585" w:history="1">
            <w:r w:rsidR="00565958" w:rsidRPr="00114343">
              <w:rPr>
                <w:rStyle w:val="Hyperlink"/>
                <w:noProof/>
              </w:rPr>
              <w:t>Factibilidad Económica</w:t>
            </w:r>
            <w:r w:rsidR="00565958">
              <w:rPr>
                <w:noProof/>
                <w:webHidden/>
              </w:rPr>
              <w:tab/>
            </w:r>
            <w:r w:rsidR="00565958">
              <w:rPr>
                <w:noProof/>
                <w:webHidden/>
              </w:rPr>
              <w:fldChar w:fldCharType="begin"/>
            </w:r>
            <w:r w:rsidR="00565958">
              <w:rPr>
                <w:noProof/>
                <w:webHidden/>
              </w:rPr>
              <w:instrText xml:space="preserve"> PAGEREF _Toc47648585 \h </w:instrText>
            </w:r>
            <w:r w:rsidR="00565958">
              <w:rPr>
                <w:noProof/>
                <w:webHidden/>
              </w:rPr>
            </w:r>
            <w:r w:rsidR="00565958">
              <w:rPr>
                <w:noProof/>
                <w:webHidden/>
              </w:rPr>
              <w:fldChar w:fldCharType="separate"/>
            </w:r>
            <w:r w:rsidR="007C0DE0">
              <w:rPr>
                <w:noProof/>
                <w:webHidden/>
              </w:rPr>
              <w:t>4</w:t>
            </w:r>
            <w:r w:rsidR="00565958">
              <w:rPr>
                <w:noProof/>
                <w:webHidden/>
              </w:rPr>
              <w:fldChar w:fldCharType="end"/>
            </w:r>
          </w:hyperlink>
        </w:p>
        <w:p w14:paraId="6EB13B77" w14:textId="4BE904A8" w:rsidR="00565958" w:rsidRDefault="005E15FE">
          <w:pPr>
            <w:pStyle w:val="TOC1"/>
            <w:tabs>
              <w:tab w:val="right" w:leader="dot" w:pos="8828"/>
            </w:tabs>
            <w:rPr>
              <w:rFonts w:asciiTheme="minorHAnsi" w:eastAsiaTheme="minorEastAsia" w:hAnsiTheme="minorHAnsi" w:cstheme="minorBidi"/>
              <w:b w:val="0"/>
              <w:bCs w:val="0"/>
              <w:caps w:val="0"/>
              <w:noProof/>
              <w:sz w:val="22"/>
              <w:szCs w:val="22"/>
              <w:lang w:val="en-US"/>
            </w:rPr>
          </w:pPr>
          <w:hyperlink w:anchor="_Toc47648586" w:history="1">
            <w:r w:rsidR="00565958" w:rsidRPr="00114343">
              <w:rPr>
                <w:rStyle w:val="Hyperlink"/>
                <w:noProof/>
              </w:rPr>
              <w:t>Factibilidad Funcional</w:t>
            </w:r>
            <w:r w:rsidR="00565958">
              <w:rPr>
                <w:noProof/>
                <w:webHidden/>
              </w:rPr>
              <w:tab/>
            </w:r>
            <w:r w:rsidR="00565958">
              <w:rPr>
                <w:noProof/>
                <w:webHidden/>
              </w:rPr>
              <w:fldChar w:fldCharType="begin"/>
            </w:r>
            <w:r w:rsidR="00565958">
              <w:rPr>
                <w:noProof/>
                <w:webHidden/>
              </w:rPr>
              <w:instrText xml:space="preserve"> PAGEREF _Toc47648586 \h </w:instrText>
            </w:r>
            <w:r w:rsidR="00565958">
              <w:rPr>
                <w:noProof/>
                <w:webHidden/>
              </w:rPr>
            </w:r>
            <w:r w:rsidR="00565958">
              <w:rPr>
                <w:noProof/>
                <w:webHidden/>
              </w:rPr>
              <w:fldChar w:fldCharType="separate"/>
            </w:r>
            <w:r w:rsidR="007C0DE0">
              <w:rPr>
                <w:noProof/>
                <w:webHidden/>
              </w:rPr>
              <w:t>5</w:t>
            </w:r>
            <w:r w:rsidR="00565958">
              <w:rPr>
                <w:noProof/>
                <w:webHidden/>
              </w:rPr>
              <w:fldChar w:fldCharType="end"/>
            </w:r>
          </w:hyperlink>
        </w:p>
        <w:p w14:paraId="20434722" w14:textId="39B3BB3B" w:rsidR="00565958" w:rsidRDefault="005E15FE">
          <w:pPr>
            <w:pStyle w:val="TOC2"/>
            <w:tabs>
              <w:tab w:val="right" w:leader="dot" w:pos="8828"/>
            </w:tabs>
            <w:rPr>
              <w:rFonts w:asciiTheme="minorHAnsi" w:eastAsiaTheme="minorEastAsia" w:hAnsiTheme="minorHAnsi" w:cstheme="minorBidi"/>
              <w:smallCaps w:val="0"/>
              <w:noProof/>
              <w:sz w:val="22"/>
              <w:szCs w:val="22"/>
              <w:lang w:val="en-US"/>
            </w:rPr>
          </w:pPr>
          <w:hyperlink w:anchor="_Toc47648587" w:history="1">
            <w:r w:rsidR="00565958" w:rsidRPr="00114343">
              <w:rPr>
                <w:rStyle w:val="Hyperlink"/>
                <w:b/>
                <w:noProof/>
              </w:rPr>
              <w:t>Encuesta</w:t>
            </w:r>
            <w:r w:rsidR="00565958">
              <w:rPr>
                <w:noProof/>
                <w:webHidden/>
              </w:rPr>
              <w:tab/>
            </w:r>
            <w:r w:rsidR="00565958">
              <w:rPr>
                <w:noProof/>
                <w:webHidden/>
              </w:rPr>
              <w:fldChar w:fldCharType="begin"/>
            </w:r>
            <w:r w:rsidR="00565958">
              <w:rPr>
                <w:noProof/>
                <w:webHidden/>
              </w:rPr>
              <w:instrText xml:space="preserve"> PAGEREF _Toc47648587 \h </w:instrText>
            </w:r>
            <w:r w:rsidR="00565958">
              <w:rPr>
                <w:noProof/>
                <w:webHidden/>
              </w:rPr>
            </w:r>
            <w:r w:rsidR="00565958">
              <w:rPr>
                <w:noProof/>
                <w:webHidden/>
              </w:rPr>
              <w:fldChar w:fldCharType="separate"/>
            </w:r>
            <w:r w:rsidR="007C0DE0">
              <w:rPr>
                <w:noProof/>
                <w:webHidden/>
              </w:rPr>
              <w:t>5</w:t>
            </w:r>
            <w:r w:rsidR="00565958">
              <w:rPr>
                <w:noProof/>
                <w:webHidden/>
              </w:rPr>
              <w:fldChar w:fldCharType="end"/>
            </w:r>
          </w:hyperlink>
        </w:p>
        <w:p w14:paraId="500CA36A" w14:textId="2B04764A" w:rsidR="00565958" w:rsidRDefault="005E15FE">
          <w:pPr>
            <w:pStyle w:val="TOC2"/>
            <w:tabs>
              <w:tab w:val="right" w:leader="dot" w:pos="8828"/>
            </w:tabs>
            <w:rPr>
              <w:rFonts w:asciiTheme="minorHAnsi" w:eastAsiaTheme="minorEastAsia" w:hAnsiTheme="minorHAnsi" w:cstheme="minorBidi"/>
              <w:smallCaps w:val="0"/>
              <w:noProof/>
              <w:sz w:val="22"/>
              <w:szCs w:val="22"/>
              <w:lang w:val="en-US"/>
            </w:rPr>
          </w:pPr>
          <w:hyperlink w:anchor="_Toc47648588" w:history="1">
            <w:r w:rsidR="00565958" w:rsidRPr="00114343">
              <w:rPr>
                <w:rStyle w:val="Hyperlink"/>
                <w:b/>
                <w:noProof/>
              </w:rPr>
              <w:t>Matriz Comparativa</w:t>
            </w:r>
            <w:r w:rsidR="00565958">
              <w:rPr>
                <w:noProof/>
                <w:webHidden/>
              </w:rPr>
              <w:tab/>
            </w:r>
            <w:r w:rsidR="00565958">
              <w:rPr>
                <w:noProof/>
                <w:webHidden/>
              </w:rPr>
              <w:fldChar w:fldCharType="begin"/>
            </w:r>
            <w:r w:rsidR="00565958">
              <w:rPr>
                <w:noProof/>
                <w:webHidden/>
              </w:rPr>
              <w:instrText xml:space="preserve"> PAGEREF _Toc47648588 \h </w:instrText>
            </w:r>
            <w:r w:rsidR="00565958">
              <w:rPr>
                <w:noProof/>
                <w:webHidden/>
              </w:rPr>
            </w:r>
            <w:r w:rsidR="00565958">
              <w:rPr>
                <w:noProof/>
                <w:webHidden/>
              </w:rPr>
              <w:fldChar w:fldCharType="separate"/>
            </w:r>
            <w:r w:rsidR="007C0DE0">
              <w:rPr>
                <w:noProof/>
                <w:webHidden/>
              </w:rPr>
              <w:t>13</w:t>
            </w:r>
            <w:r w:rsidR="00565958">
              <w:rPr>
                <w:noProof/>
                <w:webHidden/>
              </w:rPr>
              <w:fldChar w:fldCharType="end"/>
            </w:r>
          </w:hyperlink>
        </w:p>
        <w:p w14:paraId="0FE5FEF7" w14:textId="19701F88" w:rsidR="00565958" w:rsidRDefault="005E15FE">
          <w:pPr>
            <w:pStyle w:val="TOC1"/>
            <w:tabs>
              <w:tab w:val="right" w:leader="dot" w:pos="8828"/>
            </w:tabs>
            <w:rPr>
              <w:rFonts w:asciiTheme="minorHAnsi" w:eastAsiaTheme="minorEastAsia" w:hAnsiTheme="minorHAnsi" w:cstheme="minorBidi"/>
              <w:b w:val="0"/>
              <w:bCs w:val="0"/>
              <w:caps w:val="0"/>
              <w:noProof/>
              <w:sz w:val="22"/>
              <w:szCs w:val="22"/>
              <w:lang w:val="en-US"/>
            </w:rPr>
          </w:pPr>
          <w:hyperlink w:anchor="_Toc47648589" w:history="1">
            <w:r w:rsidR="00565958" w:rsidRPr="00114343">
              <w:rPr>
                <w:rStyle w:val="Hyperlink"/>
                <w:noProof/>
              </w:rPr>
              <w:t>Factibilidad Técnica</w:t>
            </w:r>
            <w:r w:rsidR="00565958">
              <w:rPr>
                <w:noProof/>
                <w:webHidden/>
              </w:rPr>
              <w:tab/>
            </w:r>
            <w:r w:rsidR="00565958">
              <w:rPr>
                <w:noProof/>
                <w:webHidden/>
              </w:rPr>
              <w:fldChar w:fldCharType="begin"/>
            </w:r>
            <w:r w:rsidR="00565958">
              <w:rPr>
                <w:noProof/>
                <w:webHidden/>
              </w:rPr>
              <w:instrText xml:space="preserve"> PAGEREF _Toc47648589 \h </w:instrText>
            </w:r>
            <w:r w:rsidR="00565958">
              <w:rPr>
                <w:noProof/>
                <w:webHidden/>
              </w:rPr>
            </w:r>
            <w:r w:rsidR="00565958">
              <w:rPr>
                <w:noProof/>
                <w:webHidden/>
              </w:rPr>
              <w:fldChar w:fldCharType="separate"/>
            </w:r>
            <w:r w:rsidR="007C0DE0">
              <w:rPr>
                <w:noProof/>
                <w:webHidden/>
              </w:rPr>
              <w:t>14</w:t>
            </w:r>
            <w:r w:rsidR="00565958">
              <w:rPr>
                <w:noProof/>
                <w:webHidden/>
              </w:rPr>
              <w:fldChar w:fldCharType="end"/>
            </w:r>
          </w:hyperlink>
        </w:p>
        <w:p w14:paraId="0572FAF6" w14:textId="42A88D28" w:rsidR="00565958" w:rsidRDefault="005E15FE">
          <w:pPr>
            <w:pStyle w:val="TOC2"/>
            <w:tabs>
              <w:tab w:val="right" w:leader="dot" w:pos="8828"/>
            </w:tabs>
            <w:rPr>
              <w:rFonts w:asciiTheme="minorHAnsi" w:eastAsiaTheme="minorEastAsia" w:hAnsiTheme="minorHAnsi" w:cstheme="minorBidi"/>
              <w:smallCaps w:val="0"/>
              <w:noProof/>
              <w:sz w:val="22"/>
              <w:szCs w:val="22"/>
              <w:lang w:val="en-US"/>
            </w:rPr>
          </w:pPr>
          <w:hyperlink w:anchor="_Toc47648590" w:history="1">
            <w:r w:rsidR="00565958" w:rsidRPr="00114343">
              <w:rPr>
                <w:rStyle w:val="Hyperlink"/>
                <w:b/>
                <w:noProof/>
              </w:rPr>
              <w:t>Retos en Conocimientos</w:t>
            </w:r>
            <w:r w:rsidR="00565958">
              <w:rPr>
                <w:noProof/>
                <w:webHidden/>
              </w:rPr>
              <w:tab/>
            </w:r>
            <w:r w:rsidR="00565958">
              <w:rPr>
                <w:noProof/>
                <w:webHidden/>
              </w:rPr>
              <w:fldChar w:fldCharType="begin"/>
            </w:r>
            <w:r w:rsidR="00565958">
              <w:rPr>
                <w:noProof/>
                <w:webHidden/>
              </w:rPr>
              <w:instrText xml:space="preserve"> PAGEREF _Toc47648590 \h </w:instrText>
            </w:r>
            <w:r w:rsidR="00565958">
              <w:rPr>
                <w:noProof/>
                <w:webHidden/>
              </w:rPr>
            </w:r>
            <w:r w:rsidR="00565958">
              <w:rPr>
                <w:noProof/>
                <w:webHidden/>
              </w:rPr>
              <w:fldChar w:fldCharType="separate"/>
            </w:r>
            <w:r w:rsidR="007C0DE0">
              <w:rPr>
                <w:noProof/>
                <w:webHidden/>
              </w:rPr>
              <w:t>14</w:t>
            </w:r>
            <w:r w:rsidR="00565958">
              <w:rPr>
                <w:noProof/>
                <w:webHidden/>
              </w:rPr>
              <w:fldChar w:fldCharType="end"/>
            </w:r>
          </w:hyperlink>
        </w:p>
        <w:p w14:paraId="27126FCF" w14:textId="38B22152" w:rsidR="00565958" w:rsidRDefault="005E15FE">
          <w:pPr>
            <w:pStyle w:val="TOC2"/>
            <w:tabs>
              <w:tab w:val="right" w:leader="dot" w:pos="8828"/>
            </w:tabs>
            <w:rPr>
              <w:rFonts w:asciiTheme="minorHAnsi" w:eastAsiaTheme="minorEastAsia" w:hAnsiTheme="minorHAnsi" w:cstheme="minorBidi"/>
              <w:smallCaps w:val="0"/>
              <w:noProof/>
              <w:sz w:val="22"/>
              <w:szCs w:val="22"/>
              <w:lang w:val="en-US"/>
            </w:rPr>
          </w:pPr>
          <w:hyperlink w:anchor="_Toc47648591" w:history="1">
            <w:r w:rsidR="00565958" w:rsidRPr="00114343">
              <w:rPr>
                <w:rStyle w:val="Hyperlink"/>
                <w:b/>
                <w:noProof/>
              </w:rPr>
              <w:t>Retos en Recursos Tecnólogicos</w:t>
            </w:r>
            <w:r w:rsidR="00565958">
              <w:rPr>
                <w:noProof/>
                <w:webHidden/>
              </w:rPr>
              <w:tab/>
            </w:r>
            <w:r w:rsidR="00565958">
              <w:rPr>
                <w:noProof/>
                <w:webHidden/>
              </w:rPr>
              <w:fldChar w:fldCharType="begin"/>
            </w:r>
            <w:r w:rsidR="00565958">
              <w:rPr>
                <w:noProof/>
                <w:webHidden/>
              </w:rPr>
              <w:instrText xml:space="preserve"> PAGEREF _Toc47648591 \h </w:instrText>
            </w:r>
            <w:r w:rsidR="00565958">
              <w:rPr>
                <w:noProof/>
                <w:webHidden/>
              </w:rPr>
            </w:r>
            <w:r w:rsidR="00565958">
              <w:rPr>
                <w:noProof/>
                <w:webHidden/>
              </w:rPr>
              <w:fldChar w:fldCharType="separate"/>
            </w:r>
            <w:r w:rsidR="007C0DE0">
              <w:rPr>
                <w:noProof/>
                <w:webHidden/>
              </w:rPr>
              <w:t>14</w:t>
            </w:r>
            <w:r w:rsidR="00565958">
              <w:rPr>
                <w:noProof/>
                <w:webHidden/>
              </w:rPr>
              <w:fldChar w:fldCharType="end"/>
            </w:r>
          </w:hyperlink>
        </w:p>
        <w:p w14:paraId="6F916E69" w14:textId="095813C5" w:rsidR="008521FA" w:rsidRPr="00AB7DFB" w:rsidRDefault="008521FA">
          <w:pPr>
            <w:rPr>
              <w:lang w:val="en-US"/>
            </w:rPr>
          </w:pPr>
          <w:r w:rsidRPr="00730389">
            <w:rPr>
              <w:b/>
              <w:bCs/>
              <w:noProof/>
              <w:sz w:val="32"/>
              <w:szCs w:val="32"/>
            </w:rPr>
            <w:fldChar w:fldCharType="end"/>
          </w:r>
        </w:p>
      </w:sdtContent>
    </w:sdt>
    <w:p w14:paraId="2888F9B6" w14:textId="77777777" w:rsidR="008521FA" w:rsidRPr="00AB7DFB" w:rsidRDefault="008521FA" w:rsidP="008521FA">
      <w:pPr>
        <w:pStyle w:val="NoSpacing"/>
        <w:rPr>
          <w:rFonts w:cs="Tahoma"/>
          <w:sz w:val="32"/>
          <w:szCs w:val="32"/>
          <w:lang w:val="en-US"/>
        </w:rPr>
      </w:pPr>
    </w:p>
    <w:p w14:paraId="754793FC" w14:textId="369C12E3" w:rsidR="008521FA" w:rsidRPr="00AB7DFB" w:rsidRDefault="008521FA" w:rsidP="008521FA">
      <w:pPr>
        <w:rPr>
          <w:rFonts w:eastAsiaTheme="majorEastAsia" w:cs="Tahoma"/>
          <w:color w:val="2E74B5" w:themeColor="accent1" w:themeShade="BF"/>
          <w:sz w:val="32"/>
          <w:szCs w:val="32"/>
          <w:lang w:val="en-US"/>
        </w:rPr>
      </w:pPr>
      <w:r w:rsidRPr="00AB7DFB">
        <w:rPr>
          <w:rFonts w:cs="Tahoma"/>
          <w:lang w:val="en-US"/>
        </w:rPr>
        <w:br w:type="page"/>
      </w:r>
    </w:p>
    <w:p w14:paraId="052D3B92" w14:textId="2CF3C895" w:rsidR="00553B67" w:rsidRDefault="00272DBD" w:rsidP="00272DBD">
      <w:pPr>
        <w:pStyle w:val="Heading1"/>
        <w:jc w:val="center"/>
        <w:rPr>
          <w:rFonts w:ascii="Tahoma" w:hAnsi="Tahoma"/>
          <w:b/>
          <w:color w:val="auto"/>
        </w:rPr>
      </w:pPr>
      <w:bookmarkStart w:id="0" w:name="_Toc47648582"/>
      <w:r>
        <w:rPr>
          <w:rFonts w:ascii="Tahoma" w:hAnsi="Tahoma"/>
          <w:b/>
          <w:color w:val="auto"/>
        </w:rPr>
        <w:lastRenderedPageBreak/>
        <w:t>Investigación Preliminar</w:t>
      </w:r>
      <w:bookmarkEnd w:id="0"/>
    </w:p>
    <w:p w14:paraId="1F62CB7B" w14:textId="77777777" w:rsidR="00272DBD" w:rsidRPr="00272DBD" w:rsidRDefault="00272DBD" w:rsidP="00272DBD"/>
    <w:p w14:paraId="3352FFEB" w14:textId="76DEF260" w:rsidR="00553B67" w:rsidRPr="00553B67" w:rsidRDefault="005B7B3A" w:rsidP="00553B67">
      <w:pPr>
        <w:pStyle w:val="Heading2"/>
        <w:rPr>
          <w:rFonts w:ascii="Tahoma" w:hAnsi="Tahoma"/>
          <w:b/>
          <w:color w:val="auto"/>
          <w:sz w:val="28"/>
        </w:rPr>
      </w:pPr>
      <w:bookmarkStart w:id="1" w:name="_Toc47648583"/>
      <w:r>
        <w:rPr>
          <w:rFonts w:ascii="Tahoma" w:hAnsi="Tahoma"/>
          <w:b/>
          <w:color w:val="auto"/>
          <w:sz w:val="28"/>
        </w:rPr>
        <w:t>Contexto</w:t>
      </w:r>
      <w:bookmarkEnd w:id="1"/>
    </w:p>
    <w:p w14:paraId="1230B6D6" w14:textId="77777777" w:rsidR="00553B67" w:rsidRPr="00553B67" w:rsidRDefault="00553B67" w:rsidP="00553B67">
      <w:pPr>
        <w:pStyle w:val="NoSpacing"/>
      </w:pPr>
    </w:p>
    <w:p w14:paraId="5BF667F0" w14:textId="6C0C9E66" w:rsidR="00CC2C6F" w:rsidRDefault="00314830" w:rsidP="00010C53">
      <w:pPr>
        <w:pStyle w:val="NoSpacing"/>
        <w:jc w:val="both"/>
      </w:pPr>
      <w:r>
        <w:t xml:space="preserve">La falsificación ha sido un problema </w:t>
      </w:r>
      <w:r w:rsidR="00B00ECC">
        <w:t>acarreado desde la antigüedad. Desde falsificar el oro hasta hoy en día en falsificar firmas y otros artefactos de gran valor.</w:t>
      </w:r>
    </w:p>
    <w:p w14:paraId="49962631" w14:textId="77777777" w:rsidR="0034062E" w:rsidRDefault="00010C53" w:rsidP="00010C53">
      <w:pPr>
        <w:pStyle w:val="NoSpacing"/>
        <w:jc w:val="both"/>
      </w:pPr>
      <w:r>
        <w:t>Entre estos objetos de valor, se pueden encontrar como guitarras firmadas por grandes guitarristas</w:t>
      </w:r>
      <w:r w:rsidR="008D7DC8">
        <w:t>,</w:t>
      </w:r>
      <w:r>
        <w:t xml:space="preserve"> y solo con el hecho de tener su firma su precio en el mercado es bastante elevado</w:t>
      </w:r>
      <w:r w:rsidR="00724342">
        <w:t>; lo mismo sucede con otros objetos cuyos precios tienen la misma naturaleza.</w:t>
      </w:r>
    </w:p>
    <w:p w14:paraId="726FB725" w14:textId="10812B25" w:rsidR="00762947" w:rsidRDefault="00724342" w:rsidP="00010C53">
      <w:pPr>
        <w:pStyle w:val="NoSpacing"/>
        <w:jc w:val="both"/>
      </w:pPr>
      <w:r>
        <w:t xml:space="preserve">A veces los estafadores </w:t>
      </w:r>
      <w:r w:rsidR="0034062E">
        <w:t xml:space="preserve">replican </w:t>
      </w:r>
      <w:r w:rsidR="008D7DC8">
        <w:t>esas firmas con tal de ganar mucho dinero</w:t>
      </w:r>
      <w:r w:rsidR="001D7C68">
        <w:t xml:space="preserve"> y eso perjudica a los vendedores.</w:t>
      </w:r>
    </w:p>
    <w:p w14:paraId="4660EC9A" w14:textId="2195AE9F" w:rsidR="00E32326" w:rsidRDefault="00E32326" w:rsidP="00010C53">
      <w:pPr>
        <w:pStyle w:val="NoSpacing"/>
        <w:jc w:val="both"/>
      </w:pPr>
    </w:p>
    <w:p w14:paraId="0658D31F" w14:textId="74FE205D" w:rsidR="00837D3B" w:rsidRDefault="00837D3B" w:rsidP="00010C53">
      <w:pPr>
        <w:pStyle w:val="NoSpacing"/>
        <w:jc w:val="both"/>
      </w:pPr>
      <w:r>
        <w:t>La firma de una persona es la forma</w:t>
      </w:r>
      <w:r w:rsidR="00F504A1">
        <w:t xml:space="preserve"> física</w:t>
      </w:r>
      <w:r>
        <w:t xml:space="preserve">, socialmente aceptada, </w:t>
      </w:r>
      <w:r w:rsidR="00F504A1">
        <w:t xml:space="preserve">que la representa. Su uso </w:t>
      </w:r>
      <w:r w:rsidR="00DF4B15">
        <w:t>abarca en identificar proyectos, trabajos, publicaciones, etc. Hasta el punto de comprometerse.</w:t>
      </w:r>
    </w:p>
    <w:p w14:paraId="32F75BF5" w14:textId="712C2772" w:rsidR="00E32326" w:rsidRDefault="00DF4B15" w:rsidP="00010C53">
      <w:pPr>
        <w:pStyle w:val="NoSpacing"/>
        <w:jc w:val="both"/>
      </w:pPr>
      <w:r>
        <w:t>L</w:t>
      </w:r>
      <w:r w:rsidR="00E32326">
        <w:t xml:space="preserve">a falsificación de la firma </w:t>
      </w:r>
      <w:r>
        <w:t xml:space="preserve">se convierte en un grave problema, porque </w:t>
      </w:r>
      <w:r w:rsidR="00E32326">
        <w:t xml:space="preserve">puede llevarse </w:t>
      </w:r>
      <w:r w:rsidR="003A7092">
        <w:t>a t</w:t>
      </w:r>
      <w:r w:rsidR="00E32326">
        <w:t xml:space="preserve">al extremo de </w:t>
      </w:r>
      <w:r w:rsidR="00D93187">
        <w:t>consumar contratos en nombre de otra persona con el fin de perjudicarla.</w:t>
      </w:r>
      <w:r w:rsidR="00A70792">
        <w:t xml:space="preserve"> En este caso, la firma es un arma de doble filo, por el mismo hecho que si está ahí presente, es porque la persona </w:t>
      </w:r>
      <w:r w:rsidR="00490630">
        <w:t>“</w:t>
      </w:r>
      <w:r w:rsidR="00A70792">
        <w:t>estaba</w:t>
      </w:r>
      <w:r w:rsidR="00490630">
        <w:t>”</w:t>
      </w:r>
      <w:r w:rsidR="00A70792">
        <w:t xml:space="preserve"> de acuerdo</w:t>
      </w:r>
      <w:r w:rsidR="00490630">
        <w:t xml:space="preserve"> en “ese momento”</w:t>
      </w:r>
      <w:r w:rsidR="00A70792">
        <w:t>.</w:t>
      </w:r>
    </w:p>
    <w:p w14:paraId="60AE72FF" w14:textId="1F7E8604" w:rsidR="00A66971" w:rsidRDefault="00A66971" w:rsidP="00010C53">
      <w:pPr>
        <w:pStyle w:val="NoSpacing"/>
        <w:jc w:val="both"/>
      </w:pPr>
    </w:p>
    <w:p w14:paraId="53E81813" w14:textId="12468861" w:rsidR="00A66971" w:rsidRDefault="009F13DA" w:rsidP="00010C53">
      <w:pPr>
        <w:pStyle w:val="NoSpacing"/>
        <w:jc w:val="both"/>
      </w:pPr>
      <w:r>
        <w:t>Actualmente, l</w:t>
      </w:r>
      <w:r w:rsidR="00A66971">
        <w:t xml:space="preserve">a única forma de </w:t>
      </w:r>
      <w:r w:rsidR="00F06D07">
        <w:t xml:space="preserve">corroborar la veracidad de la firma es </w:t>
      </w:r>
      <w:r w:rsidR="007F143F">
        <w:t>la palabra de</w:t>
      </w:r>
      <w:r w:rsidR="00F06D07">
        <w:t xml:space="preserve"> un experto (en caso de objetos de valor) </w:t>
      </w:r>
      <w:r w:rsidR="001705D4">
        <w:t>o la palabra de la persona portadora.</w:t>
      </w:r>
      <w:r>
        <w:t xml:space="preserve"> </w:t>
      </w:r>
      <w:r w:rsidR="00347B8D">
        <w:t>En el primer caso, se puede dar el problema que su veredicto es totalmente subjetivo. En el segundo caso, se puede entrar en debates de tipo “si su firma está aquí, es porque lo aceptó. Se comprometió y no hay vuelta atrás”.</w:t>
      </w:r>
    </w:p>
    <w:p w14:paraId="06132F3B" w14:textId="77777777" w:rsidR="0046082E" w:rsidRDefault="0046082E" w:rsidP="00553B67">
      <w:pPr>
        <w:pStyle w:val="NoSpacing"/>
      </w:pPr>
    </w:p>
    <w:p w14:paraId="3DA45EFD" w14:textId="77777777" w:rsidR="0070385A" w:rsidRDefault="0070385A">
      <w:pPr>
        <w:rPr>
          <w:rFonts w:eastAsiaTheme="majorEastAsia" w:cstheme="majorBidi"/>
          <w:b/>
          <w:sz w:val="28"/>
          <w:szCs w:val="26"/>
        </w:rPr>
      </w:pPr>
      <w:r>
        <w:rPr>
          <w:b/>
          <w:sz w:val="28"/>
        </w:rPr>
        <w:br w:type="page"/>
      </w:r>
    </w:p>
    <w:p w14:paraId="63B04424" w14:textId="5356A27C" w:rsidR="00553B67" w:rsidRDefault="00553B67" w:rsidP="00553B67">
      <w:pPr>
        <w:pStyle w:val="Heading2"/>
        <w:rPr>
          <w:rFonts w:ascii="Tahoma" w:hAnsi="Tahoma"/>
          <w:b/>
          <w:color w:val="auto"/>
          <w:sz w:val="28"/>
        </w:rPr>
      </w:pPr>
      <w:bookmarkStart w:id="2" w:name="_Toc47648584"/>
      <w:r>
        <w:rPr>
          <w:rFonts w:ascii="Tahoma" w:hAnsi="Tahoma"/>
          <w:b/>
          <w:color w:val="auto"/>
          <w:sz w:val="28"/>
        </w:rPr>
        <w:lastRenderedPageBreak/>
        <w:t xml:space="preserve">Soluciones </w:t>
      </w:r>
      <w:r w:rsidR="0070385A">
        <w:rPr>
          <w:rFonts w:ascii="Tahoma" w:hAnsi="Tahoma"/>
          <w:b/>
          <w:color w:val="auto"/>
          <w:sz w:val="28"/>
        </w:rPr>
        <w:t>Similares</w:t>
      </w:r>
      <w:bookmarkEnd w:id="2"/>
    </w:p>
    <w:p w14:paraId="7C33154F" w14:textId="77777777" w:rsidR="00553B67" w:rsidRDefault="00553B67" w:rsidP="00553B67">
      <w:pPr>
        <w:pStyle w:val="NoSpacing"/>
      </w:pPr>
    </w:p>
    <w:p w14:paraId="05796E91" w14:textId="14C99DF2" w:rsidR="00553B67" w:rsidRDefault="005E15FE" w:rsidP="00525268">
      <w:pPr>
        <w:pStyle w:val="NoSpacing"/>
        <w:numPr>
          <w:ilvl w:val="0"/>
          <w:numId w:val="15"/>
        </w:numPr>
      </w:pPr>
      <w:hyperlink r:id="rId10" w:history="1">
        <w:r w:rsidR="00525268" w:rsidRPr="006223AD">
          <w:rPr>
            <w:rStyle w:val="Hyperlink"/>
          </w:rPr>
          <w:t>https://github.com/shakti365/Signature-Forgery-Detection</w:t>
        </w:r>
      </w:hyperlink>
      <w:r w:rsidR="00525268">
        <w:t>:</w:t>
      </w:r>
    </w:p>
    <w:p w14:paraId="18808446" w14:textId="67570740" w:rsidR="006C421E" w:rsidRDefault="00525268" w:rsidP="001D36C6">
      <w:pPr>
        <w:pStyle w:val="NoSpacing"/>
        <w:ind w:left="720"/>
        <w:jc w:val="both"/>
      </w:pPr>
      <w:r>
        <w:t xml:space="preserve">Hecho por Shakti365. </w:t>
      </w:r>
      <w:r w:rsidR="002E7BD4">
        <w:t xml:space="preserve">La solución </w:t>
      </w:r>
      <w:r w:rsidR="0015737E">
        <w:t>que propone</w:t>
      </w:r>
      <w:r w:rsidR="00CC2DF6">
        <w:t xml:space="preserve"> es</w:t>
      </w:r>
      <w:r w:rsidR="0015737E">
        <w:t xml:space="preserve"> </w:t>
      </w:r>
      <w:r w:rsidR="006104C2">
        <w:t xml:space="preserve">utilizar una aplicación web local (hecho por él mismo) </w:t>
      </w:r>
      <w:r w:rsidR="004C0083">
        <w:t>en donde se sube la firma original o verdadera del cliente</w:t>
      </w:r>
      <w:r w:rsidR="00063CFC">
        <w:t xml:space="preserve"> y para comparar si una nueva firma es falsificada o no, es comparar </w:t>
      </w:r>
      <w:r w:rsidR="003A5846">
        <w:t>dicha</w:t>
      </w:r>
      <w:r w:rsidR="00063CFC">
        <w:t xml:space="preserve"> firma con la verdad</w:t>
      </w:r>
      <w:r w:rsidR="003A5846">
        <w:t>era</w:t>
      </w:r>
      <w:r w:rsidR="00063CFC">
        <w:t xml:space="preserve"> y devuelve un número</w:t>
      </w:r>
      <w:r w:rsidR="00360F87">
        <w:t xml:space="preserve">. El número devuelto </w:t>
      </w:r>
      <w:r w:rsidR="00D90524">
        <w:t>se encuentra en un rango</w:t>
      </w:r>
      <w:r w:rsidR="00360F87">
        <w:t xml:space="preserve"> entre 0 y 1 donde entre más cerca est</w:t>
      </w:r>
      <w:r w:rsidR="00D90524">
        <w:t xml:space="preserve">á del 1, significa que es </w:t>
      </w:r>
      <w:r w:rsidR="007C3600">
        <w:t>legítima</w:t>
      </w:r>
      <w:r w:rsidR="00D90524">
        <w:t xml:space="preserve"> y viceversa.</w:t>
      </w:r>
      <w:r w:rsidR="00121808">
        <w:t xml:space="preserve"> Utiliza redes </w:t>
      </w:r>
      <w:proofErr w:type="spellStart"/>
      <w:r w:rsidR="00121808">
        <w:t>Siemese</w:t>
      </w:r>
      <w:proofErr w:type="spellEnd"/>
      <w:r w:rsidR="00121808">
        <w:t>.</w:t>
      </w:r>
    </w:p>
    <w:p w14:paraId="10BE0562" w14:textId="77777777" w:rsidR="001D36C6" w:rsidRDefault="001D36C6" w:rsidP="001D36C6">
      <w:pPr>
        <w:pStyle w:val="NoSpacing"/>
        <w:ind w:left="720"/>
        <w:jc w:val="both"/>
      </w:pPr>
    </w:p>
    <w:p w14:paraId="2537384D" w14:textId="4EEE5CFA" w:rsidR="007C3600" w:rsidRDefault="005E15FE" w:rsidP="00966F79">
      <w:pPr>
        <w:pStyle w:val="NoSpacing"/>
        <w:numPr>
          <w:ilvl w:val="0"/>
          <w:numId w:val="15"/>
        </w:numPr>
      </w:pPr>
      <w:hyperlink r:id="rId11" w:history="1">
        <w:r w:rsidR="006C421E" w:rsidRPr="006223AD">
          <w:rPr>
            <w:rStyle w:val="Hyperlink"/>
          </w:rPr>
          <w:t>https://github.com/zerocool95/Signature-Forgery-Recogntion</w:t>
        </w:r>
      </w:hyperlink>
      <w:r w:rsidR="00966F79">
        <w:t>:</w:t>
      </w:r>
    </w:p>
    <w:p w14:paraId="4B82DFB6" w14:textId="1C42138A" w:rsidR="00966F79" w:rsidRDefault="00966F79" w:rsidP="00382A2B">
      <w:pPr>
        <w:pStyle w:val="NoSpacing"/>
        <w:ind w:left="720"/>
        <w:jc w:val="both"/>
      </w:pPr>
      <w:r w:rsidRPr="00C73947">
        <w:t>Hecho</w:t>
      </w:r>
      <w:r w:rsidR="00D66D82" w:rsidRPr="00C73947">
        <w:t xml:space="preserve"> por Zerocool95. </w:t>
      </w:r>
      <w:r w:rsidR="00D66D82" w:rsidRPr="00D66D82">
        <w:t>La solución que propone es utiliz</w:t>
      </w:r>
      <w:r w:rsidR="004A58DD">
        <w:t>a</w:t>
      </w:r>
      <w:r w:rsidR="00D66D82" w:rsidRPr="00D66D82">
        <w:t>r una “</w:t>
      </w:r>
      <w:proofErr w:type="spellStart"/>
      <w:r w:rsidR="00D66D82" w:rsidRPr="00D66D82">
        <w:t>triplet</w:t>
      </w:r>
      <w:proofErr w:type="spellEnd"/>
      <w:r w:rsidR="00D66D82" w:rsidRPr="00D66D82">
        <w:t xml:space="preserve"> </w:t>
      </w:r>
      <w:proofErr w:type="spellStart"/>
      <w:r w:rsidR="00D66D82" w:rsidRPr="00D66D82">
        <w:t>network</w:t>
      </w:r>
      <w:proofErr w:type="spellEnd"/>
      <w:r w:rsidR="00D66D82" w:rsidRPr="00D66D82">
        <w:t>” con una arquitectura que él mismo creó.</w:t>
      </w:r>
      <w:r w:rsidR="00382A2B">
        <w:t xml:space="preserve"> </w:t>
      </w:r>
      <w:r w:rsidR="00382A2B" w:rsidRPr="00382A2B">
        <w:t xml:space="preserve">Este modelo fue sometido a una competencia hecho por </w:t>
      </w:r>
      <w:proofErr w:type="spellStart"/>
      <w:r w:rsidR="00382A2B" w:rsidRPr="00382A2B">
        <w:t>AxisBank</w:t>
      </w:r>
      <w:proofErr w:type="spellEnd"/>
      <w:r w:rsidR="00382A2B" w:rsidRPr="00382A2B">
        <w:t xml:space="preserve"> y </w:t>
      </w:r>
      <w:r w:rsidR="00382A2B">
        <w:t>quedó en segundo lugar.</w:t>
      </w:r>
      <w:r w:rsidR="00D66D82" w:rsidRPr="00382A2B">
        <w:t xml:space="preserve"> </w:t>
      </w:r>
      <w:r w:rsidR="0080081B">
        <w:t xml:space="preserve">Solamente tiene implementado el </w:t>
      </w:r>
      <w:proofErr w:type="gramStart"/>
      <w:r w:rsidR="0080081B">
        <w:t>modelo</w:t>
      </w:r>
      <w:proofErr w:type="gramEnd"/>
      <w:r w:rsidR="0080081B">
        <w:t xml:space="preserve"> pero no una aplicación web o móvil.</w:t>
      </w:r>
    </w:p>
    <w:p w14:paraId="3CC45071" w14:textId="524EC795" w:rsidR="0080081B" w:rsidRDefault="0080081B" w:rsidP="00382A2B">
      <w:pPr>
        <w:pStyle w:val="NoSpacing"/>
        <w:ind w:left="720"/>
        <w:jc w:val="both"/>
      </w:pPr>
    </w:p>
    <w:p w14:paraId="334B7260" w14:textId="57C2C06E" w:rsidR="0080081B" w:rsidRDefault="005E15FE" w:rsidP="00D63D67">
      <w:pPr>
        <w:pStyle w:val="NoSpacing"/>
        <w:numPr>
          <w:ilvl w:val="0"/>
          <w:numId w:val="15"/>
        </w:numPr>
        <w:jc w:val="both"/>
      </w:pPr>
      <w:hyperlink r:id="rId12" w:history="1">
        <w:r w:rsidR="00D63D67" w:rsidRPr="006223AD">
          <w:rPr>
            <w:rStyle w:val="Hyperlink"/>
          </w:rPr>
          <w:t>https://arxiv.org/pdf/1705.05787.pdf</w:t>
        </w:r>
      </w:hyperlink>
      <w:r w:rsidR="00D63D67">
        <w:t>:</w:t>
      </w:r>
    </w:p>
    <w:p w14:paraId="5DBCCCF6" w14:textId="55B889B1" w:rsidR="00D63D67" w:rsidRDefault="00D63D67" w:rsidP="00D63D67">
      <w:pPr>
        <w:pStyle w:val="NoSpacing"/>
        <w:ind w:left="720"/>
        <w:jc w:val="both"/>
      </w:pPr>
      <w:r>
        <w:t xml:space="preserve">Un </w:t>
      </w:r>
      <w:proofErr w:type="spellStart"/>
      <w:proofErr w:type="gramStart"/>
      <w:r>
        <w:t>paper</w:t>
      </w:r>
      <w:proofErr w:type="spellEnd"/>
      <w:proofErr w:type="gramEnd"/>
      <w:r>
        <w:t xml:space="preserve"> hecho</w:t>
      </w:r>
      <w:r w:rsidR="00FB5684">
        <w:t xml:space="preserve"> por </w:t>
      </w:r>
      <w:proofErr w:type="spellStart"/>
      <w:r w:rsidR="00FB5684">
        <w:t>Luiz</w:t>
      </w:r>
      <w:proofErr w:type="spellEnd"/>
      <w:r w:rsidR="00FB5684">
        <w:t xml:space="preserve"> G. </w:t>
      </w:r>
      <w:proofErr w:type="spellStart"/>
      <w:r w:rsidR="00FB5684">
        <w:t>Hafemanna</w:t>
      </w:r>
      <w:proofErr w:type="spellEnd"/>
      <w:r w:rsidR="00FB5684">
        <w:t xml:space="preserve">, Robert </w:t>
      </w:r>
      <w:proofErr w:type="spellStart"/>
      <w:r w:rsidR="00FB5684">
        <w:t>Sabourina</w:t>
      </w:r>
      <w:proofErr w:type="spellEnd"/>
      <w:r w:rsidR="00FB5684">
        <w:t xml:space="preserve"> y </w:t>
      </w:r>
      <w:proofErr w:type="spellStart"/>
      <w:r w:rsidR="00FB5684">
        <w:t>Luiz</w:t>
      </w:r>
      <w:proofErr w:type="spellEnd"/>
      <w:r w:rsidR="00FB5684">
        <w:t xml:space="preserve"> S. Oliveira.</w:t>
      </w:r>
      <w:r w:rsidR="00156CE8">
        <w:t xml:space="preserve"> </w:t>
      </w:r>
      <w:r w:rsidR="00856493">
        <w:t xml:space="preserve">Utilizaron 4 distintos </w:t>
      </w:r>
      <w:proofErr w:type="spellStart"/>
      <w:r w:rsidR="00856493">
        <w:t>datasets</w:t>
      </w:r>
      <w:proofErr w:type="spellEnd"/>
      <w:r w:rsidR="00856493">
        <w:t xml:space="preserve">: MCYT, CEDAR, </w:t>
      </w:r>
      <w:proofErr w:type="spellStart"/>
      <w:r w:rsidR="00856493">
        <w:t>Brazilian</w:t>
      </w:r>
      <w:proofErr w:type="spellEnd"/>
      <w:r w:rsidR="00856493">
        <w:t xml:space="preserve"> PUC-PR y </w:t>
      </w:r>
      <w:r w:rsidR="00F7166D">
        <w:t xml:space="preserve">GPDS. La solución propuesta </w:t>
      </w:r>
      <w:r w:rsidR="00CA5B62">
        <w:t xml:space="preserve">es una metodología diseñada </w:t>
      </w:r>
      <w:r w:rsidR="00F7166D">
        <w:t xml:space="preserve">por ellos </w:t>
      </w:r>
      <w:r w:rsidR="00CA5B62">
        <w:t xml:space="preserve">para extraer las características de las firmas a través de </w:t>
      </w:r>
      <w:r w:rsidR="00F7166D">
        <w:t xml:space="preserve">redes </w:t>
      </w:r>
      <w:proofErr w:type="spellStart"/>
      <w:r w:rsidR="00F7166D">
        <w:t>convolusionales</w:t>
      </w:r>
      <w:proofErr w:type="spellEnd"/>
      <w:r w:rsidR="0057538B">
        <w:t xml:space="preserve"> para la detección de firmas falsificadas. Además, </w:t>
      </w:r>
      <w:r w:rsidR="006D4EFE">
        <w:t xml:space="preserve">en su </w:t>
      </w:r>
      <w:proofErr w:type="spellStart"/>
      <w:proofErr w:type="gramStart"/>
      <w:r w:rsidR="006D4EFE">
        <w:t>paper</w:t>
      </w:r>
      <w:proofErr w:type="spellEnd"/>
      <w:proofErr w:type="gramEnd"/>
      <w:r w:rsidR="006D4EFE">
        <w:t xml:space="preserve"> compararon </w:t>
      </w:r>
      <w:r w:rsidR="00E373F1">
        <w:t xml:space="preserve">otros modelos como SVM. Lograron obtener un </w:t>
      </w:r>
      <w:proofErr w:type="spellStart"/>
      <w:r w:rsidR="00E373F1">
        <w:t>Equal</w:t>
      </w:r>
      <w:proofErr w:type="spellEnd"/>
      <w:r w:rsidR="00E373F1">
        <w:t xml:space="preserve"> Error </w:t>
      </w:r>
      <w:proofErr w:type="spellStart"/>
      <w:r w:rsidR="00C0617D">
        <w:t>Rate</w:t>
      </w:r>
      <w:proofErr w:type="spellEnd"/>
      <w:r w:rsidR="00C0617D">
        <w:t xml:space="preserve"> </w:t>
      </w:r>
      <w:r w:rsidR="00E373F1">
        <w:t>de 1.72%.</w:t>
      </w:r>
    </w:p>
    <w:p w14:paraId="595D7997" w14:textId="6C91DC5B" w:rsidR="002B1DB6" w:rsidRDefault="002B1DB6" w:rsidP="002B1DB6">
      <w:pPr>
        <w:pStyle w:val="NoSpacing"/>
        <w:jc w:val="both"/>
        <w:rPr>
          <w:b/>
          <w:bCs/>
        </w:rPr>
      </w:pPr>
    </w:p>
    <w:p w14:paraId="32BF84D9" w14:textId="4C67B59B" w:rsidR="002B1DB6" w:rsidRDefault="002B1DB6">
      <w:pPr>
        <w:rPr>
          <w:b/>
          <w:bCs/>
        </w:rPr>
      </w:pPr>
      <w:r>
        <w:rPr>
          <w:b/>
          <w:bCs/>
        </w:rPr>
        <w:br w:type="page"/>
      </w:r>
    </w:p>
    <w:p w14:paraId="788AB9F8" w14:textId="069120AF" w:rsidR="002B1DB6" w:rsidRDefault="00CA7760" w:rsidP="002B1DB6">
      <w:pPr>
        <w:pStyle w:val="Heading1"/>
        <w:jc w:val="center"/>
        <w:rPr>
          <w:rFonts w:ascii="Tahoma" w:hAnsi="Tahoma"/>
          <w:b/>
          <w:color w:val="auto"/>
        </w:rPr>
      </w:pPr>
      <w:bookmarkStart w:id="3" w:name="_Toc47648585"/>
      <w:r>
        <w:rPr>
          <w:rFonts w:ascii="Tahoma" w:hAnsi="Tahoma"/>
          <w:b/>
          <w:color w:val="auto"/>
        </w:rPr>
        <w:lastRenderedPageBreak/>
        <w:t>Factibilidad Económica</w:t>
      </w:r>
      <w:bookmarkEnd w:id="3"/>
    </w:p>
    <w:p w14:paraId="41AEDCB7" w14:textId="6CED491F" w:rsidR="002B1DB6" w:rsidRDefault="002B1DB6" w:rsidP="002B1DB6">
      <w:pPr>
        <w:pStyle w:val="NoSpacing"/>
        <w:jc w:val="both"/>
        <w:rPr>
          <w:b/>
          <w:bCs/>
        </w:rPr>
      </w:pPr>
    </w:p>
    <w:tbl>
      <w:tblPr>
        <w:tblW w:w="7650" w:type="dxa"/>
        <w:jc w:val="center"/>
        <w:tblLook w:val="04A0" w:firstRow="1" w:lastRow="0" w:firstColumn="1" w:lastColumn="0" w:noHBand="0" w:noVBand="1"/>
      </w:tblPr>
      <w:tblGrid>
        <w:gridCol w:w="4360"/>
        <w:gridCol w:w="3290"/>
      </w:tblGrid>
      <w:tr w:rsidR="0043605A" w:rsidRPr="0043605A" w14:paraId="23599554" w14:textId="77777777" w:rsidTr="0043605A">
        <w:trPr>
          <w:trHeight w:val="288"/>
          <w:jc w:val="center"/>
        </w:trPr>
        <w:tc>
          <w:tcPr>
            <w:tcW w:w="4360" w:type="dxa"/>
            <w:tcBorders>
              <w:top w:val="nil"/>
              <w:left w:val="nil"/>
              <w:bottom w:val="single" w:sz="4" w:space="0" w:color="auto"/>
              <w:right w:val="nil"/>
            </w:tcBorders>
            <w:shd w:val="clear" w:color="auto" w:fill="auto"/>
            <w:noWrap/>
            <w:vAlign w:val="bottom"/>
            <w:hideMark/>
          </w:tcPr>
          <w:p w14:paraId="179EF705" w14:textId="77777777" w:rsidR="0043605A" w:rsidRPr="0043605A" w:rsidRDefault="0043605A" w:rsidP="0043605A">
            <w:pPr>
              <w:spacing w:after="0" w:line="240" w:lineRule="auto"/>
              <w:rPr>
                <w:rFonts w:ascii="Calibri" w:eastAsia="Times New Roman" w:hAnsi="Calibri" w:cs="Calibri"/>
                <w:b/>
                <w:bCs/>
                <w:color w:val="000000"/>
                <w:sz w:val="22"/>
                <w:szCs w:val="22"/>
                <w:lang w:val="en-US"/>
              </w:rPr>
            </w:pPr>
            <w:proofErr w:type="spellStart"/>
            <w:r w:rsidRPr="0043605A">
              <w:rPr>
                <w:rFonts w:ascii="Calibri" w:eastAsia="Times New Roman" w:hAnsi="Calibri" w:cs="Calibri"/>
                <w:b/>
                <w:bCs/>
                <w:color w:val="000000"/>
                <w:sz w:val="22"/>
                <w:szCs w:val="22"/>
                <w:lang w:val="en-US"/>
              </w:rPr>
              <w:t>Descripción</w:t>
            </w:r>
            <w:proofErr w:type="spellEnd"/>
          </w:p>
        </w:tc>
        <w:tc>
          <w:tcPr>
            <w:tcW w:w="3290" w:type="dxa"/>
            <w:tcBorders>
              <w:top w:val="nil"/>
              <w:left w:val="single" w:sz="4" w:space="0" w:color="auto"/>
              <w:bottom w:val="single" w:sz="4" w:space="0" w:color="auto"/>
              <w:right w:val="nil"/>
            </w:tcBorders>
            <w:shd w:val="clear" w:color="auto" w:fill="auto"/>
            <w:noWrap/>
            <w:vAlign w:val="bottom"/>
            <w:hideMark/>
          </w:tcPr>
          <w:p w14:paraId="487749DE" w14:textId="77777777" w:rsidR="0043605A" w:rsidRPr="0043605A" w:rsidRDefault="0043605A" w:rsidP="0043605A">
            <w:pPr>
              <w:spacing w:after="0" w:line="240" w:lineRule="auto"/>
              <w:rPr>
                <w:rFonts w:ascii="Calibri" w:eastAsia="Times New Roman" w:hAnsi="Calibri" w:cs="Calibri"/>
                <w:b/>
                <w:bCs/>
                <w:color w:val="000000"/>
                <w:sz w:val="22"/>
                <w:szCs w:val="22"/>
              </w:rPr>
            </w:pPr>
            <w:r w:rsidRPr="0043605A">
              <w:rPr>
                <w:rFonts w:ascii="Calibri" w:eastAsia="Times New Roman" w:hAnsi="Calibri" w:cs="Calibri"/>
                <w:b/>
                <w:bCs/>
                <w:color w:val="000000"/>
                <w:sz w:val="22"/>
                <w:szCs w:val="22"/>
              </w:rPr>
              <w:t>Costo en $ (proyectado a 2 años)</w:t>
            </w:r>
          </w:p>
        </w:tc>
      </w:tr>
      <w:tr w:rsidR="0043605A" w:rsidRPr="0043605A" w14:paraId="3B56DEB8"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3EC27C86" w14:textId="77777777" w:rsidR="0043605A" w:rsidRPr="0043605A" w:rsidRDefault="0043605A" w:rsidP="0043605A">
            <w:pPr>
              <w:spacing w:after="0" w:line="240" w:lineRule="auto"/>
              <w:rPr>
                <w:rFonts w:ascii="Calibri" w:eastAsia="Times New Roman" w:hAnsi="Calibri" w:cs="Calibri"/>
                <w:color w:val="000000"/>
                <w:sz w:val="22"/>
                <w:szCs w:val="22"/>
                <w:lang w:val="en-US"/>
              </w:rPr>
            </w:pPr>
            <w:proofErr w:type="spellStart"/>
            <w:r w:rsidRPr="0043605A">
              <w:rPr>
                <w:rFonts w:ascii="Calibri" w:eastAsia="Times New Roman" w:hAnsi="Calibri" w:cs="Calibri"/>
                <w:color w:val="000000"/>
                <w:sz w:val="22"/>
                <w:szCs w:val="22"/>
                <w:lang w:val="en-US"/>
              </w:rPr>
              <w:t>Mantenimiento</w:t>
            </w:r>
            <w:proofErr w:type="spellEnd"/>
            <w:r w:rsidRPr="0043605A">
              <w:rPr>
                <w:rFonts w:ascii="Calibri" w:eastAsia="Times New Roman" w:hAnsi="Calibri" w:cs="Calibri"/>
                <w:color w:val="000000"/>
                <w:sz w:val="22"/>
                <w:szCs w:val="22"/>
                <w:lang w:val="en-US"/>
              </w:rPr>
              <w:t xml:space="preserve"> del AI server</w:t>
            </w:r>
          </w:p>
        </w:tc>
        <w:tc>
          <w:tcPr>
            <w:tcW w:w="3290" w:type="dxa"/>
            <w:tcBorders>
              <w:top w:val="nil"/>
              <w:left w:val="single" w:sz="4" w:space="0" w:color="auto"/>
              <w:bottom w:val="nil"/>
              <w:right w:val="nil"/>
            </w:tcBorders>
            <w:shd w:val="clear" w:color="auto" w:fill="auto"/>
            <w:noWrap/>
            <w:vAlign w:val="bottom"/>
            <w:hideMark/>
          </w:tcPr>
          <w:p w14:paraId="463005AF"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2400.00</w:t>
            </w:r>
          </w:p>
        </w:tc>
      </w:tr>
      <w:tr w:rsidR="0043605A" w:rsidRPr="0043605A" w14:paraId="2208B243"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0EAB1203"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Firestore</w:t>
            </w:r>
            <w:proofErr w:type="spellEnd"/>
            <w:r w:rsidRPr="0043605A">
              <w:rPr>
                <w:rFonts w:ascii="Calibri" w:eastAsia="Times New Roman" w:hAnsi="Calibri" w:cs="Calibri"/>
                <w:color w:val="000000"/>
                <w:sz w:val="22"/>
                <w:szCs w:val="22"/>
              </w:rPr>
              <w:t xml:space="preserve"> - Expansión de almacenamiento</w:t>
            </w:r>
          </w:p>
        </w:tc>
        <w:tc>
          <w:tcPr>
            <w:tcW w:w="3290" w:type="dxa"/>
            <w:tcBorders>
              <w:top w:val="nil"/>
              <w:left w:val="single" w:sz="4" w:space="0" w:color="auto"/>
              <w:bottom w:val="nil"/>
              <w:right w:val="nil"/>
            </w:tcBorders>
            <w:shd w:val="clear" w:color="auto" w:fill="auto"/>
            <w:noWrap/>
            <w:vAlign w:val="bottom"/>
            <w:hideMark/>
          </w:tcPr>
          <w:p w14:paraId="53DEB669"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240.00</w:t>
            </w:r>
          </w:p>
        </w:tc>
      </w:tr>
      <w:tr w:rsidR="0043605A" w:rsidRPr="0043605A" w14:paraId="29CE6ADC"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42AB7F32"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Firestore</w:t>
            </w:r>
            <w:proofErr w:type="spellEnd"/>
            <w:r w:rsidRPr="0043605A">
              <w:rPr>
                <w:rFonts w:ascii="Calibri" w:eastAsia="Times New Roman" w:hAnsi="Calibri" w:cs="Calibri"/>
                <w:color w:val="000000"/>
                <w:sz w:val="22"/>
                <w:szCs w:val="22"/>
              </w:rPr>
              <w:t xml:space="preserve"> - Expansión de Lecturas</w:t>
            </w:r>
          </w:p>
        </w:tc>
        <w:tc>
          <w:tcPr>
            <w:tcW w:w="3290" w:type="dxa"/>
            <w:tcBorders>
              <w:top w:val="nil"/>
              <w:left w:val="single" w:sz="4" w:space="0" w:color="auto"/>
              <w:bottom w:val="nil"/>
              <w:right w:val="nil"/>
            </w:tcBorders>
            <w:shd w:val="clear" w:color="auto" w:fill="auto"/>
            <w:noWrap/>
            <w:vAlign w:val="bottom"/>
            <w:hideMark/>
          </w:tcPr>
          <w:p w14:paraId="483B663F"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120.00</w:t>
            </w:r>
          </w:p>
        </w:tc>
      </w:tr>
      <w:tr w:rsidR="0043605A" w:rsidRPr="0043605A" w14:paraId="53F81860"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6EE649F1"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Firestore</w:t>
            </w:r>
            <w:proofErr w:type="spellEnd"/>
            <w:r w:rsidRPr="0043605A">
              <w:rPr>
                <w:rFonts w:ascii="Calibri" w:eastAsia="Times New Roman" w:hAnsi="Calibri" w:cs="Calibri"/>
                <w:color w:val="000000"/>
                <w:sz w:val="22"/>
                <w:szCs w:val="22"/>
              </w:rPr>
              <w:t xml:space="preserve"> - Expansión de Escrituras</w:t>
            </w:r>
          </w:p>
        </w:tc>
        <w:tc>
          <w:tcPr>
            <w:tcW w:w="3290" w:type="dxa"/>
            <w:tcBorders>
              <w:top w:val="nil"/>
              <w:left w:val="single" w:sz="4" w:space="0" w:color="auto"/>
              <w:bottom w:val="nil"/>
              <w:right w:val="nil"/>
            </w:tcBorders>
            <w:shd w:val="clear" w:color="auto" w:fill="auto"/>
            <w:noWrap/>
            <w:vAlign w:val="bottom"/>
            <w:hideMark/>
          </w:tcPr>
          <w:p w14:paraId="13AFA275"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120.00</w:t>
            </w:r>
          </w:p>
        </w:tc>
      </w:tr>
      <w:tr w:rsidR="0043605A" w:rsidRPr="0043605A" w14:paraId="169CC812"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6FCC0BB7"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Firestore</w:t>
            </w:r>
            <w:proofErr w:type="spellEnd"/>
            <w:r w:rsidRPr="0043605A">
              <w:rPr>
                <w:rFonts w:ascii="Calibri" w:eastAsia="Times New Roman" w:hAnsi="Calibri" w:cs="Calibri"/>
                <w:color w:val="000000"/>
                <w:sz w:val="22"/>
                <w:szCs w:val="22"/>
              </w:rPr>
              <w:t xml:space="preserve"> - Expansión de </w:t>
            </w:r>
            <w:proofErr w:type="spellStart"/>
            <w:r w:rsidRPr="0043605A">
              <w:rPr>
                <w:rFonts w:ascii="Calibri" w:eastAsia="Times New Roman" w:hAnsi="Calibri" w:cs="Calibri"/>
                <w:color w:val="000000"/>
                <w:sz w:val="22"/>
                <w:szCs w:val="22"/>
              </w:rPr>
              <w:t>Deletes</w:t>
            </w:r>
            <w:proofErr w:type="spellEnd"/>
          </w:p>
        </w:tc>
        <w:tc>
          <w:tcPr>
            <w:tcW w:w="3290" w:type="dxa"/>
            <w:tcBorders>
              <w:top w:val="nil"/>
              <w:left w:val="single" w:sz="4" w:space="0" w:color="auto"/>
              <w:bottom w:val="nil"/>
              <w:right w:val="nil"/>
            </w:tcBorders>
            <w:shd w:val="clear" w:color="auto" w:fill="auto"/>
            <w:noWrap/>
            <w:vAlign w:val="bottom"/>
            <w:hideMark/>
          </w:tcPr>
          <w:p w14:paraId="01EA5A74"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60.00</w:t>
            </w:r>
          </w:p>
        </w:tc>
      </w:tr>
      <w:tr w:rsidR="0043605A" w:rsidRPr="0043605A" w14:paraId="49A6EB33"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17B4094D" w14:textId="77777777" w:rsidR="0043605A" w:rsidRPr="0043605A" w:rsidRDefault="0043605A" w:rsidP="0043605A">
            <w:pPr>
              <w:spacing w:after="0" w:line="240" w:lineRule="auto"/>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 xml:space="preserve">Storage - </w:t>
            </w:r>
            <w:proofErr w:type="spellStart"/>
            <w:r w:rsidRPr="0043605A">
              <w:rPr>
                <w:rFonts w:ascii="Calibri" w:eastAsia="Times New Roman" w:hAnsi="Calibri" w:cs="Calibri"/>
                <w:color w:val="000000"/>
                <w:sz w:val="22"/>
                <w:szCs w:val="22"/>
                <w:lang w:val="en-US"/>
              </w:rPr>
              <w:t>Expansión</w:t>
            </w:r>
            <w:proofErr w:type="spellEnd"/>
            <w:r w:rsidRPr="0043605A">
              <w:rPr>
                <w:rFonts w:ascii="Calibri" w:eastAsia="Times New Roman" w:hAnsi="Calibri" w:cs="Calibri"/>
                <w:color w:val="000000"/>
                <w:sz w:val="22"/>
                <w:szCs w:val="22"/>
                <w:lang w:val="en-US"/>
              </w:rPr>
              <w:t xml:space="preserve"> de </w:t>
            </w:r>
            <w:proofErr w:type="spellStart"/>
            <w:r w:rsidRPr="0043605A">
              <w:rPr>
                <w:rFonts w:ascii="Calibri" w:eastAsia="Times New Roman" w:hAnsi="Calibri" w:cs="Calibri"/>
                <w:color w:val="000000"/>
                <w:sz w:val="22"/>
                <w:szCs w:val="22"/>
                <w:lang w:val="en-US"/>
              </w:rPr>
              <w:t>almacenamiento</w:t>
            </w:r>
            <w:proofErr w:type="spellEnd"/>
          </w:p>
        </w:tc>
        <w:tc>
          <w:tcPr>
            <w:tcW w:w="3290" w:type="dxa"/>
            <w:tcBorders>
              <w:top w:val="nil"/>
              <w:left w:val="single" w:sz="4" w:space="0" w:color="auto"/>
              <w:bottom w:val="nil"/>
              <w:right w:val="nil"/>
            </w:tcBorders>
            <w:shd w:val="clear" w:color="auto" w:fill="auto"/>
            <w:noWrap/>
            <w:vAlign w:val="bottom"/>
            <w:hideMark/>
          </w:tcPr>
          <w:p w14:paraId="70D58046"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246.48</w:t>
            </w:r>
          </w:p>
        </w:tc>
      </w:tr>
      <w:tr w:rsidR="0043605A" w:rsidRPr="0043605A" w14:paraId="240E17C7"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2399E16A"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Storage - Expansión de GB de transferencia</w:t>
            </w:r>
          </w:p>
        </w:tc>
        <w:tc>
          <w:tcPr>
            <w:tcW w:w="3290" w:type="dxa"/>
            <w:tcBorders>
              <w:top w:val="nil"/>
              <w:left w:val="single" w:sz="4" w:space="0" w:color="auto"/>
              <w:bottom w:val="nil"/>
              <w:right w:val="nil"/>
            </w:tcBorders>
            <w:shd w:val="clear" w:color="auto" w:fill="auto"/>
            <w:noWrap/>
            <w:vAlign w:val="bottom"/>
            <w:hideMark/>
          </w:tcPr>
          <w:p w14:paraId="616969D6"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259.20</w:t>
            </w:r>
          </w:p>
        </w:tc>
      </w:tr>
      <w:tr w:rsidR="0043605A" w:rsidRPr="0043605A" w14:paraId="6AD509F9" w14:textId="77777777" w:rsidTr="0043605A">
        <w:trPr>
          <w:trHeight w:val="576"/>
          <w:jc w:val="center"/>
        </w:trPr>
        <w:tc>
          <w:tcPr>
            <w:tcW w:w="4360" w:type="dxa"/>
            <w:tcBorders>
              <w:top w:val="nil"/>
              <w:left w:val="nil"/>
              <w:bottom w:val="nil"/>
              <w:right w:val="nil"/>
            </w:tcBorders>
            <w:shd w:val="clear" w:color="auto" w:fill="auto"/>
            <w:vAlign w:val="bottom"/>
            <w:hideMark/>
          </w:tcPr>
          <w:p w14:paraId="4BB2E963"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Storage - Expansión de cantidad de operaciones (</w:t>
            </w:r>
            <w:proofErr w:type="spellStart"/>
            <w:r w:rsidRPr="0043605A">
              <w:rPr>
                <w:rFonts w:ascii="Calibri" w:eastAsia="Times New Roman" w:hAnsi="Calibri" w:cs="Calibri"/>
                <w:color w:val="000000"/>
                <w:sz w:val="22"/>
                <w:szCs w:val="22"/>
              </w:rPr>
              <w:t>uploads</w:t>
            </w:r>
            <w:proofErr w:type="spellEnd"/>
            <w:r w:rsidRPr="0043605A">
              <w:rPr>
                <w:rFonts w:ascii="Calibri" w:eastAsia="Times New Roman" w:hAnsi="Calibri" w:cs="Calibri"/>
                <w:color w:val="000000"/>
                <w:sz w:val="22"/>
                <w:szCs w:val="22"/>
              </w:rPr>
              <w:t xml:space="preserve"> y </w:t>
            </w:r>
            <w:proofErr w:type="spellStart"/>
            <w:r w:rsidRPr="0043605A">
              <w:rPr>
                <w:rFonts w:ascii="Calibri" w:eastAsia="Times New Roman" w:hAnsi="Calibri" w:cs="Calibri"/>
                <w:color w:val="000000"/>
                <w:sz w:val="22"/>
                <w:szCs w:val="22"/>
              </w:rPr>
              <w:t>downloads</w:t>
            </w:r>
            <w:proofErr w:type="spellEnd"/>
            <w:r w:rsidRPr="0043605A">
              <w:rPr>
                <w:rFonts w:ascii="Calibri" w:eastAsia="Times New Roman" w:hAnsi="Calibri" w:cs="Calibri"/>
                <w:color w:val="000000"/>
                <w:sz w:val="22"/>
                <w:szCs w:val="22"/>
              </w:rPr>
              <w:t>)</w:t>
            </w:r>
          </w:p>
        </w:tc>
        <w:tc>
          <w:tcPr>
            <w:tcW w:w="3290" w:type="dxa"/>
            <w:tcBorders>
              <w:top w:val="nil"/>
              <w:left w:val="single" w:sz="4" w:space="0" w:color="auto"/>
              <w:bottom w:val="nil"/>
              <w:right w:val="nil"/>
            </w:tcBorders>
            <w:shd w:val="clear" w:color="auto" w:fill="auto"/>
            <w:noWrap/>
            <w:vAlign w:val="bottom"/>
            <w:hideMark/>
          </w:tcPr>
          <w:p w14:paraId="29B0485E"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48.00</w:t>
            </w:r>
          </w:p>
        </w:tc>
      </w:tr>
      <w:tr w:rsidR="0043605A" w:rsidRPr="0043605A" w14:paraId="1FDFA57F"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09EC8EC5"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Functions</w:t>
            </w:r>
            <w:proofErr w:type="spellEnd"/>
            <w:r w:rsidRPr="0043605A">
              <w:rPr>
                <w:rFonts w:ascii="Calibri" w:eastAsia="Times New Roman" w:hAnsi="Calibri" w:cs="Calibri"/>
                <w:color w:val="000000"/>
                <w:sz w:val="22"/>
                <w:szCs w:val="22"/>
              </w:rPr>
              <w:t xml:space="preserve"> - Expansión de invocaciones</w:t>
            </w:r>
          </w:p>
        </w:tc>
        <w:tc>
          <w:tcPr>
            <w:tcW w:w="3290" w:type="dxa"/>
            <w:tcBorders>
              <w:top w:val="nil"/>
              <w:left w:val="single" w:sz="4" w:space="0" w:color="auto"/>
              <w:bottom w:val="nil"/>
              <w:right w:val="nil"/>
            </w:tcBorders>
            <w:shd w:val="clear" w:color="auto" w:fill="auto"/>
            <w:noWrap/>
            <w:vAlign w:val="bottom"/>
            <w:hideMark/>
          </w:tcPr>
          <w:p w14:paraId="532DD20A"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76.8</w:t>
            </w:r>
          </w:p>
        </w:tc>
      </w:tr>
      <w:tr w:rsidR="0043605A" w:rsidRPr="0043605A" w14:paraId="6F096A70" w14:textId="77777777" w:rsidTr="0043605A">
        <w:trPr>
          <w:trHeight w:val="576"/>
          <w:jc w:val="center"/>
        </w:trPr>
        <w:tc>
          <w:tcPr>
            <w:tcW w:w="4360" w:type="dxa"/>
            <w:tcBorders>
              <w:top w:val="nil"/>
              <w:left w:val="nil"/>
              <w:bottom w:val="nil"/>
              <w:right w:val="nil"/>
            </w:tcBorders>
            <w:shd w:val="clear" w:color="auto" w:fill="auto"/>
            <w:vAlign w:val="bottom"/>
            <w:hideMark/>
          </w:tcPr>
          <w:p w14:paraId="61DCC723"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Functions</w:t>
            </w:r>
            <w:proofErr w:type="spellEnd"/>
            <w:r w:rsidRPr="0043605A">
              <w:rPr>
                <w:rFonts w:ascii="Calibri" w:eastAsia="Times New Roman" w:hAnsi="Calibri" w:cs="Calibri"/>
                <w:color w:val="000000"/>
                <w:sz w:val="22"/>
                <w:szCs w:val="22"/>
              </w:rPr>
              <w:t xml:space="preserve"> - Expansión uso de Memoria RAM</w:t>
            </w:r>
          </w:p>
        </w:tc>
        <w:tc>
          <w:tcPr>
            <w:tcW w:w="3290" w:type="dxa"/>
            <w:tcBorders>
              <w:top w:val="nil"/>
              <w:left w:val="single" w:sz="4" w:space="0" w:color="auto"/>
              <w:bottom w:val="nil"/>
              <w:right w:val="nil"/>
            </w:tcBorders>
            <w:shd w:val="clear" w:color="auto" w:fill="auto"/>
            <w:noWrap/>
            <w:vAlign w:val="bottom"/>
            <w:hideMark/>
          </w:tcPr>
          <w:p w14:paraId="6DD066EC"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96</w:t>
            </w:r>
          </w:p>
        </w:tc>
      </w:tr>
      <w:tr w:rsidR="0043605A" w:rsidRPr="0043605A" w14:paraId="40D2DCFE" w14:textId="77777777" w:rsidTr="0043605A">
        <w:trPr>
          <w:trHeight w:val="288"/>
          <w:jc w:val="center"/>
        </w:trPr>
        <w:tc>
          <w:tcPr>
            <w:tcW w:w="4360" w:type="dxa"/>
            <w:tcBorders>
              <w:top w:val="nil"/>
              <w:left w:val="nil"/>
              <w:bottom w:val="nil"/>
              <w:right w:val="nil"/>
            </w:tcBorders>
            <w:shd w:val="clear" w:color="auto" w:fill="auto"/>
            <w:noWrap/>
            <w:vAlign w:val="bottom"/>
            <w:hideMark/>
          </w:tcPr>
          <w:p w14:paraId="57452A85" w14:textId="77777777" w:rsidR="0043605A" w:rsidRPr="0043605A" w:rsidRDefault="0043605A" w:rsidP="0043605A">
            <w:pPr>
              <w:spacing w:after="0" w:line="240" w:lineRule="auto"/>
              <w:rPr>
                <w:rFonts w:ascii="Calibri" w:eastAsia="Times New Roman" w:hAnsi="Calibri" w:cs="Calibri"/>
                <w:color w:val="000000"/>
                <w:sz w:val="22"/>
                <w:szCs w:val="22"/>
              </w:rPr>
            </w:pPr>
            <w:r w:rsidRPr="0043605A">
              <w:rPr>
                <w:rFonts w:ascii="Calibri" w:eastAsia="Times New Roman" w:hAnsi="Calibri" w:cs="Calibri"/>
                <w:color w:val="000000"/>
                <w:sz w:val="22"/>
                <w:szCs w:val="22"/>
              </w:rPr>
              <w:t xml:space="preserve">Cloud </w:t>
            </w:r>
            <w:proofErr w:type="spellStart"/>
            <w:r w:rsidRPr="0043605A">
              <w:rPr>
                <w:rFonts w:ascii="Calibri" w:eastAsia="Times New Roman" w:hAnsi="Calibri" w:cs="Calibri"/>
                <w:color w:val="000000"/>
                <w:sz w:val="22"/>
                <w:szCs w:val="22"/>
              </w:rPr>
              <w:t>Functions</w:t>
            </w:r>
            <w:proofErr w:type="spellEnd"/>
            <w:r w:rsidRPr="0043605A">
              <w:rPr>
                <w:rFonts w:ascii="Calibri" w:eastAsia="Times New Roman" w:hAnsi="Calibri" w:cs="Calibri"/>
                <w:color w:val="000000"/>
                <w:sz w:val="22"/>
                <w:szCs w:val="22"/>
              </w:rPr>
              <w:t xml:space="preserve"> - Expansión uso de CPU</w:t>
            </w:r>
          </w:p>
        </w:tc>
        <w:tc>
          <w:tcPr>
            <w:tcW w:w="3290" w:type="dxa"/>
            <w:tcBorders>
              <w:top w:val="nil"/>
              <w:left w:val="single" w:sz="4" w:space="0" w:color="auto"/>
              <w:bottom w:val="nil"/>
              <w:right w:val="nil"/>
            </w:tcBorders>
            <w:shd w:val="clear" w:color="auto" w:fill="auto"/>
            <w:noWrap/>
            <w:vAlign w:val="bottom"/>
            <w:hideMark/>
          </w:tcPr>
          <w:p w14:paraId="137D1672"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384</w:t>
            </w:r>
          </w:p>
        </w:tc>
      </w:tr>
      <w:tr w:rsidR="0043605A" w:rsidRPr="0043605A" w14:paraId="3089A9DF" w14:textId="77777777" w:rsidTr="0043605A">
        <w:trPr>
          <w:trHeight w:val="288"/>
          <w:jc w:val="center"/>
        </w:trPr>
        <w:tc>
          <w:tcPr>
            <w:tcW w:w="4360" w:type="dxa"/>
            <w:tcBorders>
              <w:top w:val="single" w:sz="4" w:space="0" w:color="auto"/>
              <w:left w:val="nil"/>
              <w:bottom w:val="nil"/>
              <w:right w:val="nil"/>
            </w:tcBorders>
            <w:shd w:val="clear" w:color="auto" w:fill="auto"/>
            <w:noWrap/>
            <w:vAlign w:val="bottom"/>
            <w:hideMark/>
          </w:tcPr>
          <w:p w14:paraId="7474E459" w14:textId="77777777" w:rsidR="0043605A" w:rsidRPr="0043605A" w:rsidRDefault="0043605A" w:rsidP="0043605A">
            <w:pPr>
              <w:spacing w:after="0" w:line="240" w:lineRule="auto"/>
              <w:rPr>
                <w:rFonts w:ascii="Calibri" w:eastAsia="Times New Roman" w:hAnsi="Calibri" w:cs="Calibri"/>
                <w:b/>
                <w:bCs/>
                <w:color w:val="000000"/>
                <w:sz w:val="22"/>
                <w:szCs w:val="22"/>
                <w:lang w:val="en-US"/>
              </w:rPr>
            </w:pPr>
            <w:r w:rsidRPr="0043605A">
              <w:rPr>
                <w:rFonts w:ascii="Calibri" w:eastAsia="Times New Roman" w:hAnsi="Calibri" w:cs="Calibri"/>
                <w:b/>
                <w:bCs/>
                <w:color w:val="000000"/>
                <w:sz w:val="22"/>
                <w:szCs w:val="22"/>
                <w:lang w:val="en-US"/>
              </w:rPr>
              <w:t>Total</w:t>
            </w:r>
          </w:p>
        </w:tc>
        <w:tc>
          <w:tcPr>
            <w:tcW w:w="3290" w:type="dxa"/>
            <w:tcBorders>
              <w:top w:val="single" w:sz="4" w:space="0" w:color="auto"/>
              <w:left w:val="single" w:sz="4" w:space="0" w:color="auto"/>
              <w:bottom w:val="nil"/>
              <w:right w:val="nil"/>
            </w:tcBorders>
            <w:shd w:val="clear" w:color="auto" w:fill="auto"/>
            <w:noWrap/>
            <w:vAlign w:val="bottom"/>
            <w:hideMark/>
          </w:tcPr>
          <w:p w14:paraId="43690FA3" w14:textId="77777777" w:rsidR="0043605A" w:rsidRPr="0043605A" w:rsidRDefault="0043605A" w:rsidP="0043605A">
            <w:pPr>
              <w:spacing w:after="0" w:line="240" w:lineRule="auto"/>
              <w:jc w:val="right"/>
              <w:rPr>
                <w:rFonts w:ascii="Calibri" w:eastAsia="Times New Roman" w:hAnsi="Calibri" w:cs="Calibri"/>
                <w:color w:val="000000"/>
                <w:sz w:val="22"/>
                <w:szCs w:val="22"/>
                <w:lang w:val="en-US"/>
              </w:rPr>
            </w:pPr>
            <w:r w:rsidRPr="0043605A">
              <w:rPr>
                <w:rFonts w:ascii="Calibri" w:eastAsia="Times New Roman" w:hAnsi="Calibri" w:cs="Calibri"/>
                <w:color w:val="000000"/>
                <w:sz w:val="22"/>
                <w:szCs w:val="22"/>
                <w:lang w:val="en-US"/>
              </w:rPr>
              <w:t>4050.48</w:t>
            </w:r>
          </w:p>
        </w:tc>
      </w:tr>
    </w:tbl>
    <w:p w14:paraId="661B0B97" w14:textId="364B9AF4" w:rsidR="00CA7760" w:rsidRDefault="00CA7760" w:rsidP="002B1DB6">
      <w:pPr>
        <w:pStyle w:val="NoSpacing"/>
        <w:jc w:val="both"/>
      </w:pPr>
    </w:p>
    <w:p w14:paraId="430CCD46" w14:textId="009B2A73" w:rsidR="001C13C9" w:rsidRDefault="00F5150B" w:rsidP="002B1DB6">
      <w:pPr>
        <w:pStyle w:val="NoSpacing"/>
        <w:jc w:val="both"/>
      </w:pPr>
      <w:r>
        <w:rPr>
          <w:b/>
          <w:bCs/>
        </w:rPr>
        <w:t>Conclusión:</w:t>
      </w:r>
    </w:p>
    <w:p w14:paraId="5BB81EF8" w14:textId="6E994817" w:rsidR="00F5150B" w:rsidRDefault="00F5150B" w:rsidP="002B1DB6">
      <w:pPr>
        <w:pStyle w:val="NoSpacing"/>
        <w:jc w:val="both"/>
      </w:pPr>
      <w:r>
        <w:t xml:space="preserve">Gracias a que Google provee cuotas </w:t>
      </w:r>
      <w:r>
        <w:rPr>
          <w:b/>
          <w:bCs/>
          <w:i/>
          <w:iCs/>
        </w:rPr>
        <w:t>por uso</w:t>
      </w:r>
      <w:r>
        <w:t>, el costo se ve reducido considerablemente.</w:t>
      </w:r>
      <w:r w:rsidR="00990522">
        <w:br/>
        <w:t>La inversión fuerte se aprecia en el mantenimiento de</w:t>
      </w:r>
      <w:r w:rsidR="00EA44CF">
        <w:t>l servidor del AI</w:t>
      </w:r>
      <w:r w:rsidR="00457466">
        <w:t xml:space="preserve"> ya que este es una cuota mensual que se debe de saldar.</w:t>
      </w:r>
    </w:p>
    <w:p w14:paraId="096F8941" w14:textId="16F12F80" w:rsidR="00457466" w:rsidRDefault="00457466" w:rsidP="002B1DB6">
      <w:pPr>
        <w:pStyle w:val="NoSpacing"/>
        <w:jc w:val="both"/>
      </w:pPr>
    </w:p>
    <w:p w14:paraId="3DB7ED69" w14:textId="01AC9004" w:rsidR="00457466" w:rsidRPr="00F5150B" w:rsidRDefault="00457466" w:rsidP="002B1DB6">
      <w:pPr>
        <w:pStyle w:val="NoSpacing"/>
        <w:jc w:val="both"/>
      </w:pPr>
      <w:r>
        <w:t xml:space="preserve">Para un sistema de verificación de firmas, </w:t>
      </w:r>
      <w:r w:rsidR="00B71107">
        <w:t>es razonable el precio proyectado.</w:t>
      </w:r>
    </w:p>
    <w:p w14:paraId="6E3AAF1F" w14:textId="77777777" w:rsidR="0043605A" w:rsidRDefault="0043605A" w:rsidP="002B1DB6">
      <w:pPr>
        <w:pStyle w:val="NoSpacing"/>
        <w:jc w:val="both"/>
      </w:pPr>
    </w:p>
    <w:p w14:paraId="5F11465F" w14:textId="0264BF8E" w:rsidR="006002D2" w:rsidRDefault="006002D2">
      <w:r>
        <w:br w:type="page"/>
      </w:r>
    </w:p>
    <w:p w14:paraId="71A70BBE" w14:textId="662DA9EA" w:rsidR="002675FE" w:rsidRDefault="002675FE" w:rsidP="002675FE">
      <w:pPr>
        <w:pStyle w:val="Heading1"/>
        <w:jc w:val="center"/>
        <w:rPr>
          <w:rFonts w:ascii="Tahoma" w:hAnsi="Tahoma"/>
          <w:b/>
          <w:color w:val="auto"/>
        </w:rPr>
      </w:pPr>
      <w:bookmarkStart w:id="4" w:name="_Toc47648586"/>
      <w:r>
        <w:rPr>
          <w:rFonts w:ascii="Tahoma" w:hAnsi="Tahoma"/>
          <w:b/>
          <w:color w:val="auto"/>
        </w:rPr>
        <w:lastRenderedPageBreak/>
        <w:t>Factibilidad Funcional</w:t>
      </w:r>
      <w:bookmarkEnd w:id="4"/>
    </w:p>
    <w:p w14:paraId="6E156F38" w14:textId="77777777" w:rsidR="006002D2" w:rsidRDefault="006002D2" w:rsidP="002B1DB6">
      <w:pPr>
        <w:pStyle w:val="NoSpacing"/>
        <w:jc w:val="both"/>
      </w:pPr>
    </w:p>
    <w:p w14:paraId="2365362A" w14:textId="02B76DFC" w:rsidR="002675FE" w:rsidRDefault="002675FE" w:rsidP="002675FE">
      <w:pPr>
        <w:pStyle w:val="Heading2"/>
        <w:rPr>
          <w:rFonts w:ascii="Tahoma" w:hAnsi="Tahoma"/>
          <w:b/>
          <w:color w:val="auto"/>
          <w:sz w:val="28"/>
        </w:rPr>
      </w:pPr>
      <w:bookmarkStart w:id="5" w:name="_Toc47648587"/>
      <w:r>
        <w:rPr>
          <w:rFonts w:ascii="Tahoma" w:hAnsi="Tahoma"/>
          <w:b/>
          <w:color w:val="auto"/>
          <w:sz w:val="28"/>
        </w:rPr>
        <w:t>Encuesta</w:t>
      </w:r>
      <w:bookmarkEnd w:id="5"/>
    </w:p>
    <w:p w14:paraId="57202219" w14:textId="2780163F" w:rsidR="00006737" w:rsidRDefault="009729C2" w:rsidP="00006737">
      <w:pPr>
        <w:pStyle w:val="NoSpacing"/>
        <w:jc w:val="both"/>
      </w:pPr>
      <w:r>
        <w:t xml:space="preserve">Se realizó una encuesta (por medio de Google </w:t>
      </w:r>
      <w:proofErr w:type="spellStart"/>
      <w:r>
        <w:t>Forms</w:t>
      </w:r>
      <w:proofErr w:type="spellEnd"/>
      <w:r>
        <w:t>) a un total de</w:t>
      </w:r>
      <w:r w:rsidR="0049116D">
        <w:t xml:space="preserve"> </w:t>
      </w:r>
      <w:r w:rsidR="006F4D74">
        <w:t>102</w:t>
      </w:r>
      <w:r>
        <w:t xml:space="preserve"> personas.</w:t>
      </w:r>
    </w:p>
    <w:p w14:paraId="6C9BA21B" w14:textId="762EDAD4" w:rsidR="00006737" w:rsidRDefault="00006737" w:rsidP="00006737">
      <w:pPr>
        <w:pStyle w:val="NoSpacing"/>
        <w:jc w:val="both"/>
      </w:pPr>
      <w:r>
        <w:t>La encuesta tiene la siguiente estructura:</w:t>
      </w:r>
    </w:p>
    <w:p w14:paraId="33AF9EB7" w14:textId="641F10CD" w:rsidR="00006737" w:rsidRDefault="00006737" w:rsidP="00006737">
      <w:pPr>
        <w:pStyle w:val="NoSpacing"/>
        <w:jc w:val="both"/>
      </w:pPr>
    </w:p>
    <w:p w14:paraId="16D46FE0" w14:textId="4AEAD75F" w:rsidR="00006737" w:rsidRDefault="00006737" w:rsidP="00006737">
      <w:pPr>
        <w:pStyle w:val="NoSpacing"/>
        <w:numPr>
          <w:ilvl w:val="0"/>
          <w:numId w:val="15"/>
        </w:numPr>
        <w:jc w:val="both"/>
      </w:pPr>
      <w:r>
        <w:rPr>
          <w:b/>
          <w:bCs/>
        </w:rPr>
        <w:t>Primera sección</w:t>
      </w:r>
      <w:r>
        <w:t>:</w:t>
      </w:r>
    </w:p>
    <w:p w14:paraId="2E552690" w14:textId="30294654" w:rsidR="00D46DF3" w:rsidRDefault="00D46DF3" w:rsidP="00D46DF3">
      <w:pPr>
        <w:pStyle w:val="NoSpacing"/>
        <w:ind w:left="720"/>
        <w:jc w:val="both"/>
      </w:pPr>
      <w:r>
        <w:t xml:space="preserve">La primera sección consiste en validar si </w:t>
      </w:r>
      <w:r w:rsidR="00A41CCB">
        <w:t xml:space="preserve">un sistema de detección de firmas falsificadas suena interesante </w:t>
      </w:r>
      <w:r w:rsidR="000C42AB">
        <w:t xml:space="preserve">al público. Además, </w:t>
      </w:r>
      <w:r w:rsidR="00E264A0">
        <w:t>verifica si el proyecto (desde la perspectiva de las personas</w:t>
      </w:r>
      <w:r w:rsidR="00966798">
        <w:t xml:space="preserve"> encuestadas) suena a algo muy ambicioso o </w:t>
      </w:r>
      <w:r w:rsidR="00A83742">
        <w:t>si es una realidad cercana</w:t>
      </w:r>
      <w:r w:rsidR="00966798">
        <w:t>.</w:t>
      </w:r>
    </w:p>
    <w:p w14:paraId="2FD513D8" w14:textId="5AA0E95C" w:rsidR="00966798" w:rsidRDefault="00966798" w:rsidP="00D46DF3">
      <w:pPr>
        <w:pStyle w:val="NoSpacing"/>
        <w:ind w:left="720"/>
        <w:jc w:val="both"/>
      </w:pPr>
      <w:r>
        <w:t xml:space="preserve">Esta sección cuenta con </w:t>
      </w:r>
      <w:r w:rsidR="00BF7A2B">
        <w:t>5</w:t>
      </w:r>
      <w:r>
        <w:t xml:space="preserve"> preguntas que recopilan esta información.</w:t>
      </w:r>
    </w:p>
    <w:p w14:paraId="28B22E49" w14:textId="77777777" w:rsidR="00D46DF3" w:rsidRDefault="00D46DF3" w:rsidP="00D46DF3">
      <w:pPr>
        <w:pStyle w:val="NoSpacing"/>
        <w:ind w:left="720"/>
        <w:jc w:val="both"/>
      </w:pPr>
    </w:p>
    <w:p w14:paraId="3C93055F" w14:textId="69BC086A" w:rsidR="00006737" w:rsidRPr="00966798" w:rsidRDefault="00006737" w:rsidP="00006737">
      <w:pPr>
        <w:pStyle w:val="NoSpacing"/>
        <w:numPr>
          <w:ilvl w:val="0"/>
          <w:numId w:val="15"/>
        </w:numPr>
        <w:jc w:val="both"/>
      </w:pPr>
      <w:r>
        <w:rPr>
          <w:b/>
          <w:bCs/>
        </w:rPr>
        <w:t>Segunda sección:</w:t>
      </w:r>
    </w:p>
    <w:p w14:paraId="6D9BC2C4" w14:textId="66C73CCD" w:rsidR="00966798" w:rsidRDefault="00966798" w:rsidP="00966798">
      <w:pPr>
        <w:pStyle w:val="NoSpacing"/>
        <w:ind w:left="720"/>
        <w:jc w:val="both"/>
      </w:pPr>
      <w:r>
        <w:t xml:space="preserve">La segunda sección consiste en </w:t>
      </w:r>
      <w:r w:rsidR="001E20DE">
        <w:t>evaluar si el proyecto tiene posibilidad de ser usado en</w:t>
      </w:r>
      <w:r w:rsidR="008C25B6">
        <w:t xml:space="preserve"> alguna situación</w:t>
      </w:r>
      <w:r w:rsidR="00862D41">
        <w:t xml:space="preserve"> de la vida real</w:t>
      </w:r>
      <w:r w:rsidR="008C25B6">
        <w:t xml:space="preserve">. </w:t>
      </w:r>
      <w:r w:rsidR="0062281E">
        <w:t xml:space="preserve">Las preguntas de esta sección </w:t>
      </w:r>
      <w:proofErr w:type="gramStart"/>
      <w:r w:rsidR="0062281E">
        <w:t>le</w:t>
      </w:r>
      <w:proofErr w:type="gramEnd"/>
      <w:r w:rsidR="0062281E">
        <w:t xml:space="preserve"> dan una pequeña sensación a las personas sobre sus funcionalidades</w:t>
      </w:r>
      <w:r w:rsidR="0007402A">
        <w:t xml:space="preserve"> y estas pueden juzgar si son útiles o no.</w:t>
      </w:r>
    </w:p>
    <w:p w14:paraId="04748475" w14:textId="6FA633A4" w:rsidR="0007402A" w:rsidRDefault="0007402A" w:rsidP="00966798">
      <w:pPr>
        <w:pStyle w:val="NoSpacing"/>
        <w:ind w:left="720"/>
        <w:jc w:val="both"/>
      </w:pPr>
      <w:r>
        <w:t xml:space="preserve">Además, </w:t>
      </w:r>
      <w:r w:rsidR="00084A97">
        <w:t>hay una pregunta de respuesta libre en donde el usuario puede ingresar en qué casos cree que sería útil un sistema de detección de firmas falsificadas.</w:t>
      </w:r>
      <w:r w:rsidR="00F63FC0">
        <w:t xml:space="preserve"> El propósito de esta pregunta es para </w:t>
      </w:r>
      <w:r w:rsidR="00905A54">
        <w:t xml:space="preserve">conocer </w:t>
      </w:r>
      <w:r w:rsidR="00B35069">
        <w:t>más lugares en donde se puede aplicar un sistema como este.</w:t>
      </w:r>
    </w:p>
    <w:p w14:paraId="4DCE21DB" w14:textId="56180BA5" w:rsidR="00084A97" w:rsidRDefault="00084A97" w:rsidP="00966798">
      <w:pPr>
        <w:pStyle w:val="NoSpacing"/>
        <w:ind w:left="720"/>
        <w:jc w:val="both"/>
      </w:pPr>
      <w:r>
        <w:t xml:space="preserve">Esta sección está compuesta por </w:t>
      </w:r>
      <w:r w:rsidR="00BF7A2B">
        <w:t>5</w:t>
      </w:r>
      <w:r>
        <w:t xml:space="preserve"> preguntas.</w:t>
      </w:r>
    </w:p>
    <w:p w14:paraId="20792271" w14:textId="0DFC79F5" w:rsidR="00B35069" w:rsidRDefault="00B35069" w:rsidP="00B35069">
      <w:pPr>
        <w:pStyle w:val="NoSpacing"/>
        <w:jc w:val="both"/>
      </w:pPr>
    </w:p>
    <w:p w14:paraId="398CF49B" w14:textId="0681B0BE" w:rsidR="00021F08" w:rsidRPr="00021F08" w:rsidRDefault="00996462" w:rsidP="00021F08">
      <w:pPr>
        <w:pStyle w:val="Heading2"/>
        <w:rPr>
          <w:rFonts w:ascii="Tahoma" w:hAnsi="Tahoma"/>
          <w:b/>
          <w:color w:val="auto"/>
          <w:sz w:val="28"/>
        </w:rPr>
      </w:pPr>
      <w:r>
        <w:rPr>
          <w:rFonts w:ascii="Tahoma" w:hAnsi="Tahoma"/>
          <w:b/>
          <w:color w:val="auto"/>
          <w:sz w:val="28"/>
        </w:rPr>
        <w:t xml:space="preserve">Preguntas de la </w:t>
      </w:r>
      <w:r w:rsidR="00B35069">
        <w:rPr>
          <w:rFonts w:ascii="Tahoma" w:hAnsi="Tahoma"/>
          <w:b/>
          <w:color w:val="auto"/>
          <w:sz w:val="28"/>
        </w:rPr>
        <w:t>Encuesta</w:t>
      </w:r>
    </w:p>
    <w:p w14:paraId="3E356522" w14:textId="77777777" w:rsidR="00021F08" w:rsidRDefault="00021F08" w:rsidP="00B35069">
      <w:pPr>
        <w:pStyle w:val="NoSpacing"/>
        <w:jc w:val="both"/>
        <w:rPr>
          <w:b/>
          <w:bCs/>
        </w:rPr>
      </w:pPr>
    </w:p>
    <w:p w14:paraId="29DF69BF" w14:textId="38660E0A" w:rsidR="00B35069" w:rsidRPr="00C600A6" w:rsidRDefault="00C600A6" w:rsidP="00B35069">
      <w:pPr>
        <w:pStyle w:val="NoSpacing"/>
        <w:jc w:val="both"/>
        <w:rPr>
          <w:b/>
          <w:bCs/>
        </w:rPr>
      </w:pPr>
      <w:r>
        <w:rPr>
          <w:b/>
          <w:bCs/>
        </w:rPr>
        <w:t>Primera Secci</w:t>
      </w:r>
      <w:r w:rsidR="00021F08">
        <w:rPr>
          <w:b/>
          <w:bCs/>
        </w:rPr>
        <w:t>ón:</w:t>
      </w:r>
    </w:p>
    <w:p w14:paraId="4138E8C2" w14:textId="5AB9E68F" w:rsidR="009D73FA" w:rsidRDefault="006F4D74" w:rsidP="00021F08">
      <w:pPr>
        <w:pStyle w:val="NoSpacing"/>
        <w:jc w:val="both"/>
      </w:pPr>
      <w:r>
        <w:rPr>
          <w:noProof/>
        </w:rPr>
        <w:drawing>
          <wp:inline distT="0" distB="0" distL="0" distR="0" wp14:anchorId="77C7FBC9" wp14:editId="2A737DBA">
            <wp:extent cx="5612130" cy="26689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668905"/>
                    </a:xfrm>
                    <a:prstGeom prst="rect">
                      <a:avLst/>
                    </a:prstGeom>
                    <a:noFill/>
                    <a:ln>
                      <a:noFill/>
                    </a:ln>
                  </pic:spPr>
                </pic:pic>
              </a:graphicData>
            </a:graphic>
          </wp:inline>
        </w:drawing>
      </w:r>
    </w:p>
    <w:p w14:paraId="007A99D2" w14:textId="3863F7E0" w:rsidR="009D73FA" w:rsidRDefault="009D73FA" w:rsidP="009D73FA">
      <w:pPr>
        <w:pStyle w:val="NoSpacing"/>
        <w:jc w:val="center"/>
      </w:pPr>
      <w:r>
        <w:rPr>
          <w:noProof/>
        </w:rPr>
        <w:lastRenderedPageBreak/>
        <w:drawing>
          <wp:inline distT="0" distB="0" distL="0" distR="0" wp14:anchorId="2D626673" wp14:editId="18C428F5">
            <wp:extent cx="5486400" cy="2958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928"/>
                    <a:stretch/>
                  </pic:blipFill>
                  <pic:spPr bwMode="auto">
                    <a:xfrm>
                      <a:off x="0" y="0"/>
                      <a:ext cx="5486400" cy="2958681"/>
                    </a:xfrm>
                    <a:prstGeom prst="rect">
                      <a:avLst/>
                    </a:prstGeom>
                    <a:noFill/>
                    <a:ln>
                      <a:noFill/>
                    </a:ln>
                    <a:extLst>
                      <a:ext uri="{53640926-AAD7-44D8-BBD7-CCE9431645EC}">
                        <a14:shadowObscured xmlns:a14="http://schemas.microsoft.com/office/drawing/2010/main"/>
                      </a:ext>
                    </a:extLst>
                  </pic:spPr>
                </pic:pic>
              </a:graphicData>
            </a:graphic>
          </wp:inline>
        </w:drawing>
      </w:r>
    </w:p>
    <w:p w14:paraId="6E29210B" w14:textId="25366DF0" w:rsidR="009D73FA" w:rsidRDefault="009D73FA" w:rsidP="009D73FA">
      <w:pPr>
        <w:pStyle w:val="NoSpacing"/>
        <w:jc w:val="center"/>
      </w:pPr>
    </w:p>
    <w:p w14:paraId="342448E9" w14:textId="6F0DD960" w:rsidR="002D42A2" w:rsidRDefault="002D42A2" w:rsidP="009D73FA">
      <w:pPr>
        <w:pStyle w:val="NoSpacing"/>
        <w:jc w:val="center"/>
      </w:pPr>
    </w:p>
    <w:p w14:paraId="015923B3" w14:textId="53BB4C30" w:rsidR="002D42A2" w:rsidRDefault="002D42A2" w:rsidP="009D73FA">
      <w:pPr>
        <w:pStyle w:val="NoSpacing"/>
        <w:jc w:val="center"/>
      </w:pPr>
    </w:p>
    <w:p w14:paraId="5366B630" w14:textId="77777777" w:rsidR="002D42A2" w:rsidRDefault="002D42A2" w:rsidP="009D73FA">
      <w:pPr>
        <w:pStyle w:val="NoSpacing"/>
        <w:jc w:val="center"/>
      </w:pPr>
    </w:p>
    <w:p w14:paraId="01A30196" w14:textId="1372EF1C" w:rsidR="009D73FA" w:rsidRDefault="00F93B4C" w:rsidP="009D73FA">
      <w:pPr>
        <w:pStyle w:val="NoSpacing"/>
        <w:jc w:val="center"/>
      </w:pPr>
      <w:r>
        <w:rPr>
          <w:noProof/>
        </w:rPr>
        <w:drawing>
          <wp:inline distT="0" distB="0" distL="0" distR="0" wp14:anchorId="47A0BE10" wp14:editId="3AF9926B">
            <wp:extent cx="5486400" cy="315629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6816"/>
                    <a:stretch/>
                  </pic:blipFill>
                  <pic:spPr bwMode="auto">
                    <a:xfrm>
                      <a:off x="0" y="0"/>
                      <a:ext cx="5486400" cy="3156292"/>
                    </a:xfrm>
                    <a:prstGeom prst="rect">
                      <a:avLst/>
                    </a:prstGeom>
                    <a:noFill/>
                    <a:ln>
                      <a:noFill/>
                    </a:ln>
                    <a:extLst>
                      <a:ext uri="{53640926-AAD7-44D8-BBD7-CCE9431645EC}">
                        <a14:shadowObscured xmlns:a14="http://schemas.microsoft.com/office/drawing/2010/main"/>
                      </a:ext>
                    </a:extLst>
                  </pic:spPr>
                </pic:pic>
              </a:graphicData>
            </a:graphic>
          </wp:inline>
        </w:drawing>
      </w:r>
    </w:p>
    <w:p w14:paraId="3B4BCFA7" w14:textId="666A0245" w:rsidR="00F93B4C" w:rsidRDefault="00F93B4C" w:rsidP="009D73FA">
      <w:pPr>
        <w:pStyle w:val="NoSpacing"/>
        <w:jc w:val="center"/>
      </w:pPr>
    </w:p>
    <w:p w14:paraId="0BE611A6" w14:textId="143FB518" w:rsidR="00F93B4C" w:rsidRDefault="00F93B4C">
      <w:r>
        <w:br w:type="page"/>
      </w:r>
    </w:p>
    <w:p w14:paraId="6B131E80" w14:textId="059C05A4" w:rsidR="00F93B4C" w:rsidRDefault="00F93B4C" w:rsidP="009D73FA">
      <w:pPr>
        <w:pStyle w:val="NoSpacing"/>
        <w:jc w:val="center"/>
      </w:pPr>
      <w:r>
        <w:rPr>
          <w:noProof/>
        </w:rPr>
        <w:lastRenderedPageBreak/>
        <w:drawing>
          <wp:inline distT="0" distB="0" distL="0" distR="0" wp14:anchorId="31E358C2" wp14:editId="6057065D">
            <wp:extent cx="5486400" cy="24893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89303"/>
                    </a:xfrm>
                    <a:prstGeom prst="rect">
                      <a:avLst/>
                    </a:prstGeom>
                    <a:noFill/>
                    <a:ln>
                      <a:noFill/>
                    </a:ln>
                  </pic:spPr>
                </pic:pic>
              </a:graphicData>
            </a:graphic>
          </wp:inline>
        </w:drawing>
      </w:r>
    </w:p>
    <w:p w14:paraId="4D910E9D" w14:textId="6A0C93A2" w:rsidR="00F93B4C" w:rsidRDefault="00F93B4C" w:rsidP="009D73FA">
      <w:pPr>
        <w:pStyle w:val="NoSpacing"/>
        <w:jc w:val="center"/>
      </w:pPr>
    </w:p>
    <w:p w14:paraId="7F8893C0" w14:textId="04885AAE" w:rsidR="00F93B4C" w:rsidRDefault="006226CD" w:rsidP="009D73FA">
      <w:pPr>
        <w:pStyle w:val="NoSpacing"/>
        <w:jc w:val="center"/>
      </w:pPr>
      <w:r>
        <w:rPr>
          <w:noProof/>
        </w:rPr>
        <w:drawing>
          <wp:inline distT="0" distB="0" distL="0" distR="0" wp14:anchorId="313F83BD" wp14:editId="0F0D1918">
            <wp:extent cx="5612130" cy="254635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546350"/>
                    </a:xfrm>
                    <a:prstGeom prst="rect">
                      <a:avLst/>
                    </a:prstGeom>
                    <a:noFill/>
                    <a:ln>
                      <a:noFill/>
                    </a:ln>
                  </pic:spPr>
                </pic:pic>
              </a:graphicData>
            </a:graphic>
          </wp:inline>
        </w:drawing>
      </w:r>
    </w:p>
    <w:p w14:paraId="7E0B7815" w14:textId="190ACAA6" w:rsidR="006226CD" w:rsidRDefault="006226CD" w:rsidP="009D73FA">
      <w:pPr>
        <w:pStyle w:val="NoSpacing"/>
        <w:jc w:val="center"/>
      </w:pPr>
    </w:p>
    <w:p w14:paraId="4E0CF016" w14:textId="56DB4408" w:rsidR="006226CD" w:rsidRDefault="006226CD" w:rsidP="009D73FA">
      <w:pPr>
        <w:pStyle w:val="NoSpacing"/>
        <w:jc w:val="center"/>
      </w:pPr>
      <w:r>
        <w:rPr>
          <w:noProof/>
        </w:rPr>
        <w:drawing>
          <wp:inline distT="0" distB="0" distL="0" distR="0" wp14:anchorId="541B7889" wp14:editId="74BECD6A">
            <wp:extent cx="5612130" cy="25463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546350"/>
                    </a:xfrm>
                    <a:prstGeom prst="rect">
                      <a:avLst/>
                    </a:prstGeom>
                    <a:noFill/>
                    <a:ln>
                      <a:noFill/>
                    </a:ln>
                  </pic:spPr>
                </pic:pic>
              </a:graphicData>
            </a:graphic>
          </wp:inline>
        </w:drawing>
      </w:r>
    </w:p>
    <w:p w14:paraId="34CDCFBB" w14:textId="56A04F37" w:rsidR="006226CD" w:rsidRDefault="00975382" w:rsidP="00975382">
      <w:pPr>
        <w:pStyle w:val="NoSpacing"/>
        <w:jc w:val="both"/>
        <w:rPr>
          <w:b/>
          <w:bCs/>
          <w:noProof/>
        </w:rPr>
      </w:pPr>
      <w:r>
        <w:rPr>
          <w:b/>
          <w:bCs/>
          <w:noProof/>
        </w:rPr>
        <w:lastRenderedPageBreak/>
        <w:t>Segunda Sección:</w:t>
      </w:r>
    </w:p>
    <w:p w14:paraId="5F0BCFEA" w14:textId="6334232A" w:rsidR="00975382" w:rsidRDefault="00975382" w:rsidP="00975382">
      <w:pPr>
        <w:pStyle w:val="NoSpacing"/>
        <w:jc w:val="both"/>
        <w:rPr>
          <w:b/>
          <w:bCs/>
          <w:noProof/>
        </w:rPr>
      </w:pPr>
    </w:p>
    <w:p w14:paraId="6235F652" w14:textId="4B378F7D" w:rsidR="00975382" w:rsidRPr="00975382" w:rsidRDefault="00975382" w:rsidP="00975382">
      <w:pPr>
        <w:pStyle w:val="NoSpacing"/>
        <w:jc w:val="center"/>
        <w:rPr>
          <w:b/>
          <w:bCs/>
        </w:rPr>
      </w:pPr>
      <w:r>
        <w:rPr>
          <w:noProof/>
        </w:rPr>
        <w:drawing>
          <wp:inline distT="0" distB="0" distL="0" distR="0" wp14:anchorId="2D88973C" wp14:editId="6C1EB70E">
            <wp:extent cx="5486400" cy="2784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7040"/>
                    <a:stretch/>
                  </pic:blipFill>
                  <pic:spPr bwMode="auto">
                    <a:xfrm>
                      <a:off x="0" y="0"/>
                      <a:ext cx="5486400" cy="2784355"/>
                    </a:xfrm>
                    <a:prstGeom prst="rect">
                      <a:avLst/>
                    </a:prstGeom>
                    <a:noFill/>
                    <a:ln>
                      <a:noFill/>
                    </a:ln>
                    <a:extLst>
                      <a:ext uri="{53640926-AAD7-44D8-BBD7-CCE9431645EC}">
                        <a14:shadowObscured xmlns:a14="http://schemas.microsoft.com/office/drawing/2010/main"/>
                      </a:ext>
                    </a:extLst>
                  </pic:spPr>
                </pic:pic>
              </a:graphicData>
            </a:graphic>
          </wp:inline>
        </w:drawing>
      </w:r>
    </w:p>
    <w:p w14:paraId="513F37E5" w14:textId="47752DF1" w:rsidR="006226CD" w:rsidRDefault="006226CD" w:rsidP="009D73FA">
      <w:pPr>
        <w:pStyle w:val="NoSpacing"/>
        <w:jc w:val="center"/>
      </w:pPr>
    </w:p>
    <w:p w14:paraId="75704273" w14:textId="6EB2360D" w:rsidR="002D42A2" w:rsidRDefault="002D42A2" w:rsidP="009D73FA">
      <w:pPr>
        <w:pStyle w:val="NoSpacing"/>
        <w:jc w:val="center"/>
      </w:pPr>
    </w:p>
    <w:p w14:paraId="45D08FBA" w14:textId="6D26A7E9" w:rsidR="002D42A2" w:rsidRDefault="002D42A2" w:rsidP="009D73FA">
      <w:pPr>
        <w:pStyle w:val="NoSpacing"/>
        <w:jc w:val="center"/>
      </w:pPr>
    </w:p>
    <w:p w14:paraId="7F049193" w14:textId="6D519F06" w:rsidR="002D42A2" w:rsidRDefault="002D42A2" w:rsidP="009D73FA">
      <w:pPr>
        <w:pStyle w:val="NoSpacing"/>
        <w:jc w:val="center"/>
      </w:pPr>
    </w:p>
    <w:p w14:paraId="6F4E954C" w14:textId="34C28902" w:rsidR="002D42A2" w:rsidRDefault="002D42A2" w:rsidP="009D73FA">
      <w:pPr>
        <w:pStyle w:val="NoSpacing"/>
        <w:jc w:val="center"/>
      </w:pPr>
    </w:p>
    <w:p w14:paraId="260EEA12" w14:textId="77777777" w:rsidR="002D42A2" w:rsidRDefault="002D42A2" w:rsidP="009D73FA">
      <w:pPr>
        <w:pStyle w:val="NoSpacing"/>
        <w:jc w:val="center"/>
      </w:pPr>
    </w:p>
    <w:p w14:paraId="3AF73E3C" w14:textId="0CA75DD0" w:rsidR="00975382" w:rsidRDefault="002D42A2" w:rsidP="00975382">
      <w:pPr>
        <w:pStyle w:val="NoSpacing"/>
        <w:jc w:val="center"/>
      </w:pPr>
      <w:r>
        <w:rPr>
          <w:noProof/>
        </w:rPr>
        <w:drawing>
          <wp:inline distT="0" distB="0" distL="0" distR="0" wp14:anchorId="18A24D1E" wp14:editId="7DCE493B">
            <wp:extent cx="5612130" cy="254635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2546350"/>
                    </a:xfrm>
                    <a:prstGeom prst="rect">
                      <a:avLst/>
                    </a:prstGeom>
                    <a:noFill/>
                    <a:ln>
                      <a:noFill/>
                    </a:ln>
                  </pic:spPr>
                </pic:pic>
              </a:graphicData>
            </a:graphic>
          </wp:inline>
        </w:drawing>
      </w:r>
    </w:p>
    <w:p w14:paraId="0BC6B72D" w14:textId="77777777" w:rsidR="00975382" w:rsidRDefault="00975382">
      <w:r>
        <w:br w:type="page"/>
      </w:r>
    </w:p>
    <w:p w14:paraId="45461A82" w14:textId="746F67E0" w:rsidR="002D42A2" w:rsidRDefault="002D42A2" w:rsidP="00975382">
      <w:pPr>
        <w:pStyle w:val="NoSpacing"/>
      </w:pPr>
      <w:r>
        <w:rPr>
          <w:noProof/>
        </w:rPr>
        <w:lastRenderedPageBreak/>
        <w:drawing>
          <wp:inline distT="0" distB="0" distL="0" distR="0" wp14:anchorId="2CB1D0CF" wp14:editId="55AF7700">
            <wp:extent cx="5612130" cy="254635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2546350"/>
                    </a:xfrm>
                    <a:prstGeom prst="rect">
                      <a:avLst/>
                    </a:prstGeom>
                    <a:noFill/>
                    <a:ln>
                      <a:noFill/>
                    </a:ln>
                  </pic:spPr>
                </pic:pic>
              </a:graphicData>
            </a:graphic>
          </wp:inline>
        </w:drawing>
      </w:r>
    </w:p>
    <w:p w14:paraId="264AA5C0" w14:textId="0F5E5DFE" w:rsidR="00021F08" w:rsidRDefault="00021F08" w:rsidP="009D73FA">
      <w:pPr>
        <w:pStyle w:val="NoSpacing"/>
        <w:jc w:val="center"/>
      </w:pPr>
    </w:p>
    <w:p w14:paraId="7A5FA24F" w14:textId="2D97BAB1" w:rsidR="00855AB0" w:rsidRDefault="00E63F72" w:rsidP="00855AB0">
      <w:pPr>
        <w:pStyle w:val="NoSpacing"/>
        <w:jc w:val="center"/>
      </w:pPr>
      <w:r w:rsidRPr="00E63F72">
        <w:drawing>
          <wp:inline distT="0" distB="0" distL="0" distR="0" wp14:anchorId="4CF20D90" wp14:editId="64484980">
            <wp:extent cx="5612130" cy="207835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078355"/>
                    </a:xfrm>
                    <a:prstGeom prst="rect">
                      <a:avLst/>
                    </a:prstGeom>
                  </pic:spPr>
                </pic:pic>
              </a:graphicData>
            </a:graphic>
          </wp:inline>
        </w:drawing>
      </w:r>
    </w:p>
    <w:p w14:paraId="4405D155" w14:textId="77777777" w:rsidR="009D73FA" w:rsidRDefault="009D73FA" w:rsidP="009D73FA">
      <w:pPr>
        <w:pStyle w:val="NoSpacing"/>
        <w:jc w:val="center"/>
      </w:pPr>
    </w:p>
    <w:p w14:paraId="18079A2C" w14:textId="5F9A5531" w:rsidR="00D91F86" w:rsidRDefault="00D91F86" w:rsidP="00D91F86">
      <w:pPr>
        <w:pStyle w:val="NoSpacing"/>
        <w:jc w:val="both"/>
      </w:pPr>
    </w:p>
    <w:p w14:paraId="1D9375F3" w14:textId="17224309" w:rsidR="00D91F86" w:rsidRDefault="00D91F86" w:rsidP="00D91F86">
      <w:pPr>
        <w:pStyle w:val="NoSpacing"/>
        <w:jc w:val="both"/>
        <w:rPr>
          <w:b/>
          <w:bCs/>
        </w:rPr>
      </w:pPr>
      <w:r>
        <w:rPr>
          <w:b/>
          <w:bCs/>
        </w:rPr>
        <w:t>Conclusi</w:t>
      </w:r>
      <w:r w:rsidR="00C470E7">
        <w:rPr>
          <w:b/>
          <w:bCs/>
        </w:rPr>
        <w:t>o</w:t>
      </w:r>
      <w:r>
        <w:rPr>
          <w:b/>
          <w:bCs/>
        </w:rPr>
        <w:t>n</w:t>
      </w:r>
      <w:r w:rsidR="00C470E7">
        <w:rPr>
          <w:b/>
          <w:bCs/>
        </w:rPr>
        <w:t>es</w:t>
      </w:r>
      <w:r>
        <w:rPr>
          <w:b/>
          <w:bCs/>
        </w:rPr>
        <w:t>:</w:t>
      </w:r>
    </w:p>
    <w:p w14:paraId="18725EA7" w14:textId="3BF09612" w:rsidR="008C3515" w:rsidRDefault="004E223D" w:rsidP="00D91F86">
      <w:pPr>
        <w:pStyle w:val="NoSpacing"/>
        <w:jc w:val="both"/>
      </w:pPr>
      <w:r>
        <w:t xml:space="preserve">Primero, es de notar la cantidad de </w:t>
      </w:r>
      <w:r w:rsidR="00DA19ED">
        <w:t xml:space="preserve">respuestas recopiladas. </w:t>
      </w:r>
      <w:r w:rsidR="00A65227">
        <w:t>La</w:t>
      </w:r>
      <w:r w:rsidR="00DA19ED">
        <w:t xml:space="preserve"> cantidad </w:t>
      </w:r>
      <w:r w:rsidR="00A65227">
        <w:t xml:space="preserve">numerosa </w:t>
      </w:r>
      <w:r w:rsidR="00DA19ED">
        <w:t xml:space="preserve">de encuestados </w:t>
      </w:r>
      <w:r w:rsidR="00A65227">
        <w:t>permite tener una mejor idea sobre lo que opina la gente. Además, es de notar</w:t>
      </w:r>
      <w:r w:rsidR="0078084E">
        <w:t xml:space="preserve"> </w:t>
      </w:r>
      <w:r w:rsidR="00A65227">
        <w:t xml:space="preserve">el rango de edades </w:t>
      </w:r>
      <w:r w:rsidR="005153BD">
        <w:t xml:space="preserve">es bastante amplio con una mayor frecuencia entre los 20 y 22 años. </w:t>
      </w:r>
      <w:r w:rsidR="0078084E">
        <w:t xml:space="preserve">Esta variedad de edades permite, hasta cierto punto, </w:t>
      </w:r>
      <w:r w:rsidR="00D2527E">
        <w:t>extraer mejores conclusiones</w:t>
      </w:r>
      <w:r w:rsidR="000833BD">
        <w:t>. L</w:t>
      </w:r>
      <w:r w:rsidR="00D2527E">
        <w:t>as distintas culturas y formas de pensar que tiene cada generación</w:t>
      </w:r>
      <w:r w:rsidR="00552C0F">
        <w:t xml:space="preserve"> influyen mucho en las respuestas, especialmente en esta era de tecnología.</w:t>
      </w:r>
    </w:p>
    <w:p w14:paraId="6FA9549C" w14:textId="4E1FE0C1" w:rsidR="00552C0F" w:rsidRDefault="00552C0F" w:rsidP="00D91F86">
      <w:pPr>
        <w:pStyle w:val="NoSpacing"/>
        <w:jc w:val="both"/>
      </w:pPr>
    </w:p>
    <w:p w14:paraId="2D1305A6" w14:textId="77777777" w:rsidR="00552C0F" w:rsidRDefault="00552C0F" w:rsidP="00D91F86">
      <w:pPr>
        <w:pStyle w:val="NoSpacing"/>
        <w:jc w:val="both"/>
      </w:pPr>
      <w:r>
        <w:t>De la primera sección se pueden extraer muchas conclusiones.</w:t>
      </w:r>
    </w:p>
    <w:p w14:paraId="37FE1E29" w14:textId="791BDDF0" w:rsidR="00552C0F" w:rsidRDefault="00552C0F" w:rsidP="00D91F86">
      <w:pPr>
        <w:pStyle w:val="NoSpacing"/>
        <w:jc w:val="both"/>
      </w:pPr>
      <w:r>
        <w:t>Una de esas conclusiones es</w:t>
      </w:r>
      <w:r w:rsidR="00193E7A">
        <w:t xml:space="preserve"> que casi un tercio de los encuestados opinan que la firma</w:t>
      </w:r>
      <w:r w:rsidR="00DF4D45">
        <w:t xml:space="preserve"> dejará de usarse en un futuro próximo y distante. Esto puede atribuirse al hecho que </w:t>
      </w:r>
      <w:r w:rsidR="00D443E9">
        <w:t>varios lugares</w:t>
      </w:r>
      <w:r w:rsidR="00DF4D45">
        <w:t xml:space="preserve"> se están </w:t>
      </w:r>
      <w:r w:rsidR="00603F63">
        <w:t xml:space="preserve">empleando </w:t>
      </w:r>
      <w:r w:rsidR="00D443E9">
        <w:t xml:space="preserve">firmas digitalizadas o firmas virtuales. </w:t>
      </w:r>
      <w:r w:rsidR="004C3556">
        <w:t xml:space="preserve">Estas firmas innovadoras pueden encontrarse en certificados online, en </w:t>
      </w:r>
      <w:r w:rsidR="00EE2102">
        <w:t xml:space="preserve">hashes que </w:t>
      </w:r>
      <w:r w:rsidR="00EE2102">
        <w:lastRenderedPageBreak/>
        <w:t>representan una llave “privada” que permiten encriptar, desencriptar y de cierta manera identificar al usuario en el ciberespacio.</w:t>
      </w:r>
    </w:p>
    <w:p w14:paraId="3D1E4928" w14:textId="6C46F18E" w:rsidR="00EE2102" w:rsidRDefault="00EE2102" w:rsidP="00D91F86">
      <w:pPr>
        <w:pStyle w:val="NoSpacing"/>
        <w:jc w:val="both"/>
      </w:pPr>
    </w:p>
    <w:p w14:paraId="5900EC5F" w14:textId="77777777" w:rsidR="000143B8" w:rsidRDefault="00026B53" w:rsidP="00D91F86">
      <w:pPr>
        <w:pStyle w:val="NoSpacing"/>
        <w:jc w:val="both"/>
      </w:pPr>
      <w:r>
        <w:t>Un hallazgo totalmente inesperado fue el hecho de encontrar personas que consideran que la verificación de la autenticidad de las firmas</w:t>
      </w:r>
      <w:r w:rsidR="0008536A">
        <w:t xml:space="preserve"> no es importante.</w:t>
      </w:r>
    </w:p>
    <w:p w14:paraId="135521C6" w14:textId="77777777" w:rsidR="000143B8" w:rsidRDefault="000143B8" w:rsidP="00D91F86">
      <w:pPr>
        <w:pStyle w:val="NoSpacing"/>
        <w:jc w:val="both"/>
      </w:pPr>
    </w:p>
    <w:p w14:paraId="78ADD7B5" w14:textId="7BC9C6A1" w:rsidR="00EE2102" w:rsidRDefault="000143B8" w:rsidP="00D91F86">
      <w:pPr>
        <w:pStyle w:val="NoSpacing"/>
        <w:jc w:val="both"/>
      </w:pPr>
      <w:r>
        <w:t xml:space="preserve">Otra conclusión bastante interesante fue que casi </w:t>
      </w:r>
      <w:r w:rsidR="001F1B6F">
        <w:t>un cuarto de los encuestados opina</w:t>
      </w:r>
      <w:r>
        <w:t xml:space="preserve"> que aún suena muy ambicioso que la tecnología de hoy en día posibilite </w:t>
      </w:r>
      <w:r w:rsidR="001F1B6F">
        <w:t xml:space="preserve">comparar dos firmas y dar un veredicto de autenticidad o no. </w:t>
      </w:r>
      <w:r w:rsidR="00CD2545">
        <w:t xml:space="preserve">Esta idea de verificar la autenticidad suena muy </w:t>
      </w:r>
      <w:r w:rsidR="00DD59A0">
        <w:t>ambiciosa</w:t>
      </w:r>
      <w:r w:rsidR="00CD2545">
        <w:t xml:space="preserve"> </w:t>
      </w:r>
      <w:r w:rsidR="0015749E">
        <w:t xml:space="preserve">en la primera impresión. Sin embargo, el desarrollo científico y tecnológico ha sido muy bueno en estos años que hacen que la idea </w:t>
      </w:r>
      <w:r w:rsidR="00DD59A0">
        <w:t>deje de ser un “realidad” en realidad.</w:t>
      </w:r>
    </w:p>
    <w:p w14:paraId="06D60388" w14:textId="3A4762B7" w:rsidR="00DD59A0" w:rsidRDefault="000779F1" w:rsidP="00D91F86">
      <w:pPr>
        <w:pStyle w:val="NoSpacing"/>
        <w:jc w:val="both"/>
      </w:pPr>
      <w:r>
        <w:t xml:space="preserve">Ahora bien, lo más interesante de las preguntas de la primera sección fue preguntarle al encuestado si confiaría más en la palabra de un experto o en el veredicto de una máquina. Podemos observar en la gráfica de Pie que </w:t>
      </w:r>
      <w:r w:rsidR="00B54576">
        <w:t>un 60.8% de las personas confiarían más en una máquina y el 39.2% restante confiaría más en un experto.</w:t>
      </w:r>
    </w:p>
    <w:p w14:paraId="5FA2E08B" w14:textId="161ECF32" w:rsidR="00B54576" w:rsidRDefault="00B54576" w:rsidP="00D91F86">
      <w:pPr>
        <w:pStyle w:val="NoSpacing"/>
        <w:jc w:val="both"/>
      </w:pPr>
      <w:r>
        <w:t>Esta pregunta es controversial hasta cierto punto. Los encuestados pudieron pensar en muchas situaciones hipotéticas como por ejemplo que el experto</w:t>
      </w:r>
      <w:r w:rsidR="00C22B78">
        <w:t xml:space="preserve"> de una opinión muy subjetiva o que alguien le pudo haber pagado una buena cantidad de dinero para mentir. Por otro lado, la gente pudo haber pensado que la máquina simplemente no es perfecta y podría equivocarse. Desde el punto de vista de una empresa, lo que más se necesita es que la máquina entregue resultados confiables.</w:t>
      </w:r>
      <w:r w:rsidR="006A46FE">
        <w:t xml:space="preserve"> Es probable que la mayoría de </w:t>
      </w:r>
      <w:r w:rsidR="00ED0200">
        <w:t>las personas</w:t>
      </w:r>
      <w:r w:rsidR="006A46FE">
        <w:t xml:space="preserve"> haya</w:t>
      </w:r>
      <w:r w:rsidR="00ED0200">
        <w:t>n</w:t>
      </w:r>
      <w:r w:rsidR="006A46FE">
        <w:t xml:space="preserve"> optado por la máquina debido a que puede entregar un veredicto objetivo y no se puede ser </w:t>
      </w:r>
      <w:r w:rsidR="00ED0200">
        <w:t xml:space="preserve">chantajeado. Cabe mencionar que hubo un momento </w:t>
      </w:r>
      <w:r w:rsidR="00E87AE4">
        <w:t xml:space="preserve">en donde los encuestados se encontraban en un 50%-50%. </w:t>
      </w:r>
    </w:p>
    <w:p w14:paraId="36FF76C6" w14:textId="017C59F5" w:rsidR="00E87AE4" w:rsidRDefault="00E87AE4" w:rsidP="00D91F86">
      <w:pPr>
        <w:pStyle w:val="NoSpacing"/>
        <w:jc w:val="both"/>
      </w:pPr>
    </w:p>
    <w:p w14:paraId="1A93BF2F" w14:textId="004BC956" w:rsidR="00E87AE4" w:rsidRDefault="00E45B9E" w:rsidP="00D91F86">
      <w:pPr>
        <w:pStyle w:val="NoSpacing"/>
        <w:jc w:val="both"/>
      </w:pPr>
      <w:r>
        <w:t xml:space="preserve">Y la última conclusión es que un 76.5% de personas consideran importante verificar </w:t>
      </w:r>
      <w:r w:rsidR="00234BA4">
        <w:t xml:space="preserve">la autenticidad </w:t>
      </w:r>
      <w:r>
        <w:t>su firma en documentos</w:t>
      </w:r>
      <w:r w:rsidR="00234BA4">
        <w:t xml:space="preserve">. Esto puede atribuirse a que </w:t>
      </w:r>
      <w:r w:rsidR="00D25247">
        <w:t xml:space="preserve">es buena opción estar seguros </w:t>
      </w:r>
      <w:proofErr w:type="gramStart"/>
      <w:r w:rsidR="00D25247">
        <w:t>que</w:t>
      </w:r>
      <w:proofErr w:type="gramEnd"/>
      <w:r w:rsidR="00D25247">
        <w:t xml:space="preserve"> la firma es totalmente de ellos y </w:t>
      </w:r>
      <w:r w:rsidR="00B00477">
        <w:t xml:space="preserve">evitar situaciones difíciles y hasta legales. </w:t>
      </w:r>
      <w:r w:rsidR="00400D2A">
        <w:t>Un 20.6% se mantienen indecisos mientras que el resto simplemente considera que no es importante.</w:t>
      </w:r>
    </w:p>
    <w:p w14:paraId="76779486" w14:textId="6489BFEE" w:rsidR="00400D2A" w:rsidRDefault="00400D2A" w:rsidP="00D91F86">
      <w:pPr>
        <w:pStyle w:val="NoSpacing"/>
        <w:jc w:val="both"/>
      </w:pPr>
    </w:p>
    <w:p w14:paraId="1395013A" w14:textId="7A30DC53" w:rsidR="00400D2A" w:rsidRDefault="00400D2A" w:rsidP="00D91F86">
      <w:pPr>
        <w:pStyle w:val="NoSpacing"/>
        <w:jc w:val="both"/>
      </w:pPr>
      <w:r>
        <w:rPr>
          <w:b/>
          <w:bCs/>
        </w:rPr>
        <w:t>Segunda Sección:</w:t>
      </w:r>
    </w:p>
    <w:p w14:paraId="3F8157B6" w14:textId="4A2391AB" w:rsidR="00400D2A" w:rsidRDefault="004645B9" w:rsidP="00D91F86">
      <w:pPr>
        <w:pStyle w:val="NoSpacing"/>
        <w:jc w:val="both"/>
      </w:pPr>
      <w:r>
        <w:t>La segunda sección de la encuesta contiene aún más conclusiones.</w:t>
      </w:r>
    </w:p>
    <w:p w14:paraId="519831F9" w14:textId="233BE98F" w:rsidR="004645B9" w:rsidRDefault="004645B9" w:rsidP="00D91F86">
      <w:pPr>
        <w:pStyle w:val="NoSpacing"/>
        <w:jc w:val="both"/>
      </w:pPr>
      <w:r>
        <w:t xml:space="preserve">Como primera conclusión que es posible extraer es </w:t>
      </w:r>
      <w:r w:rsidR="00EF0652">
        <w:t xml:space="preserve">que casi la totalidad de los encuestados piensan que las empresas estarían dispuestas a utilizar un sistema de detección de firmas falsificadas </w:t>
      </w:r>
      <w:r w:rsidR="008C797C">
        <w:t xml:space="preserve">si proporciona buenos resultados. Esto puede atribuirse a la necesidad de </w:t>
      </w:r>
      <w:r w:rsidR="002E65A0">
        <w:t>establecer confianza con los clientes. Adicionalmente, proporciona más seguridad a los procesos administrativos de la empresa.</w:t>
      </w:r>
    </w:p>
    <w:p w14:paraId="1A1F9DC6" w14:textId="49F47B96" w:rsidR="002E65A0" w:rsidRDefault="002E65A0" w:rsidP="00D91F86">
      <w:pPr>
        <w:pStyle w:val="NoSpacing"/>
        <w:jc w:val="both"/>
      </w:pPr>
    </w:p>
    <w:p w14:paraId="43360E59" w14:textId="524B30F2" w:rsidR="002E65A0" w:rsidRDefault="002E65A0" w:rsidP="00D91F86">
      <w:pPr>
        <w:pStyle w:val="NoSpacing"/>
        <w:jc w:val="both"/>
      </w:pPr>
      <w:r>
        <w:lastRenderedPageBreak/>
        <w:t xml:space="preserve">Como segunda conclusión, podemos apreciar un </w:t>
      </w:r>
      <w:r w:rsidR="0053405E">
        <w:t xml:space="preserve">70.6% de los encuestados </w:t>
      </w:r>
      <w:r w:rsidR="000B3870">
        <w:t>consideran</w:t>
      </w:r>
      <w:r w:rsidR="0053405E">
        <w:t xml:space="preserve"> </w:t>
      </w:r>
      <w:r w:rsidR="000B3870">
        <w:t xml:space="preserve">como </w:t>
      </w:r>
      <w:r w:rsidR="0053405E">
        <w:t xml:space="preserve">buena idea </w:t>
      </w:r>
      <w:r w:rsidR="000B3870">
        <w:t>la implementación y utilización de</w:t>
      </w:r>
      <w:r w:rsidR="0053405E">
        <w:t xml:space="preserve"> un sistema de detección de firmas falsificadas</w:t>
      </w:r>
      <w:r w:rsidR="00CE0C19">
        <w:t xml:space="preserve"> </w:t>
      </w:r>
      <w:r w:rsidR="00631A9F">
        <w:t xml:space="preserve">sea </w:t>
      </w:r>
      <w:r w:rsidR="00CE0C19">
        <w:t>por medio de una aplicación móvil mientras que el 29.4% le es indiferente. Un</w:t>
      </w:r>
      <w:r w:rsidR="008071CF">
        <w:t xml:space="preserve"> intento de explicar estos resultados es </w:t>
      </w:r>
      <w:r w:rsidR="00631A9F">
        <w:t>que un buen porcentaje</w:t>
      </w:r>
      <w:r w:rsidR="006B2AA1">
        <w:t xml:space="preserve"> opina que es algo innovador y hasta interesante, pero otra porción de personas posiblemente no le ve un uso adecuado o simplemente </w:t>
      </w:r>
      <w:r w:rsidR="007F6703">
        <w:t>no consideran que sea algo excepcional.</w:t>
      </w:r>
    </w:p>
    <w:p w14:paraId="29A190D4" w14:textId="363DD17C" w:rsidR="007F6703" w:rsidRDefault="007F6703" w:rsidP="00D91F86">
      <w:pPr>
        <w:pStyle w:val="NoSpacing"/>
        <w:jc w:val="both"/>
      </w:pPr>
    </w:p>
    <w:p w14:paraId="7C9A4BEC" w14:textId="112C8C62" w:rsidR="007F6703" w:rsidRDefault="007F6703" w:rsidP="00D91F86">
      <w:pPr>
        <w:pStyle w:val="NoSpacing"/>
        <w:jc w:val="both"/>
      </w:pPr>
      <w:r>
        <w:t xml:space="preserve">Ahora bien, podemos decir que </w:t>
      </w:r>
      <w:r w:rsidR="000175ED">
        <w:t>casi la totalidad de los encuestados considera muy importante la detección de firmas falsificadas en contratos.</w:t>
      </w:r>
      <w:r w:rsidR="00113567">
        <w:t xml:space="preserve"> Primordialmente porque un contrato significa un compromiso que se debe cumplir. </w:t>
      </w:r>
      <w:r w:rsidR="00A67C51">
        <w:t>También, la gente opina que hay documentos importantes que también deben de pasar por este proces</w:t>
      </w:r>
      <w:r w:rsidR="0093545A">
        <w:t xml:space="preserve">o (como cheques, títulos de propiedad, </w:t>
      </w:r>
      <w:proofErr w:type="spellStart"/>
      <w:r w:rsidR="0093545A">
        <w:t>etc</w:t>
      </w:r>
      <w:proofErr w:type="spellEnd"/>
      <w:r w:rsidR="0093545A">
        <w:t xml:space="preserve">). </w:t>
      </w:r>
      <w:proofErr w:type="gramStart"/>
      <w:r w:rsidR="0026712F">
        <w:t>Y</w:t>
      </w:r>
      <w:proofErr w:type="gramEnd"/>
      <w:r w:rsidR="0026712F">
        <w:t xml:space="preserve"> por último</w:t>
      </w:r>
      <w:r w:rsidR="0093545A">
        <w:t xml:space="preserve">, consideran importante verificar la autenticidad de firmas en </w:t>
      </w:r>
      <w:r w:rsidR="0026712F">
        <w:t>objetos de valor.</w:t>
      </w:r>
    </w:p>
    <w:p w14:paraId="4158FEE5" w14:textId="0E37754E" w:rsidR="001D717E" w:rsidRDefault="001D717E" w:rsidP="00D91F86">
      <w:pPr>
        <w:pStyle w:val="NoSpacing"/>
        <w:jc w:val="both"/>
      </w:pPr>
    </w:p>
    <w:p w14:paraId="009BEA36" w14:textId="2075FAD8" w:rsidR="001D717E" w:rsidRDefault="001D717E" w:rsidP="00D91F86">
      <w:pPr>
        <w:pStyle w:val="NoSpacing"/>
        <w:jc w:val="both"/>
      </w:pPr>
      <w:r>
        <w:t xml:space="preserve">Las últimas dos preguntas son realmente las más importantes. La </w:t>
      </w:r>
      <w:proofErr w:type="spellStart"/>
      <w:r>
        <w:t>preunta</w:t>
      </w:r>
      <w:proofErr w:type="spellEnd"/>
      <w:r>
        <w:t xml:space="preserve"> número 9 sobre la cantidad de firmas es crucial y es considerado como el pilar del problema a resolver. </w:t>
      </w:r>
    </w:p>
    <w:p w14:paraId="6924EC7C" w14:textId="308CE585" w:rsidR="001D717E" w:rsidRDefault="001D717E" w:rsidP="00D91F86">
      <w:pPr>
        <w:pStyle w:val="NoSpacing"/>
        <w:jc w:val="both"/>
      </w:pPr>
      <w:r>
        <w:t>Se puede apreciar que los encuestados están muy fragmentados en el tema de proporcionar una cierta cantidad de imágenes de su firma auténtica.</w:t>
      </w:r>
      <w:r w:rsidR="00051EC3">
        <w:t xml:space="preserve"> Por mayoría, ganó la opción de proporcionar 5 a 10 firmas auténticas seguido de la opción de 1 a 5 firmas.</w:t>
      </w:r>
    </w:p>
    <w:p w14:paraId="284DEE4B" w14:textId="2CD21682" w:rsidR="007F59A7" w:rsidRDefault="007F59A7" w:rsidP="00D91F86">
      <w:pPr>
        <w:pStyle w:val="NoSpacing"/>
        <w:jc w:val="both"/>
      </w:pPr>
      <w:r>
        <w:t>Esta es la premisa más importante que se tiene que lidiar en el proyecto porque es necesario dar un veredicto a partir de una cantidad muy limitada de información.</w:t>
      </w:r>
      <w:r w:rsidR="009F1E11">
        <w:t xml:space="preserve"> </w:t>
      </w:r>
      <w:r w:rsidR="00AF57C1">
        <w:t xml:space="preserve">Por voto popular, se puede concluir que la mayoría de </w:t>
      </w:r>
      <w:proofErr w:type="gramStart"/>
      <w:r w:rsidR="00AF57C1">
        <w:t>personas</w:t>
      </w:r>
      <w:proofErr w:type="gramEnd"/>
      <w:r w:rsidR="00AF57C1">
        <w:t xml:space="preserve"> estarían dispuestas a entregar de 5 a 10 muestras de su firma auténtica para</w:t>
      </w:r>
      <w:r w:rsidR="002700D6">
        <w:t xml:space="preserve"> realizar verificaciones en el futuro.</w:t>
      </w:r>
    </w:p>
    <w:p w14:paraId="12B64462" w14:textId="756A1E31" w:rsidR="002700D6" w:rsidRDefault="002700D6" w:rsidP="00D91F86">
      <w:pPr>
        <w:pStyle w:val="NoSpacing"/>
        <w:jc w:val="both"/>
      </w:pPr>
    </w:p>
    <w:p w14:paraId="03153FA8" w14:textId="1F824B09" w:rsidR="002700D6" w:rsidRDefault="002700D6" w:rsidP="00D91F86">
      <w:pPr>
        <w:pStyle w:val="NoSpacing"/>
        <w:jc w:val="both"/>
      </w:pPr>
      <w:r>
        <w:t xml:space="preserve">La última pregunta es </w:t>
      </w:r>
      <w:r w:rsidR="00691C1C">
        <w:t>la pregunta abierta que le pide al encuestado una opinión sobre en qué lugares o situaciones considera que un sistema de detección de firmas pueda ser útil.</w:t>
      </w:r>
    </w:p>
    <w:p w14:paraId="64855748" w14:textId="77777777" w:rsidR="000B2628" w:rsidRDefault="000B2628" w:rsidP="00D91F86">
      <w:pPr>
        <w:pStyle w:val="NoSpacing"/>
        <w:jc w:val="both"/>
      </w:pPr>
    </w:p>
    <w:p w14:paraId="311B3B5C" w14:textId="0E5D5145" w:rsidR="00AC5AF1" w:rsidRDefault="00691C1C" w:rsidP="00304AF9">
      <w:r>
        <w:t xml:space="preserve">Como la pregunta </w:t>
      </w:r>
      <w:r w:rsidR="004C59B9">
        <w:t>es abierta, se realizó un análisis sobre las respuestas. El objetivo de este análisis fue de encontrar lugares</w:t>
      </w:r>
      <w:r w:rsidR="00895F40">
        <w:t xml:space="preserve"> o situaciones </w:t>
      </w:r>
      <w:r w:rsidR="00A60D9E">
        <w:t xml:space="preserve">que se repiten </w:t>
      </w:r>
      <w:proofErr w:type="spellStart"/>
      <w:r w:rsidR="008B5B7B">
        <w:t>frecuentamente</w:t>
      </w:r>
      <w:proofErr w:type="spellEnd"/>
      <w:r w:rsidR="00A60D9E">
        <w:t xml:space="preserve"> e incluso encontrar opiniones </w:t>
      </w:r>
      <w:r w:rsidR="00AC5AF1">
        <w:t xml:space="preserve">interesantes con información </w:t>
      </w:r>
      <w:r w:rsidR="00561367">
        <w:t>especial.</w:t>
      </w:r>
    </w:p>
    <w:p w14:paraId="7855E971" w14:textId="77777777" w:rsidR="00304AF9" w:rsidRDefault="00304AF9">
      <w:r>
        <w:br w:type="page"/>
      </w:r>
    </w:p>
    <w:p w14:paraId="00DF077F" w14:textId="2D0372C0" w:rsidR="00923BEC" w:rsidRDefault="00923BEC" w:rsidP="00561367">
      <w:pPr>
        <w:pStyle w:val="NoSpacing"/>
        <w:jc w:val="both"/>
      </w:pPr>
      <w:r>
        <w:lastRenderedPageBreak/>
        <w:t>Las situaciones o lugares que más se repetían en esta sección son:</w:t>
      </w:r>
    </w:p>
    <w:p w14:paraId="4FDABD0E" w14:textId="03A850E8" w:rsidR="00923BEC" w:rsidRDefault="00923BEC" w:rsidP="00923BEC">
      <w:pPr>
        <w:pStyle w:val="NoSpacing"/>
        <w:numPr>
          <w:ilvl w:val="0"/>
          <w:numId w:val="15"/>
        </w:numPr>
        <w:jc w:val="both"/>
      </w:pPr>
      <w:r>
        <w:t>Bancos.</w:t>
      </w:r>
    </w:p>
    <w:p w14:paraId="6B3474A6" w14:textId="1266AC7B" w:rsidR="00923BEC" w:rsidRDefault="00923BEC" w:rsidP="00923BEC">
      <w:pPr>
        <w:pStyle w:val="NoSpacing"/>
        <w:numPr>
          <w:ilvl w:val="0"/>
          <w:numId w:val="15"/>
        </w:numPr>
        <w:jc w:val="both"/>
      </w:pPr>
      <w:r>
        <w:t>Contratos.</w:t>
      </w:r>
    </w:p>
    <w:p w14:paraId="07F3B6BD" w14:textId="07DB9B01" w:rsidR="00923BEC" w:rsidRDefault="00923BEC" w:rsidP="00923BEC">
      <w:pPr>
        <w:pStyle w:val="NoSpacing"/>
        <w:numPr>
          <w:ilvl w:val="0"/>
          <w:numId w:val="15"/>
        </w:numPr>
        <w:jc w:val="both"/>
      </w:pPr>
      <w:r>
        <w:t>Cheques.</w:t>
      </w:r>
    </w:p>
    <w:p w14:paraId="0ED62505" w14:textId="1218BBFC" w:rsidR="000B2628" w:rsidRDefault="000B2628" w:rsidP="00923BEC">
      <w:pPr>
        <w:pStyle w:val="NoSpacing"/>
        <w:numPr>
          <w:ilvl w:val="0"/>
          <w:numId w:val="15"/>
        </w:numPr>
        <w:jc w:val="both"/>
      </w:pPr>
      <w:r>
        <w:t>Comprobantes o Recibos</w:t>
      </w:r>
    </w:p>
    <w:p w14:paraId="4FD22D0E" w14:textId="70523485" w:rsidR="00923BEC" w:rsidRDefault="00923BEC" w:rsidP="00923BEC">
      <w:pPr>
        <w:pStyle w:val="NoSpacing"/>
        <w:numPr>
          <w:ilvl w:val="0"/>
          <w:numId w:val="15"/>
        </w:numPr>
        <w:jc w:val="both"/>
      </w:pPr>
      <w:r>
        <w:t>Documentos Financieros.</w:t>
      </w:r>
    </w:p>
    <w:p w14:paraId="7360979E" w14:textId="79571E99" w:rsidR="00923BEC" w:rsidRDefault="00923BEC" w:rsidP="00923BEC">
      <w:pPr>
        <w:pStyle w:val="NoSpacing"/>
        <w:numPr>
          <w:ilvl w:val="0"/>
          <w:numId w:val="15"/>
        </w:numPr>
        <w:jc w:val="both"/>
      </w:pPr>
      <w:r>
        <w:t>Asuntos Legales.</w:t>
      </w:r>
    </w:p>
    <w:p w14:paraId="1E3DC720" w14:textId="1A4E1E05" w:rsidR="00923BEC" w:rsidRDefault="00923BEC" w:rsidP="00923BEC">
      <w:pPr>
        <w:pStyle w:val="NoSpacing"/>
        <w:numPr>
          <w:ilvl w:val="0"/>
          <w:numId w:val="15"/>
        </w:numPr>
        <w:jc w:val="both"/>
      </w:pPr>
      <w:r>
        <w:t>Títulos de Propiedad.</w:t>
      </w:r>
    </w:p>
    <w:p w14:paraId="41E264D5" w14:textId="69409EB2" w:rsidR="00923BEC" w:rsidRDefault="00923BEC" w:rsidP="00923BEC">
      <w:pPr>
        <w:pStyle w:val="NoSpacing"/>
        <w:numPr>
          <w:ilvl w:val="0"/>
          <w:numId w:val="15"/>
        </w:numPr>
        <w:jc w:val="both"/>
      </w:pPr>
      <w:r>
        <w:t>Aeropuertos</w:t>
      </w:r>
    </w:p>
    <w:p w14:paraId="6F150813" w14:textId="6A7D1121" w:rsidR="00923BEC" w:rsidRDefault="000B2628" w:rsidP="00923BEC">
      <w:pPr>
        <w:pStyle w:val="NoSpacing"/>
        <w:numPr>
          <w:ilvl w:val="0"/>
          <w:numId w:val="15"/>
        </w:numPr>
        <w:jc w:val="both"/>
      </w:pPr>
      <w:r>
        <w:t>Asuntos Gubernamentales.</w:t>
      </w:r>
    </w:p>
    <w:p w14:paraId="5B06FDB2" w14:textId="38096E56" w:rsidR="000B2628" w:rsidRDefault="000B2628" w:rsidP="00923BEC">
      <w:pPr>
        <w:pStyle w:val="NoSpacing"/>
        <w:numPr>
          <w:ilvl w:val="0"/>
          <w:numId w:val="15"/>
        </w:numPr>
        <w:jc w:val="both"/>
      </w:pPr>
      <w:r>
        <w:t>Empresas.</w:t>
      </w:r>
    </w:p>
    <w:p w14:paraId="61294B4C" w14:textId="26442669" w:rsidR="00AC5AF1" w:rsidRDefault="000B2628" w:rsidP="00D91F86">
      <w:pPr>
        <w:pStyle w:val="NoSpacing"/>
        <w:numPr>
          <w:ilvl w:val="0"/>
          <w:numId w:val="15"/>
        </w:numPr>
        <w:jc w:val="both"/>
      </w:pPr>
      <w:r>
        <w:t>Auditorías</w:t>
      </w:r>
    </w:p>
    <w:p w14:paraId="4BD29F41" w14:textId="6A344CF7" w:rsidR="00AC5AF1" w:rsidRDefault="00AC5AF1" w:rsidP="00D91F86">
      <w:pPr>
        <w:pStyle w:val="NoSpacing"/>
        <w:jc w:val="both"/>
      </w:pPr>
    </w:p>
    <w:p w14:paraId="73797D17" w14:textId="75230FE4" w:rsidR="00AC5AF1" w:rsidRDefault="00AC5AF1" w:rsidP="00D91F86">
      <w:pPr>
        <w:pStyle w:val="NoSpacing"/>
        <w:jc w:val="both"/>
      </w:pPr>
      <w:r>
        <w:t xml:space="preserve">En este análisis se encontraron </w:t>
      </w:r>
      <w:r w:rsidR="00510EF7">
        <w:t>las siguientes opiniones que son muy interesantes y dan otro contexto al problema. Entre esas opiniones se pueden destacar:</w:t>
      </w:r>
    </w:p>
    <w:p w14:paraId="5D258BF9" w14:textId="77777777" w:rsidR="00F44E98" w:rsidRDefault="00F44E98" w:rsidP="00D91F86">
      <w:pPr>
        <w:pStyle w:val="NoSpacing"/>
        <w:jc w:val="both"/>
      </w:pPr>
    </w:p>
    <w:p w14:paraId="69F49B6C" w14:textId="30E7C6C5" w:rsidR="00510EF7" w:rsidRPr="00400D2A" w:rsidRDefault="007D65BD" w:rsidP="00F44E98">
      <w:pPr>
        <w:pStyle w:val="NoSpacing"/>
        <w:jc w:val="center"/>
      </w:pPr>
      <w:r>
        <w:rPr>
          <w:noProof/>
        </w:rPr>
        <w:drawing>
          <wp:inline distT="0" distB="0" distL="0" distR="0" wp14:anchorId="1726BD8A" wp14:editId="72228225">
            <wp:extent cx="5608320" cy="3703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8320" cy="3703320"/>
                    </a:xfrm>
                    <a:prstGeom prst="rect">
                      <a:avLst/>
                    </a:prstGeom>
                    <a:noFill/>
                    <a:ln>
                      <a:noFill/>
                    </a:ln>
                  </pic:spPr>
                </pic:pic>
              </a:graphicData>
            </a:graphic>
          </wp:inline>
        </w:drawing>
      </w:r>
    </w:p>
    <w:p w14:paraId="4CEA58C4" w14:textId="77777777" w:rsidR="00D91F86" w:rsidRPr="00D91F86" w:rsidRDefault="00D91F86" w:rsidP="00D91F86">
      <w:pPr>
        <w:pStyle w:val="NoSpacing"/>
        <w:jc w:val="both"/>
      </w:pPr>
    </w:p>
    <w:p w14:paraId="306D8CA9" w14:textId="6B471B4C" w:rsidR="009A79EB" w:rsidRDefault="00F44E98" w:rsidP="002675FE">
      <w:r>
        <w:t xml:space="preserve">Como se pudo observar, las respuestas de la encuesta apoyan </w:t>
      </w:r>
      <w:r w:rsidR="00DA1EE8">
        <w:t>al desarrollo de este proyecto haciendo nota</w:t>
      </w:r>
      <w:r w:rsidR="00304AF9">
        <w:t>r</w:t>
      </w:r>
      <w:r w:rsidR="00DA1EE8">
        <w:t xml:space="preserve"> que existen necesidades y usos potenciales.</w:t>
      </w:r>
    </w:p>
    <w:p w14:paraId="6CA33397" w14:textId="77777777" w:rsidR="006738A2" w:rsidRDefault="006738A2">
      <w:pPr>
        <w:rPr>
          <w:rFonts w:eastAsiaTheme="majorEastAsia" w:cstheme="majorBidi"/>
          <w:b/>
          <w:sz w:val="28"/>
          <w:szCs w:val="26"/>
        </w:rPr>
      </w:pPr>
      <w:bookmarkStart w:id="6" w:name="_Toc47648588"/>
      <w:r>
        <w:rPr>
          <w:b/>
          <w:sz w:val="28"/>
        </w:rPr>
        <w:br w:type="page"/>
      </w:r>
    </w:p>
    <w:p w14:paraId="37EBE16F" w14:textId="21EF191D" w:rsidR="002675FE" w:rsidRPr="00AB7DFB" w:rsidRDefault="009A79EB" w:rsidP="002675FE">
      <w:pPr>
        <w:pStyle w:val="Heading2"/>
        <w:rPr>
          <w:rFonts w:ascii="Tahoma" w:hAnsi="Tahoma"/>
          <w:b/>
          <w:color w:val="auto"/>
          <w:sz w:val="28"/>
        </w:rPr>
      </w:pPr>
      <w:r>
        <w:rPr>
          <w:rFonts w:ascii="Tahoma" w:hAnsi="Tahoma"/>
          <w:b/>
          <w:color w:val="auto"/>
          <w:sz w:val="28"/>
        </w:rPr>
        <w:lastRenderedPageBreak/>
        <w:t>Matriz Comparativa</w:t>
      </w:r>
      <w:bookmarkEnd w:id="6"/>
    </w:p>
    <w:p w14:paraId="0D274E1A" w14:textId="250A7782" w:rsidR="002675FE" w:rsidRDefault="002675FE" w:rsidP="00E449CD">
      <w:pPr>
        <w:pStyle w:val="NoSpacing"/>
      </w:pPr>
    </w:p>
    <w:tbl>
      <w:tblPr>
        <w:tblW w:w="7470" w:type="dxa"/>
        <w:jc w:val="center"/>
        <w:tblLook w:val="04A0" w:firstRow="1" w:lastRow="0" w:firstColumn="1" w:lastColumn="0" w:noHBand="0" w:noVBand="1"/>
      </w:tblPr>
      <w:tblGrid>
        <w:gridCol w:w="2520"/>
        <w:gridCol w:w="1440"/>
        <w:gridCol w:w="1170"/>
        <w:gridCol w:w="1170"/>
        <w:gridCol w:w="1170"/>
      </w:tblGrid>
      <w:tr w:rsidR="001C7F80" w:rsidRPr="001C7F80" w14:paraId="7013B764" w14:textId="77777777" w:rsidTr="00073784">
        <w:trPr>
          <w:trHeight w:val="288"/>
          <w:jc w:val="center"/>
        </w:trPr>
        <w:tc>
          <w:tcPr>
            <w:tcW w:w="2520" w:type="dxa"/>
            <w:tcBorders>
              <w:top w:val="nil"/>
              <w:left w:val="nil"/>
              <w:bottom w:val="single" w:sz="4" w:space="0" w:color="auto"/>
              <w:right w:val="nil"/>
            </w:tcBorders>
            <w:shd w:val="clear" w:color="auto" w:fill="auto"/>
            <w:noWrap/>
            <w:vAlign w:val="bottom"/>
            <w:hideMark/>
          </w:tcPr>
          <w:p w14:paraId="71DE4570" w14:textId="77777777" w:rsidR="001C7F80" w:rsidRPr="001C7F80" w:rsidRDefault="001C7F80" w:rsidP="001C7F80">
            <w:pPr>
              <w:spacing w:after="0" w:line="240" w:lineRule="auto"/>
              <w:rPr>
                <w:rFonts w:ascii="Calibri" w:eastAsia="Times New Roman" w:hAnsi="Calibri" w:cs="Calibri"/>
                <w:b/>
                <w:bCs/>
                <w:color w:val="000000"/>
                <w:sz w:val="22"/>
                <w:szCs w:val="22"/>
                <w:lang w:val="en-US"/>
              </w:rPr>
            </w:pPr>
            <w:proofErr w:type="spellStart"/>
            <w:r w:rsidRPr="001C7F80">
              <w:rPr>
                <w:rFonts w:ascii="Calibri" w:eastAsia="Times New Roman" w:hAnsi="Calibri" w:cs="Calibri"/>
                <w:b/>
                <w:bCs/>
                <w:color w:val="000000"/>
                <w:sz w:val="22"/>
                <w:szCs w:val="22"/>
                <w:lang w:val="en-US"/>
              </w:rPr>
              <w:t>Característica</w:t>
            </w:r>
            <w:proofErr w:type="spellEnd"/>
            <w:r w:rsidRPr="001C7F80">
              <w:rPr>
                <w:rFonts w:ascii="Calibri" w:eastAsia="Times New Roman" w:hAnsi="Calibri" w:cs="Calibri"/>
                <w:b/>
                <w:bCs/>
                <w:color w:val="000000"/>
                <w:sz w:val="22"/>
                <w:szCs w:val="22"/>
                <w:lang w:val="en-US"/>
              </w:rPr>
              <w:t xml:space="preserve"> \ Proyecto</w:t>
            </w:r>
          </w:p>
        </w:tc>
        <w:tc>
          <w:tcPr>
            <w:tcW w:w="1440" w:type="dxa"/>
            <w:tcBorders>
              <w:top w:val="nil"/>
              <w:left w:val="single" w:sz="4" w:space="0" w:color="auto"/>
              <w:bottom w:val="single" w:sz="4" w:space="0" w:color="auto"/>
              <w:right w:val="nil"/>
            </w:tcBorders>
            <w:shd w:val="clear" w:color="auto" w:fill="auto"/>
            <w:noWrap/>
            <w:vAlign w:val="bottom"/>
            <w:hideMark/>
          </w:tcPr>
          <w:p w14:paraId="771ACAC0" w14:textId="618DC9BC"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 xml:space="preserve">SFDIG </w:t>
            </w:r>
            <w:r>
              <w:rPr>
                <w:rFonts w:ascii="Calibri" w:eastAsia="Times New Roman" w:hAnsi="Calibri" w:cs="Calibri"/>
                <w:b/>
                <w:bCs/>
                <w:color w:val="000000"/>
                <w:sz w:val="22"/>
                <w:szCs w:val="22"/>
                <w:lang w:val="en-US"/>
              </w:rPr>
              <w:br/>
            </w:r>
            <w:r w:rsidRPr="001C7F80">
              <w:rPr>
                <w:rFonts w:ascii="Calibri" w:eastAsia="Times New Roman" w:hAnsi="Calibri" w:cs="Calibri"/>
                <w:b/>
                <w:bCs/>
                <w:color w:val="000000"/>
                <w:sz w:val="22"/>
                <w:szCs w:val="22"/>
                <w:lang w:val="en-US"/>
              </w:rPr>
              <w:t>(Mi</w:t>
            </w:r>
            <w:r>
              <w:rPr>
                <w:rFonts w:ascii="Calibri" w:eastAsia="Times New Roman" w:hAnsi="Calibri" w:cs="Calibri"/>
                <w:b/>
                <w:bCs/>
                <w:color w:val="000000"/>
                <w:sz w:val="22"/>
                <w:szCs w:val="22"/>
                <w:lang w:val="en-US"/>
              </w:rPr>
              <w:t xml:space="preserve"> </w:t>
            </w:r>
            <w:proofErr w:type="spellStart"/>
            <w:r w:rsidRPr="001C7F80">
              <w:rPr>
                <w:rFonts w:ascii="Calibri" w:eastAsia="Times New Roman" w:hAnsi="Calibri" w:cs="Calibri"/>
                <w:b/>
                <w:bCs/>
                <w:color w:val="000000"/>
                <w:sz w:val="22"/>
                <w:szCs w:val="22"/>
                <w:lang w:val="en-US"/>
              </w:rPr>
              <w:t>solución</w:t>
            </w:r>
            <w:proofErr w:type="spellEnd"/>
            <w:r w:rsidRPr="001C7F80">
              <w:rPr>
                <w:rFonts w:ascii="Calibri" w:eastAsia="Times New Roman" w:hAnsi="Calibri" w:cs="Calibri"/>
                <w:b/>
                <w:bCs/>
                <w:color w:val="000000"/>
                <w:sz w:val="22"/>
                <w:szCs w:val="22"/>
                <w:lang w:val="en-US"/>
              </w:rPr>
              <w:t>)</w:t>
            </w:r>
          </w:p>
        </w:tc>
        <w:tc>
          <w:tcPr>
            <w:tcW w:w="1170" w:type="dxa"/>
            <w:tcBorders>
              <w:top w:val="nil"/>
              <w:left w:val="single" w:sz="4" w:space="0" w:color="auto"/>
              <w:bottom w:val="single" w:sz="4" w:space="0" w:color="auto"/>
              <w:right w:val="nil"/>
            </w:tcBorders>
            <w:shd w:val="clear" w:color="auto" w:fill="auto"/>
            <w:noWrap/>
            <w:vAlign w:val="bottom"/>
            <w:hideMark/>
          </w:tcPr>
          <w:p w14:paraId="59E12BB3"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SFD por Shakti365</w:t>
            </w:r>
          </w:p>
        </w:tc>
        <w:tc>
          <w:tcPr>
            <w:tcW w:w="1170" w:type="dxa"/>
            <w:tcBorders>
              <w:top w:val="nil"/>
              <w:left w:val="single" w:sz="4" w:space="0" w:color="auto"/>
              <w:bottom w:val="single" w:sz="4" w:space="0" w:color="auto"/>
              <w:right w:val="nil"/>
            </w:tcBorders>
            <w:shd w:val="clear" w:color="auto" w:fill="auto"/>
            <w:noWrap/>
            <w:vAlign w:val="bottom"/>
            <w:hideMark/>
          </w:tcPr>
          <w:p w14:paraId="2E5646EC"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 xml:space="preserve">SFD por </w:t>
            </w:r>
            <w:proofErr w:type="spellStart"/>
            <w:r w:rsidRPr="001C7F80">
              <w:rPr>
                <w:rFonts w:ascii="Calibri" w:eastAsia="Times New Roman" w:hAnsi="Calibri" w:cs="Calibri"/>
                <w:b/>
                <w:bCs/>
                <w:color w:val="000000"/>
                <w:sz w:val="22"/>
                <w:szCs w:val="22"/>
                <w:lang w:val="en-US"/>
              </w:rPr>
              <w:t>Zerocool</w:t>
            </w:r>
            <w:proofErr w:type="spellEnd"/>
          </w:p>
        </w:tc>
        <w:tc>
          <w:tcPr>
            <w:tcW w:w="1170" w:type="dxa"/>
            <w:tcBorders>
              <w:top w:val="nil"/>
              <w:left w:val="single" w:sz="4" w:space="0" w:color="auto"/>
              <w:bottom w:val="single" w:sz="4" w:space="0" w:color="auto"/>
              <w:right w:val="nil"/>
            </w:tcBorders>
            <w:shd w:val="clear" w:color="auto" w:fill="auto"/>
            <w:noWrap/>
            <w:vAlign w:val="bottom"/>
            <w:hideMark/>
          </w:tcPr>
          <w:p w14:paraId="3EEB9DDB"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SFD paper</w:t>
            </w:r>
          </w:p>
        </w:tc>
      </w:tr>
      <w:tr w:rsidR="001C7F80" w:rsidRPr="001C7F80" w14:paraId="69D03B1F"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3F6F798E"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Escalable</w:t>
            </w:r>
            <w:proofErr w:type="spellEnd"/>
          </w:p>
        </w:tc>
        <w:tc>
          <w:tcPr>
            <w:tcW w:w="1440" w:type="dxa"/>
            <w:tcBorders>
              <w:top w:val="nil"/>
              <w:left w:val="single" w:sz="4" w:space="0" w:color="auto"/>
              <w:bottom w:val="nil"/>
              <w:right w:val="nil"/>
            </w:tcBorders>
            <w:shd w:val="clear" w:color="auto" w:fill="auto"/>
            <w:noWrap/>
            <w:vAlign w:val="bottom"/>
            <w:hideMark/>
          </w:tcPr>
          <w:p w14:paraId="32970ABD"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bottom"/>
            <w:hideMark/>
          </w:tcPr>
          <w:p w14:paraId="6783B971"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center"/>
            <w:hideMark/>
          </w:tcPr>
          <w:p w14:paraId="436E1A83"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71FBF418"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r>
      <w:tr w:rsidR="001C7F80" w:rsidRPr="001C7F80" w14:paraId="2E575AA4"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7478FE95"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Complejidad</w:t>
            </w:r>
            <w:proofErr w:type="spellEnd"/>
            <w:r w:rsidRPr="001C7F80">
              <w:rPr>
                <w:rFonts w:ascii="Calibri" w:eastAsia="Times New Roman" w:hAnsi="Calibri" w:cs="Calibri"/>
                <w:color w:val="000000"/>
                <w:sz w:val="22"/>
                <w:szCs w:val="22"/>
                <w:lang w:val="en-US"/>
              </w:rPr>
              <w:t xml:space="preserve"> del </w:t>
            </w:r>
            <w:proofErr w:type="spellStart"/>
            <w:r w:rsidRPr="001C7F80">
              <w:rPr>
                <w:rFonts w:ascii="Calibri" w:eastAsia="Times New Roman" w:hAnsi="Calibri" w:cs="Calibri"/>
                <w:color w:val="000000"/>
                <w:sz w:val="22"/>
                <w:szCs w:val="22"/>
                <w:lang w:val="en-US"/>
              </w:rPr>
              <w:t>Modelo</w:t>
            </w:r>
            <w:proofErr w:type="spellEnd"/>
          </w:p>
        </w:tc>
        <w:tc>
          <w:tcPr>
            <w:tcW w:w="1440" w:type="dxa"/>
            <w:tcBorders>
              <w:top w:val="nil"/>
              <w:left w:val="single" w:sz="4" w:space="0" w:color="auto"/>
              <w:bottom w:val="nil"/>
              <w:right w:val="nil"/>
            </w:tcBorders>
            <w:shd w:val="clear" w:color="auto" w:fill="auto"/>
            <w:noWrap/>
            <w:vAlign w:val="bottom"/>
            <w:hideMark/>
          </w:tcPr>
          <w:p w14:paraId="60CB90AA"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r w:rsidRPr="001C7F80">
              <w:rPr>
                <w:rFonts w:ascii="Calibri" w:eastAsia="Times New Roman" w:hAnsi="Calibri" w:cs="Calibri"/>
                <w:color w:val="000000"/>
                <w:sz w:val="22"/>
                <w:szCs w:val="22"/>
                <w:lang w:val="en-US"/>
              </w:rPr>
              <w:t>Leve</w:t>
            </w:r>
          </w:p>
        </w:tc>
        <w:tc>
          <w:tcPr>
            <w:tcW w:w="1170" w:type="dxa"/>
            <w:tcBorders>
              <w:top w:val="nil"/>
              <w:left w:val="single" w:sz="4" w:space="0" w:color="auto"/>
              <w:bottom w:val="nil"/>
              <w:right w:val="nil"/>
            </w:tcBorders>
            <w:shd w:val="clear" w:color="auto" w:fill="auto"/>
            <w:noWrap/>
            <w:vAlign w:val="bottom"/>
            <w:hideMark/>
          </w:tcPr>
          <w:p w14:paraId="7C79B161"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r w:rsidRPr="001C7F80">
              <w:rPr>
                <w:rFonts w:ascii="Calibri" w:eastAsia="Times New Roman" w:hAnsi="Calibri" w:cs="Calibri"/>
                <w:color w:val="000000"/>
                <w:sz w:val="22"/>
                <w:szCs w:val="22"/>
                <w:lang w:val="en-US"/>
              </w:rPr>
              <w:t>Leve</w:t>
            </w:r>
          </w:p>
        </w:tc>
        <w:tc>
          <w:tcPr>
            <w:tcW w:w="1170" w:type="dxa"/>
            <w:tcBorders>
              <w:top w:val="nil"/>
              <w:left w:val="single" w:sz="4" w:space="0" w:color="auto"/>
              <w:bottom w:val="nil"/>
              <w:right w:val="nil"/>
            </w:tcBorders>
            <w:shd w:val="clear" w:color="auto" w:fill="auto"/>
            <w:noWrap/>
            <w:vAlign w:val="bottom"/>
            <w:hideMark/>
          </w:tcPr>
          <w:p w14:paraId="6396DE75"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r w:rsidRPr="001C7F80">
              <w:rPr>
                <w:rFonts w:ascii="Calibri" w:eastAsia="Times New Roman" w:hAnsi="Calibri" w:cs="Calibri"/>
                <w:color w:val="000000"/>
                <w:sz w:val="22"/>
                <w:szCs w:val="22"/>
                <w:lang w:val="en-US"/>
              </w:rPr>
              <w:t>Medio</w:t>
            </w:r>
          </w:p>
        </w:tc>
        <w:tc>
          <w:tcPr>
            <w:tcW w:w="1170" w:type="dxa"/>
            <w:tcBorders>
              <w:top w:val="nil"/>
              <w:left w:val="single" w:sz="4" w:space="0" w:color="auto"/>
              <w:bottom w:val="nil"/>
              <w:right w:val="nil"/>
            </w:tcBorders>
            <w:shd w:val="clear" w:color="auto" w:fill="auto"/>
            <w:noWrap/>
            <w:vAlign w:val="bottom"/>
            <w:hideMark/>
          </w:tcPr>
          <w:p w14:paraId="2DE11109"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Muy</w:t>
            </w:r>
            <w:proofErr w:type="spellEnd"/>
            <w:r w:rsidRPr="001C7F80">
              <w:rPr>
                <w:rFonts w:ascii="Calibri" w:eastAsia="Times New Roman" w:hAnsi="Calibri" w:cs="Calibri"/>
                <w:color w:val="000000"/>
                <w:sz w:val="22"/>
                <w:szCs w:val="22"/>
                <w:lang w:val="en-US"/>
              </w:rPr>
              <w:t xml:space="preserve"> </w:t>
            </w:r>
            <w:proofErr w:type="spellStart"/>
            <w:r w:rsidRPr="001C7F80">
              <w:rPr>
                <w:rFonts w:ascii="Calibri" w:eastAsia="Times New Roman" w:hAnsi="Calibri" w:cs="Calibri"/>
                <w:color w:val="000000"/>
                <w:sz w:val="22"/>
                <w:szCs w:val="22"/>
                <w:lang w:val="en-US"/>
              </w:rPr>
              <w:t>baja</w:t>
            </w:r>
            <w:proofErr w:type="spellEnd"/>
          </w:p>
        </w:tc>
      </w:tr>
      <w:tr w:rsidR="001C7F80" w:rsidRPr="001C7F80" w14:paraId="56135FC7" w14:textId="77777777" w:rsidTr="00073784">
        <w:trPr>
          <w:trHeight w:val="576"/>
          <w:jc w:val="center"/>
        </w:trPr>
        <w:tc>
          <w:tcPr>
            <w:tcW w:w="2520" w:type="dxa"/>
            <w:tcBorders>
              <w:top w:val="nil"/>
              <w:left w:val="nil"/>
              <w:bottom w:val="nil"/>
              <w:right w:val="nil"/>
            </w:tcBorders>
            <w:shd w:val="clear" w:color="auto" w:fill="auto"/>
            <w:vAlign w:val="bottom"/>
            <w:hideMark/>
          </w:tcPr>
          <w:p w14:paraId="683D0D48"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Complejidad</w:t>
            </w:r>
            <w:proofErr w:type="spellEnd"/>
            <w:r w:rsidRPr="001C7F80">
              <w:rPr>
                <w:rFonts w:ascii="Calibri" w:eastAsia="Times New Roman" w:hAnsi="Calibri" w:cs="Calibri"/>
                <w:color w:val="000000"/>
                <w:sz w:val="22"/>
                <w:szCs w:val="22"/>
                <w:lang w:val="en-US"/>
              </w:rPr>
              <w:t xml:space="preserve"> de la </w:t>
            </w:r>
            <w:proofErr w:type="spellStart"/>
            <w:r w:rsidRPr="001C7F80">
              <w:rPr>
                <w:rFonts w:ascii="Calibri" w:eastAsia="Times New Roman" w:hAnsi="Calibri" w:cs="Calibri"/>
                <w:color w:val="000000"/>
                <w:sz w:val="22"/>
                <w:szCs w:val="22"/>
                <w:lang w:val="en-US"/>
              </w:rPr>
              <w:t>Arquitectura</w:t>
            </w:r>
            <w:proofErr w:type="spellEnd"/>
          </w:p>
        </w:tc>
        <w:tc>
          <w:tcPr>
            <w:tcW w:w="1440" w:type="dxa"/>
            <w:tcBorders>
              <w:top w:val="nil"/>
              <w:left w:val="single" w:sz="4" w:space="0" w:color="auto"/>
              <w:bottom w:val="nil"/>
              <w:right w:val="nil"/>
            </w:tcBorders>
            <w:shd w:val="clear" w:color="auto" w:fill="auto"/>
            <w:noWrap/>
            <w:vAlign w:val="center"/>
            <w:hideMark/>
          </w:tcPr>
          <w:p w14:paraId="09337CD8"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r w:rsidRPr="001C7F80">
              <w:rPr>
                <w:rFonts w:ascii="Calibri" w:eastAsia="Times New Roman" w:hAnsi="Calibri" w:cs="Calibri"/>
                <w:color w:val="000000"/>
                <w:sz w:val="22"/>
                <w:szCs w:val="22"/>
                <w:lang w:val="en-US"/>
              </w:rPr>
              <w:t>Baja</w:t>
            </w:r>
          </w:p>
        </w:tc>
        <w:tc>
          <w:tcPr>
            <w:tcW w:w="1170" w:type="dxa"/>
            <w:tcBorders>
              <w:top w:val="nil"/>
              <w:left w:val="single" w:sz="4" w:space="0" w:color="auto"/>
              <w:bottom w:val="nil"/>
              <w:right w:val="nil"/>
            </w:tcBorders>
            <w:shd w:val="clear" w:color="auto" w:fill="auto"/>
            <w:noWrap/>
            <w:vAlign w:val="center"/>
            <w:hideMark/>
          </w:tcPr>
          <w:p w14:paraId="17491D59"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Moderada</w:t>
            </w:r>
            <w:proofErr w:type="spellEnd"/>
          </w:p>
        </w:tc>
        <w:tc>
          <w:tcPr>
            <w:tcW w:w="1170" w:type="dxa"/>
            <w:tcBorders>
              <w:top w:val="nil"/>
              <w:left w:val="single" w:sz="4" w:space="0" w:color="auto"/>
              <w:bottom w:val="nil"/>
              <w:right w:val="nil"/>
            </w:tcBorders>
            <w:shd w:val="clear" w:color="auto" w:fill="auto"/>
            <w:noWrap/>
            <w:vAlign w:val="center"/>
            <w:hideMark/>
          </w:tcPr>
          <w:p w14:paraId="6AF79F9E"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r w:rsidRPr="001C7F80">
              <w:rPr>
                <w:rFonts w:ascii="Calibri" w:eastAsia="Times New Roman" w:hAnsi="Calibri" w:cs="Calibri"/>
                <w:color w:val="000000"/>
                <w:sz w:val="22"/>
                <w:szCs w:val="22"/>
                <w:lang w:val="en-US"/>
              </w:rPr>
              <w:t>Baja</w:t>
            </w:r>
          </w:p>
        </w:tc>
        <w:tc>
          <w:tcPr>
            <w:tcW w:w="1170" w:type="dxa"/>
            <w:tcBorders>
              <w:top w:val="nil"/>
              <w:left w:val="single" w:sz="4" w:space="0" w:color="auto"/>
              <w:bottom w:val="nil"/>
              <w:right w:val="nil"/>
            </w:tcBorders>
            <w:shd w:val="clear" w:color="auto" w:fill="auto"/>
            <w:noWrap/>
            <w:vAlign w:val="center"/>
            <w:hideMark/>
          </w:tcPr>
          <w:p w14:paraId="38B36AC2" w14:textId="77777777" w:rsidR="001C7F80" w:rsidRPr="001C7F80" w:rsidRDefault="001C7F80" w:rsidP="001C7F80">
            <w:pPr>
              <w:spacing w:after="0" w:line="240" w:lineRule="auto"/>
              <w:jc w:val="center"/>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Muy</w:t>
            </w:r>
            <w:proofErr w:type="spellEnd"/>
            <w:r w:rsidRPr="001C7F80">
              <w:rPr>
                <w:rFonts w:ascii="Calibri" w:eastAsia="Times New Roman" w:hAnsi="Calibri" w:cs="Calibri"/>
                <w:color w:val="000000"/>
                <w:sz w:val="22"/>
                <w:szCs w:val="22"/>
                <w:lang w:val="en-US"/>
              </w:rPr>
              <w:t xml:space="preserve"> </w:t>
            </w:r>
            <w:proofErr w:type="spellStart"/>
            <w:r w:rsidRPr="001C7F80">
              <w:rPr>
                <w:rFonts w:ascii="Calibri" w:eastAsia="Times New Roman" w:hAnsi="Calibri" w:cs="Calibri"/>
                <w:color w:val="000000"/>
                <w:sz w:val="22"/>
                <w:szCs w:val="22"/>
                <w:lang w:val="en-US"/>
              </w:rPr>
              <w:t>baja</w:t>
            </w:r>
            <w:proofErr w:type="spellEnd"/>
          </w:p>
        </w:tc>
      </w:tr>
      <w:tr w:rsidR="001C7F80" w:rsidRPr="001C7F80" w14:paraId="73B8E00F"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404E4430"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Aplicación</w:t>
            </w:r>
            <w:proofErr w:type="spellEnd"/>
            <w:r w:rsidRPr="001C7F80">
              <w:rPr>
                <w:rFonts w:ascii="Calibri" w:eastAsia="Times New Roman" w:hAnsi="Calibri" w:cs="Calibri"/>
                <w:color w:val="000000"/>
                <w:sz w:val="22"/>
                <w:szCs w:val="22"/>
                <w:lang w:val="en-US"/>
              </w:rPr>
              <w:t xml:space="preserve"> Web</w:t>
            </w:r>
          </w:p>
        </w:tc>
        <w:tc>
          <w:tcPr>
            <w:tcW w:w="1440" w:type="dxa"/>
            <w:tcBorders>
              <w:top w:val="nil"/>
              <w:left w:val="single" w:sz="4" w:space="0" w:color="auto"/>
              <w:bottom w:val="nil"/>
              <w:right w:val="nil"/>
            </w:tcBorders>
            <w:shd w:val="clear" w:color="auto" w:fill="auto"/>
            <w:noWrap/>
            <w:vAlign w:val="center"/>
            <w:hideMark/>
          </w:tcPr>
          <w:p w14:paraId="159AB8B0"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bottom"/>
            <w:hideMark/>
          </w:tcPr>
          <w:p w14:paraId="6BABE3D8"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center"/>
            <w:hideMark/>
          </w:tcPr>
          <w:p w14:paraId="3C50C03E"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00EBDE39"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r>
      <w:tr w:rsidR="001C7F80" w:rsidRPr="001C7F80" w14:paraId="449F9E89"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167897DD"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Aplicación</w:t>
            </w:r>
            <w:proofErr w:type="spellEnd"/>
            <w:r w:rsidRPr="001C7F80">
              <w:rPr>
                <w:rFonts w:ascii="Calibri" w:eastAsia="Times New Roman" w:hAnsi="Calibri" w:cs="Calibri"/>
                <w:color w:val="000000"/>
                <w:sz w:val="22"/>
                <w:szCs w:val="22"/>
                <w:lang w:val="en-US"/>
              </w:rPr>
              <w:t xml:space="preserve"> </w:t>
            </w:r>
            <w:proofErr w:type="spellStart"/>
            <w:r w:rsidRPr="001C7F80">
              <w:rPr>
                <w:rFonts w:ascii="Calibri" w:eastAsia="Times New Roman" w:hAnsi="Calibri" w:cs="Calibri"/>
                <w:color w:val="000000"/>
                <w:sz w:val="22"/>
                <w:szCs w:val="22"/>
                <w:lang w:val="en-US"/>
              </w:rPr>
              <w:t>Móvil</w:t>
            </w:r>
            <w:proofErr w:type="spellEnd"/>
          </w:p>
        </w:tc>
        <w:tc>
          <w:tcPr>
            <w:tcW w:w="1440" w:type="dxa"/>
            <w:tcBorders>
              <w:top w:val="nil"/>
              <w:left w:val="single" w:sz="4" w:space="0" w:color="auto"/>
              <w:bottom w:val="nil"/>
              <w:right w:val="nil"/>
            </w:tcBorders>
            <w:shd w:val="clear" w:color="auto" w:fill="auto"/>
            <w:noWrap/>
            <w:vAlign w:val="bottom"/>
            <w:hideMark/>
          </w:tcPr>
          <w:p w14:paraId="2B66B468"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center"/>
            <w:hideMark/>
          </w:tcPr>
          <w:p w14:paraId="1E23B953"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5B8959D3"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3F47E817"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r>
      <w:tr w:rsidR="001C7F80" w:rsidRPr="001C7F80" w14:paraId="36FAB672"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3A91C1FD"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Fácil</w:t>
            </w:r>
            <w:proofErr w:type="spellEnd"/>
            <w:r w:rsidRPr="001C7F80">
              <w:rPr>
                <w:rFonts w:ascii="Calibri" w:eastAsia="Times New Roman" w:hAnsi="Calibri" w:cs="Calibri"/>
                <w:color w:val="000000"/>
                <w:sz w:val="22"/>
                <w:szCs w:val="22"/>
                <w:lang w:val="en-US"/>
              </w:rPr>
              <w:t xml:space="preserve"> </w:t>
            </w:r>
            <w:proofErr w:type="spellStart"/>
            <w:r w:rsidRPr="001C7F80">
              <w:rPr>
                <w:rFonts w:ascii="Calibri" w:eastAsia="Times New Roman" w:hAnsi="Calibri" w:cs="Calibri"/>
                <w:color w:val="000000"/>
                <w:sz w:val="22"/>
                <w:szCs w:val="22"/>
                <w:lang w:val="en-US"/>
              </w:rPr>
              <w:t>uso</w:t>
            </w:r>
            <w:proofErr w:type="spellEnd"/>
          </w:p>
        </w:tc>
        <w:tc>
          <w:tcPr>
            <w:tcW w:w="1440" w:type="dxa"/>
            <w:tcBorders>
              <w:top w:val="nil"/>
              <w:left w:val="single" w:sz="4" w:space="0" w:color="auto"/>
              <w:bottom w:val="nil"/>
              <w:right w:val="nil"/>
            </w:tcBorders>
            <w:shd w:val="clear" w:color="auto" w:fill="auto"/>
            <w:noWrap/>
            <w:vAlign w:val="bottom"/>
            <w:hideMark/>
          </w:tcPr>
          <w:p w14:paraId="04CBE70C"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bottom"/>
            <w:hideMark/>
          </w:tcPr>
          <w:p w14:paraId="1D6B6C90"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center"/>
            <w:hideMark/>
          </w:tcPr>
          <w:p w14:paraId="3D308271"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0908F063"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r>
      <w:tr w:rsidR="001C7F80" w:rsidRPr="001C7F80" w14:paraId="6971EE1A"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4B35FAE5" w14:textId="77777777" w:rsidR="001C7F80" w:rsidRPr="001C7F80" w:rsidRDefault="001C7F80" w:rsidP="001C7F80">
            <w:pPr>
              <w:spacing w:after="0" w:line="240" w:lineRule="auto"/>
              <w:rPr>
                <w:rFonts w:ascii="Calibri" w:eastAsia="Times New Roman" w:hAnsi="Calibri" w:cs="Calibri"/>
                <w:color w:val="000000"/>
                <w:sz w:val="22"/>
                <w:szCs w:val="22"/>
                <w:lang w:val="en-US"/>
              </w:rPr>
            </w:pPr>
            <w:proofErr w:type="spellStart"/>
            <w:r w:rsidRPr="001C7F80">
              <w:rPr>
                <w:rFonts w:ascii="Calibri" w:eastAsia="Times New Roman" w:hAnsi="Calibri" w:cs="Calibri"/>
                <w:color w:val="000000"/>
                <w:sz w:val="22"/>
                <w:szCs w:val="22"/>
                <w:lang w:val="en-US"/>
              </w:rPr>
              <w:t>Portabilidad</w:t>
            </w:r>
            <w:proofErr w:type="spellEnd"/>
          </w:p>
        </w:tc>
        <w:tc>
          <w:tcPr>
            <w:tcW w:w="1440" w:type="dxa"/>
            <w:tcBorders>
              <w:top w:val="nil"/>
              <w:left w:val="single" w:sz="4" w:space="0" w:color="auto"/>
              <w:bottom w:val="nil"/>
              <w:right w:val="nil"/>
            </w:tcBorders>
            <w:shd w:val="clear" w:color="auto" w:fill="auto"/>
            <w:noWrap/>
            <w:vAlign w:val="bottom"/>
            <w:hideMark/>
          </w:tcPr>
          <w:p w14:paraId="70E707F8"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center"/>
            <w:hideMark/>
          </w:tcPr>
          <w:p w14:paraId="6A299AB2"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59208431"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4F7C2A5C"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r>
      <w:tr w:rsidR="001C7F80" w:rsidRPr="001C7F80" w14:paraId="3D9B4DE3" w14:textId="77777777" w:rsidTr="00073784">
        <w:trPr>
          <w:trHeight w:val="288"/>
          <w:jc w:val="center"/>
        </w:trPr>
        <w:tc>
          <w:tcPr>
            <w:tcW w:w="2520" w:type="dxa"/>
            <w:tcBorders>
              <w:top w:val="nil"/>
              <w:left w:val="nil"/>
              <w:bottom w:val="nil"/>
              <w:right w:val="nil"/>
            </w:tcBorders>
            <w:shd w:val="clear" w:color="auto" w:fill="auto"/>
            <w:noWrap/>
            <w:vAlign w:val="bottom"/>
            <w:hideMark/>
          </w:tcPr>
          <w:p w14:paraId="52C83DC0" w14:textId="77777777" w:rsidR="001C7F80" w:rsidRPr="001C7F80" w:rsidRDefault="001C7F80" w:rsidP="001C7F80">
            <w:pPr>
              <w:spacing w:after="0" w:line="240" w:lineRule="auto"/>
              <w:rPr>
                <w:rFonts w:ascii="Calibri" w:eastAsia="Times New Roman" w:hAnsi="Calibri" w:cs="Calibri"/>
                <w:color w:val="000000"/>
                <w:sz w:val="22"/>
                <w:szCs w:val="22"/>
                <w:lang w:val="en-US"/>
              </w:rPr>
            </w:pPr>
            <w:r w:rsidRPr="001C7F80">
              <w:rPr>
                <w:rFonts w:ascii="Calibri" w:eastAsia="Times New Roman" w:hAnsi="Calibri" w:cs="Calibri"/>
                <w:color w:val="000000"/>
                <w:sz w:val="22"/>
                <w:szCs w:val="22"/>
                <w:lang w:val="en-US"/>
              </w:rPr>
              <w:t>Sistema Online</w:t>
            </w:r>
          </w:p>
        </w:tc>
        <w:tc>
          <w:tcPr>
            <w:tcW w:w="1440" w:type="dxa"/>
            <w:tcBorders>
              <w:top w:val="nil"/>
              <w:left w:val="single" w:sz="4" w:space="0" w:color="auto"/>
              <w:bottom w:val="nil"/>
              <w:right w:val="nil"/>
            </w:tcBorders>
            <w:shd w:val="clear" w:color="auto" w:fill="auto"/>
            <w:noWrap/>
            <w:vAlign w:val="bottom"/>
            <w:hideMark/>
          </w:tcPr>
          <w:p w14:paraId="66F5D493" w14:textId="77777777" w:rsidR="001C7F80" w:rsidRPr="001C7F80" w:rsidRDefault="001C7F80" w:rsidP="001C7F80">
            <w:pPr>
              <w:spacing w:after="0" w:line="240" w:lineRule="auto"/>
              <w:jc w:val="center"/>
              <w:rPr>
                <w:rFonts w:ascii="Arial" w:eastAsia="Times New Roman" w:hAnsi="Arial" w:cs="Arial"/>
                <w:b/>
                <w:bCs/>
                <w:color w:val="4D5156"/>
                <w:sz w:val="16"/>
                <w:szCs w:val="16"/>
                <w:lang w:val="en-US"/>
              </w:rPr>
            </w:pPr>
            <w:r w:rsidRPr="001C7F80">
              <w:rPr>
                <w:rFonts w:ascii="Segoe UI Symbol" w:eastAsia="Times New Roman" w:hAnsi="Segoe UI Symbol" w:cs="Segoe UI Symbol"/>
                <w:b/>
                <w:bCs/>
                <w:color w:val="4D5156"/>
                <w:sz w:val="16"/>
                <w:szCs w:val="16"/>
                <w:lang w:val="en-US"/>
              </w:rPr>
              <w:t>✓</w:t>
            </w:r>
          </w:p>
        </w:tc>
        <w:tc>
          <w:tcPr>
            <w:tcW w:w="1170" w:type="dxa"/>
            <w:tcBorders>
              <w:top w:val="nil"/>
              <w:left w:val="single" w:sz="4" w:space="0" w:color="auto"/>
              <w:bottom w:val="nil"/>
              <w:right w:val="nil"/>
            </w:tcBorders>
            <w:shd w:val="clear" w:color="auto" w:fill="auto"/>
            <w:noWrap/>
            <w:vAlign w:val="center"/>
            <w:hideMark/>
          </w:tcPr>
          <w:p w14:paraId="7FE905D5"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2991B4F1"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c>
          <w:tcPr>
            <w:tcW w:w="1170" w:type="dxa"/>
            <w:tcBorders>
              <w:top w:val="nil"/>
              <w:left w:val="single" w:sz="4" w:space="0" w:color="auto"/>
              <w:bottom w:val="nil"/>
              <w:right w:val="nil"/>
            </w:tcBorders>
            <w:shd w:val="clear" w:color="auto" w:fill="auto"/>
            <w:noWrap/>
            <w:vAlign w:val="center"/>
            <w:hideMark/>
          </w:tcPr>
          <w:p w14:paraId="55D73F11" w14:textId="77777777" w:rsidR="001C7F80" w:rsidRPr="001C7F80" w:rsidRDefault="001C7F80" w:rsidP="001C7F80">
            <w:pPr>
              <w:spacing w:after="0" w:line="240" w:lineRule="auto"/>
              <w:jc w:val="center"/>
              <w:rPr>
                <w:rFonts w:ascii="Calibri" w:eastAsia="Times New Roman" w:hAnsi="Calibri" w:cs="Calibri"/>
                <w:b/>
                <w:bCs/>
                <w:color w:val="000000"/>
                <w:sz w:val="22"/>
                <w:szCs w:val="22"/>
                <w:lang w:val="en-US"/>
              </w:rPr>
            </w:pPr>
            <w:r w:rsidRPr="001C7F80">
              <w:rPr>
                <w:rFonts w:ascii="Calibri" w:eastAsia="Times New Roman" w:hAnsi="Calibri" w:cs="Calibri"/>
                <w:b/>
                <w:bCs/>
                <w:color w:val="000000"/>
                <w:sz w:val="22"/>
                <w:szCs w:val="22"/>
                <w:lang w:val="en-US"/>
              </w:rPr>
              <w:t>x</w:t>
            </w:r>
          </w:p>
        </w:tc>
      </w:tr>
    </w:tbl>
    <w:p w14:paraId="1D978DBF" w14:textId="77777777" w:rsidR="00E449CD" w:rsidRPr="002675FE" w:rsidRDefault="00E449CD" w:rsidP="00E449CD">
      <w:pPr>
        <w:pStyle w:val="NoSpacing"/>
        <w:jc w:val="both"/>
      </w:pPr>
    </w:p>
    <w:p w14:paraId="1CC310B5" w14:textId="77777777" w:rsidR="006002D2" w:rsidRPr="00CA7760" w:rsidRDefault="006002D2" w:rsidP="002B1DB6">
      <w:pPr>
        <w:pStyle w:val="NoSpacing"/>
        <w:jc w:val="both"/>
      </w:pPr>
    </w:p>
    <w:p w14:paraId="4CA8B7AD" w14:textId="053806B4" w:rsidR="00873EBB" w:rsidRDefault="00873EBB"/>
    <w:p w14:paraId="1B715494" w14:textId="77777777" w:rsidR="00A96618" w:rsidRDefault="00A96618">
      <w:pPr>
        <w:rPr>
          <w:rFonts w:eastAsiaTheme="majorEastAsia" w:cstheme="majorBidi"/>
          <w:b/>
          <w:sz w:val="32"/>
          <w:szCs w:val="32"/>
        </w:rPr>
      </w:pPr>
      <w:bookmarkStart w:id="7" w:name="_Toc47648589"/>
      <w:r>
        <w:rPr>
          <w:b/>
        </w:rPr>
        <w:br w:type="page"/>
      </w:r>
    </w:p>
    <w:p w14:paraId="73AA5F0F" w14:textId="65AF9198" w:rsidR="00873EBB" w:rsidRDefault="00873EBB" w:rsidP="00873EBB">
      <w:pPr>
        <w:pStyle w:val="Heading1"/>
        <w:jc w:val="center"/>
        <w:rPr>
          <w:rFonts w:ascii="Tahoma" w:hAnsi="Tahoma"/>
          <w:b/>
          <w:color w:val="auto"/>
        </w:rPr>
      </w:pPr>
      <w:r>
        <w:rPr>
          <w:rFonts w:ascii="Tahoma" w:hAnsi="Tahoma"/>
          <w:b/>
          <w:color w:val="auto"/>
        </w:rPr>
        <w:lastRenderedPageBreak/>
        <w:t>Factibilidad T</w:t>
      </w:r>
      <w:r w:rsidR="00C669E9">
        <w:rPr>
          <w:rFonts w:ascii="Tahoma" w:hAnsi="Tahoma"/>
          <w:b/>
          <w:color w:val="auto"/>
        </w:rPr>
        <w:t>é</w:t>
      </w:r>
      <w:r>
        <w:rPr>
          <w:rFonts w:ascii="Tahoma" w:hAnsi="Tahoma"/>
          <w:b/>
          <w:color w:val="auto"/>
        </w:rPr>
        <w:t>cnica</w:t>
      </w:r>
      <w:bookmarkEnd w:id="7"/>
    </w:p>
    <w:p w14:paraId="0444B6D1" w14:textId="77777777" w:rsidR="00873EBB" w:rsidRDefault="00873EBB" w:rsidP="002B1DB6">
      <w:pPr>
        <w:pStyle w:val="NoSpacing"/>
        <w:jc w:val="both"/>
      </w:pPr>
    </w:p>
    <w:p w14:paraId="6B5F1128" w14:textId="06730564" w:rsidR="00680980" w:rsidRPr="00680980" w:rsidRDefault="00553B67" w:rsidP="00680980">
      <w:pPr>
        <w:pStyle w:val="Heading2"/>
        <w:rPr>
          <w:rFonts w:ascii="Tahoma" w:hAnsi="Tahoma"/>
          <w:b/>
          <w:color w:val="auto"/>
          <w:sz w:val="28"/>
        </w:rPr>
      </w:pPr>
      <w:bookmarkStart w:id="8" w:name="_Toc47648590"/>
      <w:r>
        <w:rPr>
          <w:rFonts w:ascii="Tahoma" w:hAnsi="Tahoma"/>
          <w:b/>
          <w:color w:val="auto"/>
          <w:sz w:val="28"/>
        </w:rPr>
        <w:t>Retos</w:t>
      </w:r>
      <w:r w:rsidR="00680980">
        <w:rPr>
          <w:rFonts w:ascii="Tahoma" w:hAnsi="Tahoma"/>
          <w:b/>
          <w:color w:val="auto"/>
          <w:sz w:val="28"/>
        </w:rPr>
        <w:t xml:space="preserve"> en Conocimientos</w:t>
      </w:r>
      <w:bookmarkEnd w:id="8"/>
    </w:p>
    <w:p w14:paraId="6821D249" w14:textId="2CDDCCBC" w:rsidR="00B60D46" w:rsidRDefault="00B60D46" w:rsidP="00B60D46">
      <w:pPr>
        <w:pStyle w:val="NoSpacing"/>
        <w:jc w:val="both"/>
      </w:pPr>
      <w:r>
        <w:t xml:space="preserve">Los retos </w:t>
      </w:r>
      <w:r w:rsidR="00680980">
        <w:t xml:space="preserve">detectados </w:t>
      </w:r>
      <w:r w:rsidR="002C113F">
        <w:t>son:</w:t>
      </w:r>
    </w:p>
    <w:p w14:paraId="540409DC" w14:textId="5600CCAF" w:rsidR="00E139EC" w:rsidRDefault="00E139EC" w:rsidP="00E139EC">
      <w:pPr>
        <w:pStyle w:val="NoSpacing"/>
        <w:numPr>
          <w:ilvl w:val="0"/>
          <w:numId w:val="15"/>
        </w:numPr>
        <w:jc w:val="both"/>
      </w:pPr>
      <w:r>
        <w:t xml:space="preserve">Experiencia moderada con modelos de Machine y Deep </w:t>
      </w:r>
      <w:proofErr w:type="spellStart"/>
      <w:r>
        <w:t>Learning</w:t>
      </w:r>
      <w:proofErr w:type="spellEnd"/>
      <w:r>
        <w:t>.</w:t>
      </w:r>
    </w:p>
    <w:p w14:paraId="6F918861" w14:textId="72F00FEA" w:rsidR="002C113F" w:rsidRDefault="003464B8" w:rsidP="00B60D46">
      <w:pPr>
        <w:pStyle w:val="NoSpacing"/>
        <w:numPr>
          <w:ilvl w:val="0"/>
          <w:numId w:val="7"/>
        </w:numPr>
        <w:jc w:val="both"/>
      </w:pPr>
      <w:r>
        <w:t xml:space="preserve">Poco conocimiento sobre modelos de Deep </w:t>
      </w:r>
      <w:proofErr w:type="spellStart"/>
      <w:r>
        <w:t>Learning</w:t>
      </w:r>
      <w:proofErr w:type="spellEnd"/>
      <w:r>
        <w:t xml:space="preserve"> o Machine </w:t>
      </w:r>
      <w:proofErr w:type="spellStart"/>
      <w:r>
        <w:t>Learning</w:t>
      </w:r>
      <w:proofErr w:type="spellEnd"/>
      <w:r>
        <w:t xml:space="preserve"> que puedan resolver problemas con una cantidad de </w:t>
      </w:r>
      <w:proofErr w:type="spellStart"/>
      <w:r>
        <w:t>s</w:t>
      </w:r>
      <w:r w:rsidR="00701889">
        <w:t>a</w:t>
      </w:r>
      <w:r>
        <w:t>mples</w:t>
      </w:r>
      <w:proofErr w:type="spellEnd"/>
      <w:r>
        <w:t xml:space="preserve"> muy reducida.</w:t>
      </w:r>
    </w:p>
    <w:p w14:paraId="1B7B73F3" w14:textId="05F9B848" w:rsidR="003464B8" w:rsidRDefault="00E9225A" w:rsidP="00B60D46">
      <w:pPr>
        <w:pStyle w:val="NoSpacing"/>
        <w:numPr>
          <w:ilvl w:val="0"/>
          <w:numId w:val="7"/>
        </w:numPr>
        <w:jc w:val="both"/>
      </w:pPr>
      <w:r>
        <w:t>Poco conocimiento en el procesamiento de imágenes.</w:t>
      </w:r>
    </w:p>
    <w:p w14:paraId="581F4CA4" w14:textId="756AD3DF" w:rsidR="00E9225A" w:rsidRDefault="00F9274D" w:rsidP="00B60D46">
      <w:pPr>
        <w:pStyle w:val="NoSpacing"/>
        <w:numPr>
          <w:ilvl w:val="0"/>
          <w:numId w:val="7"/>
        </w:numPr>
        <w:jc w:val="both"/>
      </w:pPr>
      <w:r>
        <w:t>Conocimiento nulo</w:t>
      </w:r>
      <w:r w:rsidR="00E9225A">
        <w:t xml:space="preserve"> sobre </w:t>
      </w:r>
      <w:r>
        <w:t xml:space="preserve">técnicas para optimización de modelos de Deep </w:t>
      </w:r>
      <w:proofErr w:type="spellStart"/>
      <w:r>
        <w:t>Learning</w:t>
      </w:r>
      <w:proofErr w:type="spellEnd"/>
      <w:r>
        <w:t xml:space="preserve"> o Machine </w:t>
      </w:r>
      <w:proofErr w:type="spellStart"/>
      <w:r>
        <w:t>Learning</w:t>
      </w:r>
      <w:proofErr w:type="spellEnd"/>
      <w:r>
        <w:t>.</w:t>
      </w:r>
    </w:p>
    <w:p w14:paraId="1E4EFFDC" w14:textId="7D89DC85" w:rsidR="00E139EC" w:rsidRDefault="00E139EC" w:rsidP="00E139EC">
      <w:pPr>
        <w:pStyle w:val="NoSpacing"/>
        <w:numPr>
          <w:ilvl w:val="0"/>
          <w:numId w:val="7"/>
        </w:numPr>
        <w:jc w:val="both"/>
      </w:pPr>
      <w:r>
        <w:t xml:space="preserve">Conocimiento nulo sobre cómo hacer </w:t>
      </w:r>
      <w:proofErr w:type="spellStart"/>
      <w:r>
        <w:t>deployment</w:t>
      </w:r>
      <w:proofErr w:type="spellEnd"/>
      <w:r>
        <w:t xml:space="preserve"> de un modelo AI en el internet.</w:t>
      </w:r>
    </w:p>
    <w:p w14:paraId="2A58262E" w14:textId="2668A5D6" w:rsidR="00B60D46" w:rsidRDefault="00EB014E" w:rsidP="00B60D46">
      <w:pPr>
        <w:pStyle w:val="NoSpacing"/>
        <w:numPr>
          <w:ilvl w:val="0"/>
          <w:numId w:val="7"/>
        </w:numPr>
        <w:jc w:val="both"/>
      </w:pPr>
      <w:r>
        <w:t>Poca experiencia programando móvil.</w:t>
      </w:r>
    </w:p>
    <w:p w14:paraId="17AEC056" w14:textId="1BB49A6A" w:rsidR="006E656D" w:rsidRDefault="006E656D" w:rsidP="006E656D">
      <w:pPr>
        <w:pStyle w:val="NoSpacing"/>
        <w:numPr>
          <w:ilvl w:val="1"/>
          <w:numId w:val="7"/>
        </w:numPr>
        <w:jc w:val="both"/>
      </w:pPr>
      <w:r>
        <w:t xml:space="preserve">Limitado a una sola herramienta: </w:t>
      </w:r>
      <w:proofErr w:type="spellStart"/>
      <w:r>
        <w:t>Flutter</w:t>
      </w:r>
      <w:proofErr w:type="spellEnd"/>
      <w:r w:rsidR="00725EEC">
        <w:t>.</w:t>
      </w:r>
    </w:p>
    <w:p w14:paraId="191576F2" w14:textId="0661E7E1" w:rsidR="00725EEC" w:rsidRDefault="00725EEC" w:rsidP="00725EEC">
      <w:pPr>
        <w:pStyle w:val="NoSpacing"/>
        <w:numPr>
          <w:ilvl w:val="1"/>
          <w:numId w:val="7"/>
        </w:numPr>
        <w:jc w:val="both"/>
      </w:pPr>
      <w:r>
        <w:t xml:space="preserve">Se conoce moderadamente la herramienta </w:t>
      </w:r>
      <w:proofErr w:type="spellStart"/>
      <w:r>
        <w:t>Flutter</w:t>
      </w:r>
      <w:proofErr w:type="spellEnd"/>
      <w:r>
        <w:t>. Hay funcionalidades que se desconocen que pueden servir.</w:t>
      </w:r>
    </w:p>
    <w:p w14:paraId="727E60DC" w14:textId="7D779D4E" w:rsidR="00690CC7" w:rsidRDefault="00EB014E" w:rsidP="00690CC7">
      <w:pPr>
        <w:pStyle w:val="NoSpacing"/>
        <w:numPr>
          <w:ilvl w:val="1"/>
          <w:numId w:val="7"/>
        </w:numPr>
        <w:jc w:val="both"/>
      </w:pPr>
      <w:r>
        <w:t xml:space="preserve">Desconocer soluciones óptimas </w:t>
      </w:r>
      <w:r w:rsidR="001F6324">
        <w:t>y fáciles a ciertas situaciones durante el desarrollo móvil.</w:t>
      </w:r>
    </w:p>
    <w:p w14:paraId="04F74975" w14:textId="617B3EDA" w:rsidR="00690CC7" w:rsidRDefault="00C66A46" w:rsidP="00690CC7">
      <w:pPr>
        <w:pStyle w:val="NoSpacing"/>
        <w:numPr>
          <w:ilvl w:val="0"/>
          <w:numId w:val="7"/>
        </w:numPr>
        <w:jc w:val="both"/>
      </w:pPr>
      <w:r>
        <w:t xml:space="preserve">Experiencia moderada con el manejo de </w:t>
      </w:r>
      <w:proofErr w:type="spellStart"/>
      <w:r>
        <w:t>Firebase</w:t>
      </w:r>
      <w:proofErr w:type="spellEnd"/>
      <w:r>
        <w:t xml:space="preserve"> y sus servicios.</w:t>
      </w:r>
    </w:p>
    <w:p w14:paraId="5027184C" w14:textId="71ED985B" w:rsidR="003719B5" w:rsidRDefault="003719B5" w:rsidP="00690CC7">
      <w:pPr>
        <w:pStyle w:val="NoSpacing"/>
        <w:numPr>
          <w:ilvl w:val="0"/>
          <w:numId w:val="7"/>
        </w:numPr>
        <w:jc w:val="both"/>
      </w:pPr>
      <w:r>
        <w:t>Experiencia y conocimiento nulo sobre la creación de interfaces entre servidores.</w:t>
      </w:r>
    </w:p>
    <w:p w14:paraId="0E5CB899" w14:textId="68C4BA97" w:rsidR="00D71ECF" w:rsidRDefault="00D71ECF" w:rsidP="00D71ECF">
      <w:pPr>
        <w:pStyle w:val="NoSpacing"/>
        <w:jc w:val="both"/>
      </w:pPr>
    </w:p>
    <w:p w14:paraId="481F1749" w14:textId="403585D8" w:rsidR="00D71ECF" w:rsidRPr="007B34A8" w:rsidRDefault="00D71ECF" w:rsidP="007B34A8">
      <w:pPr>
        <w:pStyle w:val="Heading2"/>
        <w:rPr>
          <w:rFonts w:ascii="Tahoma" w:hAnsi="Tahoma"/>
          <w:b/>
          <w:color w:val="auto"/>
          <w:sz w:val="28"/>
        </w:rPr>
      </w:pPr>
      <w:bookmarkStart w:id="9" w:name="_Toc47648591"/>
      <w:r>
        <w:rPr>
          <w:rFonts w:ascii="Tahoma" w:hAnsi="Tahoma"/>
          <w:b/>
          <w:color w:val="auto"/>
          <w:sz w:val="28"/>
        </w:rPr>
        <w:t xml:space="preserve">Retos en Recursos </w:t>
      </w:r>
      <w:proofErr w:type="spellStart"/>
      <w:r>
        <w:rPr>
          <w:rFonts w:ascii="Tahoma" w:hAnsi="Tahoma"/>
          <w:b/>
          <w:color w:val="auto"/>
          <w:sz w:val="28"/>
        </w:rPr>
        <w:t>Tecnólogicos</w:t>
      </w:r>
      <w:bookmarkEnd w:id="9"/>
      <w:proofErr w:type="spellEnd"/>
    </w:p>
    <w:p w14:paraId="4D154E22" w14:textId="77777777" w:rsidR="00B60D46" w:rsidRDefault="00B60D46" w:rsidP="00B60D46">
      <w:pPr>
        <w:pStyle w:val="NoSpacing"/>
        <w:jc w:val="both"/>
      </w:pPr>
      <w:r>
        <w:t>Los problemas potenciales detectados son:</w:t>
      </w:r>
    </w:p>
    <w:p w14:paraId="3FF8F7D5" w14:textId="31F41797" w:rsidR="00E11F04" w:rsidRDefault="003719B5" w:rsidP="00E76094">
      <w:pPr>
        <w:pStyle w:val="NoSpacing"/>
        <w:numPr>
          <w:ilvl w:val="0"/>
          <w:numId w:val="4"/>
        </w:numPr>
        <w:jc w:val="both"/>
      </w:pPr>
      <w:r>
        <w:t xml:space="preserve">Encontrar un </w:t>
      </w:r>
      <w:proofErr w:type="gramStart"/>
      <w:r>
        <w:t>server</w:t>
      </w:r>
      <w:proofErr w:type="gramEnd"/>
      <w:r>
        <w:t xml:space="preserve"> gratis para hacer </w:t>
      </w:r>
      <w:proofErr w:type="spellStart"/>
      <w:r>
        <w:t>deployment</w:t>
      </w:r>
      <w:proofErr w:type="spellEnd"/>
      <w:r>
        <w:t xml:space="preserve"> del AI.</w:t>
      </w:r>
    </w:p>
    <w:p w14:paraId="3A3141D6" w14:textId="3E586DDB" w:rsidR="009C3834" w:rsidRDefault="003719B5" w:rsidP="00E76094">
      <w:pPr>
        <w:pStyle w:val="NoSpacing"/>
        <w:numPr>
          <w:ilvl w:val="0"/>
          <w:numId w:val="4"/>
        </w:numPr>
        <w:jc w:val="both"/>
      </w:pPr>
      <w:r>
        <w:t xml:space="preserve">Computadoras óptimas dedicadas al </w:t>
      </w:r>
      <w:r w:rsidR="000E190D">
        <w:t xml:space="preserve">entrenamiento </w:t>
      </w:r>
      <w:r>
        <w:t>de modelos de AI.</w:t>
      </w:r>
    </w:p>
    <w:p w14:paraId="30C27D0E" w14:textId="5407BAA2" w:rsidR="000E190D" w:rsidRDefault="00300809" w:rsidP="00E76094">
      <w:pPr>
        <w:pStyle w:val="NoSpacing"/>
        <w:numPr>
          <w:ilvl w:val="0"/>
          <w:numId w:val="4"/>
        </w:numPr>
        <w:jc w:val="both"/>
      </w:pPr>
      <w:r>
        <w:t xml:space="preserve">Proceso de </w:t>
      </w:r>
      <w:proofErr w:type="spellStart"/>
      <w:r>
        <w:t>debuggeo</w:t>
      </w:r>
      <w:proofErr w:type="spellEnd"/>
      <w:r>
        <w:t xml:space="preserve"> es lento.</w:t>
      </w:r>
    </w:p>
    <w:p w14:paraId="67C47B47" w14:textId="495A6BE0" w:rsidR="00AA7E87" w:rsidRDefault="001F6C51" w:rsidP="00E76094">
      <w:pPr>
        <w:pStyle w:val="NoSpacing"/>
        <w:numPr>
          <w:ilvl w:val="0"/>
          <w:numId w:val="4"/>
        </w:numPr>
        <w:jc w:val="both"/>
      </w:pPr>
      <w:r>
        <w:t xml:space="preserve">Bugs de Android Studio y </w:t>
      </w:r>
      <w:proofErr w:type="spellStart"/>
      <w:r>
        <w:t>Flutter</w:t>
      </w:r>
      <w:proofErr w:type="spellEnd"/>
      <w:r>
        <w:t xml:space="preserve"> sin ser </w:t>
      </w:r>
      <w:r w:rsidR="008A6066">
        <w:t>documentados</w:t>
      </w:r>
      <w:r>
        <w:t xml:space="preserve"> y errores que no proporcionan información </w:t>
      </w:r>
      <w:r w:rsidR="008A6066">
        <w:t>útil.</w:t>
      </w:r>
    </w:p>
    <w:p w14:paraId="2CE93D8D" w14:textId="45F1C6EF" w:rsidR="008A6066" w:rsidRDefault="00721BFA" w:rsidP="00E76094">
      <w:pPr>
        <w:pStyle w:val="NoSpacing"/>
        <w:numPr>
          <w:ilvl w:val="0"/>
          <w:numId w:val="4"/>
        </w:numPr>
        <w:jc w:val="both"/>
      </w:pPr>
      <w:r>
        <w:t>Mantenerse al margen de una inversión total de $0.00.</w:t>
      </w:r>
    </w:p>
    <w:p w14:paraId="7FC98FD6" w14:textId="2A556680" w:rsidR="002B74FA" w:rsidRDefault="00197C67" w:rsidP="007C445F">
      <w:pPr>
        <w:pStyle w:val="NoSpacing"/>
        <w:numPr>
          <w:ilvl w:val="0"/>
          <w:numId w:val="4"/>
        </w:numPr>
        <w:jc w:val="both"/>
      </w:pPr>
      <w:r>
        <w:t xml:space="preserve">Servicios de </w:t>
      </w:r>
      <w:proofErr w:type="spellStart"/>
      <w:r>
        <w:t>Firebase</w:t>
      </w:r>
      <w:proofErr w:type="spellEnd"/>
      <w:r>
        <w:t xml:space="preserve"> son gratis hasta un cierto punto</w:t>
      </w:r>
      <w:r w:rsidR="002B74FA">
        <w:t xml:space="preserve"> y son centralizados.</w:t>
      </w:r>
    </w:p>
    <w:p w14:paraId="294A1478" w14:textId="02D6325E" w:rsidR="007C445F" w:rsidRDefault="00AE6B72" w:rsidP="007C445F">
      <w:pPr>
        <w:pStyle w:val="NoSpacing"/>
        <w:numPr>
          <w:ilvl w:val="0"/>
          <w:numId w:val="4"/>
        </w:numPr>
        <w:jc w:val="both"/>
      </w:pPr>
      <w:r>
        <w:t xml:space="preserve">Compatibilidad </w:t>
      </w:r>
      <w:r w:rsidR="00B07029">
        <w:t>en versiones específicas de Android.</w:t>
      </w:r>
    </w:p>
    <w:p w14:paraId="6CFE5FAE" w14:textId="77777777" w:rsidR="00AB7DFB" w:rsidRPr="00AB7DFB" w:rsidRDefault="00AB7DFB" w:rsidP="00712850">
      <w:pPr>
        <w:rPr>
          <w:rFonts w:cs="Tahoma"/>
        </w:rPr>
      </w:pPr>
    </w:p>
    <w:p w14:paraId="0B2F790A" w14:textId="77777777" w:rsidR="00AB7DFB" w:rsidRPr="00AB7DFB" w:rsidRDefault="00AB7DFB" w:rsidP="00712850">
      <w:pPr>
        <w:rPr>
          <w:rFonts w:cs="Tahoma"/>
        </w:rPr>
      </w:pPr>
    </w:p>
    <w:p w14:paraId="61CB94A7" w14:textId="4ECB2739" w:rsidR="009D6DE8" w:rsidRPr="005E462F" w:rsidRDefault="009D6DE8" w:rsidP="006C421E">
      <w:pPr>
        <w:rPr>
          <w:rFonts w:cs="Tahoma"/>
        </w:rPr>
      </w:pPr>
    </w:p>
    <w:sectPr w:rsidR="009D6DE8" w:rsidRPr="005E462F" w:rsidSect="00E8229E">
      <w:headerReference w:type="default" r:id="rId24"/>
      <w:foot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5B09E" w14:textId="77777777" w:rsidR="005E15FE" w:rsidRDefault="005E15FE" w:rsidP="00442798">
      <w:pPr>
        <w:spacing w:after="0" w:line="240" w:lineRule="auto"/>
      </w:pPr>
      <w:r>
        <w:separator/>
      </w:r>
    </w:p>
  </w:endnote>
  <w:endnote w:type="continuationSeparator" w:id="0">
    <w:p w14:paraId="4A06D6C4" w14:textId="77777777" w:rsidR="005E15FE" w:rsidRDefault="005E15FE"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6B0BAEF8" w:rsidR="00983C20" w:rsidRPr="00FE07BC" w:rsidRDefault="000E460E" w:rsidP="00983C20">
                                <w:pPr>
                                  <w:jc w:val="both"/>
                                  <w:rPr>
                                    <w:color w:val="7F7F7F" w:themeColor="text1" w:themeTint="80"/>
                                  </w:rPr>
                                </w:pPr>
                                <w:r>
                                  <w:rPr>
                                    <w:color w:val="7F7F7F" w:themeColor="text1" w:themeTint="80"/>
                                  </w:rPr>
                                  <w:t>Entrega</w:t>
                                </w:r>
                                <w:r w:rsidR="00A94062">
                                  <w:rPr>
                                    <w:color w:val="7F7F7F" w:themeColor="text1" w:themeTint="80"/>
                                  </w:rPr>
                                  <w:t xml:space="preserve"> </w:t>
                                </w:r>
                                <w:r w:rsidR="00DD3871">
                                  <w:rPr>
                                    <w:color w:val="7F7F7F" w:themeColor="text1" w:themeTint="80"/>
                                  </w:rPr>
                                  <w:t>2</w:t>
                                </w:r>
                                <w:r w:rsidR="00D41CD3">
                                  <w:rPr>
                                    <w:color w:val="7F7F7F" w:themeColor="text1" w:themeTint="80"/>
                                  </w:rPr>
                                  <w:t xml:space="preserve"> </w:t>
                                </w:r>
                                <w:r w:rsidR="00A94062">
                                  <w:rPr>
                                    <w:color w:val="7F7F7F" w:themeColor="text1" w:themeTint="80"/>
                                  </w:rPr>
                                  <w:t xml:space="preserve">– </w:t>
                                </w:r>
                                <w:r w:rsidR="00DD3871">
                                  <w:rPr>
                                    <w:color w:val="7F7F7F" w:themeColor="text1" w:themeTint="80"/>
                                  </w:rPr>
                                  <w:t>Estudio de Factibilidad</w:t>
                                </w:r>
                              </w:p>
                            </w:sdtContent>
                          </w:sdt>
                          <w:p w14:paraId="46D6DB47" w14:textId="77777777" w:rsidR="00983C20" w:rsidRPr="00FE07BC" w:rsidRDefault="00983C20" w:rsidP="00983C20">
                            <w:pPr>
                              <w:jc w:val="both"/>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6B0BAEF8" w:rsidR="00983C20" w:rsidRPr="00FE07BC" w:rsidRDefault="000E460E" w:rsidP="00983C20">
                          <w:pPr>
                            <w:jc w:val="both"/>
                            <w:rPr>
                              <w:color w:val="7F7F7F" w:themeColor="text1" w:themeTint="80"/>
                            </w:rPr>
                          </w:pPr>
                          <w:r>
                            <w:rPr>
                              <w:color w:val="7F7F7F" w:themeColor="text1" w:themeTint="80"/>
                            </w:rPr>
                            <w:t>Entrega</w:t>
                          </w:r>
                          <w:r w:rsidR="00A94062">
                            <w:rPr>
                              <w:color w:val="7F7F7F" w:themeColor="text1" w:themeTint="80"/>
                            </w:rPr>
                            <w:t xml:space="preserve"> </w:t>
                          </w:r>
                          <w:r w:rsidR="00DD3871">
                            <w:rPr>
                              <w:color w:val="7F7F7F" w:themeColor="text1" w:themeTint="80"/>
                            </w:rPr>
                            <w:t>2</w:t>
                          </w:r>
                          <w:r w:rsidR="00D41CD3">
                            <w:rPr>
                              <w:color w:val="7F7F7F" w:themeColor="text1" w:themeTint="80"/>
                            </w:rPr>
                            <w:t xml:space="preserve"> </w:t>
                          </w:r>
                          <w:r w:rsidR="00A94062">
                            <w:rPr>
                              <w:color w:val="7F7F7F" w:themeColor="text1" w:themeTint="80"/>
                            </w:rPr>
                            <w:t xml:space="preserve">– </w:t>
                          </w:r>
                          <w:r w:rsidR="00DD3871">
                            <w:rPr>
                              <w:color w:val="7F7F7F" w:themeColor="text1" w:themeTint="80"/>
                            </w:rPr>
                            <w:t>Estudio de Factibilidad</w:t>
                          </w:r>
                        </w:p>
                      </w:sdtContent>
                    </w:sdt>
                    <w:p w14:paraId="46D6DB47" w14:textId="77777777" w:rsidR="00983C20" w:rsidRPr="00FE07BC" w:rsidRDefault="00983C20" w:rsidP="00983C20">
                      <w:pPr>
                        <w:jc w:val="both"/>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13484" w14:textId="77777777" w:rsidR="005E15FE" w:rsidRDefault="005E15FE" w:rsidP="00442798">
      <w:pPr>
        <w:spacing w:after="0" w:line="240" w:lineRule="auto"/>
      </w:pPr>
      <w:r>
        <w:separator/>
      </w:r>
    </w:p>
  </w:footnote>
  <w:footnote w:type="continuationSeparator" w:id="0">
    <w:p w14:paraId="0F8ACFC5" w14:textId="77777777" w:rsidR="005E15FE" w:rsidRDefault="005E15FE"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B0E"/>
    <w:multiLevelType w:val="hybridMultilevel"/>
    <w:tmpl w:val="C0F0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D68E6"/>
    <w:multiLevelType w:val="hybridMultilevel"/>
    <w:tmpl w:val="2B26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1AE8"/>
    <w:multiLevelType w:val="hybridMultilevel"/>
    <w:tmpl w:val="DBDE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87EE4"/>
    <w:multiLevelType w:val="hybridMultilevel"/>
    <w:tmpl w:val="8E48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E5521"/>
    <w:multiLevelType w:val="hybridMultilevel"/>
    <w:tmpl w:val="512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1087366"/>
    <w:multiLevelType w:val="hybridMultilevel"/>
    <w:tmpl w:val="B138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62552"/>
    <w:multiLevelType w:val="hybridMultilevel"/>
    <w:tmpl w:val="6FDE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16714"/>
    <w:multiLevelType w:val="hybridMultilevel"/>
    <w:tmpl w:val="7D40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57FBE"/>
    <w:multiLevelType w:val="hybridMultilevel"/>
    <w:tmpl w:val="EEA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3188D"/>
    <w:multiLevelType w:val="hybridMultilevel"/>
    <w:tmpl w:val="074A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7EC2"/>
    <w:multiLevelType w:val="hybridMultilevel"/>
    <w:tmpl w:val="47B2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71D48"/>
    <w:multiLevelType w:val="hybridMultilevel"/>
    <w:tmpl w:val="335C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75580"/>
    <w:multiLevelType w:val="hybridMultilevel"/>
    <w:tmpl w:val="C1EA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6"/>
  </w:num>
  <w:num w:numId="5">
    <w:abstractNumId w:val="4"/>
  </w:num>
  <w:num w:numId="6">
    <w:abstractNumId w:val="12"/>
  </w:num>
  <w:num w:numId="7">
    <w:abstractNumId w:val="11"/>
  </w:num>
  <w:num w:numId="8">
    <w:abstractNumId w:val="14"/>
  </w:num>
  <w:num w:numId="9">
    <w:abstractNumId w:val="3"/>
  </w:num>
  <w:num w:numId="10">
    <w:abstractNumId w:val="13"/>
  </w:num>
  <w:num w:numId="11">
    <w:abstractNumId w:val="2"/>
  </w:num>
  <w:num w:numId="12">
    <w:abstractNumId w:val="8"/>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3746"/>
    <w:rsid w:val="00006737"/>
    <w:rsid w:val="00010C53"/>
    <w:rsid w:val="000143B8"/>
    <w:rsid w:val="000175ED"/>
    <w:rsid w:val="00021F08"/>
    <w:rsid w:val="00025EDB"/>
    <w:rsid w:val="00026B53"/>
    <w:rsid w:val="00046032"/>
    <w:rsid w:val="00046B3E"/>
    <w:rsid w:val="00051EC3"/>
    <w:rsid w:val="000522D7"/>
    <w:rsid w:val="00063CFC"/>
    <w:rsid w:val="0006495C"/>
    <w:rsid w:val="00073784"/>
    <w:rsid w:val="0007402A"/>
    <w:rsid w:val="00075177"/>
    <w:rsid w:val="000779F1"/>
    <w:rsid w:val="00082133"/>
    <w:rsid w:val="000833BD"/>
    <w:rsid w:val="000838D0"/>
    <w:rsid w:val="00084A97"/>
    <w:rsid w:val="0008536A"/>
    <w:rsid w:val="00085805"/>
    <w:rsid w:val="000B0E0E"/>
    <w:rsid w:val="000B2628"/>
    <w:rsid w:val="000B3870"/>
    <w:rsid w:val="000B3EB9"/>
    <w:rsid w:val="000C42AB"/>
    <w:rsid w:val="000D554F"/>
    <w:rsid w:val="000E190D"/>
    <w:rsid w:val="000E460E"/>
    <w:rsid w:val="00101F93"/>
    <w:rsid w:val="00107AC1"/>
    <w:rsid w:val="00113567"/>
    <w:rsid w:val="00121160"/>
    <w:rsid w:val="00121808"/>
    <w:rsid w:val="00122E0A"/>
    <w:rsid w:val="001238F1"/>
    <w:rsid w:val="001327A2"/>
    <w:rsid w:val="00135B95"/>
    <w:rsid w:val="00156CE8"/>
    <w:rsid w:val="0015737E"/>
    <w:rsid w:val="0015749E"/>
    <w:rsid w:val="00165085"/>
    <w:rsid w:val="001705D4"/>
    <w:rsid w:val="00193E7A"/>
    <w:rsid w:val="00197C67"/>
    <w:rsid w:val="001B3A54"/>
    <w:rsid w:val="001B418E"/>
    <w:rsid w:val="001C13C9"/>
    <w:rsid w:val="001C1CBC"/>
    <w:rsid w:val="001C7F80"/>
    <w:rsid w:val="001D36C6"/>
    <w:rsid w:val="001D717E"/>
    <w:rsid w:val="001D7C68"/>
    <w:rsid w:val="001E20DE"/>
    <w:rsid w:val="001E2AE0"/>
    <w:rsid w:val="001F1B6F"/>
    <w:rsid w:val="001F6324"/>
    <w:rsid w:val="001F6C51"/>
    <w:rsid w:val="0020644B"/>
    <w:rsid w:val="00224BFE"/>
    <w:rsid w:val="00233C2C"/>
    <w:rsid w:val="00234AAF"/>
    <w:rsid w:val="00234BA4"/>
    <w:rsid w:val="0025782D"/>
    <w:rsid w:val="00263DAC"/>
    <w:rsid w:val="00264146"/>
    <w:rsid w:val="0026712F"/>
    <w:rsid w:val="002675AA"/>
    <w:rsid w:val="002675FE"/>
    <w:rsid w:val="002700D6"/>
    <w:rsid w:val="00272DBD"/>
    <w:rsid w:val="00293CE4"/>
    <w:rsid w:val="002A13A4"/>
    <w:rsid w:val="002B1DB6"/>
    <w:rsid w:val="002B403E"/>
    <w:rsid w:val="002B74FA"/>
    <w:rsid w:val="002C113F"/>
    <w:rsid w:val="002D05BC"/>
    <w:rsid w:val="002D42A2"/>
    <w:rsid w:val="002E65A0"/>
    <w:rsid w:val="002E69E7"/>
    <w:rsid w:val="002E7BD4"/>
    <w:rsid w:val="002E7DDD"/>
    <w:rsid w:val="00300809"/>
    <w:rsid w:val="00304AF9"/>
    <w:rsid w:val="00304BD0"/>
    <w:rsid w:val="00314830"/>
    <w:rsid w:val="0034062E"/>
    <w:rsid w:val="0034572E"/>
    <w:rsid w:val="003464B8"/>
    <w:rsid w:val="00347B8D"/>
    <w:rsid w:val="00360F87"/>
    <w:rsid w:val="0037072C"/>
    <w:rsid w:val="003719B5"/>
    <w:rsid w:val="00375EEB"/>
    <w:rsid w:val="0038111C"/>
    <w:rsid w:val="00382A2B"/>
    <w:rsid w:val="00386189"/>
    <w:rsid w:val="003902C0"/>
    <w:rsid w:val="003936F9"/>
    <w:rsid w:val="003A488F"/>
    <w:rsid w:val="003A4EF8"/>
    <w:rsid w:val="003A5846"/>
    <w:rsid w:val="003A7092"/>
    <w:rsid w:val="003B3432"/>
    <w:rsid w:val="003C62CF"/>
    <w:rsid w:val="003D1659"/>
    <w:rsid w:val="003E048D"/>
    <w:rsid w:val="003E29A5"/>
    <w:rsid w:val="003E33B9"/>
    <w:rsid w:val="003F0CC3"/>
    <w:rsid w:val="003F7CC3"/>
    <w:rsid w:val="00400D2A"/>
    <w:rsid w:val="004041BE"/>
    <w:rsid w:val="004155F8"/>
    <w:rsid w:val="00426FD6"/>
    <w:rsid w:val="00433101"/>
    <w:rsid w:val="0043605A"/>
    <w:rsid w:val="00442798"/>
    <w:rsid w:val="004547A6"/>
    <w:rsid w:val="00457466"/>
    <w:rsid w:val="0046082E"/>
    <w:rsid w:val="004645B9"/>
    <w:rsid w:val="00490630"/>
    <w:rsid w:val="0049116D"/>
    <w:rsid w:val="00495F98"/>
    <w:rsid w:val="004A58DD"/>
    <w:rsid w:val="004A6E89"/>
    <w:rsid w:val="004B71C9"/>
    <w:rsid w:val="004C0083"/>
    <w:rsid w:val="004C3556"/>
    <w:rsid w:val="004C59B9"/>
    <w:rsid w:val="004D270B"/>
    <w:rsid w:val="004E106A"/>
    <w:rsid w:val="004E223D"/>
    <w:rsid w:val="004E6717"/>
    <w:rsid w:val="0050064E"/>
    <w:rsid w:val="00510EF7"/>
    <w:rsid w:val="0051162A"/>
    <w:rsid w:val="005153BD"/>
    <w:rsid w:val="00521FB5"/>
    <w:rsid w:val="00525268"/>
    <w:rsid w:val="0053405E"/>
    <w:rsid w:val="0053575F"/>
    <w:rsid w:val="00552C0F"/>
    <w:rsid w:val="00553B67"/>
    <w:rsid w:val="005542A5"/>
    <w:rsid w:val="00561367"/>
    <w:rsid w:val="00565958"/>
    <w:rsid w:val="0057538B"/>
    <w:rsid w:val="00580FA3"/>
    <w:rsid w:val="0058675A"/>
    <w:rsid w:val="0058724A"/>
    <w:rsid w:val="00593E95"/>
    <w:rsid w:val="005A5DF2"/>
    <w:rsid w:val="005A6BA7"/>
    <w:rsid w:val="005B45DB"/>
    <w:rsid w:val="005B61C8"/>
    <w:rsid w:val="005B6D53"/>
    <w:rsid w:val="005B7B3A"/>
    <w:rsid w:val="005C1E2A"/>
    <w:rsid w:val="005D604F"/>
    <w:rsid w:val="005D75D6"/>
    <w:rsid w:val="005E0498"/>
    <w:rsid w:val="005E15FE"/>
    <w:rsid w:val="005E462F"/>
    <w:rsid w:val="006002D2"/>
    <w:rsid w:val="00603F63"/>
    <w:rsid w:val="006104C2"/>
    <w:rsid w:val="00615476"/>
    <w:rsid w:val="006226CD"/>
    <w:rsid w:val="0062281E"/>
    <w:rsid w:val="0063063E"/>
    <w:rsid w:val="00631A9F"/>
    <w:rsid w:val="006322A7"/>
    <w:rsid w:val="006358B9"/>
    <w:rsid w:val="0064385F"/>
    <w:rsid w:val="00652939"/>
    <w:rsid w:val="00672ACD"/>
    <w:rsid w:val="006738A2"/>
    <w:rsid w:val="00680980"/>
    <w:rsid w:val="00681503"/>
    <w:rsid w:val="00683D34"/>
    <w:rsid w:val="00684ADD"/>
    <w:rsid w:val="00690CC7"/>
    <w:rsid w:val="00691C1C"/>
    <w:rsid w:val="00692850"/>
    <w:rsid w:val="00696317"/>
    <w:rsid w:val="006A3434"/>
    <w:rsid w:val="006A3EFF"/>
    <w:rsid w:val="006A46FE"/>
    <w:rsid w:val="006A7331"/>
    <w:rsid w:val="006B2AA1"/>
    <w:rsid w:val="006C167C"/>
    <w:rsid w:val="006C1F4B"/>
    <w:rsid w:val="006C421E"/>
    <w:rsid w:val="006D4EFE"/>
    <w:rsid w:val="006D6631"/>
    <w:rsid w:val="006E0F55"/>
    <w:rsid w:val="006E656D"/>
    <w:rsid w:val="006F4D74"/>
    <w:rsid w:val="00701889"/>
    <w:rsid w:val="0070385A"/>
    <w:rsid w:val="00711D12"/>
    <w:rsid w:val="00712850"/>
    <w:rsid w:val="00713B4F"/>
    <w:rsid w:val="00721BFA"/>
    <w:rsid w:val="00724342"/>
    <w:rsid w:val="00725EEC"/>
    <w:rsid w:val="00730389"/>
    <w:rsid w:val="00742816"/>
    <w:rsid w:val="00745135"/>
    <w:rsid w:val="00745425"/>
    <w:rsid w:val="00757CEE"/>
    <w:rsid w:val="00762947"/>
    <w:rsid w:val="00764220"/>
    <w:rsid w:val="00765F0B"/>
    <w:rsid w:val="0078084E"/>
    <w:rsid w:val="00781D13"/>
    <w:rsid w:val="00786023"/>
    <w:rsid w:val="007A0840"/>
    <w:rsid w:val="007B34A8"/>
    <w:rsid w:val="007B6559"/>
    <w:rsid w:val="007C0DE0"/>
    <w:rsid w:val="007C3600"/>
    <w:rsid w:val="007C445F"/>
    <w:rsid w:val="007D20D8"/>
    <w:rsid w:val="007D65BD"/>
    <w:rsid w:val="007E56B6"/>
    <w:rsid w:val="007F1002"/>
    <w:rsid w:val="007F143F"/>
    <w:rsid w:val="007F20F4"/>
    <w:rsid w:val="007F3B93"/>
    <w:rsid w:val="007F5531"/>
    <w:rsid w:val="007F59A7"/>
    <w:rsid w:val="007F6703"/>
    <w:rsid w:val="0080081B"/>
    <w:rsid w:val="008071CF"/>
    <w:rsid w:val="00814222"/>
    <w:rsid w:val="008166DD"/>
    <w:rsid w:val="00822DA0"/>
    <w:rsid w:val="008233B3"/>
    <w:rsid w:val="00837D3B"/>
    <w:rsid w:val="008414DA"/>
    <w:rsid w:val="008521FA"/>
    <w:rsid w:val="00854A68"/>
    <w:rsid w:val="00855AB0"/>
    <w:rsid w:val="00856493"/>
    <w:rsid w:val="00862D41"/>
    <w:rsid w:val="00873EBB"/>
    <w:rsid w:val="008943F1"/>
    <w:rsid w:val="00895F40"/>
    <w:rsid w:val="008A139D"/>
    <w:rsid w:val="008A6066"/>
    <w:rsid w:val="008A7EFC"/>
    <w:rsid w:val="008B5B7B"/>
    <w:rsid w:val="008C25B6"/>
    <w:rsid w:val="008C3515"/>
    <w:rsid w:val="008C610B"/>
    <w:rsid w:val="008C7954"/>
    <w:rsid w:val="008C797C"/>
    <w:rsid w:val="008D0A48"/>
    <w:rsid w:val="008D163C"/>
    <w:rsid w:val="008D7DC8"/>
    <w:rsid w:val="008F679F"/>
    <w:rsid w:val="00902055"/>
    <w:rsid w:val="00904C40"/>
    <w:rsid w:val="00905A54"/>
    <w:rsid w:val="00915F51"/>
    <w:rsid w:val="00923BEC"/>
    <w:rsid w:val="009308F9"/>
    <w:rsid w:val="00930A64"/>
    <w:rsid w:val="00933A0C"/>
    <w:rsid w:val="0093545A"/>
    <w:rsid w:val="00937BDE"/>
    <w:rsid w:val="00937D6F"/>
    <w:rsid w:val="0094258C"/>
    <w:rsid w:val="009434A6"/>
    <w:rsid w:val="009454DD"/>
    <w:rsid w:val="009607B6"/>
    <w:rsid w:val="0096511B"/>
    <w:rsid w:val="00966798"/>
    <w:rsid w:val="00966F79"/>
    <w:rsid w:val="009729C2"/>
    <w:rsid w:val="00975382"/>
    <w:rsid w:val="00983C20"/>
    <w:rsid w:val="00984BCD"/>
    <w:rsid w:val="009875B1"/>
    <w:rsid w:val="00990522"/>
    <w:rsid w:val="00996462"/>
    <w:rsid w:val="009A79EB"/>
    <w:rsid w:val="009B0361"/>
    <w:rsid w:val="009B0611"/>
    <w:rsid w:val="009B0A1A"/>
    <w:rsid w:val="009B2845"/>
    <w:rsid w:val="009C3834"/>
    <w:rsid w:val="009D5AEF"/>
    <w:rsid w:val="009D6DE8"/>
    <w:rsid w:val="009D73FA"/>
    <w:rsid w:val="009E4873"/>
    <w:rsid w:val="009F13DA"/>
    <w:rsid w:val="009F1E11"/>
    <w:rsid w:val="009F515E"/>
    <w:rsid w:val="00A0063E"/>
    <w:rsid w:val="00A07061"/>
    <w:rsid w:val="00A2655E"/>
    <w:rsid w:val="00A31C07"/>
    <w:rsid w:val="00A41CCB"/>
    <w:rsid w:val="00A60D9E"/>
    <w:rsid w:val="00A65227"/>
    <w:rsid w:val="00A66971"/>
    <w:rsid w:val="00A66CDA"/>
    <w:rsid w:val="00A67C51"/>
    <w:rsid w:val="00A70792"/>
    <w:rsid w:val="00A71E16"/>
    <w:rsid w:val="00A72048"/>
    <w:rsid w:val="00A75279"/>
    <w:rsid w:val="00A83742"/>
    <w:rsid w:val="00A8687B"/>
    <w:rsid w:val="00A94062"/>
    <w:rsid w:val="00A96618"/>
    <w:rsid w:val="00A974BD"/>
    <w:rsid w:val="00AA7E87"/>
    <w:rsid w:val="00AB7DFB"/>
    <w:rsid w:val="00AC5AF1"/>
    <w:rsid w:val="00AC5BCB"/>
    <w:rsid w:val="00AE6B72"/>
    <w:rsid w:val="00AF57C1"/>
    <w:rsid w:val="00B00477"/>
    <w:rsid w:val="00B00ECC"/>
    <w:rsid w:val="00B07029"/>
    <w:rsid w:val="00B314C9"/>
    <w:rsid w:val="00B35069"/>
    <w:rsid w:val="00B376BC"/>
    <w:rsid w:val="00B50030"/>
    <w:rsid w:val="00B54576"/>
    <w:rsid w:val="00B55079"/>
    <w:rsid w:val="00B55F26"/>
    <w:rsid w:val="00B60D46"/>
    <w:rsid w:val="00B71107"/>
    <w:rsid w:val="00B84DCD"/>
    <w:rsid w:val="00B86DCF"/>
    <w:rsid w:val="00B87684"/>
    <w:rsid w:val="00B87D04"/>
    <w:rsid w:val="00B935C3"/>
    <w:rsid w:val="00BB129C"/>
    <w:rsid w:val="00BC4E01"/>
    <w:rsid w:val="00BC72BC"/>
    <w:rsid w:val="00BE5899"/>
    <w:rsid w:val="00BF7A2B"/>
    <w:rsid w:val="00C0617D"/>
    <w:rsid w:val="00C06604"/>
    <w:rsid w:val="00C1745B"/>
    <w:rsid w:val="00C22B78"/>
    <w:rsid w:val="00C27F6A"/>
    <w:rsid w:val="00C470E7"/>
    <w:rsid w:val="00C570F5"/>
    <w:rsid w:val="00C600A6"/>
    <w:rsid w:val="00C63626"/>
    <w:rsid w:val="00C669E9"/>
    <w:rsid w:val="00C66A46"/>
    <w:rsid w:val="00C7138A"/>
    <w:rsid w:val="00C73947"/>
    <w:rsid w:val="00C83A2B"/>
    <w:rsid w:val="00C92C7E"/>
    <w:rsid w:val="00C945B1"/>
    <w:rsid w:val="00C979CB"/>
    <w:rsid w:val="00CA2BB5"/>
    <w:rsid w:val="00CA5B62"/>
    <w:rsid w:val="00CA7760"/>
    <w:rsid w:val="00CC1EA9"/>
    <w:rsid w:val="00CC2C6F"/>
    <w:rsid w:val="00CC2DF6"/>
    <w:rsid w:val="00CC47E2"/>
    <w:rsid w:val="00CD2545"/>
    <w:rsid w:val="00CE0C19"/>
    <w:rsid w:val="00CE3066"/>
    <w:rsid w:val="00CF6A8F"/>
    <w:rsid w:val="00D0251E"/>
    <w:rsid w:val="00D25247"/>
    <w:rsid w:val="00D2527E"/>
    <w:rsid w:val="00D41CD3"/>
    <w:rsid w:val="00D443E9"/>
    <w:rsid w:val="00D46DF3"/>
    <w:rsid w:val="00D516EC"/>
    <w:rsid w:val="00D5713A"/>
    <w:rsid w:val="00D63D67"/>
    <w:rsid w:val="00D66D82"/>
    <w:rsid w:val="00D71ECF"/>
    <w:rsid w:val="00D90524"/>
    <w:rsid w:val="00D91F86"/>
    <w:rsid w:val="00D93187"/>
    <w:rsid w:val="00D97C62"/>
    <w:rsid w:val="00DA19ED"/>
    <w:rsid w:val="00DA1EE8"/>
    <w:rsid w:val="00DB3651"/>
    <w:rsid w:val="00DC6859"/>
    <w:rsid w:val="00DD3871"/>
    <w:rsid w:val="00DD59A0"/>
    <w:rsid w:val="00DF4B15"/>
    <w:rsid w:val="00DF4D45"/>
    <w:rsid w:val="00DF56B9"/>
    <w:rsid w:val="00DF70C5"/>
    <w:rsid w:val="00E11F04"/>
    <w:rsid w:val="00E139EC"/>
    <w:rsid w:val="00E264A0"/>
    <w:rsid w:val="00E32326"/>
    <w:rsid w:val="00E373F1"/>
    <w:rsid w:val="00E44460"/>
    <w:rsid w:val="00E449CD"/>
    <w:rsid w:val="00E45B9E"/>
    <w:rsid w:val="00E54E41"/>
    <w:rsid w:val="00E63F72"/>
    <w:rsid w:val="00E76094"/>
    <w:rsid w:val="00E8229E"/>
    <w:rsid w:val="00E87579"/>
    <w:rsid w:val="00E87AE4"/>
    <w:rsid w:val="00E9225A"/>
    <w:rsid w:val="00EA44CF"/>
    <w:rsid w:val="00EB014E"/>
    <w:rsid w:val="00EB1290"/>
    <w:rsid w:val="00ED0200"/>
    <w:rsid w:val="00EE2102"/>
    <w:rsid w:val="00EF0652"/>
    <w:rsid w:val="00F06D07"/>
    <w:rsid w:val="00F137CA"/>
    <w:rsid w:val="00F20EEC"/>
    <w:rsid w:val="00F44E98"/>
    <w:rsid w:val="00F504A1"/>
    <w:rsid w:val="00F5150B"/>
    <w:rsid w:val="00F60F9C"/>
    <w:rsid w:val="00F63FC0"/>
    <w:rsid w:val="00F6472E"/>
    <w:rsid w:val="00F65870"/>
    <w:rsid w:val="00F707FA"/>
    <w:rsid w:val="00F7166D"/>
    <w:rsid w:val="00F749F6"/>
    <w:rsid w:val="00F80992"/>
    <w:rsid w:val="00F9274D"/>
    <w:rsid w:val="00F93B4C"/>
    <w:rsid w:val="00F957DF"/>
    <w:rsid w:val="00FA09BB"/>
    <w:rsid w:val="00FB2E67"/>
    <w:rsid w:val="00FB5684"/>
    <w:rsid w:val="00FB5ECB"/>
    <w:rsid w:val="00FD2051"/>
    <w:rsid w:val="00FE07BC"/>
    <w:rsid w:val="00FF4966"/>
    <w:rsid w:val="00FF5B2B"/>
    <w:rsid w:val="00FF75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heme="minorBidi"/>
        <w:sz w:val="24"/>
        <w:szCs w:val="24"/>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FB"/>
  </w:style>
  <w:style w:type="paragraph" w:styleId="Heading1">
    <w:name w:val="heading 1"/>
    <w:basedOn w:val="Normal"/>
    <w:next w:val="Normal"/>
    <w:link w:val="Heading1Char"/>
    <w:uiPriority w:val="9"/>
    <w:qFormat/>
    <w:rsid w:val="00852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D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21FA"/>
    <w:pPr>
      <w:outlineLvl w:val="9"/>
    </w:pPr>
    <w:rPr>
      <w:lang w:val="en-US"/>
    </w:rPr>
  </w:style>
  <w:style w:type="paragraph" w:styleId="TOC2">
    <w:name w:val="toc 2"/>
    <w:basedOn w:val="Normal"/>
    <w:next w:val="Normal"/>
    <w:autoRedefine/>
    <w:uiPriority w:val="39"/>
    <w:unhideWhenUsed/>
    <w:rsid w:val="008521FA"/>
    <w:pPr>
      <w:spacing w:after="0"/>
      <w:ind w:left="220"/>
    </w:pPr>
    <w:rPr>
      <w:rFonts w:cstheme="minorHAnsi"/>
      <w:smallCaps/>
      <w:sz w:val="20"/>
      <w:szCs w:val="20"/>
    </w:rPr>
  </w:style>
  <w:style w:type="paragraph" w:styleId="TOC1">
    <w:name w:val="toc 1"/>
    <w:basedOn w:val="Normal"/>
    <w:next w:val="Normal"/>
    <w:autoRedefine/>
    <w:uiPriority w:val="39"/>
    <w:unhideWhenUsed/>
    <w:rsid w:val="008521FA"/>
    <w:pPr>
      <w:spacing w:before="120" w:after="120"/>
    </w:pPr>
    <w:rPr>
      <w:rFonts w:cstheme="minorHAnsi"/>
      <w:b/>
      <w:bCs/>
      <w:caps/>
      <w:sz w:val="20"/>
      <w:szCs w:val="20"/>
    </w:rPr>
  </w:style>
  <w:style w:type="paragraph" w:styleId="TOC3">
    <w:name w:val="toc 3"/>
    <w:basedOn w:val="Normal"/>
    <w:next w:val="Normal"/>
    <w:autoRedefine/>
    <w:uiPriority w:val="39"/>
    <w:unhideWhenUsed/>
    <w:rsid w:val="008521FA"/>
    <w:pPr>
      <w:spacing w:after="0"/>
      <w:ind w:left="440"/>
    </w:pPr>
    <w:rPr>
      <w:rFonts w:cstheme="minorHAnsi"/>
      <w:i/>
      <w:iCs/>
      <w:sz w:val="20"/>
      <w:szCs w:val="20"/>
    </w:rPr>
  </w:style>
  <w:style w:type="paragraph" w:styleId="TOC4">
    <w:name w:val="toc 4"/>
    <w:basedOn w:val="Normal"/>
    <w:next w:val="Normal"/>
    <w:autoRedefine/>
    <w:uiPriority w:val="39"/>
    <w:unhideWhenUsed/>
    <w:rsid w:val="008521FA"/>
    <w:pPr>
      <w:spacing w:after="0"/>
      <w:ind w:left="660"/>
    </w:pPr>
    <w:rPr>
      <w:rFonts w:cstheme="minorHAnsi"/>
      <w:sz w:val="18"/>
      <w:szCs w:val="18"/>
    </w:rPr>
  </w:style>
  <w:style w:type="paragraph" w:styleId="TOC5">
    <w:name w:val="toc 5"/>
    <w:basedOn w:val="Normal"/>
    <w:next w:val="Normal"/>
    <w:autoRedefine/>
    <w:uiPriority w:val="39"/>
    <w:unhideWhenUsed/>
    <w:rsid w:val="008521FA"/>
    <w:pPr>
      <w:spacing w:after="0"/>
      <w:ind w:left="880"/>
    </w:pPr>
    <w:rPr>
      <w:rFonts w:cstheme="minorHAnsi"/>
      <w:sz w:val="18"/>
      <w:szCs w:val="18"/>
    </w:rPr>
  </w:style>
  <w:style w:type="paragraph" w:styleId="TOC6">
    <w:name w:val="toc 6"/>
    <w:basedOn w:val="Normal"/>
    <w:next w:val="Normal"/>
    <w:autoRedefine/>
    <w:uiPriority w:val="39"/>
    <w:unhideWhenUsed/>
    <w:rsid w:val="008521FA"/>
    <w:pPr>
      <w:spacing w:after="0"/>
      <w:ind w:left="1100"/>
    </w:pPr>
    <w:rPr>
      <w:rFonts w:cstheme="minorHAnsi"/>
      <w:sz w:val="18"/>
      <w:szCs w:val="18"/>
    </w:rPr>
  </w:style>
  <w:style w:type="paragraph" w:styleId="TOC7">
    <w:name w:val="toc 7"/>
    <w:basedOn w:val="Normal"/>
    <w:next w:val="Normal"/>
    <w:autoRedefine/>
    <w:uiPriority w:val="39"/>
    <w:unhideWhenUsed/>
    <w:rsid w:val="008521FA"/>
    <w:pPr>
      <w:spacing w:after="0"/>
      <w:ind w:left="1320"/>
    </w:pPr>
    <w:rPr>
      <w:rFonts w:cstheme="minorHAnsi"/>
      <w:sz w:val="18"/>
      <w:szCs w:val="18"/>
    </w:rPr>
  </w:style>
  <w:style w:type="paragraph" w:styleId="TOC8">
    <w:name w:val="toc 8"/>
    <w:basedOn w:val="Normal"/>
    <w:next w:val="Normal"/>
    <w:autoRedefine/>
    <w:uiPriority w:val="39"/>
    <w:unhideWhenUsed/>
    <w:rsid w:val="008521FA"/>
    <w:pPr>
      <w:spacing w:after="0"/>
      <w:ind w:left="1540"/>
    </w:pPr>
    <w:rPr>
      <w:rFonts w:cstheme="minorHAnsi"/>
      <w:sz w:val="18"/>
      <w:szCs w:val="18"/>
    </w:rPr>
  </w:style>
  <w:style w:type="paragraph" w:styleId="TOC9">
    <w:name w:val="toc 9"/>
    <w:basedOn w:val="Normal"/>
    <w:next w:val="Normal"/>
    <w:autoRedefine/>
    <w:uiPriority w:val="39"/>
    <w:unhideWhenUsed/>
    <w:rsid w:val="008521FA"/>
    <w:pPr>
      <w:spacing w:after="0"/>
      <w:ind w:left="1760"/>
    </w:pPr>
    <w:rPr>
      <w:rFonts w:cstheme="minorHAnsi"/>
      <w:sz w:val="18"/>
      <w:szCs w:val="18"/>
    </w:rPr>
  </w:style>
  <w:style w:type="paragraph" w:styleId="Title">
    <w:name w:val="Title"/>
    <w:basedOn w:val="Normal"/>
    <w:next w:val="Normal"/>
    <w:link w:val="TitleChar"/>
    <w:uiPriority w:val="10"/>
    <w:qFormat/>
    <w:rsid w:val="00852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D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60491">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713776039">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389036125">
      <w:bodyDiv w:val="1"/>
      <w:marLeft w:val="0"/>
      <w:marRight w:val="0"/>
      <w:marTop w:val="0"/>
      <w:marBottom w:val="0"/>
      <w:divBdr>
        <w:top w:val="none" w:sz="0" w:space="0" w:color="auto"/>
        <w:left w:val="none" w:sz="0" w:space="0" w:color="auto"/>
        <w:bottom w:val="none" w:sz="0" w:space="0" w:color="auto"/>
        <w:right w:val="none" w:sz="0" w:space="0" w:color="auto"/>
      </w:divBdr>
    </w:div>
    <w:div w:id="1495343826">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arxiv.org/pdf/1705.05787.pdf"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erocool95/Signature-Forgery-Recognti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shakti365/Signature-Forgery-Detection"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Entrega 2 – Estudio de Factibilidad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FADA8-AF9F-41B9-AD1B-6A52D95F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11307</TotalTime>
  <Pages>15</Pages>
  <Words>2135</Words>
  <Characters>12174</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Kevin Hernandez</cp:lastModifiedBy>
  <cp:revision>457</cp:revision>
  <cp:lastPrinted>2020-08-12T06:39:00Z</cp:lastPrinted>
  <dcterms:created xsi:type="dcterms:W3CDTF">2019-01-13T01:54:00Z</dcterms:created>
  <dcterms:modified xsi:type="dcterms:W3CDTF">2020-08-12T06:39:00Z</dcterms:modified>
</cp:coreProperties>
</file>