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D1C828" w14:textId="77777777" w:rsidR="00E8229E" w:rsidRPr="00E8229E" w:rsidRDefault="00E8229E" w:rsidP="00491F8C">
      <w:pPr>
        <w:pStyle w:val="Sinespaciado"/>
        <w:ind w:firstLine="0"/>
        <w:jc w:val="center"/>
        <w:rPr>
          <w:rFonts w:ascii="Tahoma" w:hAnsi="Tahoma" w:cs="Tahoma"/>
          <w:sz w:val="32"/>
          <w:szCs w:val="32"/>
        </w:rPr>
      </w:pPr>
      <w:r w:rsidRPr="00E8229E">
        <w:rPr>
          <w:rFonts w:ascii="Tahoma" w:hAnsi="Tahoma" w:cs="Tahoma"/>
          <w:sz w:val="32"/>
          <w:szCs w:val="32"/>
        </w:rPr>
        <w:t>UNIVERSIDAD GALILEO</w:t>
      </w:r>
    </w:p>
    <w:p w14:paraId="31F8950D" w14:textId="77777777" w:rsidR="00E8229E" w:rsidRPr="00E8229E" w:rsidRDefault="00E8229E" w:rsidP="00491F8C">
      <w:pPr>
        <w:spacing w:after="0" w:line="240" w:lineRule="auto"/>
        <w:jc w:val="center"/>
        <w:rPr>
          <w:rFonts w:ascii="Tahoma" w:hAnsi="Tahoma" w:cs="Tahoma"/>
          <w:sz w:val="32"/>
          <w:szCs w:val="32"/>
        </w:rPr>
      </w:pPr>
      <w:r w:rsidRPr="00E8229E">
        <w:rPr>
          <w:rFonts w:ascii="Tahoma" w:hAnsi="Tahoma" w:cs="Tahoma"/>
          <w:sz w:val="32"/>
          <w:szCs w:val="32"/>
        </w:rPr>
        <w:t>FACULTAD DE INGENIERÍA DE SISTEMAS, INFORMÁTICA Y CIENCIAS DE LA COMPUTACIÓN</w:t>
      </w:r>
    </w:p>
    <w:p w14:paraId="287AEA7E" w14:textId="77777777" w:rsidR="00E8229E" w:rsidRPr="00E8229E" w:rsidRDefault="00E8229E" w:rsidP="00E8229E">
      <w:pPr>
        <w:spacing w:after="0" w:line="240" w:lineRule="auto"/>
        <w:jc w:val="center"/>
        <w:rPr>
          <w:rFonts w:ascii="Tahoma" w:hAnsi="Tahoma" w:cs="Tahoma"/>
          <w:sz w:val="32"/>
          <w:szCs w:val="32"/>
        </w:rPr>
      </w:pPr>
    </w:p>
    <w:p w14:paraId="0E82A44A" w14:textId="77777777" w:rsidR="00E8229E" w:rsidRPr="00E8229E" w:rsidRDefault="00E8229E" w:rsidP="00E8229E">
      <w:pPr>
        <w:spacing w:after="0" w:line="240" w:lineRule="auto"/>
        <w:rPr>
          <w:rFonts w:ascii="Tahoma" w:hAnsi="Tahoma" w:cs="Tahoma"/>
          <w:sz w:val="32"/>
          <w:szCs w:val="32"/>
        </w:rPr>
      </w:pPr>
    </w:p>
    <w:p w14:paraId="44E56D6B" w14:textId="77777777" w:rsidR="00E8229E" w:rsidRPr="00E8229E" w:rsidRDefault="00E8229E" w:rsidP="00E8229E">
      <w:pPr>
        <w:spacing w:after="0" w:line="240" w:lineRule="auto"/>
        <w:jc w:val="center"/>
        <w:rPr>
          <w:rFonts w:ascii="Tahoma" w:hAnsi="Tahoma" w:cs="Tahoma"/>
          <w:sz w:val="32"/>
          <w:szCs w:val="32"/>
        </w:rPr>
      </w:pPr>
    </w:p>
    <w:p w14:paraId="30A3871A" w14:textId="77777777" w:rsidR="00E8229E" w:rsidRPr="00E8229E" w:rsidRDefault="00E8229E" w:rsidP="00E8229E">
      <w:pPr>
        <w:spacing w:after="0" w:line="240" w:lineRule="auto"/>
        <w:jc w:val="right"/>
        <w:rPr>
          <w:rFonts w:ascii="Tahoma" w:hAnsi="Tahoma" w:cs="Tahoma"/>
          <w:b/>
          <w:bCs/>
          <w:sz w:val="24"/>
          <w:szCs w:val="24"/>
        </w:rPr>
      </w:pPr>
    </w:p>
    <w:p w14:paraId="0C82B323" w14:textId="77777777" w:rsidR="00E8229E" w:rsidRPr="00E8229E" w:rsidRDefault="00E8229E" w:rsidP="00E8229E">
      <w:pPr>
        <w:spacing w:after="0" w:line="240" w:lineRule="auto"/>
        <w:jc w:val="center"/>
        <w:rPr>
          <w:rFonts w:ascii="Tahoma" w:hAnsi="Tahoma" w:cs="Tahoma"/>
          <w:sz w:val="32"/>
          <w:szCs w:val="24"/>
        </w:rPr>
      </w:pPr>
      <w:r w:rsidRPr="00E8229E">
        <w:rPr>
          <w:noProof/>
          <w:lang w:val="en-US"/>
        </w:rPr>
        <w:drawing>
          <wp:inline distT="0" distB="0" distL="0" distR="0" wp14:anchorId="5A12BC2F" wp14:editId="1BCA3809">
            <wp:extent cx="2457450" cy="925772"/>
            <wp:effectExtent l="0" t="0" r="0" b="8255"/>
            <wp:docPr id="4" name="Imagen 4"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707" cy="946212"/>
                    </a:xfrm>
                    <a:prstGeom prst="rect">
                      <a:avLst/>
                    </a:prstGeom>
                    <a:noFill/>
                    <a:ln>
                      <a:noFill/>
                    </a:ln>
                  </pic:spPr>
                </pic:pic>
              </a:graphicData>
            </a:graphic>
          </wp:inline>
        </w:drawing>
      </w:r>
    </w:p>
    <w:p w14:paraId="0D1EEC28" w14:textId="77777777" w:rsidR="00E8229E" w:rsidRPr="00E8229E" w:rsidRDefault="00E8229E" w:rsidP="00E8229E">
      <w:pPr>
        <w:spacing w:after="0" w:line="240" w:lineRule="auto"/>
        <w:jc w:val="center"/>
        <w:rPr>
          <w:rFonts w:ascii="Tahoma" w:hAnsi="Tahoma" w:cs="Tahoma"/>
          <w:sz w:val="32"/>
          <w:szCs w:val="24"/>
        </w:rPr>
      </w:pPr>
    </w:p>
    <w:p w14:paraId="765674F9" w14:textId="77777777" w:rsidR="00E8229E" w:rsidRPr="00E8229E" w:rsidRDefault="00E8229E" w:rsidP="00E8229E">
      <w:pPr>
        <w:spacing w:after="0" w:line="240" w:lineRule="auto"/>
        <w:jc w:val="center"/>
        <w:rPr>
          <w:rFonts w:ascii="Tahoma" w:hAnsi="Tahoma" w:cs="Tahoma"/>
          <w:sz w:val="32"/>
          <w:szCs w:val="24"/>
        </w:rPr>
      </w:pPr>
    </w:p>
    <w:p w14:paraId="6DD2685E" w14:textId="77777777" w:rsidR="00E8229E" w:rsidRPr="00E8229E" w:rsidRDefault="00E8229E" w:rsidP="00E8229E">
      <w:pPr>
        <w:spacing w:after="0" w:line="240" w:lineRule="auto"/>
        <w:jc w:val="center"/>
        <w:rPr>
          <w:rFonts w:ascii="Tahoma" w:hAnsi="Tahoma" w:cs="Tahoma"/>
          <w:sz w:val="32"/>
          <w:szCs w:val="24"/>
        </w:rPr>
      </w:pPr>
    </w:p>
    <w:p w14:paraId="3BFADE5A" w14:textId="77777777" w:rsidR="00E8229E" w:rsidRPr="00E8229E" w:rsidRDefault="00E8229E" w:rsidP="00E8229E">
      <w:pPr>
        <w:spacing w:after="0" w:line="240" w:lineRule="auto"/>
        <w:jc w:val="center"/>
        <w:rPr>
          <w:rFonts w:ascii="Tahoma" w:hAnsi="Tahoma" w:cs="Tahoma"/>
          <w:sz w:val="32"/>
          <w:szCs w:val="24"/>
        </w:rPr>
      </w:pPr>
    </w:p>
    <w:p w14:paraId="2230F472" w14:textId="683C61F6" w:rsidR="00E8229E" w:rsidRPr="000A6DE0" w:rsidRDefault="000A6DE0" w:rsidP="00E8229E">
      <w:pPr>
        <w:spacing w:after="0" w:line="240" w:lineRule="auto"/>
        <w:jc w:val="center"/>
        <w:rPr>
          <w:rFonts w:ascii="Tahoma" w:hAnsi="Tahoma" w:cs="Tahoma"/>
          <w:b/>
          <w:sz w:val="44"/>
          <w:szCs w:val="24"/>
        </w:rPr>
      </w:pPr>
      <w:r w:rsidRPr="000A6DE0">
        <w:rPr>
          <w:rFonts w:ascii="Tahoma" w:hAnsi="Tahoma" w:cs="Tahoma"/>
          <w:b/>
          <w:sz w:val="44"/>
          <w:szCs w:val="24"/>
        </w:rPr>
        <w:t>REPORTE</w:t>
      </w:r>
    </w:p>
    <w:p w14:paraId="4B1E7369" w14:textId="77777777" w:rsidR="00E8229E" w:rsidRPr="00E8229E" w:rsidRDefault="00E8229E" w:rsidP="00E8229E">
      <w:pPr>
        <w:spacing w:after="0" w:line="240" w:lineRule="auto"/>
        <w:jc w:val="center"/>
        <w:rPr>
          <w:rFonts w:ascii="Tahoma" w:hAnsi="Tahoma" w:cs="Tahoma"/>
          <w:sz w:val="32"/>
          <w:szCs w:val="24"/>
        </w:rPr>
      </w:pPr>
    </w:p>
    <w:p w14:paraId="6A3E4D3F" w14:textId="77777777" w:rsidR="00E8229E" w:rsidRPr="00E8229E" w:rsidRDefault="00E8229E" w:rsidP="00E8229E">
      <w:pPr>
        <w:spacing w:after="0" w:line="240" w:lineRule="auto"/>
        <w:jc w:val="center"/>
        <w:rPr>
          <w:rFonts w:ascii="Tahoma" w:hAnsi="Tahoma" w:cs="Tahoma"/>
          <w:sz w:val="32"/>
          <w:szCs w:val="24"/>
        </w:rPr>
      </w:pPr>
    </w:p>
    <w:p w14:paraId="73265C60" w14:textId="77777777" w:rsidR="00E8229E" w:rsidRPr="00E8229E" w:rsidRDefault="00E8229E" w:rsidP="00E8229E">
      <w:pPr>
        <w:spacing w:after="0" w:line="240" w:lineRule="auto"/>
        <w:jc w:val="center"/>
        <w:rPr>
          <w:rFonts w:ascii="Tahoma" w:hAnsi="Tahoma" w:cs="Tahoma"/>
          <w:sz w:val="32"/>
          <w:szCs w:val="24"/>
        </w:rPr>
      </w:pPr>
    </w:p>
    <w:p w14:paraId="21B2BDB2" w14:textId="77777777" w:rsidR="00E8229E" w:rsidRPr="00E8229E" w:rsidRDefault="00E8229E" w:rsidP="00E8229E">
      <w:pPr>
        <w:spacing w:after="0" w:line="240" w:lineRule="auto"/>
        <w:jc w:val="center"/>
        <w:rPr>
          <w:rFonts w:ascii="Tahoma" w:hAnsi="Tahoma" w:cs="Tahoma"/>
          <w:sz w:val="32"/>
          <w:szCs w:val="24"/>
        </w:rPr>
      </w:pPr>
    </w:p>
    <w:p w14:paraId="61242204" w14:textId="77777777" w:rsidR="00E8229E" w:rsidRPr="00E8229E" w:rsidRDefault="00E8229E" w:rsidP="00E8229E">
      <w:pPr>
        <w:spacing w:after="0" w:line="240" w:lineRule="auto"/>
        <w:jc w:val="center"/>
        <w:rPr>
          <w:rFonts w:ascii="Tahoma" w:hAnsi="Tahoma" w:cs="Tahoma"/>
          <w:sz w:val="32"/>
          <w:szCs w:val="24"/>
        </w:rPr>
      </w:pPr>
    </w:p>
    <w:p w14:paraId="4239D0D0" w14:textId="77777777" w:rsidR="00E8229E" w:rsidRPr="00E8229E" w:rsidRDefault="00E8229E" w:rsidP="00E8229E">
      <w:pPr>
        <w:spacing w:after="0" w:line="240" w:lineRule="auto"/>
        <w:jc w:val="center"/>
        <w:rPr>
          <w:rFonts w:ascii="Tahoma" w:hAnsi="Tahoma" w:cs="Tahoma"/>
          <w:sz w:val="32"/>
          <w:szCs w:val="24"/>
        </w:rPr>
      </w:pPr>
    </w:p>
    <w:p w14:paraId="3F0CA1D7" w14:textId="68F69E25" w:rsidR="00E8229E" w:rsidRDefault="000A6DE0" w:rsidP="00E8229E">
      <w:pPr>
        <w:spacing w:after="0" w:line="240" w:lineRule="auto"/>
        <w:jc w:val="center"/>
        <w:rPr>
          <w:rFonts w:ascii="Tahoma" w:hAnsi="Tahoma" w:cs="Tahoma"/>
          <w:sz w:val="32"/>
          <w:szCs w:val="24"/>
        </w:rPr>
      </w:pPr>
      <w:r>
        <w:rPr>
          <w:rFonts w:ascii="Tahoma" w:hAnsi="Tahoma" w:cs="Tahoma"/>
          <w:sz w:val="32"/>
          <w:szCs w:val="24"/>
        </w:rPr>
        <w:t xml:space="preserve">MARÍA </w:t>
      </w:r>
      <w:r w:rsidR="000E6E9A">
        <w:rPr>
          <w:rFonts w:ascii="Tahoma" w:hAnsi="Tahoma" w:cs="Tahoma"/>
          <w:sz w:val="32"/>
          <w:szCs w:val="24"/>
        </w:rPr>
        <w:t xml:space="preserve">ALEJANDRA RUBIO </w:t>
      </w:r>
      <w:r>
        <w:rPr>
          <w:rFonts w:ascii="Tahoma" w:hAnsi="Tahoma" w:cs="Tahoma"/>
          <w:sz w:val="32"/>
          <w:szCs w:val="24"/>
        </w:rPr>
        <w:t xml:space="preserve">RUIZ </w:t>
      </w:r>
      <w:r>
        <w:rPr>
          <w:rFonts w:ascii="Tahoma" w:hAnsi="Tahoma" w:cs="Tahoma"/>
          <w:sz w:val="32"/>
          <w:szCs w:val="24"/>
        </w:rPr>
        <w:tab/>
      </w:r>
      <w:proofErr w:type="gramStart"/>
      <w:r>
        <w:rPr>
          <w:rFonts w:ascii="Tahoma" w:hAnsi="Tahoma" w:cs="Tahoma"/>
          <w:sz w:val="32"/>
          <w:szCs w:val="24"/>
        </w:rPr>
        <w:tab/>
        <w:t xml:space="preserve">  </w:t>
      </w:r>
      <w:r w:rsidR="000E6E9A">
        <w:rPr>
          <w:rFonts w:ascii="Tahoma" w:hAnsi="Tahoma" w:cs="Tahoma"/>
          <w:sz w:val="32"/>
          <w:szCs w:val="24"/>
        </w:rPr>
        <w:t>1700</w:t>
      </w:r>
      <w:r w:rsidR="00A93B5E">
        <w:rPr>
          <w:rFonts w:ascii="Tahoma" w:hAnsi="Tahoma" w:cs="Tahoma"/>
          <w:sz w:val="32"/>
          <w:szCs w:val="24"/>
        </w:rPr>
        <w:t>1001</w:t>
      </w:r>
      <w:proofErr w:type="gramEnd"/>
    </w:p>
    <w:p w14:paraId="60ED4A97" w14:textId="0603DD70" w:rsidR="000E6E9A" w:rsidRPr="00E8229E" w:rsidRDefault="000E6E9A" w:rsidP="00E8229E">
      <w:pPr>
        <w:spacing w:after="0" w:line="240" w:lineRule="auto"/>
        <w:jc w:val="center"/>
        <w:rPr>
          <w:rFonts w:ascii="Tahoma" w:hAnsi="Tahoma" w:cs="Tahoma"/>
          <w:sz w:val="32"/>
          <w:szCs w:val="24"/>
        </w:rPr>
      </w:pPr>
      <w:r>
        <w:rPr>
          <w:rFonts w:ascii="Tahoma" w:hAnsi="Tahoma" w:cs="Tahoma"/>
          <w:sz w:val="32"/>
          <w:szCs w:val="24"/>
        </w:rPr>
        <w:t>FREDY HANÍBAL MARROQUÍN PALENCIA 1700</w:t>
      </w:r>
      <w:r w:rsidR="00931448">
        <w:rPr>
          <w:rFonts w:ascii="Tahoma" w:hAnsi="Tahoma" w:cs="Tahoma"/>
          <w:sz w:val="32"/>
          <w:szCs w:val="24"/>
        </w:rPr>
        <w:t>1575</w:t>
      </w:r>
    </w:p>
    <w:p w14:paraId="4A2CF815" w14:textId="1133A65B" w:rsidR="000A6DE0" w:rsidRDefault="00E8229E" w:rsidP="000A6DE0">
      <w:pPr>
        <w:spacing w:after="0" w:line="240" w:lineRule="auto"/>
        <w:jc w:val="center"/>
        <w:rPr>
          <w:rFonts w:ascii="Tahoma" w:hAnsi="Tahoma" w:cs="Tahoma"/>
          <w:sz w:val="32"/>
          <w:szCs w:val="24"/>
        </w:rPr>
      </w:pPr>
      <w:r w:rsidRPr="00E8229E">
        <w:rPr>
          <w:rFonts w:ascii="Tahoma" w:hAnsi="Tahoma" w:cs="Tahoma"/>
          <w:sz w:val="32"/>
          <w:szCs w:val="24"/>
        </w:rPr>
        <w:t>KEVIN JOSÉ HERNÁNDEZ MARROQUÍN</w:t>
      </w:r>
      <w:r w:rsidR="000E6E9A">
        <w:rPr>
          <w:rFonts w:ascii="Tahoma" w:hAnsi="Tahoma" w:cs="Tahoma"/>
          <w:sz w:val="32"/>
          <w:szCs w:val="24"/>
        </w:rPr>
        <w:t xml:space="preserve"> </w:t>
      </w:r>
      <w:r w:rsidR="000A6DE0">
        <w:rPr>
          <w:rFonts w:ascii="Tahoma" w:hAnsi="Tahoma" w:cs="Tahoma"/>
          <w:sz w:val="32"/>
          <w:szCs w:val="24"/>
        </w:rPr>
        <w:tab/>
        <w:t xml:space="preserve">   </w:t>
      </w:r>
      <w:r w:rsidR="000E6E9A">
        <w:rPr>
          <w:rFonts w:ascii="Tahoma" w:hAnsi="Tahoma" w:cs="Tahoma"/>
          <w:sz w:val="32"/>
          <w:szCs w:val="24"/>
        </w:rPr>
        <w:t>17001095</w:t>
      </w:r>
    </w:p>
    <w:p w14:paraId="0581A1C4" w14:textId="77777777" w:rsidR="000A6DE0" w:rsidRPr="00E8229E" w:rsidRDefault="000A6DE0" w:rsidP="000A6DE0">
      <w:pPr>
        <w:spacing w:after="0" w:line="240" w:lineRule="auto"/>
        <w:jc w:val="center"/>
        <w:rPr>
          <w:rFonts w:ascii="Tahoma" w:hAnsi="Tahoma" w:cs="Tahoma"/>
          <w:sz w:val="32"/>
          <w:szCs w:val="24"/>
        </w:rPr>
      </w:pPr>
    </w:p>
    <w:p w14:paraId="0185A046" w14:textId="58EDC22E" w:rsidR="00E8229E" w:rsidRPr="00E8229E" w:rsidRDefault="00EB1014" w:rsidP="00E8229E">
      <w:pPr>
        <w:spacing w:after="0" w:line="240" w:lineRule="auto"/>
        <w:jc w:val="center"/>
        <w:rPr>
          <w:rFonts w:ascii="Tahoma" w:hAnsi="Tahoma" w:cs="Tahoma"/>
          <w:sz w:val="32"/>
          <w:szCs w:val="24"/>
        </w:rPr>
      </w:pPr>
      <w:r>
        <w:rPr>
          <w:rFonts w:ascii="Tahoma" w:hAnsi="Tahoma" w:cs="Tahoma"/>
          <w:sz w:val="32"/>
          <w:szCs w:val="24"/>
        </w:rPr>
        <w:t>INSTALACIONES</w:t>
      </w:r>
      <w:r w:rsidR="002A13A4">
        <w:rPr>
          <w:rFonts w:ascii="Tahoma" w:hAnsi="Tahoma" w:cs="Tahoma"/>
          <w:sz w:val="32"/>
          <w:szCs w:val="24"/>
        </w:rPr>
        <w:t xml:space="preserve"> </w:t>
      </w:r>
      <w:r>
        <w:rPr>
          <w:rFonts w:ascii="Tahoma" w:hAnsi="Tahoma" w:cs="Tahoma"/>
          <w:sz w:val="32"/>
          <w:szCs w:val="24"/>
        </w:rPr>
        <w:t>ESTRUCTURADAS</w:t>
      </w:r>
    </w:p>
    <w:p w14:paraId="7E62600A" w14:textId="0D5DD5DF" w:rsidR="00E8229E" w:rsidRPr="00E8229E" w:rsidRDefault="002A13A4" w:rsidP="00E8229E">
      <w:pPr>
        <w:spacing w:after="0" w:line="240" w:lineRule="auto"/>
        <w:jc w:val="center"/>
        <w:rPr>
          <w:rFonts w:ascii="Tahoma" w:hAnsi="Tahoma" w:cs="Tahoma"/>
          <w:sz w:val="32"/>
          <w:szCs w:val="24"/>
        </w:rPr>
      </w:pPr>
      <w:r>
        <w:rPr>
          <w:rFonts w:ascii="Tahoma" w:hAnsi="Tahoma" w:cs="Tahoma"/>
          <w:sz w:val="32"/>
          <w:szCs w:val="24"/>
        </w:rPr>
        <w:t xml:space="preserve">SEXTO </w:t>
      </w:r>
      <w:r w:rsidR="00E8229E" w:rsidRPr="00E8229E">
        <w:rPr>
          <w:rFonts w:ascii="Tahoma" w:hAnsi="Tahoma" w:cs="Tahoma"/>
          <w:sz w:val="32"/>
          <w:szCs w:val="24"/>
        </w:rPr>
        <w:t>SEMESTRE</w:t>
      </w:r>
    </w:p>
    <w:p w14:paraId="1F0B4BD5" w14:textId="77777777" w:rsidR="00E8229E" w:rsidRPr="00E8229E" w:rsidRDefault="00E8229E" w:rsidP="00E8229E">
      <w:pPr>
        <w:spacing w:after="0" w:line="240" w:lineRule="auto"/>
        <w:jc w:val="center"/>
        <w:rPr>
          <w:rFonts w:ascii="Tahoma" w:hAnsi="Tahoma" w:cs="Tahoma"/>
          <w:sz w:val="32"/>
          <w:szCs w:val="24"/>
        </w:rPr>
      </w:pPr>
    </w:p>
    <w:p w14:paraId="0F68F47C" w14:textId="77777777" w:rsidR="00E8229E" w:rsidRPr="00E8229E" w:rsidRDefault="00E8229E" w:rsidP="00E8229E">
      <w:pPr>
        <w:spacing w:after="0" w:line="240" w:lineRule="auto"/>
        <w:jc w:val="center"/>
        <w:rPr>
          <w:rFonts w:ascii="Tahoma" w:hAnsi="Tahoma" w:cs="Tahoma"/>
          <w:sz w:val="32"/>
          <w:szCs w:val="24"/>
        </w:rPr>
      </w:pPr>
    </w:p>
    <w:p w14:paraId="4878052D" w14:textId="77777777" w:rsidR="00E8229E" w:rsidRPr="00E8229E" w:rsidRDefault="00E8229E" w:rsidP="00E8229E">
      <w:pPr>
        <w:spacing w:after="0" w:line="240" w:lineRule="auto"/>
        <w:jc w:val="center"/>
        <w:rPr>
          <w:rFonts w:ascii="Tahoma" w:hAnsi="Tahoma" w:cs="Tahoma"/>
          <w:sz w:val="32"/>
          <w:szCs w:val="24"/>
        </w:rPr>
      </w:pPr>
    </w:p>
    <w:p w14:paraId="3F6B57CE" w14:textId="77777777" w:rsidR="00E8229E" w:rsidRPr="00E8229E" w:rsidRDefault="00E8229E" w:rsidP="00E8229E">
      <w:pPr>
        <w:spacing w:after="0" w:line="240" w:lineRule="auto"/>
        <w:jc w:val="center"/>
        <w:rPr>
          <w:rFonts w:ascii="Tahoma" w:hAnsi="Tahoma" w:cs="Tahoma"/>
          <w:sz w:val="32"/>
          <w:szCs w:val="24"/>
        </w:rPr>
      </w:pPr>
    </w:p>
    <w:p w14:paraId="4F077EDD" w14:textId="66732079" w:rsidR="00DC67F6" w:rsidRPr="00672E51" w:rsidRDefault="00C92C7E" w:rsidP="00672E51">
      <w:pPr>
        <w:spacing w:after="0" w:line="240" w:lineRule="auto"/>
        <w:jc w:val="center"/>
        <w:rPr>
          <w:rFonts w:ascii="Tahoma" w:hAnsi="Tahoma" w:cs="Tahoma"/>
          <w:sz w:val="32"/>
          <w:szCs w:val="24"/>
        </w:rPr>
      </w:pPr>
      <w:r>
        <w:rPr>
          <w:rFonts w:ascii="Tahoma" w:hAnsi="Tahoma" w:cs="Tahoma"/>
          <w:sz w:val="32"/>
          <w:szCs w:val="24"/>
        </w:rPr>
        <w:t xml:space="preserve">GUATEMALA, </w:t>
      </w:r>
      <w:r w:rsidR="000E6E9A">
        <w:rPr>
          <w:rFonts w:ascii="Tahoma" w:hAnsi="Tahoma" w:cs="Tahoma"/>
          <w:sz w:val="32"/>
          <w:szCs w:val="24"/>
        </w:rPr>
        <w:t>18</w:t>
      </w:r>
      <w:r w:rsidR="00E8229E" w:rsidRPr="00E8229E">
        <w:rPr>
          <w:rFonts w:ascii="Tahoma" w:hAnsi="Tahoma" w:cs="Tahoma"/>
          <w:sz w:val="32"/>
          <w:szCs w:val="24"/>
        </w:rPr>
        <w:t xml:space="preserve"> DE </w:t>
      </w:r>
      <w:r w:rsidR="000E6E9A">
        <w:rPr>
          <w:rFonts w:ascii="Tahoma" w:hAnsi="Tahoma" w:cs="Tahoma"/>
          <w:sz w:val="32"/>
          <w:szCs w:val="24"/>
        </w:rPr>
        <w:t xml:space="preserve">NOVIEMBRE </w:t>
      </w:r>
      <w:r w:rsidR="00E8229E" w:rsidRPr="00E8229E">
        <w:rPr>
          <w:rFonts w:ascii="Tahoma" w:hAnsi="Tahoma" w:cs="Tahoma"/>
          <w:sz w:val="32"/>
          <w:szCs w:val="24"/>
        </w:rPr>
        <w:t>DE 2019</w:t>
      </w:r>
    </w:p>
    <w:p w14:paraId="6AFF2AB7" w14:textId="77777777" w:rsidR="00115A2B" w:rsidRDefault="00E57ED0" w:rsidP="00115A2B">
      <w:pPr>
        <w:pStyle w:val="Sinespaciado"/>
        <w:ind w:firstLine="0"/>
        <w:jc w:val="center"/>
        <w:rPr>
          <w:rFonts w:ascii="Tahoma" w:hAnsi="Tahoma" w:cs="Tahoma"/>
          <w:b/>
          <w:bCs/>
          <w:sz w:val="32"/>
          <w:szCs w:val="24"/>
        </w:rPr>
      </w:pPr>
      <w:r>
        <w:rPr>
          <w:rFonts w:ascii="Tahoma" w:hAnsi="Tahoma" w:cs="Tahoma"/>
          <w:b/>
          <w:bCs/>
          <w:sz w:val="32"/>
          <w:szCs w:val="24"/>
        </w:rPr>
        <w:lastRenderedPageBreak/>
        <w:t>Índice</w:t>
      </w:r>
    </w:p>
    <w:p w14:paraId="20BE485B" w14:textId="59FEF2FD" w:rsidR="00115A2B" w:rsidRDefault="00115A2B" w:rsidP="00115A2B">
      <w:pPr>
        <w:pStyle w:val="Estilo1"/>
      </w:pPr>
    </w:p>
    <w:p w14:paraId="7839F35D" w14:textId="56F21AB3" w:rsidR="00F2464F" w:rsidRPr="00F2464F" w:rsidRDefault="00672E51">
      <w:pPr>
        <w:pStyle w:val="TDC1"/>
        <w:tabs>
          <w:tab w:val="right" w:leader="dot" w:pos="8828"/>
        </w:tabs>
        <w:rPr>
          <w:rFonts w:eastAsiaTheme="minorEastAsia" w:cstheme="minorBidi"/>
          <w:b w:val="0"/>
          <w:bCs w:val="0"/>
          <w:caps w:val="0"/>
          <w:noProof/>
          <w:sz w:val="22"/>
          <w:szCs w:val="22"/>
          <w:lang w:val="es-419"/>
        </w:rPr>
      </w:pPr>
      <w:r>
        <w:fldChar w:fldCharType="begin"/>
      </w:r>
      <w:r>
        <w:instrText xml:space="preserve"> TOC \o "1-3" \t "Estilo1,1" </w:instrText>
      </w:r>
      <w:r>
        <w:fldChar w:fldCharType="separate"/>
      </w:r>
      <w:r w:rsidR="00F2464F">
        <w:rPr>
          <w:noProof/>
        </w:rPr>
        <w:t>Introducción</w:t>
      </w:r>
      <w:r w:rsidR="00F2464F">
        <w:rPr>
          <w:noProof/>
        </w:rPr>
        <w:tab/>
      </w:r>
      <w:r w:rsidR="00F2464F">
        <w:rPr>
          <w:noProof/>
        </w:rPr>
        <w:fldChar w:fldCharType="begin"/>
      </w:r>
      <w:r w:rsidR="00F2464F">
        <w:rPr>
          <w:noProof/>
        </w:rPr>
        <w:instrText xml:space="preserve"> PAGEREF _Toc24928493 \h </w:instrText>
      </w:r>
      <w:r w:rsidR="00F2464F">
        <w:rPr>
          <w:noProof/>
        </w:rPr>
      </w:r>
      <w:r w:rsidR="00F2464F">
        <w:rPr>
          <w:noProof/>
        </w:rPr>
        <w:fldChar w:fldCharType="separate"/>
      </w:r>
      <w:r w:rsidR="00F2464F">
        <w:rPr>
          <w:noProof/>
        </w:rPr>
        <w:t>2</w:t>
      </w:r>
      <w:r w:rsidR="00F2464F">
        <w:rPr>
          <w:noProof/>
        </w:rPr>
        <w:fldChar w:fldCharType="end"/>
      </w:r>
    </w:p>
    <w:p w14:paraId="623A39AF" w14:textId="4DD0B04B" w:rsidR="00F2464F" w:rsidRPr="00F2464F" w:rsidRDefault="00F2464F">
      <w:pPr>
        <w:pStyle w:val="TDC1"/>
        <w:tabs>
          <w:tab w:val="right" w:leader="dot" w:pos="8828"/>
        </w:tabs>
        <w:rPr>
          <w:rFonts w:eastAsiaTheme="minorEastAsia" w:cstheme="minorBidi"/>
          <w:b w:val="0"/>
          <w:bCs w:val="0"/>
          <w:caps w:val="0"/>
          <w:noProof/>
          <w:sz w:val="22"/>
          <w:szCs w:val="22"/>
          <w:lang w:val="es-419"/>
        </w:rPr>
      </w:pPr>
      <w:r>
        <w:rPr>
          <w:noProof/>
        </w:rPr>
        <w:t>Objetivos</w:t>
      </w:r>
      <w:r>
        <w:rPr>
          <w:noProof/>
        </w:rPr>
        <w:tab/>
      </w:r>
      <w:r>
        <w:rPr>
          <w:noProof/>
        </w:rPr>
        <w:fldChar w:fldCharType="begin"/>
      </w:r>
      <w:r>
        <w:rPr>
          <w:noProof/>
        </w:rPr>
        <w:instrText xml:space="preserve"> PAGEREF _Toc24928494 \h </w:instrText>
      </w:r>
      <w:r>
        <w:rPr>
          <w:noProof/>
        </w:rPr>
      </w:r>
      <w:r>
        <w:rPr>
          <w:noProof/>
        </w:rPr>
        <w:fldChar w:fldCharType="separate"/>
      </w:r>
      <w:r>
        <w:rPr>
          <w:noProof/>
        </w:rPr>
        <w:t>3</w:t>
      </w:r>
      <w:r>
        <w:rPr>
          <w:noProof/>
        </w:rPr>
        <w:fldChar w:fldCharType="end"/>
      </w:r>
    </w:p>
    <w:p w14:paraId="6EC3D500" w14:textId="39FE7BA9" w:rsidR="00F2464F" w:rsidRPr="00F2464F" w:rsidRDefault="00F2464F">
      <w:pPr>
        <w:pStyle w:val="TDC2"/>
        <w:tabs>
          <w:tab w:val="right" w:leader="dot" w:pos="8828"/>
        </w:tabs>
        <w:rPr>
          <w:rFonts w:eastAsiaTheme="minorEastAsia" w:cstheme="minorBidi"/>
          <w:smallCaps w:val="0"/>
          <w:noProof/>
          <w:sz w:val="22"/>
          <w:szCs w:val="22"/>
          <w:lang w:val="es-419"/>
        </w:rPr>
      </w:pPr>
      <w:r>
        <w:rPr>
          <w:noProof/>
        </w:rPr>
        <w:t>Objetivo General</w:t>
      </w:r>
      <w:r>
        <w:rPr>
          <w:noProof/>
        </w:rPr>
        <w:tab/>
      </w:r>
      <w:r>
        <w:rPr>
          <w:noProof/>
        </w:rPr>
        <w:fldChar w:fldCharType="begin"/>
      </w:r>
      <w:r>
        <w:rPr>
          <w:noProof/>
        </w:rPr>
        <w:instrText xml:space="preserve"> PAGEREF _Toc24928495 \h </w:instrText>
      </w:r>
      <w:r>
        <w:rPr>
          <w:noProof/>
        </w:rPr>
      </w:r>
      <w:r>
        <w:rPr>
          <w:noProof/>
        </w:rPr>
        <w:fldChar w:fldCharType="separate"/>
      </w:r>
      <w:r>
        <w:rPr>
          <w:noProof/>
        </w:rPr>
        <w:t>3</w:t>
      </w:r>
      <w:r>
        <w:rPr>
          <w:noProof/>
        </w:rPr>
        <w:fldChar w:fldCharType="end"/>
      </w:r>
    </w:p>
    <w:p w14:paraId="69CF4673" w14:textId="75FDF180" w:rsidR="00F2464F" w:rsidRPr="00F2464F" w:rsidRDefault="00F2464F">
      <w:pPr>
        <w:pStyle w:val="TDC2"/>
        <w:tabs>
          <w:tab w:val="right" w:leader="dot" w:pos="8828"/>
        </w:tabs>
        <w:rPr>
          <w:rFonts w:eastAsiaTheme="minorEastAsia" w:cstheme="minorBidi"/>
          <w:smallCaps w:val="0"/>
          <w:noProof/>
          <w:sz w:val="22"/>
          <w:szCs w:val="22"/>
          <w:lang w:val="es-419"/>
        </w:rPr>
      </w:pPr>
      <w:r>
        <w:rPr>
          <w:noProof/>
        </w:rPr>
        <w:t>Objetivos Específicos</w:t>
      </w:r>
      <w:r>
        <w:rPr>
          <w:noProof/>
        </w:rPr>
        <w:tab/>
      </w:r>
      <w:r>
        <w:rPr>
          <w:noProof/>
        </w:rPr>
        <w:fldChar w:fldCharType="begin"/>
      </w:r>
      <w:r>
        <w:rPr>
          <w:noProof/>
        </w:rPr>
        <w:instrText xml:space="preserve"> PAGEREF _Toc24928496 \h </w:instrText>
      </w:r>
      <w:r>
        <w:rPr>
          <w:noProof/>
        </w:rPr>
      </w:r>
      <w:r>
        <w:rPr>
          <w:noProof/>
        </w:rPr>
        <w:fldChar w:fldCharType="separate"/>
      </w:r>
      <w:r>
        <w:rPr>
          <w:noProof/>
        </w:rPr>
        <w:t>3</w:t>
      </w:r>
      <w:r>
        <w:rPr>
          <w:noProof/>
        </w:rPr>
        <w:fldChar w:fldCharType="end"/>
      </w:r>
    </w:p>
    <w:p w14:paraId="4FCEA7E2" w14:textId="5F8C5EFA" w:rsidR="00F2464F" w:rsidRPr="00F2464F" w:rsidRDefault="00F2464F">
      <w:pPr>
        <w:pStyle w:val="TDC1"/>
        <w:tabs>
          <w:tab w:val="right" w:leader="dot" w:pos="8828"/>
        </w:tabs>
        <w:rPr>
          <w:rFonts w:eastAsiaTheme="minorEastAsia" w:cstheme="minorBidi"/>
          <w:b w:val="0"/>
          <w:bCs w:val="0"/>
          <w:caps w:val="0"/>
          <w:noProof/>
          <w:sz w:val="22"/>
          <w:szCs w:val="22"/>
          <w:lang w:val="es-419"/>
        </w:rPr>
      </w:pPr>
      <w:r>
        <w:rPr>
          <w:noProof/>
        </w:rPr>
        <w:t>Requerimientos</w:t>
      </w:r>
      <w:r>
        <w:rPr>
          <w:noProof/>
        </w:rPr>
        <w:tab/>
      </w:r>
      <w:r>
        <w:rPr>
          <w:noProof/>
        </w:rPr>
        <w:fldChar w:fldCharType="begin"/>
      </w:r>
      <w:r>
        <w:rPr>
          <w:noProof/>
        </w:rPr>
        <w:instrText xml:space="preserve"> PAGEREF _Toc24928497 \h </w:instrText>
      </w:r>
      <w:r>
        <w:rPr>
          <w:noProof/>
        </w:rPr>
      </w:r>
      <w:r>
        <w:rPr>
          <w:noProof/>
        </w:rPr>
        <w:fldChar w:fldCharType="separate"/>
      </w:r>
      <w:r>
        <w:rPr>
          <w:noProof/>
        </w:rPr>
        <w:t>4</w:t>
      </w:r>
      <w:r>
        <w:rPr>
          <w:noProof/>
        </w:rPr>
        <w:fldChar w:fldCharType="end"/>
      </w:r>
    </w:p>
    <w:p w14:paraId="460B577A" w14:textId="4D9F05CC" w:rsidR="00F2464F" w:rsidRPr="00F2464F" w:rsidRDefault="00F2464F">
      <w:pPr>
        <w:pStyle w:val="TDC2"/>
        <w:tabs>
          <w:tab w:val="right" w:leader="dot" w:pos="8828"/>
        </w:tabs>
        <w:rPr>
          <w:rFonts w:eastAsiaTheme="minorEastAsia" w:cstheme="minorBidi"/>
          <w:smallCaps w:val="0"/>
          <w:noProof/>
          <w:sz w:val="22"/>
          <w:szCs w:val="22"/>
          <w:lang w:val="es-419"/>
        </w:rPr>
      </w:pPr>
      <w:r>
        <w:rPr>
          <w:noProof/>
        </w:rPr>
        <w:t>Requerimientos Funcionales:</w:t>
      </w:r>
      <w:r>
        <w:rPr>
          <w:noProof/>
        </w:rPr>
        <w:tab/>
      </w:r>
      <w:r>
        <w:rPr>
          <w:noProof/>
        </w:rPr>
        <w:fldChar w:fldCharType="begin"/>
      </w:r>
      <w:r>
        <w:rPr>
          <w:noProof/>
        </w:rPr>
        <w:instrText xml:space="preserve"> PAGEREF _Toc24928498 \h </w:instrText>
      </w:r>
      <w:r>
        <w:rPr>
          <w:noProof/>
        </w:rPr>
      </w:r>
      <w:r>
        <w:rPr>
          <w:noProof/>
        </w:rPr>
        <w:fldChar w:fldCharType="separate"/>
      </w:r>
      <w:r>
        <w:rPr>
          <w:noProof/>
        </w:rPr>
        <w:t>4</w:t>
      </w:r>
      <w:r>
        <w:rPr>
          <w:noProof/>
        </w:rPr>
        <w:fldChar w:fldCharType="end"/>
      </w:r>
    </w:p>
    <w:p w14:paraId="3C27BD03" w14:textId="602707B5" w:rsidR="00F2464F" w:rsidRPr="00F2464F" w:rsidRDefault="00F2464F">
      <w:pPr>
        <w:pStyle w:val="TDC2"/>
        <w:tabs>
          <w:tab w:val="right" w:leader="dot" w:pos="8828"/>
        </w:tabs>
        <w:rPr>
          <w:rFonts w:eastAsiaTheme="minorEastAsia" w:cstheme="minorBidi"/>
          <w:smallCaps w:val="0"/>
          <w:noProof/>
          <w:sz w:val="22"/>
          <w:szCs w:val="22"/>
          <w:lang w:val="es-419"/>
        </w:rPr>
      </w:pPr>
      <w:r>
        <w:rPr>
          <w:noProof/>
        </w:rPr>
        <w:t>Requerimientos No Funcionales:</w:t>
      </w:r>
      <w:r>
        <w:rPr>
          <w:noProof/>
        </w:rPr>
        <w:tab/>
      </w:r>
      <w:r>
        <w:rPr>
          <w:noProof/>
        </w:rPr>
        <w:fldChar w:fldCharType="begin"/>
      </w:r>
      <w:r>
        <w:rPr>
          <w:noProof/>
        </w:rPr>
        <w:instrText xml:space="preserve"> PAGEREF _Toc24928499 \h </w:instrText>
      </w:r>
      <w:r>
        <w:rPr>
          <w:noProof/>
        </w:rPr>
      </w:r>
      <w:r>
        <w:rPr>
          <w:noProof/>
        </w:rPr>
        <w:fldChar w:fldCharType="separate"/>
      </w:r>
      <w:r>
        <w:rPr>
          <w:noProof/>
        </w:rPr>
        <w:t>5</w:t>
      </w:r>
      <w:r>
        <w:rPr>
          <w:noProof/>
        </w:rPr>
        <w:fldChar w:fldCharType="end"/>
      </w:r>
    </w:p>
    <w:p w14:paraId="5B8ADFD3" w14:textId="4B3E706B" w:rsidR="00F2464F" w:rsidRPr="00F2464F" w:rsidRDefault="00F2464F">
      <w:pPr>
        <w:pStyle w:val="TDC1"/>
        <w:tabs>
          <w:tab w:val="right" w:leader="dot" w:pos="8828"/>
        </w:tabs>
        <w:rPr>
          <w:rFonts w:eastAsiaTheme="minorEastAsia" w:cstheme="minorBidi"/>
          <w:b w:val="0"/>
          <w:bCs w:val="0"/>
          <w:caps w:val="0"/>
          <w:noProof/>
          <w:sz w:val="22"/>
          <w:szCs w:val="22"/>
          <w:lang w:val="es-419"/>
        </w:rPr>
      </w:pPr>
      <w:r>
        <w:rPr>
          <w:noProof/>
        </w:rPr>
        <w:t>Restricciones del Proyecto</w:t>
      </w:r>
      <w:r>
        <w:rPr>
          <w:noProof/>
        </w:rPr>
        <w:tab/>
      </w:r>
      <w:r>
        <w:rPr>
          <w:noProof/>
        </w:rPr>
        <w:fldChar w:fldCharType="begin"/>
      </w:r>
      <w:r>
        <w:rPr>
          <w:noProof/>
        </w:rPr>
        <w:instrText xml:space="preserve"> PAGEREF _Toc24928500 \h </w:instrText>
      </w:r>
      <w:r>
        <w:rPr>
          <w:noProof/>
        </w:rPr>
      </w:r>
      <w:r>
        <w:rPr>
          <w:noProof/>
        </w:rPr>
        <w:fldChar w:fldCharType="separate"/>
      </w:r>
      <w:r>
        <w:rPr>
          <w:noProof/>
        </w:rPr>
        <w:t>6</w:t>
      </w:r>
      <w:r>
        <w:rPr>
          <w:noProof/>
        </w:rPr>
        <w:fldChar w:fldCharType="end"/>
      </w:r>
    </w:p>
    <w:p w14:paraId="79B98348" w14:textId="3626E18F" w:rsidR="00F2464F" w:rsidRPr="00F2464F" w:rsidRDefault="00F2464F">
      <w:pPr>
        <w:pStyle w:val="TDC1"/>
        <w:tabs>
          <w:tab w:val="right" w:leader="dot" w:pos="8828"/>
        </w:tabs>
        <w:rPr>
          <w:rFonts w:eastAsiaTheme="minorEastAsia" w:cstheme="minorBidi"/>
          <w:b w:val="0"/>
          <w:bCs w:val="0"/>
          <w:caps w:val="0"/>
          <w:noProof/>
          <w:sz w:val="22"/>
          <w:szCs w:val="22"/>
          <w:lang w:val="es-419"/>
        </w:rPr>
      </w:pPr>
      <w:r>
        <w:rPr>
          <w:noProof/>
        </w:rPr>
        <w:t>Cotización de Equipos</w:t>
      </w:r>
      <w:r>
        <w:rPr>
          <w:noProof/>
        </w:rPr>
        <w:tab/>
      </w:r>
      <w:r>
        <w:rPr>
          <w:noProof/>
        </w:rPr>
        <w:fldChar w:fldCharType="begin"/>
      </w:r>
      <w:r>
        <w:rPr>
          <w:noProof/>
        </w:rPr>
        <w:instrText xml:space="preserve"> PAGEREF _Toc24928501 \h </w:instrText>
      </w:r>
      <w:r>
        <w:rPr>
          <w:noProof/>
        </w:rPr>
      </w:r>
      <w:r>
        <w:rPr>
          <w:noProof/>
        </w:rPr>
        <w:fldChar w:fldCharType="separate"/>
      </w:r>
      <w:r>
        <w:rPr>
          <w:noProof/>
        </w:rPr>
        <w:t>7</w:t>
      </w:r>
      <w:r>
        <w:rPr>
          <w:noProof/>
        </w:rPr>
        <w:fldChar w:fldCharType="end"/>
      </w:r>
    </w:p>
    <w:p w14:paraId="5CEE54FE" w14:textId="7198D339" w:rsidR="00F2464F" w:rsidRPr="00F2464F" w:rsidRDefault="00F2464F">
      <w:pPr>
        <w:pStyle w:val="TDC2"/>
        <w:tabs>
          <w:tab w:val="right" w:leader="dot" w:pos="8828"/>
        </w:tabs>
        <w:rPr>
          <w:rFonts w:eastAsiaTheme="minorEastAsia" w:cstheme="minorBidi"/>
          <w:smallCaps w:val="0"/>
          <w:noProof/>
          <w:sz w:val="22"/>
          <w:szCs w:val="22"/>
          <w:lang w:val="es-419"/>
        </w:rPr>
      </w:pPr>
      <w:r>
        <w:rPr>
          <w:noProof/>
        </w:rPr>
        <w:t>Propuesta de Equipos</w:t>
      </w:r>
      <w:r>
        <w:rPr>
          <w:noProof/>
        </w:rPr>
        <w:tab/>
      </w:r>
      <w:r>
        <w:rPr>
          <w:noProof/>
        </w:rPr>
        <w:fldChar w:fldCharType="begin"/>
      </w:r>
      <w:r>
        <w:rPr>
          <w:noProof/>
        </w:rPr>
        <w:instrText xml:space="preserve"> PAGEREF _Toc24928502 \h </w:instrText>
      </w:r>
      <w:r>
        <w:rPr>
          <w:noProof/>
        </w:rPr>
      </w:r>
      <w:r>
        <w:rPr>
          <w:noProof/>
        </w:rPr>
        <w:fldChar w:fldCharType="separate"/>
      </w:r>
      <w:r>
        <w:rPr>
          <w:noProof/>
        </w:rPr>
        <w:t>7</w:t>
      </w:r>
      <w:r>
        <w:rPr>
          <w:noProof/>
        </w:rPr>
        <w:fldChar w:fldCharType="end"/>
      </w:r>
    </w:p>
    <w:p w14:paraId="3E3F8D95" w14:textId="7D548D82" w:rsidR="00F2464F" w:rsidRPr="00F2464F" w:rsidRDefault="00F2464F">
      <w:pPr>
        <w:pStyle w:val="TDC3"/>
        <w:tabs>
          <w:tab w:val="right" w:leader="dot" w:pos="8828"/>
        </w:tabs>
        <w:rPr>
          <w:rFonts w:eastAsiaTheme="minorEastAsia" w:cstheme="minorBidi"/>
          <w:i w:val="0"/>
          <w:iCs w:val="0"/>
          <w:noProof/>
          <w:sz w:val="22"/>
          <w:szCs w:val="22"/>
          <w:lang w:val="es-419"/>
        </w:rPr>
      </w:pPr>
      <w:r>
        <w:rPr>
          <w:noProof/>
        </w:rPr>
        <w:t>Router (Cisco 1100-8P series router)</w:t>
      </w:r>
      <w:r>
        <w:rPr>
          <w:noProof/>
        </w:rPr>
        <w:tab/>
      </w:r>
      <w:r>
        <w:rPr>
          <w:noProof/>
        </w:rPr>
        <w:fldChar w:fldCharType="begin"/>
      </w:r>
      <w:r>
        <w:rPr>
          <w:noProof/>
        </w:rPr>
        <w:instrText xml:space="preserve"> PAGEREF _Toc24928503 \h </w:instrText>
      </w:r>
      <w:r>
        <w:rPr>
          <w:noProof/>
        </w:rPr>
      </w:r>
      <w:r>
        <w:rPr>
          <w:noProof/>
        </w:rPr>
        <w:fldChar w:fldCharType="separate"/>
      </w:r>
      <w:r>
        <w:rPr>
          <w:noProof/>
        </w:rPr>
        <w:t>7</w:t>
      </w:r>
      <w:r>
        <w:rPr>
          <w:noProof/>
        </w:rPr>
        <w:fldChar w:fldCharType="end"/>
      </w:r>
    </w:p>
    <w:p w14:paraId="272769E4" w14:textId="422EBA92" w:rsidR="00F2464F" w:rsidRPr="00F2464F" w:rsidRDefault="00F2464F">
      <w:pPr>
        <w:pStyle w:val="TDC2"/>
        <w:tabs>
          <w:tab w:val="right" w:leader="dot" w:pos="8828"/>
        </w:tabs>
        <w:rPr>
          <w:rFonts w:eastAsiaTheme="minorEastAsia" w:cstheme="minorBidi"/>
          <w:smallCaps w:val="0"/>
          <w:noProof/>
          <w:sz w:val="22"/>
          <w:szCs w:val="22"/>
          <w:lang w:val="es-419"/>
        </w:rPr>
      </w:pPr>
      <w:r>
        <w:rPr>
          <w:noProof/>
        </w:rPr>
        <w:t>Cotización</w:t>
      </w:r>
      <w:r>
        <w:rPr>
          <w:noProof/>
        </w:rPr>
        <w:tab/>
      </w:r>
      <w:r>
        <w:rPr>
          <w:noProof/>
        </w:rPr>
        <w:fldChar w:fldCharType="begin"/>
      </w:r>
      <w:r>
        <w:rPr>
          <w:noProof/>
        </w:rPr>
        <w:instrText xml:space="preserve"> PAGEREF _Toc24928504 \h </w:instrText>
      </w:r>
      <w:r>
        <w:rPr>
          <w:noProof/>
        </w:rPr>
      </w:r>
      <w:r>
        <w:rPr>
          <w:noProof/>
        </w:rPr>
        <w:fldChar w:fldCharType="separate"/>
      </w:r>
      <w:r>
        <w:rPr>
          <w:noProof/>
        </w:rPr>
        <w:t>7</w:t>
      </w:r>
      <w:r>
        <w:rPr>
          <w:noProof/>
        </w:rPr>
        <w:fldChar w:fldCharType="end"/>
      </w:r>
    </w:p>
    <w:p w14:paraId="2E1624B9" w14:textId="550DA4D6" w:rsidR="00F2464F" w:rsidRPr="00F2464F" w:rsidRDefault="00F2464F">
      <w:pPr>
        <w:pStyle w:val="TDC1"/>
        <w:tabs>
          <w:tab w:val="right" w:leader="dot" w:pos="8828"/>
        </w:tabs>
        <w:rPr>
          <w:rFonts w:eastAsiaTheme="minorEastAsia" w:cstheme="minorBidi"/>
          <w:b w:val="0"/>
          <w:bCs w:val="0"/>
          <w:caps w:val="0"/>
          <w:noProof/>
          <w:sz w:val="22"/>
          <w:szCs w:val="22"/>
          <w:lang w:val="es-419"/>
        </w:rPr>
      </w:pPr>
      <w:r>
        <w:rPr>
          <w:noProof/>
        </w:rPr>
        <w:t>Cotización de Cable y Otros Componentes</w:t>
      </w:r>
      <w:r>
        <w:rPr>
          <w:noProof/>
        </w:rPr>
        <w:tab/>
      </w:r>
      <w:r>
        <w:rPr>
          <w:noProof/>
        </w:rPr>
        <w:fldChar w:fldCharType="begin"/>
      </w:r>
      <w:r>
        <w:rPr>
          <w:noProof/>
        </w:rPr>
        <w:instrText xml:space="preserve"> PAGEREF _Toc24928505 \h </w:instrText>
      </w:r>
      <w:r>
        <w:rPr>
          <w:noProof/>
        </w:rPr>
      </w:r>
      <w:r>
        <w:rPr>
          <w:noProof/>
        </w:rPr>
        <w:fldChar w:fldCharType="separate"/>
      </w:r>
      <w:r>
        <w:rPr>
          <w:noProof/>
        </w:rPr>
        <w:t>8</w:t>
      </w:r>
      <w:r>
        <w:rPr>
          <w:noProof/>
        </w:rPr>
        <w:fldChar w:fldCharType="end"/>
      </w:r>
    </w:p>
    <w:p w14:paraId="228B9F55" w14:textId="01E10C65" w:rsidR="00F2464F" w:rsidRPr="00F2464F" w:rsidRDefault="00F2464F">
      <w:pPr>
        <w:pStyle w:val="TDC2"/>
        <w:tabs>
          <w:tab w:val="right" w:leader="dot" w:pos="8828"/>
        </w:tabs>
        <w:rPr>
          <w:rFonts w:eastAsiaTheme="minorEastAsia" w:cstheme="minorBidi"/>
          <w:smallCaps w:val="0"/>
          <w:noProof/>
          <w:sz w:val="22"/>
          <w:szCs w:val="22"/>
          <w:lang w:val="es-419"/>
        </w:rPr>
      </w:pPr>
      <w:r>
        <w:rPr>
          <w:noProof/>
        </w:rPr>
        <w:t>Cables y Largo Estimado</w:t>
      </w:r>
      <w:r>
        <w:rPr>
          <w:noProof/>
        </w:rPr>
        <w:tab/>
      </w:r>
      <w:r>
        <w:rPr>
          <w:noProof/>
        </w:rPr>
        <w:fldChar w:fldCharType="begin"/>
      </w:r>
      <w:r>
        <w:rPr>
          <w:noProof/>
        </w:rPr>
        <w:instrText xml:space="preserve"> PAGEREF _Toc24928506 \h </w:instrText>
      </w:r>
      <w:r>
        <w:rPr>
          <w:noProof/>
        </w:rPr>
      </w:r>
      <w:r>
        <w:rPr>
          <w:noProof/>
        </w:rPr>
        <w:fldChar w:fldCharType="separate"/>
      </w:r>
      <w:r>
        <w:rPr>
          <w:noProof/>
        </w:rPr>
        <w:t>8</w:t>
      </w:r>
      <w:r>
        <w:rPr>
          <w:noProof/>
        </w:rPr>
        <w:fldChar w:fldCharType="end"/>
      </w:r>
    </w:p>
    <w:p w14:paraId="616C365A" w14:textId="2702EE2D" w:rsidR="00F2464F" w:rsidRPr="00F2464F" w:rsidRDefault="00F2464F">
      <w:pPr>
        <w:pStyle w:val="TDC2"/>
        <w:tabs>
          <w:tab w:val="right" w:leader="dot" w:pos="8828"/>
        </w:tabs>
        <w:rPr>
          <w:rFonts w:eastAsiaTheme="minorEastAsia" w:cstheme="minorBidi"/>
          <w:smallCaps w:val="0"/>
          <w:noProof/>
          <w:sz w:val="22"/>
          <w:szCs w:val="22"/>
          <w:lang w:val="es-419"/>
        </w:rPr>
      </w:pPr>
      <w:r>
        <w:rPr>
          <w:noProof/>
        </w:rPr>
        <w:t>Cotización</w:t>
      </w:r>
      <w:r>
        <w:rPr>
          <w:noProof/>
        </w:rPr>
        <w:tab/>
      </w:r>
      <w:r>
        <w:rPr>
          <w:noProof/>
        </w:rPr>
        <w:fldChar w:fldCharType="begin"/>
      </w:r>
      <w:r>
        <w:rPr>
          <w:noProof/>
        </w:rPr>
        <w:instrText xml:space="preserve"> PAGEREF _Toc24928507 \h </w:instrText>
      </w:r>
      <w:r>
        <w:rPr>
          <w:noProof/>
        </w:rPr>
      </w:r>
      <w:r>
        <w:rPr>
          <w:noProof/>
        </w:rPr>
        <w:fldChar w:fldCharType="separate"/>
      </w:r>
      <w:r>
        <w:rPr>
          <w:noProof/>
        </w:rPr>
        <w:t>8</w:t>
      </w:r>
      <w:r>
        <w:rPr>
          <w:noProof/>
        </w:rPr>
        <w:fldChar w:fldCharType="end"/>
      </w:r>
    </w:p>
    <w:p w14:paraId="0F6DF690" w14:textId="5A6AF465" w:rsidR="00F2464F" w:rsidRPr="00F2464F" w:rsidRDefault="00F2464F">
      <w:pPr>
        <w:pStyle w:val="TDC2"/>
        <w:tabs>
          <w:tab w:val="right" w:leader="dot" w:pos="8828"/>
        </w:tabs>
        <w:rPr>
          <w:rFonts w:eastAsiaTheme="minorEastAsia" w:cstheme="minorBidi"/>
          <w:smallCaps w:val="0"/>
          <w:noProof/>
          <w:sz w:val="22"/>
          <w:szCs w:val="22"/>
          <w:lang w:val="es-419"/>
        </w:rPr>
      </w:pPr>
      <w:r>
        <w:rPr>
          <w:noProof/>
        </w:rPr>
        <w:t>Certificación</w:t>
      </w:r>
      <w:r>
        <w:rPr>
          <w:noProof/>
        </w:rPr>
        <w:tab/>
      </w:r>
      <w:r>
        <w:rPr>
          <w:noProof/>
        </w:rPr>
        <w:fldChar w:fldCharType="begin"/>
      </w:r>
      <w:r>
        <w:rPr>
          <w:noProof/>
        </w:rPr>
        <w:instrText xml:space="preserve"> PAGEREF _Toc24928508 \h </w:instrText>
      </w:r>
      <w:r>
        <w:rPr>
          <w:noProof/>
        </w:rPr>
      </w:r>
      <w:r>
        <w:rPr>
          <w:noProof/>
        </w:rPr>
        <w:fldChar w:fldCharType="separate"/>
      </w:r>
      <w:r>
        <w:rPr>
          <w:noProof/>
        </w:rPr>
        <w:t>8</w:t>
      </w:r>
      <w:r>
        <w:rPr>
          <w:noProof/>
        </w:rPr>
        <w:fldChar w:fldCharType="end"/>
      </w:r>
    </w:p>
    <w:p w14:paraId="089899F4" w14:textId="22775DD7" w:rsidR="00F2464F" w:rsidRPr="00F2464F" w:rsidRDefault="00F2464F">
      <w:pPr>
        <w:pStyle w:val="TDC1"/>
        <w:tabs>
          <w:tab w:val="right" w:leader="dot" w:pos="8828"/>
        </w:tabs>
        <w:rPr>
          <w:rFonts w:eastAsiaTheme="minorEastAsia" w:cstheme="minorBidi"/>
          <w:b w:val="0"/>
          <w:bCs w:val="0"/>
          <w:caps w:val="0"/>
          <w:noProof/>
          <w:sz w:val="22"/>
          <w:szCs w:val="22"/>
          <w:lang w:val="es-419"/>
        </w:rPr>
      </w:pPr>
      <w:r>
        <w:rPr>
          <w:noProof/>
        </w:rPr>
        <w:t>Topología</w:t>
      </w:r>
      <w:r>
        <w:rPr>
          <w:noProof/>
        </w:rPr>
        <w:tab/>
      </w:r>
      <w:r>
        <w:rPr>
          <w:noProof/>
        </w:rPr>
        <w:fldChar w:fldCharType="begin"/>
      </w:r>
      <w:r>
        <w:rPr>
          <w:noProof/>
        </w:rPr>
        <w:instrText xml:space="preserve"> PAGEREF _Toc24928509 \h </w:instrText>
      </w:r>
      <w:r>
        <w:rPr>
          <w:noProof/>
        </w:rPr>
      </w:r>
      <w:r>
        <w:rPr>
          <w:noProof/>
        </w:rPr>
        <w:fldChar w:fldCharType="separate"/>
      </w:r>
      <w:r>
        <w:rPr>
          <w:noProof/>
        </w:rPr>
        <w:t>9</w:t>
      </w:r>
      <w:r>
        <w:rPr>
          <w:noProof/>
        </w:rPr>
        <w:fldChar w:fldCharType="end"/>
      </w:r>
    </w:p>
    <w:p w14:paraId="6156DC7D" w14:textId="7B1880AF" w:rsidR="00F2464F" w:rsidRPr="00F2464F" w:rsidRDefault="00F2464F">
      <w:pPr>
        <w:pStyle w:val="TDC2"/>
        <w:tabs>
          <w:tab w:val="right" w:leader="dot" w:pos="8828"/>
        </w:tabs>
        <w:rPr>
          <w:rFonts w:eastAsiaTheme="minorEastAsia" w:cstheme="minorBidi"/>
          <w:smallCaps w:val="0"/>
          <w:noProof/>
          <w:sz w:val="22"/>
          <w:szCs w:val="22"/>
          <w:lang w:val="es-419"/>
        </w:rPr>
      </w:pPr>
      <w:r>
        <w:rPr>
          <w:noProof/>
        </w:rPr>
        <w:t>Diagrama Topológico Físico</w:t>
      </w:r>
      <w:r>
        <w:rPr>
          <w:noProof/>
        </w:rPr>
        <w:tab/>
      </w:r>
      <w:r>
        <w:rPr>
          <w:noProof/>
        </w:rPr>
        <w:fldChar w:fldCharType="begin"/>
      </w:r>
      <w:r>
        <w:rPr>
          <w:noProof/>
        </w:rPr>
        <w:instrText xml:space="preserve"> PAGEREF _Toc24928510 \h </w:instrText>
      </w:r>
      <w:r>
        <w:rPr>
          <w:noProof/>
        </w:rPr>
      </w:r>
      <w:r>
        <w:rPr>
          <w:noProof/>
        </w:rPr>
        <w:fldChar w:fldCharType="separate"/>
      </w:r>
      <w:r>
        <w:rPr>
          <w:noProof/>
        </w:rPr>
        <w:t>9</w:t>
      </w:r>
      <w:r>
        <w:rPr>
          <w:noProof/>
        </w:rPr>
        <w:fldChar w:fldCharType="end"/>
      </w:r>
    </w:p>
    <w:p w14:paraId="5C557FC0" w14:textId="2FB1B133" w:rsidR="00F2464F" w:rsidRPr="00F2464F" w:rsidRDefault="00F2464F">
      <w:pPr>
        <w:pStyle w:val="TDC3"/>
        <w:tabs>
          <w:tab w:val="right" w:leader="dot" w:pos="8828"/>
        </w:tabs>
        <w:rPr>
          <w:rFonts w:eastAsiaTheme="minorEastAsia" w:cstheme="minorBidi"/>
          <w:i w:val="0"/>
          <w:iCs w:val="0"/>
          <w:noProof/>
          <w:sz w:val="22"/>
          <w:szCs w:val="22"/>
          <w:lang w:val="es-419"/>
        </w:rPr>
      </w:pPr>
      <w:r>
        <w:rPr>
          <w:noProof/>
        </w:rPr>
        <w:t>Primer Piso:</w:t>
      </w:r>
      <w:r>
        <w:rPr>
          <w:noProof/>
        </w:rPr>
        <w:tab/>
      </w:r>
      <w:r>
        <w:rPr>
          <w:noProof/>
        </w:rPr>
        <w:fldChar w:fldCharType="begin"/>
      </w:r>
      <w:r>
        <w:rPr>
          <w:noProof/>
        </w:rPr>
        <w:instrText xml:space="preserve"> PAGEREF _Toc24928511 \h </w:instrText>
      </w:r>
      <w:r>
        <w:rPr>
          <w:noProof/>
        </w:rPr>
      </w:r>
      <w:r>
        <w:rPr>
          <w:noProof/>
        </w:rPr>
        <w:fldChar w:fldCharType="separate"/>
      </w:r>
      <w:r>
        <w:rPr>
          <w:noProof/>
        </w:rPr>
        <w:t>9</w:t>
      </w:r>
      <w:r>
        <w:rPr>
          <w:noProof/>
        </w:rPr>
        <w:fldChar w:fldCharType="end"/>
      </w:r>
    </w:p>
    <w:p w14:paraId="5712C882" w14:textId="17D21E8A" w:rsidR="00F2464F" w:rsidRPr="00F2464F" w:rsidRDefault="00F2464F">
      <w:pPr>
        <w:pStyle w:val="TDC2"/>
        <w:tabs>
          <w:tab w:val="right" w:leader="dot" w:pos="8828"/>
        </w:tabs>
        <w:rPr>
          <w:rFonts w:eastAsiaTheme="minorEastAsia" w:cstheme="minorBidi"/>
          <w:smallCaps w:val="0"/>
          <w:noProof/>
          <w:sz w:val="22"/>
          <w:szCs w:val="22"/>
          <w:lang w:val="es-419"/>
        </w:rPr>
      </w:pPr>
      <w:r>
        <w:rPr>
          <w:noProof/>
        </w:rPr>
        <w:t>Diagrama Topológico Lógico</w:t>
      </w:r>
      <w:r>
        <w:rPr>
          <w:noProof/>
        </w:rPr>
        <w:tab/>
      </w:r>
      <w:r>
        <w:rPr>
          <w:noProof/>
        </w:rPr>
        <w:fldChar w:fldCharType="begin"/>
      </w:r>
      <w:r>
        <w:rPr>
          <w:noProof/>
        </w:rPr>
        <w:instrText xml:space="preserve"> PAGEREF _Toc24928512 \h </w:instrText>
      </w:r>
      <w:r>
        <w:rPr>
          <w:noProof/>
        </w:rPr>
      </w:r>
      <w:r>
        <w:rPr>
          <w:noProof/>
        </w:rPr>
        <w:fldChar w:fldCharType="separate"/>
      </w:r>
      <w:r>
        <w:rPr>
          <w:noProof/>
        </w:rPr>
        <w:t>9</w:t>
      </w:r>
      <w:r>
        <w:rPr>
          <w:noProof/>
        </w:rPr>
        <w:fldChar w:fldCharType="end"/>
      </w:r>
    </w:p>
    <w:p w14:paraId="06A30250" w14:textId="52D517C1" w:rsidR="00F2464F" w:rsidRPr="00F2464F" w:rsidRDefault="00F2464F">
      <w:pPr>
        <w:pStyle w:val="TDC2"/>
        <w:tabs>
          <w:tab w:val="right" w:leader="dot" w:pos="8828"/>
        </w:tabs>
        <w:rPr>
          <w:rFonts w:eastAsiaTheme="minorEastAsia" w:cstheme="minorBidi"/>
          <w:smallCaps w:val="0"/>
          <w:noProof/>
          <w:sz w:val="22"/>
          <w:szCs w:val="22"/>
          <w:lang w:val="es-419"/>
        </w:rPr>
      </w:pPr>
      <w:r>
        <w:rPr>
          <w:noProof/>
        </w:rPr>
        <w:t>Tabla de Direccionamiento</w:t>
      </w:r>
      <w:r>
        <w:rPr>
          <w:noProof/>
        </w:rPr>
        <w:tab/>
      </w:r>
      <w:r>
        <w:rPr>
          <w:noProof/>
        </w:rPr>
        <w:fldChar w:fldCharType="begin"/>
      </w:r>
      <w:r>
        <w:rPr>
          <w:noProof/>
        </w:rPr>
        <w:instrText xml:space="preserve"> PAGEREF _Toc24928513 \h </w:instrText>
      </w:r>
      <w:r>
        <w:rPr>
          <w:noProof/>
        </w:rPr>
      </w:r>
      <w:r>
        <w:rPr>
          <w:noProof/>
        </w:rPr>
        <w:fldChar w:fldCharType="separate"/>
      </w:r>
      <w:r>
        <w:rPr>
          <w:noProof/>
        </w:rPr>
        <w:t>15</w:t>
      </w:r>
      <w:r>
        <w:rPr>
          <w:noProof/>
        </w:rPr>
        <w:fldChar w:fldCharType="end"/>
      </w:r>
    </w:p>
    <w:p w14:paraId="369C7DCC" w14:textId="084AE554" w:rsidR="00F2464F" w:rsidRPr="00F2464F" w:rsidRDefault="00F2464F">
      <w:pPr>
        <w:pStyle w:val="TDC3"/>
        <w:tabs>
          <w:tab w:val="right" w:leader="dot" w:pos="8828"/>
        </w:tabs>
        <w:rPr>
          <w:rFonts w:eastAsiaTheme="minorEastAsia" w:cstheme="minorBidi"/>
          <w:i w:val="0"/>
          <w:iCs w:val="0"/>
          <w:noProof/>
          <w:sz w:val="22"/>
          <w:szCs w:val="22"/>
          <w:lang w:val="es-419"/>
        </w:rPr>
      </w:pPr>
      <w:r>
        <w:rPr>
          <w:noProof/>
        </w:rPr>
        <w:t>Direcciones para red principal</w:t>
      </w:r>
      <w:r>
        <w:rPr>
          <w:noProof/>
        </w:rPr>
        <w:tab/>
      </w:r>
      <w:r>
        <w:rPr>
          <w:noProof/>
        </w:rPr>
        <w:fldChar w:fldCharType="begin"/>
      </w:r>
      <w:r>
        <w:rPr>
          <w:noProof/>
        </w:rPr>
        <w:instrText xml:space="preserve"> PAGEREF _Toc24928514 \h </w:instrText>
      </w:r>
      <w:r>
        <w:rPr>
          <w:noProof/>
        </w:rPr>
      </w:r>
      <w:r>
        <w:rPr>
          <w:noProof/>
        </w:rPr>
        <w:fldChar w:fldCharType="separate"/>
      </w:r>
      <w:r>
        <w:rPr>
          <w:noProof/>
        </w:rPr>
        <w:t>15</w:t>
      </w:r>
      <w:r>
        <w:rPr>
          <w:noProof/>
        </w:rPr>
        <w:fldChar w:fldCharType="end"/>
      </w:r>
    </w:p>
    <w:p w14:paraId="2C92C092" w14:textId="0DC7D78D" w:rsidR="00F2464F" w:rsidRPr="00F2464F" w:rsidRDefault="00F2464F">
      <w:pPr>
        <w:pStyle w:val="TDC3"/>
        <w:tabs>
          <w:tab w:val="right" w:leader="dot" w:pos="8828"/>
        </w:tabs>
        <w:rPr>
          <w:rFonts w:eastAsiaTheme="minorEastAsia" w:cstheme="minorBidi"/>
          <w:i w:val="0"/>
          <w:iCs w:val="0"/>
          <w:noProof/>
          <w:sz w:val="22"/>
          <w:szCs w:val="22"/>
          <w:lang w:val="es-419"/>
        </w:rPr>
      </w:pPr>
      <w:r>
        <w:rPr>
          <w:noProof/>
        </w:rPr>
        <w:t>Direcciones para primer piso</w:t>
      </w:r>
      <w:r>
        <w:rPr>
          <w:noProof/>
        </w:rPr>
        <w:tab/>
      </w:r>
      <w:r>
        <w:rPr>
          <w:noProof/>
        </w:rPr>
        <w:fldChar w:fldCharType="begin"/>
      </w:r>
      <w:r>
        <w:rPr>
          <w:noProof/>
        </w:rPr>
        <w:instrText xml:space="preserve"> PAGEREF _Toc24928515 \h </w:instrText>
      </w:r>
      <w:r>
        <w:rPr>
          <w:noProof/>
        </w:rPr>
      </w:r>
      <w:r>
        <w:rPr>
          <w:noProof/>
        </w:rPr>
        <w:fldChar w:fldCharType="separate"/>
      </w:r>
      <w:r>
        <w:rPr>
          <w:noProof/>
        </w:rPr>
        <w:t>15</w:t>
      </w:r>
      <w:r>
        <w:rPr>
          <w:noProof/>
        </w:rPr>
        <w:fldChar w:fldCharType="end"/>
      </w:r>
    </w:p>
    <w:p w14:paraId="14F26321" w14:textId="2AD25A9F" w:rsidR="00F2464F" w:rsidRPr="00F2464F" w:rsidRDefault="00F2464F">
      <w:pPr>
        <w:pStyle w:val="TDC3"/>
        <w:tabs>
          <w:tab w:val="right" w:leader="dot" w:pos="8828"/>
        </w:tabs>
        <w:rPr>
          <w:rFonts w:eastAsiaTheme="minorEastAsia" w:cstheme="minorBidi"/>
          <w:i w:val="0"/>
          <w:iCs w:val="0"/>
          <w:noProof/>
          <w:sz w:val="22"/>
          <w:szCs w:val="22"/>
          <w:lang w:val="es-419"/>
        </w:rPr>
      </w:pPr>
      <w:r>
        <w:rPr>
          <w:noProof/>
        </w:rPr>
        <w:t>Direcciones para el segundo piso</w:t>
      </w:r>
      <w:r>
        <w:rPr>
          <w:noProof/>
        </w:rPr>
        <w:tab/>
      </w:r>
      <w:r>
        <w:rPr>
          <w:noProof/>
        </w:rPr>
        <w:fldChar w:fldCharType="begin"/>
      </w:r>
      <w:r>
        <w:rPr>
          <w:noProof/>
        </w:rPr>
        <w:instrText xml:space="preserve"> PAGEREF _Toc24928516 \h </w:instrText>
      </w:r>
      <w:r>
        <w:rPr>
          <w:noProof/>
        </w:rPr>
      </w:r>
      <w:r>
        <w:rPr>
          <w:noProof/>
        </w:rPr>
        <w:fldChar w:fldCharType="separate"/>
      </w:r>
      <w:r>
        <w:rPr>
          <w:noProof/>
        </w:rPr>
        <w:t>17</w:t>
      </w:r>
      <w:r>
        <w:rPr>
          <w:noProof/>
        </w:rPr>
        <w:fldChar w:fldCharType="end"/>
      </w:r>
    </w:p>
    <w:p w14:paraId="31D1A468" w14:textId="265A71C0" w:rsidR="00F2464F" w:rsidRPr="00F2464F" w:rsidRDefault="00F2464F">
      <w:pPr>
        <w:pStyle w:val="TDC3"/>
        <w:tabs>
          <w:tab w:val="right" w:leader="dot" w:pos="8828"/>
        </w:tabs>
        <w:rPr>
          <w:rFonts w:eastAsiaTheme="minorEastAsia" w:cstheme="minorBidi"/>
          <w:i w:val="0"/>
          <w:iCs w:val="0"/>
          <w:noProof/>
          <w:sz w:val="22"/>
          <w:szCs w:val="22"/>
          <w:lang w:val="es-419"/>
        </w:rPr>
      </w:pPr>
      <w:r>
        <w:rPr>
          <w:noProof/>
        </w:rPr>
        <w:t>Direcciones para el tercer piso</w:t>
      </w:r>
      <w:r>
        <w:rPr>
          <w:noProof/>
        </w:rPr>
        <w:tab/>
      </w:r>
      <w:r>
        <w:rPr>
          <w:noProof/>
        </w:rPr>
        <w:fldChar w:fldCharType="begin"/>
      </w:r>
      <w:r>
        <w:rPr>
          <w:noProof/>
        </w:rPr>
        <w:instrText xml:space="preserve"> PAGEREF _Toc24928517 \h </w:instrText>
      </w:r>
      <w:r>
        <w:rPr>
          <w:noProof/>
        </w:rPr>
      </w:r>
      <w:r>
        <w:rPr>
          <w:noProof/>
        </w:rPr>
        <w:fldChar w:fldCharType="separate"/>
      </w:r>
      <w:r>
        <w:rPr>
          <w:noProof/>
        </w:rPr>
        <w:t>18</w:t>
      </w:r>
      <w:r>
        <w:rPr>
          <w:noProof/>
        </w:rPr>
        <w:fldChar w:fldCharType="end"/>
      </w:r>
    </w:p>
    <w:p w14:paraId="529D0531" w14:textId="6A881643" w:rsidR="00F2464F" w:rsidRPr="00F2464F" w:rsidRDefault="00F2464F">
      <w:pPr>
        <w:pStyle w:val="TDC3"/>
        <w:tabs>
          <w:tab w:val="right" w:leader="dot" w:pos="8828"/>
        </w:tabs>
        <w:rPr>
          <w:rFonts w:eastAsiaTheme="minorEastAsia" w:cstheme="minorBidi"/>
          <w:i w:val="0"/>
          <w:iCs w:val="0"/>
          <w:noProof/>
          <w:sz w:val="22"/>
          <w:szCs w:val="22"/>
          <w:lang w:val="es-419"/>
        </w:rPr>
      </w:pPr>
      <w:r>
        <w:rPr>
          <w:noProof/>
        </w:rPr>
        <w:t>Direcciones para el cuarto piso</w:t>
      </w:r>
      <w:r>
        <w:rPr>
          <w:noProof/>
        </w:rPr>
        <w:tab/>
      </w:r>
      <w:r>
        <w:rPr>
          <w:noProof/>
        </w:rPr>
        <w:fldChar w:fldCharType="begin"/>
      </w:r>
      <w:r>
        <w:rPr>
          <w:noProof/>
        </w:rPr>
        <w:instrText xml:space="preserve"> PAGEREF _Toc24928518 \h </w:instrText>
      </w:r>
      <w:r>
        <w:rPr>
          <w:noProof/>
        </w:rPr>
      </w:r>
      <w:r>
        <w:rPr>
          <w:noProof/>
        </w:rPr>
        <w:fldChar w:fldCharType="separate"/>
      </w:r>
      <w:r>
        <w:rPr>
          <w:noProof/>
        </w:rPr>
        <w:t>20</w:t>
      </w:r>
      <w:r>
        <w:rPr>
          <w:noProof/>
        </w:rPr>
        <w:fldChar w:fldCharType="end"/>
      </w:r>
    </w:p>
    <w:p w14:paraId="6CDD19B7" w14:textId="7210360B" w:rsidR="00F2464F" w:rsidRPr="00F2464F" w:rsidRDefault="00F2464F">
      <w:pPr>
        <w:pStyle w:val="TDC3"/>
        <w:tabs>
          <w:tab w:val="right" w:leader="dot" w:pos="8828"/>
        </w:tabs>
        <w:rPr>
          <w:rFonts w:eastAsiaTheme="minorEastAsia" w:cstheme="minorBidi"/>
          <w:i w:val="0"/>
          <w:iCs w:val="0"/>
          <w:noProof/>
          <w:sz w:val="22"/>
          <w:szCs w:val="22"/>
          <w:lang w:val="es-419"/>
        </w:rPr>
      </w:pPr>
      <w:r>
        <w:rPr>
          <w:noProof/>
        </w:rPr>
        <w:t>Direcciones para el quinto piso</w:t>
      </w:r>
      <w:r>
        <w:rPr>
          <w:noProof/>
        </w:rPr>
        <w:tab/>
      </w:r>
      <w:r>
        <w:rPr>
          <w:noProof/>
        </w:rPr>
        <w:fldChar w:fldCharType="begin"/>
      </w:r>
      <w:r>
        <w:rPr>
          <w:noProof/>
        </w:rPr>
        <w:instrText xml:space="preserve"> PAGEREF _Toc24928519 \h </w:instrText>
      </w:r>
      <w:r>
        <w:rPr>
          <w:noProof/>
        </w:rPr>
      </w:r>
      <w:r>
        <w:rPr>
          <w:noProof/>
        </w:rPr>
        <w:fldChar w:fldCharType="separate"/>
      </w:r>
      <w:r>
        <w:rPr>
          <w:noProof/>
        </w:rPr>
        <w:t>21</w:t>
      </w:r>
      <w:r>
        <w:rPr>
          <w:noProof/>
        </w:rPr>
        <w:fldChar w:fldCharType="end"/>
      </w:r>
    </w:p>
    <w:p w14:paraId="7930776A" w14:textId="01EE6058" w:rsidR="00F2464F" w:rsidRPr="00F2464F" w:rsidRDefault="00F2464F">
      <w:pPr>
        <w:pStyle w:val="TDC3"/>
        <w:tabs>
          <w:tab w:val="right" w:leader="dot" w:pos="8828"/>
        </w:tabs>
        <w:rPr>
          <w:rFonts w:eastAsiaTheme="minorEastAsia" w:cstheme="minorBidi"/>
          <w:i w:val="0"/>
          <w:iCs w:val="0"/>
          <w:noProof/>
          <w:sz w:val="22"/>
          <w:szCs w:val="22"/>
          <w:lang w:val="es-419"/>
        </w:rPr>
      </w:pPr>
      <w:r>
        <w:rPr>
          <w:noProof/>
        </w:rPr>
        <w:t>Direcciones para el sexto piso</w:t>
      </w:r>
      <w:r>
        <w:rPr>
          <w:noProof/>
        </w:rPr>
        <w:tab/>
      </w:r>
      <w:r>
        <w:rPr>
          <w:noProof/>
        </w:rPr>
        <w:fldChar w:fldCharType="begin"/>
      </w:r>
      <w:r>
        <w:rPr>
          <w:noProof/>
        </w:rPr>
        <w:instrText xml:space="preserve"> PAGEREF _Toc24928520 \h </w:instrText>
      </w:r>
      <w:r>
        <w:rPr>
          <w:noProof/>
        </w:rPr>
      </w:r>
      <w:r>
        <w:rPr>
          <w:noProof/>
        </w:rPr>
        <w:fldChar w:fldCharType="separate"/>
      </w:r>
      <w:r>
        <w:rPr>
          <w:noProof/>
        </w:rPr>
        <w:t>22</w:t>
      </w:r>
      <w:r>
        <w:rPr>
          <w:noProof/>
        </w:rPr>
        <w:fldChar w:fldCharType="end"/>
      </w:r>
    </w:p>
    <w:p w14:paraId="53621A1D" w14:textId="032DB222" w:rsidR="00F2464F" w:rsidRPr="00F2464F" w:rsidRDefault="00F2464F">
      <w:pPr>
        <w:pStyle w:val="TDC3"/>
        <w:tabs>
          <w:tab w:val="right" w:leader="dot" w:pos="8828"/>
        </w:tabs>
        <w:rPr>
          <w:rFonts w:eastAsiaTheme="minorEastAsia" w:cstheme="minorBidi"/>
          <w:i w:val="0"/>
          <w:iCs w:val="0"/>
          <w:noProof/>
          <w:sz w:val="22"/>
          <w:szCs w:val="22"/>
          <w:lang w:val="es-419"/>
        </w:rPr>
      </w:pPr>
      <w:r>
        <w:rPr>
          <w:noProof/>
        </w:rPr>
        <w:t>Direcciones para el séptimo piso</w:t>
      </w:r>
      <w:r>
        <w:rPr>
          <w:noProof/>
        </w:rPr>
        <w:tab/>
      </w:r>
      <w:r>
        <w:rPr>
          <w:noProof/>
        </w:rPr>
        <w:fldChar w:fldCharType="begin"/>
      </w:r>
      <w:r>
        <w:rPr>
          <w:noProof/>
        </w:rPr>
        <w:instrText xml:space="preserve"> PAGEREF _Toc24928521 \h </w:instrText>
      </w:r>
      <w:r>
        <w:rPr>
          <w:noProof/>
        </w:rPr>
      </w:r>
      <w:r>
        <w:rPr>
          <w:noProof/>
        </w:rPr>
        <w:fldChar w:fldCharType="separate"/>
      </w:r>
      <w:r>
        <w:rPr>
          <w:noProof/>
        </w:rPr>
        <w:t>23</w:t>
      </w:r>
      <w:r>
        <w:rPr>
          <w:noProof/>
        </w:rPr>
        <w:fldChar w:fldCharType="end"/>
      </w:r>
    </w:p>
    <w:p w14:paraId="7590A712" w14:textId="7A1D4042" w:rsidR="00F2464F" w:rsidRPr="00F2464F" w:rsidRDefault="00F2464F">
      <w:pPr>
        <w:pStyle w:val="TDC1"/>
        <w:tabs>
          <w:tab w:val="right" w:leader="dot" w:pos="8828"/>
        </w:tabs>
        <w:rPr>
          <w:rFonts w:eastAsiaTheme="minorEastAsia" w:cstheme="minorBidi"/>
          <w:b w:val="0"/>
          <w:bCs w:val="0"/>
          <w:caps w:val="0"/>
          <w:noProof/>
          <w:sz w:val="22"/>
          <w:szCs w:val="22"/>
          <w:lang w:val="es-419"/>
        </w:rPr>
      </w:pPr>
      <w:r>
        <w:rPr>
          <w:noProof/>
        </w:rPr>
        <w:t>Colocación y Conectividad</w:t>
      </w:r>
      <w:r>
        <w:rPr>
          <w:noProof/>
        </w:rPr>
        <w:tab/>
      </w:r>
      <w:r>
        <w:rPr>
          <w:noProof/>
        </w:rPr>
        <w:fldChar w:fldCharType="begin"/>
      </w:r>
      <w:r>
        <w:rPr>
          <w:noProof/>
        </w:rPr>
        <w:instrText xml:space="preserve"> PAGEREF _Toc24928522 \h </w:instrText>
      </w:r>
      <w:r>
        <w:rPr>
          <w:noProof/>
        </w:rPr>
      </w:r>
      <w:r>
        <w:rPr>
          <w:noProof/>
        </w:rPr>
        <w:fldChar w:fldCharType="separate"/>
      </w:r>
      <w:r>
        <w:rPr>
          <w:noProof/>
        </w:rPr>
        <w:t>25</w:t>
      </w:r>
      <w:r>
        <w:rPr>
          <w:noProof/>
        </w:rPr>
        <w:fldChar w:fldCharType="end"/>
      </w:r>
    </w:p>
    <w:p w14:paraId="496643E4" w14:textId="63C7ED0B" w:rsidR="00F2464F" w:rsidRPr="00F2464F" w:rsidRDefault="00F2464F">
      <w:pPr>
        <w:pStyle w:val="TDC2"/>
        <w:tabs>
          <w:tab w:val="right" w:leader="dot" w:pos="8828"/>
        </w:tabs>
        <w:rPr>
          <w:rFonts w:eastAsiaTheme="minorEastAsia" w:cstheme="minorBidi"/>
          <w:smallCaps w:val="0"/>
          <w:noProof/>
          <w:sz w:val="22"/>
          <w:szCs w:val="22"/>
          <w:lang w:val="es-419"/>
        </w:rPr>
      </w:pPr>
      <w:r>
        <w:rPr>
          <w:noProof/>
        </w:rPr>
        <w:t>Routers</w:t>
      </w:r>
      <w:r>
        <w:rPr>
          <w:noProof/>
        </w:rPr>
        <w:tab/>
      </w:r>
      <w:r>
        <w:rPr>
          <w:noProof/>
        </w:rPr>
        <w:fldChar w:fldCharType="begin"/>
      </w:r>
      <w:r>
        <w:rPr>
          <w:noProof/>
        </w:rPr>
        <w:instrText xml:space="preserve"> PAGEREF _Toc24928523 \h </w:instrText>
      </w:r>
      <w:r>
        <w:rPr>
          <w:noProof/>
        </w:rPr>
      </w:r>
      <w:r>
        <w:rPr>
          <w:noProof/>
        </w:rPr>
        <w:fldChar w:fldCharType="separate"/>
      </w:r>
      <w:r>
        <w:rPr>
          <w:noProof/>
        </w:rPr>
        <w:t>25</w:t>
      </w:r>
      <w:r>
        <w:rPr>
          <w:noProof/>
        </w:rPr>
        <w:fldChar w:fldCharType="end"/>
      </w:r>
    </w:p>
    <w:p w14:paraId="73476076" w14:textId="76F0EC89" w:rsidR="00F2464F" w:rsidRPr="00F2464F" w:rsidRDefault="00F2464F">
      <w:pPr>
        <w:pStyle w:val="TDC2"/>
        <w:tabs>
          <w:tab w:val="right" w:leader="dot" w:pos="8828"/>
        </w:tabs>
        <w:rPr>
          <w:rFonts w:eastAsiaTheme="minorEastAsia" w:cstheme="minorBidi"/>
          <w:smallCaps w:val="0"/>
          <w:noProof/>
          <w:sz w:val="22"/>
          <w:szCs w:val="22"/>
          <w:lang w:val="es-419"/>
        </w:rPr>
      </w:pPr>
      <w:r>
        <w:rPr>
          <w:noProof/>
        </w:rPr>
        <w:t>Switches</w:t>
      </w:r>
      <w:r>
        <w:rPr>
          <w:noProof/>
        </w:rPr>
        <w:tab/>
      </w:r>
      <w:r>
        <w:rPr>
          <w:noProof/>
        </w:rPr>
        <w:fldChar w:fldCharType="begin"/>
      </w:r>
      <w:r>
        <w:rPr>
          <w:noProof/>
        </w:rPr>
        <w:instrText xml:space="preserve"> PAGEREF _Toc24928524 \h </w:instrText>
      </w:r>
      <w:r>
        <w:rPr>
          <w:noProof/>
        </w:rPr>
      </w:r>
      <w:r>
        <w:rPr>
          <w:noProof/>
        </w:rPr>
        <w:fldChar w:fldCharType="separate"/>
      </w:r>
      <w:r>
        <w:rPr>
          <w:noProof/>
        </w:rPr>
        <w:t>27</w:t>
      </w:r>
      <w:r>
        <w:rPr>
          <w:noProof/>
        </w:rPr>
        <w:fldChar w:fldCharType="end"/>
      </w:r>
    </w:p>
    <w:p w14:paraId="144C7885" w14:textId="02926B75" w:rsidR="00F2464F" w:rsidRPr="00F2464F" w:rsidRDefault="00F2464F">
      <w:pPr>
        <w:pStyle w:val="TDC2"/>
        <w:tabs>
          <w:tab w:val="right" w:leader="dot" w:pos="8828"/>
        </w:tabs>
        <w:rPr>
          <w:rFonts w:eastAsiaTheme="minorEastAsia" w:cstheme="minorBidi"/>
          <w:smallCaps w:val="0"/>
          <w:noProof/>
          <w:sz w:val="22"/>
          <w:szCs w:val="22"/>
          <w:lang w:val="es-419"/>
        </w:rPr>
      </w:pPr>
      <w:r>
        <w:rPr>
          <w:noProof/>
        </w:rPr>
        <w:t>Servidores</w:t>
      </w:r>
      <w:r>
        <w:rPr>
          <w:noProof/>
        </w:rPr>
        <w:tab/>
      </w:r>
      <w:r>
        <w:rPr>
          <w:noProof/>
        </w:rPr>
        <w:fldChar w:fldCharType="begin"/>
      </w:r>
      <w:r>
        <w:rPr>
          <w:noProof/>
        </w:rPr>
        <w:instrText xml:space="preserve"> PAGEREF _Toc24928525 \h </w:instrText>
      </w:r>
      <w:r>
        <w:rPr>
          <w:noProof/>
        </w:rPr>
      </w:r>
      <w:r>
        <w:rPr>
          <w:noProof/>
        </w:rPr>
        <w:fldChar w:fldCharType="separate"/>
      </w:r>
      <w:r>
        <w:rPr>
          <w:noProof/>
        </w:rPr>
        <w:t>28</w:t>
      </w:r>
      <w:r>
        <w:rPr>
          <w:noProof/>
        </w:rPr>
        <w:fldChar w:fldCharType="end"/>
      </w:r>
    </w:p>
    <w:p w14:paraId="54B83E49" w14:textId="3F9F244B" w:rsidR="00F2464F" w:rsidRPr="00F2464F" w:rsidRDefault="00F2464F">
      <w:pPr>
        <w:pStyle w:val="TDC1"/>
        <w:tabs>
          <w:tab w:val="right" w:leader="dot" w:pos="8828"/>
        </w:tabs>
        <w:rPr>
          <w:rFonts w:eastAsiaTheme="minorEastAsia" w:cstheme="minorBidi"/>
          <w:b w:val="0"/>
          <w:bCs w:val="0"/>
          <w:caps w:val="0"/>
          <w:noProof/>
          <w:sz w:val="22"/>
          <w:szCs w:val="22"/>
          <w:lang w:val="es-419"/>
        </w:rPr>
      </w:pPr>
      <w:r>
        <w:rPr>
          <w:noProof/>
        </w:rPr>
        <w:t>Protocolos</w:t>
      </w:r>
      <w:r>
        <w:rPr>
          <w:noProof/>
        </w:rPr>
        <w:tab/>
      </w:r>
      <w:r>
        <w:rPr>
          <w:noProof/>
        </w:rPr>
        <w:fldChar w:fldCharType="begin"/>
      </w:r>
      <w:r>
        <w:rPr>
          <w:noProof/>
        </w:rPr>
        <w:instrText xml:space="preserve"> PAGEREF _Toc24928526 \h </w:instrText>
      </w:r>
      <w:r>
        <w:rPr>
          <w:noProof/>
        </w:rPr>
      </w:r>
      <w:r>
        <w:rPr>
          <w:noProof/>
        </w:rPr>
        <w:fldChar w:fldCharType="separate"/>
      </w:r>
      <w:r>
        <w:rPr>
          <w:noProof/>
        </w:rPr>
        <w:t>29</w:t>
      </w:r>
      <w:r>
        <w:rPr>
          <w:noProof/>
        </w:rPr>
        <w:fldChar w:fldCharType="end"/>
      </w:r>
    </w:p>
    <w:p w14:paraId="3B3A6AA9" w14:textId="0795490E" w:rsidR="00F2464F" w:rsidRPr="00F2464F" w:rsidRDefault="00F2464F">
      <w:pPr>
        <w:pStyle w:val="TDC1"/>
        <w:tabs>
          <w:tab w:val="right" w:leader="dot" w:pos="8828"/>
        </w:tabs>
        <w:rPr>
          <w:rFonts w:eastAsiaTheme="minorEastAsia" w:cstheme="minorBidi"/>
          <w:b w:val="0"/>
          <w:bCs w:val="0"/>
          <w:caps w:val="0"/>
          <w:noProof/>
          <w:sz w:val="22"/>
          <w:szCs w:val="22"/>
          <w:lang w:val="es-419"/>
        </w:rPr>
      </w:pPr>
      <w:r>
        <w:rPr>
          <w:noProof/>
        </w:rPr>
        <w:t>Políticas de Seguridad</w:t>
      </w:r>
      <w:r>
        <w:rPr>
          <w:noProof/>
        </w:rPr>
        <w:tab/>
      </w:r>
      <w:r>
        <w:rPr>
          <w:noProof/>
        </w:rPr>
        <w:fldChar w:fldCharType="begin"/>
      </w:r>
      <w:r>
        <w:rPr>
          <w:noProof/>
        </w:rPr>
        <w:instrText xml:space="preserve"> PAGEREF _Toc24928527 \h </w:instrText>
      </w:r>
      <w:r>
        <w:rPr>
          <w:noProof/>
        </w:rPr>
      </w:r>
      <w:r>
        <w:rPr>
          <w:noProof/>
        </w:rPr>
        <w:fldChar w:fldCharType="separate"/>
      </w:r>
      <w:r>
        <w:rPr>
          <w:noProof/>
        </w:rPr>
        <w:t>31</w:t>
      </w:r>
      <w:r>
        <w:rPr>
          <w:noProof/>
        </w:rPr>
        <w:fldChar w:fldCharType="end"/>
      </w:r>
    </w:p>
    <w:p w14:paraId="4B1A9DB3" w14:textId="5CC9E36C" w:rsidR="00F2464F" w:rsidRPr="00F2464F" w:rsidRDefault="00F2464F">
      <w:pPr>
        <w:pStyle w:val="TDC1"/>
        <w:tabs>
          <w:tab w:val="right" w:leader="dot" w:pos="8828"/>
        </w:tabs>
        <w:rPr>
          <w:rFonts w:eastAsiaTheme="minorEastAsia" w:cstheme="minorBidi"/>
          <w:b w:val="0"/>
          <w:bCs w:val="0"/>
          <w:caps w:val="0"/>
          <w:noProof/>
          <w:sz w:val="22"/>
          <w:szCs w:val="22"/>
          <w:lang w:val="es-419"/>
        </w:rPr>
      </w:pPr>
      <w:r>
        <w:rPr>
          <w:noProof/>
        </w:rPr>
        <w:lastRenderedPageBreak/>
        <w:t>Referencias Bibliográficas</w:t>
      </w:r>
      <w:r>
        <w:rPr>
          <w:noProof/>
        </w:rPr>
        <w:tab/>
      </w:r>
      <w:r>
        <w:rPr>
          <w:noProof/>
        </w:rPr>
        <w:fldChar w:fldCharType="begin"/>
      </w:r>
      <w:r>
        <w:rPr>
          <w:noProof/>
        </w:rPr>
        <w:instrText xml:space="preserve"> PAGEREF _Toc24928528 \h </w:instrText>
      </w:r>
      <w:r>
        <w:rPr>
          <w:noProof/>
        </w:rPr>
      </w:r>
      <w:r>
        <w:rPr>
          <w:noProof/>
        </w:rPr>
        <w:fldChar w:fldCharType="separate"/>
      </w:r>
      <w:r>
        <w:rPr>
          <w:noProof/>
        </w:rPr>
        <w:t>37</w:t>
      </w:r>
      <w:r>
        <w:rPr>
          <w:noProof/>
        </w:rPr>
        <w:fldChar w:fldCharType="end"/>
      </w:r>
    </w:p>
    <w:p w14:paraId="6A349EA5" w14:textId="3A9B708F" w:rsidR="00115A2B" w:rsidRPr="00F2464F" w:rsidRDefault="00672E51" w:rsidP="00F2464F">
      <w:pPr>
        <w:pStyle w:val="Estilo1"/>
        <w:jc w:val="left"/>
      </w:pPr>
      <w:r>
        <w:fldChar w:fldCharType="end"/>
      </w:r>
    </w:p>
    <w:p w14:paraId="4F3BC2BF" w14:textId="2025EE53" w:rsidR="00E57ED0" w:rsidRDefault="00E64EFA" w:rsidP="00115A2B">
      <w:pPr>
        <w:pStyle w:val="Estilo1"/>
        <w:rPr>
          <w:sz w:val="24"/>
        </w:rPr>
      </w:pPr>
      <w:bookmarkStart w:id="0" w:name="_Toc24927919"/>
      <w:bookmarkStart w:id="1" w:name="_Toc24928493"/>
      <w:r>
        <w:t>Introducción</w:t>
      </w:r>
      <w:bookmarkEnd w:id="0"/>
      <w:bookmarkEnd w:id="1"/>
    </w:p>
    <w:p w14:paraId="49EE0074" w14:textId="4A94432C" w:rsidR="00E64EFA" w:rsidRDefault="00E64EFA" w:rsidP="00E64EFA">
      <w:pPr>
        <w:pStyle w:val="Sinespaciado"/>
        <w:tabs>
          <w:tab w:val="right" w:leader="dot" w:pos="11340"/>
        </w:tabs>
        <w:ind w:firstLine="0"/>
        <w:jc w:val="both"/>
        <w:rPr>
          <w:rFonts w:ascii="Tahoma" w:hAnsi="Tahoma"/>
          <w:sz w:val="24"/>
        </w:rPr>
      </w:pPr>
    </w:p>
    <w:p w14:paraId="34E1D171" w14:textId="4B58E712" w:rsidR="00E64EFA" w:rsidRDefault="00E64EFA" w:rsidP="00E64EFA">
      <w:pPr>
        <w:pStyle w:val="Sinespaciado"/>
        <w:tabs>
          <w:tab w:val="right" w:leader="dot" w:pos="11340"/>
        </w:tabs>
        <w:ind w:firstLine="0"/>
        <w:jc w:val="both"/>
        <w:rPr>
          <w:rFonts w:ascii="Tahoma" w:hAnsi="Tahoma"/>
          <w:sz w:val="24"/>
        </w:rPr>
      </w:pPr>
      <w:r w:rsidRPr="00E64EFA">
        <w:rPr>
          <w:rFonts w:ascii="Tahoma" w:hAnsi="Tahoma"/>
          <w:sz w:val="24"/>
        </w:rPr>
        <w:t>El Hospital John Hopkins necesita de</w:t>
      </w:r>
      <w:r>
        <w:rPr>
          <w:rFonts w:ascii="Tahoma" w:hAnsi="Tahoma"/>
          <w:sz w:val="24"/>
        </w:rPr>
        <w:t xml:space="preserve"> una estructura de red robusta de tal forma que pueda proveerle conexión a internet y las redes locales a todas las personas que se encuentran dentro del establecimiento.</w:t>
      </w:r>
    </w:p>
    <w:p w14:paraId="2CA57D39" w14:textId="797DB872" w:rsidR="00995597" w:rsidRDefault="00E64EFA" w:rsidP="00E64EFA">
      <w:pPr>
        <w:pStyle w:val="Sinespaciado"/>
        <w:tabs>
          <w:tab w:val="right" w:leader="dot" w:pos="11340"/>
        </w:tabs>
        <w:ind w:firstLine="0"/>
        <w:jc w:val="both"/>
        <w:rPr>
          <w:rFonts w:ascii="Tahoma" w:hAnsi="Tahoma"/>
          <w:sz w:val="24"/>
        </w:rPr>
      </w:pPr>
      <w:r>
        <w:rPr>
          <w:rFonts w:ascii="Tahoma" w:hAnsi="Tahoma"/>
          <w:sz w:val="24"/>
        </w:rPr>
        <w:t>El objetivo de este documento es informar, especificar y detallar</w:t>
      </w:r>
      <w:r w:rsidR="008358E7">
        <w:rPr>
          <w:rFonts w:ascii="Tahoma" w:hAnsi="Tahoma"/>
          <w:sz w:val="24"/>
        </w:rPr>
        <w:t xml:space="preserve"> el diseño de la propuesta de red que se presentará a continuación.</w:t>
      </w:r>
    </w:p>
    <w:p w14:paraId="6719DE1B" w14:textId="77777777" w:rsidR="00995597" w:rsidRDefault="00995597">
      <w:pPr>
        <w:rPr>
          <w:rFonts w:ascii="Tahoma" w:hAnsi="Tahoma"/>
          <w:sz w:val="24"/>
        </w:rPr>
      </w:pPr>
      <w:r>
        <w:rPr>
          <w:rFonts w:ascii="Tahoma" w:hAnsi="Tahoma"/>
          <w:sz w:val="24"/>
        </w:rPr>
        <w:br w:type="page"/>
      </w:r>
    </w:p>
    <w:p w14:paraId="173F7BD1" w14:textId="21B8372B" w:rsidR="00E64EFA" w:rsidRDefault="00995597" w:rsidP="00115A2B">
      <w:pPr>
        <w:pStyle w:val="Estilo1"/>
      </w:pPr>
      <w:bookmarkStart w:id="2" w:name="_Toc24927920"/>
      <w:bookmarkStart w:id="3" w:name="_Toc24928494"/>
      <w:r>
        <w:lastRenderedPageBreak/>
        <w:t>Objetivos</w:t>
      </w:r>
      <w:bookmarkEnd w:id="2"/>
      <w:bookmarkEnd w:id="3"/>
    </w:p>
    <w:p w14:paraId="33293D78" w14:textId="5027FE0F" w:rsidR="00995597" w:rsidRDefault="00995597" w:rsidP="00995597">
      <w:pPr>
        <w:pStyle w:val="Sinespaciado"/>
        <w:tabs>
          <w:tab w:val="right" w:leader="dot" w:pos="11340"/>
        </w:tabs>
        <w:ind w:firstLine="0"/>
        <w:jc w:val="center"/>
        <w:rPr>
          <w:rFonts w:ascii="Tahoma" w:hAnsi="Tahoma"/>
          <w:b/>
          <w:sz w:val="24"/>
        </w:rPr>
      </w:pPr>
    </w:p>
    <w:p w14:paraId="294A5AA5" w14:textId="5264E2BB" w:rsidR="00995597" w:rsidRDefault="00995597" w:rsidP="00115A2B">
      <w:pPr>
        <w:pStyle w:val="Estilo2"/>
        <w:rPr>
          <w:b w:val="0"/>
        </w:rPr>
      </w:pPr>
      <w:bookmarkStart w:id="4" w:name="_Toc24927921"/>
      <w:bookmarkStart w:id="5" w:name="_Toc24928495"/>
      <w:r>
        <w:t>Objetivo General</w:t>
      </w:r>
      <w:bookmarkEnd w:id="4"/>
      <w:bookmarkEnd w:id="5"/>
    </w:p>
    <w:p w14:paraId="035B0457" w14:textId="291E21BF" w:rsidR="00995597" w:rsidRPr="00B75B65" w:rsidRDefault="00B75B65" w:rsidP="00995597">
      <w:pPr>
        <w:pStyle w:val="Sinespaciado"/>
        <w:tabs>
          <w:tab w:val="right" w:leader="dot" w:pos="11340"/>
        </w:tabs>
        <w:ind w:firstLine="0"/>
        <w:jc w:val="both"/>
        <w:rPr>
          <w:rFonts w:ascii="Tahoma" w:hAnsi="Tahoma"/>
          <w:sz w:val="24"/>
        </w:rPr>
      </w:pPr>
      <w:r>
        <w:rPr>
          <w:rFonts w:ascii="Tahoma" w:hAnsi="Tahoma"/>
          <w:sz w:val="24"/>
        </w:rPr>
        <w:t>Proporcionar al Hospital John Hopkins una propuesta de red robusta y eficaz, que cumpla con todos los requerimientos especificados y cumpla las expectativas.</w:t>
      </w:r>
    </w:p>
    <w:p w14:paraId="182C29EC" w14:textId="7150F90E" w:rsidR="00995597" w:rsidRDefault="00995597" w:rsidP="00995597">
      <w:pPr>
        <w:pStyle w:val="Sinespaciado"/>
        <w:tabs>
          <w:tab w:val="right" w:leader="dot" w:pos="11340"/>
        </w:tabs>
        <w:ind w:firstLine="0"/>
        <w:jc w:val="both"/>
        <w:rPr>
          <w:rFonts w:ascii="Tahoma" w:hAnsi="Tahoma"/>
          <w:b/>
          <w:sz w:val="24"/>
        </w:rPr>
      </w:pPr>
    </w:p>
    <w:p w14:paraId="4A6F8260" w14:textId="292A52F5" w:rsidR="00995597" w:rsidRDefault="00995597" w:rsidP="00115A2B">
      <w:pPr>
        <w:pStyle w:val="Estilo2"/>
        <w:rPr>
          <w:b w:val="0"/>
        </w:rPr>
      </w:pPr>
      <w:bookmarkStart w:id="6" w:name="_Toc24927922"/>
      <w:bookmarkStart w:id="7" w:name="_Toc24928496"/>
      <w:r>
        <w:t>Objetivos Específico</w:t>
      </w:r>
      <w:r w:rsidR="00960019">
        <w:t>s</w:t>
      </w:r>
      <w:bookmarkEnd w:id="6"/>
      <w:bookmarkEnd w:id="7"/>
    </w:p>
    <w:p w14:paraId="04601226" w14:textId="3B196EB3" w:rsidR="00C97756" w:rsidRPr="00960019" w:rsidRDefault="00960019" w:rsidP="00960019">
      <w:pPr>
        <w:pStyle w:val="Sinespaciado"/>
        <w:numPr>
          <w:ilvl w:val="0"/>
          <w:numId w:val="8"/>
        </w:numPr>
        <w:tabs>
          <w:tab w:val="right" w:leader="dot" w:pos="11340"/>
        </w:tabs>
        <w:jc w:val="both"/>
        <w:rPr>
          <w:rFonts w:ascii="Tahoma" w:hAnsi="Tahoma"/>
          <w:b/>
          <w:sz w:val="24"/>
        </w:rPr>
      </w:pPr>
      <w:r>
        <w:rPr>
          <w:rFonts w:ascii="Tahoma" w:hAnsi="Tahoma"/>
          <w:bCs/>
          <w:sz w:val="24"/>
        </w:rPr>
        <w:t>Investigar y cotizar dispositivos de red, líneas dedicadas de conexión</w:t>
      </w:r>
      <w:r w:rsidR="001223C2">
        <w:rPr>
          <w:rFonts w:ascii="Tahoma" w:hAnsi="Tahoma"/>
          <w:bCs/>
          <w:sz w:val="24"/>
        </w:rPr>
        <w:t xml:space="preserve"> y </w:t>
      </w:r>
      <w:r>
        <w:rPr>
          <w:rFonts w:ascii="Tahoma" w:hAnsi="Tahoma"/>
          <w:bCs/>
          <w:sz w:val="24"/>
        </w:rPr>
        <w:t>servicios proporcionados por un ISP.</w:t>
      </w:r>
    </w:p>
    <w:p w14:paraId="757874EB" w14:textId="0D97A37D" w:rsidR="00960019" w:rsidRPr="00E71F46" w:rsidRDefault="00E71F46" w:rsidP="00960019">
      <w:pPr>
        <w:pStyle w:val="Sinespaciado"/>
        <w:numPr>
          <w:ilvl w:val="0"/>
          <w:numId w:val="8"/>
        </w:numPr>
        <w:tabs>
          <w:tab w:val="right" w:leader="dot" w:pos="11340"/>
        </w:tabs>
        <w:jc w:val="both"/>
        <w:rPr>
          <w:rFonts w:ascii="Tahoma" w:hAnsi="Tahoma"/>
          <w:b/>
          <w:sz w:val="24"/>
        </w:rPr>
      </w:pPr>
      <w:r>
        <w:rPr>
          <w:rFonts w:ascii="Tahoma" w:hAnsi="Tahoma"/>
          <w:bCs/>
          <w:sz w:val="24"/>
        </w:rPr>
        <w:t>Realizar diagramas topológicos físicos y lógicos.</w:t>
      </w:r>
    </w:p>
    <w:p w14:paraId="0D67B540" w14:textId="1F54E240" w:rsidR="00E71F46" w:rsidRPr="00E71F46" w:rsidRDefault="00E71F46" w:rsidP="00960019">
      <w:pPr>
        <w:pStyle w:val="Sinespaciado"/>
        <w:numPr>
          <w:ilvl w:val="0"/>
          <w:numId w:val="8"/>
        </w:numPr>
        <w:tabs>
          <w:tab w:val="right" w:leader="dot" w:pos="11340"/>
        </w:tabs>
        <w:jc w:val="both"/>
        <w:rPr>
          <w:rFonts w:ascii="Tahoma" w:hAnsi="Tahoma"/>
          <w:b/>
          <w:sz w:val="24"/>
        </w:rPr>
      </w:pPr>
      <w:r>
        <w:rPr>
          <w:rFonts w:ascii="Tahoma" w:hAnsi="Tahoma"/>
          <w:bCs/>
          <w:sz w:val="24"/>
        </w:rPr>
        <w:t>Diseñar un esquema de direccionamiento considerando crecimiento de la red.</w:t>
      </w:r>
    </w:p>
    <w:p w14:paraId="16786122" w14:textId="7283FF7E" w:rsidR="00E71F46" w:rsidRPr="00E71F46" w:rsidRDefault="00E71F46" w:rsidP="00960019">
      <w:pPr>
        <w:pStyle w:val="Sinespaciado"/>
        <w:numPr>
          <w:ilvl w:val="0"/>
          <w:numId w:val="8"/>
        </w:numPr>
        <w:tabs>
          <w:tab w:val="right" w:leader="dot" w:pos="11340"/>
        </w:tabs>
        <w:jc w:val="both"/>
        <w:rPr>
          <w:rFonts w:ascii="Tahoma" w:hAnsi="Tahoma"/>
          <w:b/>
          <w:sz w:val="24"/>
        </w:rPr>
      </w:pPr>
      <w:r>
        <w:rPr>
          <w:rFonts w:ascii="Tahoma" w:hAnsi="Tahoma"/>
          <w:bCs/>
          <w:sz w:val="24"/>
        </w:rPr>
        <w:t>Investigar y seleccionar los protocolos necesarios para que la red funcione correctamente.</w:t>
      </w:r>
    </w:p>
    <w:p w14:paraId="29EC0BB8" w14:textId="297869E7" w:rsidR="00E71F46" w:rsidRPr="00E71F46" w:rsidRDefault="00E71F46" w:rsidP="00960019">
      <w:pPr>
        <w:pStyle w:val="Sinespaciado"/>
        <w:numPr>
          <w:ilvl w:val="0"/>
          <w:numId w:val="8"/>
        </w:numPr>
        <w:tabs>
          <w:tab w:val="right" w:leader="dot" w:pos="11340"/>
        </w:tabs>
        <w:jc w:val="both"/>
        <w:rPr>
          <w:rFonts w:ascii="Tahoma" w:hAnsi="Tahoma"/>
          <w:b/>
          <w:sz w:val="24"/>
        </w:rPr>
      </w:pPr>
      <w:r>
        <w:rPr>
          <w:rFonts w:ascii="Tahoma" w:hAnsi="Tahoma"/>
          <w:bCs/>
          <w:sz w:val="24"/>
        </w:rPr>
        <w:t>Investigar y cotizar servidores que sean capaces de soportar mucha concurrencia y paralelismo.</w:t>
      </w:r>
    </w:p>
    <w:p w14:paraId="0B8383E2" w14:textId="1A6B514C" w:rsidR="00E71F46" w:rsidRPr="00E71F46" w:rsidRDefault="00E71F46" w:rsidP="00960019">
      <w:pPr>
        <w:pStyle w:val="Sinespaciado"/>
        <w:numPr>
          <w:ilvl w:val="0"/>
          <w:numId w:val="8"/>
        </w:numPr>
        <w:tabs>
          <w:tab w:val="right" w:leader="dot" w:pos="11340"/>
        </w:tabs>
        <w:jc w:val="both"/>
        <w:rPr>
          <w:rFonts w:ascii="Tahoma" w:hAnsi="Tahoma"/>
          <w:b/>
          <w:sz w:val="24"/>
        </w:rPr>
      </w:pPr>
      <w:r>
        <w:rPr>
          <w:rFonts w:ascii="Tahoma" w:hAnsi="Tahoma"/>
          <w:bCs/>
          <w:sz w:val="24"/>
        </w:rPr>
        <w:t>Investigar y aplicar estándares de red.</w:t>
      </w:r>
    </w:p>
    <w:p w14:paraId="221A9159" w14:textId="76BD0EB2" w:rsidR="00E71F46" w:rsidRPr="00E71F46" w:rsidRDefault="00E71F46" w:rsidP="00960019">
      <w:pPr>
        <w:pStyle w:val="Sinespaciado"/>
        <w:numPr>
          <w:ilvl w:val="0"/>
          <w:numId w:val="8"/>
        </w:numPr>
        <w:tabs>
          <w:tab w:val="right" w:leader="dot" w:pos="11340"/>
        </w:tabs>
        <w:jc w:val="both"/>
        <w:rPr>
          <w:rFonts w:ascii="Tahoma" w:hAnsi="Tahoma"/>
          <w:b/>
          <w:sz w:val="24"/>
        </w:rPr>
      </w:pPr>
      <w:r>
        <w:rPr>
          <w:rFonts w:ascii="Tahoma" w:hAnsi="Tahoma"/>
          <w:bCs/>
          <w:sz w:val="24"/>
        </w:rPr>
        <w:t>Investigar y cotizar materiales utilizados para el cableado del edificio: tanto la adquisición como la instalación.</w:t>
      </w:r>
    </w:p>
    <w:p w14:paraId="4DE9C3FD" w14:textId="1257F19B" w:rsidR="00E71F46" w:rsidRPr="00767259" w:rsidRDefault="00E71F46" w:rsidP="00960019">
      <w:pPr>
        <w:pStyle w:val="Sinespaciado"/>
        <w:numPr>
          <w:ilvl w:val="0"/>
          <w:numId w:val="8"/>
        </w:numPr>
        <w:tabs>
          <w:tab w:val="right" w:leader="dot" w:pos="11340"/>
        </w:tabs>
        <w:jc w:val="both"/>
        <w:rPr>
          <w:rFonts w:ascii="Tahoma" w:hAnsi="Tahoma"/>
          <w:b/>
          <w:sz w:val="24"/>
        </w:rPr>
      </w:pPr>
      <w:r>
        <w:rPr>
          <w:rFonts w:ascii="Tahoma" w:hAnsi="Tahoma"/>
          <w:bCs/>
          <w:sz w:val="24"/>
        </w:rPr>
        <w:t>Proporcionar políticas de seguridad.</w:t>
      </w:r>
    </w:p>
    <w:p w14:paraId="7F1AFE25" w14:textId="4994BE76" w:rsidR="00767259" w:rsidRDefault="00767259" w:rsidP="00767259">
      <w:pPr>
        <w:pStyle w:val="Sinespaciado"/>
        <w:tabs>
          <w:tab w:val="right" w:leader="dot" w:pos="11340"/>
        </w:tabs>
        <w:ind w:firstLine="0"/>
        <w:jc w:val="both"/>
        <w:rPr>
          <w:rFonts w:ascii="Tahoma" w:hAnsi="Tahoma"/>
          <w:bCs/>
          <w:sz w:val="24"/>
        </w:rPr>
      </w:pPr>
    </w:p>
    <w:p w14:paraId="6A5B99CB" w14:textId="5727F449" w:rsidR="00767259" w:rsidRDefault="00767259">
      <w:pPr>
        <w:rPr>
          <w:rFonts w:ascii="Tahoma" w:hAnsi="Tahoma"/>
          <w:bCs/>
          <w:sz w:val="24"/>
        </w:rPr>
      </w:pPr>
      <w:r>
        <w:rPr>
          <w:rFonts w:ascii="Tahoma" w:hAnsi="Tahoma"/>
          <w:bCs/>
          <w:sz w:val="24"/>
        </w:rPr>
        <w:br w:type="page"/>
      </w:r>
    </w:p>
    <w:p w14:paraId="32D371CE" w14:textId="044D85C7" w:rsidR="00767259" w:rsidRDefault="009C7197" w:rsidP="00115A2B">
      <w:pPr>
        <w:pStyle w:val="Estilo1"/>
        <w:rPr>
          <w:sz w:val="24"/>
        </w:rPr>
      </w:pPr>
      <w:bookmarkStart w:id="8" w:name="_Toc24927923"/>
      <w:bookmarkStart w:id="9" w:name="_Toc24928497"/>
      <w:r>
        <w:lastRenderedPageBreak/>
        <w:t>Requerimientos</w:t>
      </w:r>
      <w:bookmarkEnd w:id="8"/>
      <w:bookmarkEnd w:id="9"/>
    </w:p>
    <w:p w14:paraId="2D11DBCA" w14:textId="2129AC93" w:rsidR="009C7197" w:rsidRDefault="009C7197" w:rsidP="009C7197">
      <w:pPr>
        <w:pStyle w:val="Sinespaciado"/>
        <w:tabs>
          <w:tab w:val="right" w:leader="dot" w:pos="11340"/>
        </w:tabs>
        <w:ind w:firstLine="0"/>
        <w:rPr>
          <w:rFonts w:ascii="Tahoma" w:hAnsi="Tahoma"/>
          <w:sz w:val="24"/>
        </w:rPr>
      </w:pPr>
    </w:p>
    <w:p w14:paraId="56CE5539" w14:textId="1EA7766D" w:rsidR="009C7197" w:rsidRDefault="00057AC5" w:rsidP="00115A2B">
      <w:pPr>
        <w:pStyle w:val="Estilo2"/>
      </w:pPr>
      <w:bookmarkStart w:id="10" w:name="_Toc24927924"/>
      <w:bookmarkStart w:id="11" w:name="_Toc24928498"/>
      <w:r>
        <w:t>Requerimientos Funcionales:</w:t>
      </w:r>
      <w:bookmarkEnd w:id="10"/>
      <w:bookmarkEnd w:id="11"/>
    </w:p>
    <w:p w14:paraId="1976FB28" w14:textId="08136EBD" w:rsidR="00257FB2" w:rsidRDefault="00257FB2" w:rsidP="009C7197">
      <w:pPr>
        <w:pStyle w:val="Sinespaciado"/>
        <w:tabs>
          <w:tab w:val="right" w:leader="dot" w:pos="11340"/>
        </w:tabs>
        <w:ind w:firstLine="0"/>
        <w:rPr>
          <w:rFonts w:ascii="Tahoma" w:hAnsi="Tahoma"/>
          <w:b/>
          <w:bCs/>
          <w:sz w:val="24"/>
        </w:rPr>
      </w:pPr>
    </w:p>
    <w:p w14:paraId="6C8C07E6" w14:textId="71BDF91C" w:rsidR="00AD6163" w:rsidRDefault="00AD6163" w:rsidP="00A4588B">
      <w:pPr>
        <w:pStyle w:val="Sinespaciado"/>
        <w:numPr>
          <w:ilvl w:val="0"/>
          <w:numId w:val="9"/>
        </w:numPr>
        <w:tabs>
          <w:tab w:val="right" w:leader="dot" w:pos="11340"/>
        </w:tabs>
        <w:jc w:val="both"/>
        <w:rPr>
          <w:rFonts w:ascii="Tahoma" w:hAnsi="Tahoma"/>
          <w:sz w:val="24"/>
        </w:rPr>
      </w:pPr>
      <w:r w:rsidRPr="00AD6163">
        <w:rPr>
          <w:rFonts w:ascii="Tahoma" w:hAnsi="Tahoma"/>
          <w:sz w:val="24"/>
        </w:rPr>
        <w:t>Acceso a la base de datos del CDC en Atlanta Georgia.</w:t>
      </w:r>
    </w:p>
    <w:p w14:paraId="66E4C748" w14:textId="427E09E3" w:rsidR="00AD6163" w:rsidRDefault="00AD6163" w:rsidP="00A4588B">
      <w:pPr>
        <w:pStyle w:val="Sinespaciado"/>
        <w:numPr>
          <w:ilvl w:val="0"/>
          <w:numId w:val="9"/>
        </w:numPr>
        <w:tabs>
          <w:tab w:val="right" w:leader="dot" w:pos="11340"/>
        </w:tabs>
        <w:jc w:val="both"/>
        <w:rPr>
          <w:rFonts w:ascii="Tahoma" w:hAnsi="Tahoma"/>
          <w:sz w:val="24"/>
        </w:rPr>
      </w:pPr>
      <w:r>
        <w:rPr>
          <w:rFonts w:ascii="Tahoma" w:hAnsi="Tahoma"/>
          <w:sz w:val="24"/>
        </w:rPr>
        <w:t>Cotizar precios de ISP locales de Guatemala.</w:t>
      </w:r>
    </w:p>
    <w:p w14:paraId="2EC237CA" w14:textId="0D3EC0BD" w:rsidR="00AD6163" w:rsidRDefault="00AD6163" w:rsidP="00A4588B">
      <w:pPr>
        <w:pStyle w:val="Sinespaciado"/>
        <w:numPr>
          <w:ilvl w:val="0"/>
          <w:numId w:val="9"/>
        </w:numPr>
        <w:tabs>
          <w:tab w:val="right" w:leader="dot" w:pos="11340"/>
        </w:tabs>
        <w:jc w:val="both"/>
        <w:rPr>
          <w:rFonts w:ascii="Tahoma" w:hAnsi="Tahoma"/>
          <w:sz w:val="24"/>
        </w:rPr>
      </w:pPr>
      <w:r>
        <w:rPr>
          <w:rFonts w:ascii="Tahoma" w:hAnsi="Tahoma"/>
          <w:sz w:val="24"/>
        </w:rPr>
        <w:t>Es necesario un mínimo de 45MB de ancho de banda redundante y dedicado.</w:t>
      </w:r>
    </w:p>
    <w:p w14:paraId="3B74B880" w14:textId="03D4C1BD" w:rsidR="00AD6163" w:rsidRDefault="00AD6163" w:rsidP="00A4588B">
      <w:pPr>
        <w:pStyle w:val="Sinespaciado"/>
        <w:numPr>
          <w:ilvl w:val="0"/>
          <w:numId w:val="9"/>
        </w:numPr>
        <w:tabs>
          <w:tab w:val="right" w:leader="dot" w:pos="11340"/>
        </w:tabs>
        <w:jc w:val="both"/>
        <w:rPr>
          <w:rFonts w:ascii="Tahoma" w:hAnsi="Tahoma"/>
          <w:sz w:val="24"/>
        </w:rPr>
      </w:pPr>
      <w:r>
        <w:rPr>
          <w:rFonts w:ascii="Tahoma" w:hAnsi="Tahoma"/>
          <w:sz w:val="24"/>
        </w:rPr>
        <w:t>Proveer a todas las universidades y hospitales del país a la base de datos CDC y a otras bases de datos médicas.</w:t>
      </w:r>
    </w:p>
    <w:p w14:paraId="14192F94" w14:textId="1A058617" w:rsidR="00AD6163" w:rsidRDefault="00AD6163" w:rsidP="00A4588B">
      <w:pPr>
        <w:pStyle w:val="Sinespaciado"/>
        <w:numPr>
          <w:ilvl w:val="0"/>
          <w:numId w:val="9"/>
        </w:numPr>
        <w:tabs>
          <w:tab w:val="right" w:leader="dot" w:pos="11340"/>
        </w:tabs>
        <w:jc w:val="both"/>
        <w:rPr>
          <w:rFonts w:ascii="Tahoma" w:hAnsi="Tahoma"/>
          <w:sz w:val="24"/>
        </w:rPr>
      </w:pPr>
      <w:r>
        <w:rPr>
          <w:rFonts w:ascii="Tahoma" w:hAnsi="Tahoma"/>
          <w:sz w:val="24"/>
        </w:rPr>
        <w:t>Seleccionar qué AWS es el mejor para disponer de un servicio de almacenamiento y acceso a imágenes de alta resolución. Es necesario que el servicio provea una gran cantidad de espacio de almacenamiento y una transferencia rápida.</w:t>
      </w:r>
    </w:p>
    <w:p w14:paraId="60F5F1E0" w14:textId="45EDA006" w:rsidR="00AD6163" w:rsidRDefault="00AD6163" w:rsidP="00A4588B">
      <w:pPr>
        <w:pStyle w:val="Sinespaciado"/>
        <w:numPr>
          <w:ilvl w:val="0"/>
          <w:numId w:val="9"/>
        </w:numPr>
        <w:tabs>
          <w:tab w:val="right" w:leader="dot" w:pos="11340"/>
        </w:tabs>
        <w:jc w:val="both"/>
        <w:rPr>
          <w:rFonts w:ascii="Tahoma" w:hAnsi="Tahoma"/>
          <w:sz w:val="24"/>
        </w:rPr>
      </w:pPr>
      <w:r>
        <w:rPr>
          <w:rFonts w:ascii="Tahoma" w:hAnsi="Tahoma"/>
          <w:sz w:val="24"/>
        </w:rPr>
        <w:t>Red inalámbrica robusta para dar acceso a los registros médicos desde cualquier dispositivo (Laptop, Tablet o teléfonos inteligentes)</w:t>
      </w:r>
    </w:p>
    <w:p w14:paraId="4820EC28" w14:textId="54696783" w:rsidR="00AD6163" w:rsidRDefault="00AD6163" w:rsidP="00A4588B">
      <w:pPr>
        <w:pStyle w:val="Sinespaciado"/>
        <w:numPr>
          <w:ilvl w:val="0"/>
          <w:numId w:val="9"/>
        </w:numPr>
        <w:tabs>
          <w:tab w:val="right" w:leader="dot" w:pos="11340"/>
        </w:tabs>
        <w:jc w:val="both"/>
        <w:rPr>
          <w:rFonts w:ascii="Tahoma" w:hAnsi="Tahoma"/>
          <w:sz w:val="24"/>
        </w:rPr>
      </w:pPr>
      <w:r>
        <w:rPr>
          <w:rFonts w:ascii="Tahoma" w:hAnsi="Tahoma"/>
          <w:sz w:val="24"/>
        </w:rPr>
        <w:t xml:space="preserve">Dispositivos alimentados con </w:t>
      </w:r>
      <w:proofErr w:type="spellStart"/>
      <w:r>
        <w:rPr>
          <w:rFonts w:ascii="Tahoma" w:hAnsi="Tahoma"/>
          <w:sz w:val="24"/>
        </w:rPr>
        <w:t>PoE</w:t>
      </w:r>
      <w:proofErr w:type="spellEnd"/>
      <w:r>
        <w:rPr>
          <w:rFonts w:ascii="Tahoma" w:hAnsi="Tahoma"/>
          <w:sz w:val="24"/>
        </w:rPr>
        <w:t xml:space="preserve"> con administración centralizada.</w:t>
      </w:r>
    </w:p>
    <w:p w14:paraId="6AB4F6E9" w14:textId="5C479E50" w:rsidR="00AD6163" w:rsidRDefault="00AD6163" w:rsidP="00A4588B">
      <w:pPr>
        <w:pStyle w:val="Sinespaciado"/>
        <w:numPr>
          <w:ilvl w:val="0"/>
          <w:numId w:val="9"/>
        </w:numPr>
        <w:tabs>
          <w:tab w:val="right" w:leader="dot" w:pos="11340"/>
        </w:tabs>
        <w:jc w:val="both"/>
        <w:rPr>
          <w:rFonts w:ascii="Tahoma" w:hAnsi="Tahoma"/>
          <w:sz w:val="24"/>
        </w:rPr>
      </w:pPr>
      <w:r>
        <w:rPr>
          <w:rFonts w:ascii="Tahoma" w:hAnsi="Tahoma"/>
          <w:sz w:val="24"/>
        </w:rPr>
        <w:t>Definir las políticas de seguridad correspondientes a la red.</w:t>
      </w:r>
    </w:p>
    <w:p w14:paraId="42913EB3" w14:textId="02F36418" w:rsidR="00AD6163" w:rsidRPr="001B2D26" w:rsidRDefault="00AD6163" w:rsidP="00A4588B">
      <w:pPr>
        <w:pStyle w:val="Sinespaciado"/>
        <w:numPr>
          <w:ilvl w:val="0"/>
          <w:numId w:val="9"/>
        </w:numPr>
        <w:tabs>
          <w:tab w:val="right" w:leader="dot" w:pos="11340"/>
        </w:tabs>
        <w:jc w:val="both"/>
        <w:rPr>
          <w:rFonts w:ascii="Tahoma" w:hAnsi="Tahoma"/>
          <w:sz w:val="24"/>
        </w:rPr>
      </w:pPr>
      <w:r>
        <w:rPr>
          <w:rFonts w:ascii="Tahoma" w:hAnsi="Tahoma"/>
          <w:sz w:val="24"/>
        </w:rPr>
        <w:t xml:space="preserve">Diseñar, implementar e instalar un </w:t>
      </w:r>
      <w:proofErr w:type="spellStart"/>
      <w:r>
        <w:rPr>
          <w:rFonts w:ascii="Tahoma" w:hAnsi="Tahoma"/>
          <w:sz w:val="24"/>
        </w:rPr>
        <w:t>datacenter</w:t>
      </w:r>
      <w:proofErr w:type="spellEnd"/>
      <w:r>
        <w:rPr>
          <w:rFonts w:ascii="Tahoma" w:hAnsi="Tahoma"/>
          <w:sz w:val="24"/>
        </w:rPr>
        <w:t xml:space="preserve"> en el primer nivel.</w:t>
      </w:r>
    </w:p>
    <w:p w14:paraId="3F6BB1CA" w14:textId="7E0C836B" w:rsidR="00AD6163" w:rsidRDefault="00AD6163" w:rsidP="00A4588B">
      <w:pPr>
        <w:pStyle w:val="Sinespaciado"/>
        <w:numPr>
          <w:ilvl w:val="0"/>
          <w:numId w:val="9"/>
        </w:numPr>
        <w:tabs>
          <w:tab w:val="right" w:leader="dot" w:pos="11340"/>
        </w:tabs>
        <w:jc w:val="both"/>
        <w:rPr>
          <w:rFonts w:ascii="Tahoma" w:hAnsi="Tahoma"/>
          <w:sz w:val="24"/>
        </w:rPr>
      </w:pPr>
      <w:r>
        <w:rPr>
          <w:rFonts w:ascii="Tahoma" w:hAnsi="Tahoma"/>
          <w:sz w:val="24"/>
        </w:rPr>
        <w:t xml:space="preserve">Los doctores y enfermeras podrán consultar expedientes médicos, radiografías, ultrasonidos, prescripciones médicas y demás información en cualquier momento desde sus clínicas. Dicha información está guardada en el </w:t>
      </w:r>
      <w:proofErr w:type="spellStart"/>
      <w:r>
        <w:rPr>
          <w:rFonts w:ascii="Tahoma" w:hAnsi="Tahoma"/>
          <w:sz w:val="24"/>
        </w:rPr>
        <w:t>datacenter</w:t>
      </w:r>
      <w:proofErr w:type="spellEnd"/>
      <w:r>
        <w:rPr>
          <w:rFonts w:ascii="Tahoma" w:hAnsi="Tahoma"/>
          <w:sz w:val="24"/>
        </w:rPr>
        <w:t xml:space="preserve"> del hospital.</w:t>
      </w:r>
    </w:p>
    <w:p w14:paraId="411A9236" w14:textId="25923D85" w:rsidR="00AD6163" w:rsidRDefault="00AD6163" w:rsidP="00A4588B">
      <w:pPr>
        <w:pStyle w:val="Sinespaciado"/>
        <w:numPr>
          <w:ilvl w:val="0"/>
          <w:numId w:val="9"/>
        </w:numPr>
        <w:tabs>
          <w:tab w:val="right" w:leader="dot" w:pos="11340"/>
        </w:tabs>
        <w:jc w:val="both"/>
        <w:rPr>
          <w:rFonts w:ascii="Tahoma" w:hAnsi="Tahoma"/>
          <w:sz w:val="24"/>
        </w:rPr>
      </w:pPr>
      <w:r>
        <w:rPr>
          <w:rFonts w:ascii="Tahoma" w:hAnsi="Tahoma"/>
          <w:sz w:val="24"/>
        </w:rPr>
        <w:t>Conexión con las principales aseguradoras del país y con CIGNA global.</w:t>
      </w:r>
    </w:p>
    <w:p w14:paraId="764EDF3F" w14:textId="66154C3E" w:rsidR="00AD6163" w:rsidRDefault="00AD6163" w:rsidP="00A4588B">
      <w:pPr>
        <w:pStyle w:val="Sinespaciado"/>
        <w:numPr>
          <w:ilvl w:val="0"/>
          <w:numId w:val="9"/>
        </w:numPr>
        <w:tabs>
          <w:tab w:val="right" w:leader="dot" w:pos="11340"/>
        </w:tabs>
        <w:jc w:val="both"/>
        <w:rPr>
          <w:rFonts w:ascii="Tahoma" w:hAnsi="Tahoma"/>
          <w:sz w:val="24"/>
        </w:rPr>
      </w:pPr>
      <w:r>
        <w:rPr>
          <w:rFonts w:ascii="Tahoma" w:hAnsi="Tahoma"/>
          <w:sz w:val="24"/>
        </w:rPr>
        <w:t>Conexión directa con MEDLINE.</w:t>
      </w:r>
    </w:p>
    <w:p w14:paraId="5A1AC9F4" w14:textId="6763F39C" w:rsidR="00AD6163" w:rsidRDefault="00AD6163" w:rsidP="00A4588B">
      <w:pPr>
        <w:pStyle w:val="Sinespaciado"/>
        <w:numPr>
          <w:ilvl w:val="0"/>
          <w:numId w:val="9"/>
        </w:numPr>
        <w:tabs>
          <w:tab w:val="right" w:leader="dot" w:pos="11340"/>
        </w:tabs>
        <w:jc w:val="both"/>
        <w:rPr>
          <w:rFonts w:ascii="Tahoma" w:hAnsi="Tahoma"/>
          <w:sz w:val="24"/>
        </w:rPr>
      </w:pPr>
      <w:r>
        <w:rPr>
          <w:rFonts w:ascii="Tahoma" w:hAnsi="Tahoma"/>
          <w:sz w:val="24"/>
        </w:rPr>
        <w:t>Implementar VPN para incrementar la seguridad de la red.</w:t>
      </w:r>
    </w:p>
    <w:p w14:paraId="581D9F3A" w14:textId="78952AF4" w:rsidR="00AD6163" w:rsidRDefault="00A061FE" w:rsidP="00A4588B">
      <w:pPr>
        <w:pStyle w:val="Sinespaciado"/>
        <w:numPr>
          <w:ilvl w:val="0"/>
          <w:numId w:val="9"/>
        </w:numPr>
        <w:tabs>
          <w:tab w:val="right" w:leader="dot" w:pos="11340"/>
        </w:tabs>
        <w:jc w:val="both"/>
        <w:rPr>
          <w:rFonts w:ascii="Tahoma" w:hAnsi="Tahoma"/>
          <w:sz w:val="24"/>
        </w:rPr>
      </w:pPr>
      <w:r>
        <w:rPr>
          <w:rFonts w:ascii="Tahoma" w:hAnsi="Tahoma"/>
          <w:sz w:val="24"/>
        </w:rPr>
        <w:t>Para cada recepción de cada piso, se debe otorgar acceso a las recepcionistas al data center.</w:t>
      </w:r>
    </w:p>
    <w:p w14:paraId="70B55BF1" w14:textId="569B4EB8" w:rsidR="00A061FE" w:rsidRDefault="000F2C29" w:rsidP="00A4588B">
      <w:pPr>
        <w:pStyle w:val="Sinespaciado"/>
        <w:numPr>
          <w:ilvl w:val="0"/>
          <w:numId w:val="9"/>
        </w:numPr>
        <w:tabs>
          <w:tab w:val="right" w:leader="dot" w:pos="11340"/>
        </w:tabs>
        <w:jc w:val="both"/>
        <w:rPr>
          <w:rFonts w:ascii="Tahoma" w:hAnsi="Tahoma"/>
          <w:sz w:val="24"/>
        </w:rPr>
      </w:pPr>
      <w:r>
        <w:rPr>
          <w:rFonts w:ascii="Tahoma" w:hAnsi="Tahoma"/>
          <w:sz w:val="24"/>
        </w:rPr>
        <w:t>Cada sala de operaciones debe contar con cámaras de alta resolución que permita conexión desde las universidades.</w:t>
      </w:r>
    </w:p>
    <w:p w14:paraId="1F27C3BC" w14:textId="0B874080" w:rsidR="000F2C29" w:rsidRDefault="000F2C29" w:rsidP="00A4588B">
      <w:pPr>
        <w:pStyle w:val="Sinespaciado"/>
        <w:numPr>
          <w:ilvl w:val="0"/>
          <w:numId w:val="9"/>
        </w:numPr>
        <w:tabs>
          <w:tab w:val="right" w:leader="dot" w:pos="11340"/>
        </w:tabs>
        <w:jc w:val="both"/>
        <w:rPr>
          <w:rFonts w:ascii="Tahoma" w:hAnsi="Tahoma"/>
          <w:sz w:val="24"/>
        </w:rPr>
      </w:pPr>
      <w:r>
        <w:rPr>
          <w:rFonts w:ascii="Tahoma" w:hAnsi="Tahoma"/>
          <w:sz w:val="24"/>
        </w:rPr>
        <w:t xml:space="preserve">Instalar equipo de </w:t>
      </w:r>
      <w:proofErr w:type="spellStart"/>
      <w:r>
        <w:rPr>
          <w:rFonts w:ascii="Tahoma" w:hAnsi="Tahoma"/>
          <w:sz w:val="24"/>
        </w:rPr>
        <w:t>telepresencia</w:t>
      </w:r>
      <w:proofErr w:type="spellEnd"/>
      <w:r>
        <w:rPr>
          <w:rFonts w:ascii="Tahoma" w:hAnsi="Tahoma"/>
          <w:sz w:val="24"/>
        </w:rPr>
        <w:t xml:space="preserve"> en las salas de operaciones y de conferencias.</w:t>
      </w:r>
    </w:p>
    <w:p w14:paraId="5EC22FD6" w14:textId="6FD20244" w:rsidR="000F2C29" w:rsidRDefault="000F2C29" w:rsidP="00A4588B">
      <w:pPr>
        <w:pStyle w:val="Sinespaciado"/>
        <w:numPr>
          <w:ilvl w:val="0"/>
          <w:numId w:val="9"/>
        </w:numPr>
        <w:tabs>
          <w:tab w:val="right" w:leader="dot" w:pos="11340"/>
        </w:tabs>
        <w:jc w:val="both"/>
        <w:rPr>
          <w:rFonts w:ascii="Tahoma" w:hAnsi="Tahoma"/>
          <w:sz w:val="24"/>
        </w:rPr>
      </w:pPr>
      <w:r>
        <w:rPr>
          <w:rFonts w:ascii="Tahoma" w:hAnsi="Tahoma"/>
          <w:sz w:val="24"/>
        </w:rPr>
        <w:t xml:space="preserve">Utilizar </w:t>
      </w:r>
      <w:proofErr w:type="spellStart"/>
      <w:r>
        <w:rPr>
          <w:rFonts w:ascii="Tahoma" w:hAnsi="Tahoma"/>
          <w:sz w:val="24"/>
        </w:rPr>
        <w:t>switches</w:t>
      </w:r>
      <w:proofErr w:type="spellEnd"/>
      <w:r>
        <w:rPr>
          <w:rFonts w:ascii="Tahoma" w:hAnsi="Tahoma"/>
          <w:sz w:val="24"/>
        </w:rPr>
        <w:t xml:space="preserve"> de 1GB de cobre o 10GB de fibra.</w:t>
      </w:r>
    </w:p>
    <w:p w14:paraId="66ADE12A" w14:textId="1A2EDC9B" w:rsidR="000F2C29" w:rsidRDefault="000F2C29" w:rsidP="00A4588B">
      <w:pPr>
        <w:pStyle w:val="Sinespaciado"/>
        <w:numPr>
          <w:ilvl w:val="0"/>
          <w:numId w:val="9"/>
        </w:numPr>
        <w:tabs>
          <w:tab w:val="right" w:leader="dot" w:pos="11340"/>
        </w:tabs>
        <w:jc w:val="both"/>
        <w:rPr>
          <w:rFonts w:ascii="Tahoma" w:hAnsi="Tahoma"/>
          <w:sz w:val="24"/>
        </w:rPr>
      </w:pPr>
      <w:r>
        <w:rPr>
          <w:rFonts w:ascii="Tahoma" w:hAnsi="Tahoma"/>
          <w:sz w:val="24"/>
        </w:rPr>
        <w:t>Diseñar un esquema de direccionamiento IPv4 pero considerar un esquema IPv6.</w:t>
      </w:r>
    </w:p>
    <w:p w14:paraId="12D1E374" w14:textId="2396CDD0" w:rsidR="000F2C29" w:rsidRDefault="000F2C29" w:rsidP="00A4588B">
      <w:pPr>
        <w:pStyle w:val="Sinespaciado"/>
        <w:numPr>
          <w:ilvl w:val="0"/>
          <w:numId w:val="9"/>
        </w:numPr>
        <w:tabs>
          <w:tab w:val="right" w:leader="dot" w:pos="11340"/>
        </w:tabs>
        <w:jc w:val="both"/>
        <w:rPr>
          <w:rFonts w:ascii="Tahoma" w:hAnsi="Tahoma"/>
          <w:sz w:val="24"/>
        </w:rPr>
      </w:pPr>
      <w:r>
        <w:rPr>
          <w:rFonts w:ascii="Tahoma" w:hAnsi="Tahoma"/>
          <w:sz w:val="24"/>
        </w:rPr>
        <w:t>Cotizar equipos e instalación</w:t>
      </w:r>
    </w:p>
    <w:p w14:paraId="6B627CAD" w14:textId="77777777" w:rsidR="000F2C29" w:rsidRDefault="000F2C29">
      <w:pPr>
        <w:rPr>
          <w:rFonts w:ascii="Tahoma" w:hAnsi="Tahoma"/>
          <w:sz w:val="24"/>
        </w:rPr>
      </w:pPr>
      <w:r>
        <w:rPr>
          <w:rFonts w:ascii="Tahoma" w:hAnsi="Tahoma"/>
          <w:sz w:val="24"/>
        </w:rPr>
        <w:br w:type="page"/>
      </w:r>
    </w:p>
    <w:p w14:paraId="3C946295" w14:textId="412F74D6" w:rsidR="000F2C29" w:rsidRDefault="000F2C29" w:rsidP="00115A2B">
      <w:pPr>
        <w:pStyle w:val="Estilo2"/>
      </w:pPr>
      <w:bookmarkStart w:id="12" w:name="_Toc24927925"/>
      <w:bookmarkStart w:id="13" w:name="_Toc24928499"/>
      <w:r>
        <w:lastRenderedPageBreak/>
        <w:t>Requerimientos No Funcionales:</w:t>
      </w:r>
      <w:bookmarkEnd w:id="12"/>
      <w:bookmarkEnd w:id="13"/>
    </w:p>
    <w:p w14:paraId="54A20491" w14:textId="20382118" w:rsidR="000F2C29" w:rsidRDefault="00C426CA" w:rsidP="00A4588B">
      <w:pPr>
        <w:pStyle w:val="Sinespaciado"/>
        <w:numPr>
          <w:ilvl w:val="0"/>
          <w:numId w:val="10"/>
        </w:numPr>
        <w:tabs>
          <w:tab w:val="right" w:leader="dot" w:pos="11340"/>
        </w:tabs>
        <w:jc w:val="both"/>
        <w:rPr>
          <w:rFonts w:ascii="Tahoma" w:hAnsi="Tahoma"/>
          <w:sz w:val="24"/>
        </w:rPr>
      </w:pPr>
      <w:r>
        <w:rPr>
          <w:rFonts w:ascii="Tahoma" w:hAnsi="Tahoma"/>
          <w:sz w:val="24"/>
        </w:rPr>
        <w:t xml:space="preserve">Utilizar </w:t>
      </w:r>
      <w:r w:rsidR="00ED743A">
        <w:rPr>
          <w:rFonts w:ascii="Tahoma" w:hAnsi="Tahoma"/>
          <w:sz w:val="24"/>
        </w:rPr>
        <w:t>como mínimo el estándar IEEE 801.11 AC (o uno más reciente)</w:t>
      </w:r>
    </w:p>
    <w:p w14:paraId="734B9A1C" w14:textId="05E7C720" w:rsidR="00ED743A" w:rsidRDefault="00ED743A" w:rsidP="00A4588B">
      <w:pPr>
        <w:pStyle w:val="Sinespaciado"/>
        <w:numPr>
          <w:ilvl w:val="0"/>
          <w:numId w:val="10"/>
        </w:numPr>
        <w:tabs>
          <w:tab w:val="right" w:leader="dot" w:pos="11340"/>
        </w:tabs>
        <w:jc w:val="both"/>
        <w:rPr>
          <w:rFonts w:ascii="Tahoma" w:hAnsi="Tahoma"/>
          <w:sz w:val="24"/>
        </w:rPr>
      </w:pPr>
      <w:r>
        <w:rPr>
          <w:rFonts w:ascii="Tahoma" w:hAnsi="Tahoma"/>
          <w:sz w:val="24"/>
        </w:rPr>
        <w:t>Cableado estructurado categoría 6.</w:t>
      </w:r>
    </w:p>
    <w:p w14:paraId="27CEBDD0" w14:textId="6EA4D4BD" w:rsidR="00ED743A" w:rsidRDefault="00ED743A" w:rsidP="00A4588B">
      <w:pPr>
        <w:pStyle w:val="Sinespaciado"/>
        <w:numPr>
          <w:ilvl w:val="0"/>
          <w:numId w:val="10"/>
        </w:numPr>
        <w:tabs>
          <w:tab w:val="right" w:leader="dot" w:pos="11340"/>
        </w:tabs>
        <w:jc w:val="both"/>
        <w:rPr>
          <w:rFonts w:ascii="Tahoma" w:hAnsi="Tahoma"/>
          <w:sz w:val="24"/>
        </w:rPr>
      </w:pPr>
      <w:r>
        <w:rPr>
          <w:rFonts w:ascii="Tahoma" w:hAnsi="Tahoma"/>
          <w:sz w:val="24"/>
        </w:rPr>
        <w:t>Utilizar estándares ANSI/EIA/TIA 569, 606 o 607.</w:t>
      </w:r>
    </w:p>
    <w:p w14:paraId="44823C7D" w14:textId="131FB8DD" w:rsidR="00ED743A" w:rsidRDefault="00ED743A" w:rsidP="00A4588B">
      <w:pPr>
        <w:pStyle w:val="Sinespaciado"/>
        <w:numPr>
          <w:ilvl w:val="0"/>
          <w:numId w:val="10"/>
        </w:numPr>
        <w:tabs>
          <w:tab w:val="right" w:leader="dot" w:pos="11340"/>
        </w:tabs>
        <w:jc w:val="both"/>
        <w:rPr>
          <w:rFonts w:ascii="Tahoma" w:hAnsi="Tahoma"/>
          <w:sz w:val="24"/>
        </w:rPr>
      </w:pPr>
      <w:r>
        <w:rPr>
          <w:rFonts w:ascii="Tahoma" w:hAnsi="Tahoma"/>
          <w:sz w:val="24"/>
        </w:rPr>
        <w:t xml:space="preserve">Utilizar las siguientes marcas para los equipos activos: </w:t>
      </w:r>
      <w:r w:rsidRPr="00ED743A">
        <w:rPr>
          <w:rFonts w:ascii="Tahoma" w:hAnsi="Tahoma"/>
          <w:sz w:val="24"/>
        </w:rPr>
        <w:t>CISCO, JUNIPER, HUAWEI, MIKROTIK, ALCATEL</w:t>
      </w:r>
      <w:r>
        <w:rPr>
          <w:rFonts w:ascii="Tahoma" w:hAnsi="Tahoma"/>
          <w:sz w:val="24"/>
        </w:rPr>
        <w:t xml:space="preserve"> </w:t>
      </w:r>
      <w:r w:rsidR="005159BB">
        <w:rPr>
          <w:rFonts w:ascii="Tahoma" w:hAnsi="Tahoma"/>
          <w:sz w:val="24"/>
        </w:rPr>
        <w:t>o</w:t>
      </w:r>
      <w:r w:rsidRPr="00ED743A">
        <w:rPr>
          <w:rFonts w:ascii="Tahoma" w:hAnsi="Tahoma"/>
          <w:sz w:val="24"/>
        </w:rPr>
        <w:t xml:space="preserve"> NOKIA</w:t>
      </w:r>
      <w:r>
        <w:rPr>
          <w:rFonts w:ascii="Tahoma" w:hAnsi="Tahoma"/>
          <w:sz w:val="24"/>
        </w:rPr>
        <w:t>.</w:t>
      </w:r>
    </w:p>
    <w:p w14:paraId="6608E023" w14:textId="186386CF" w:rsidR="00ED743A" w:rsidRDefault="00ED743A" w:rsidP="00A4588B">
      <w:pPr>
        <w:pStyle w:val="Sinespaciado"/>
        <w:numPr>
          <w:ilvl w:val="0"/>
          <w:numId w:val="10"/>
        </w:numPr>
        <w:tabs>
          <w:tab w:val="right" w:leader="dot" w:pos="11340"/>
        </w:tabs>
        <w:jc w:val="both"/>
        <w:rPr>
          <w:rFonts w:ascii="Tahoma" w:hAnsi="Tahoma"/>
          <w:sz w:val="24"/>
        </w:rPr>
      </w:pPr>
      <w:r>
        <w:rPr>
          <w:rFonts w:ascii="Tahoma" w:hAnsi="Tahoma"/>
          <w:sz w:val="24"/>
        </w:rPr>
        <w:t xml:space="preserve">Utilizar las siguientes marcas de equipos pasivos: </w:t>
      </w:r>
      <w:r w:rsidRPr="00ED743A">
        <w:rPr>
          <w:rFonts w:ascii="Tahoma" w:hAnsi="Tahoma"/>
          <w:sz w:val="24"/>
        </w:rPr>
        <w:t>ANIXTER, SIEMON, PANDUIT, BELDEN, LEGRAND</w:t>
      </w:r>
      <w:r w:rsidR="00E67D3F">
        <w:rPr>
          <w:rFonts w:ascii="Tahoma" w:hAnsi="Tahoma"/>
          <w:sz w:val="24"/>
        </w:rPr>
        <w:t xml:space="preserve"> </w:t>
      </w:r>
      <w:r w:rsidR="005159BB">
        <w:rPr>
          <w:rFonts w:ascii="Tahoma" w:hAnsi="Tahoma"/>
          <w:sz w:val="24"/>
        </w:rPr>
        <w:t>o</w:t>
      </w:r>
      <w:r w:rsidRPr="00ED743A">
        <w:rPr>
          <w:rFonts w:ascii="Tahoma" w:hAnsi="Tahoma"/>
          <w:sz w:val="24"/>
        </w:rPr>
        <w:t xml:space="preserve"> LEVITON</w:t>
      </w:r>
      <w:r w:rsidR="009D186A">
        <w:rPr>
          <w:rFonts w:ascii="Tahoma" w:hAnsi="Tahoma"/>
          <w:sz w:val="24"/>
        </w:rPr>
        <w:t>.</w:t>
      </w:r>
    </w:p>
    <w:p w14:paraId="530A19AF" w14:textId="5523C6A5" w:rsidR="009D186A" w:rsidRDefault="005159BB" w:rsidP="00A4588B">
      <w:pPr>
        <w:pStyle w:val="Sinespaciado"/>
        <w:numPr>
          <w:ilvl w:val="0"/>
          <w:numId w:val="10"/>
        </w:numPr>
        <w:tabs>
          <w:tab w:val="right" w:leader="dot" w:pos="11340"/>
        </w:tabs>
        <w:jc w:val="both"/>
        <w:rPr>
          <w:rFonts w:ascii="Tahoma" w:hAnsi="Tahoma"/>
          <w:sz w:val="24"/>
        </w:rPr>
      </w:pPr>
      <w:r>
        <w:rPr>
          <w:rFonts w:ascii="Tahoma" w:hAnsi="Tahoma"/>
          <w:sz w:val="24"/>
        </w:rPr>
        <w:t xml:space="preserve">Utilizar las siguientes marcas de servidores: </w:t>
      </w:r>
      <w:r w:rsidRPr="005159BB">
        <w:rPr>
          <w:rFonts w:ascii="Tahoma" w:hAnsi="Tahoma"/>
          <w:sz w:val="24"/>
        </w:rPr>
        <w:t>HP, DELL, LENOVO, QUANTA, INVETEC</w:t>
      </w:r>
      <w:r>
        <w:rPr>
          <w:rFonts w:ascii="Tahoma" w:hAnsi="Tahoma"/>
          <w:sz w:val="24"/>
        </w:rPr>
        <w:t xml:space="preserve"> o</w:t>
      </w:r>
      <w:r w:rsidRPr="005159BB">
        <w:rPr>
          <w:rFonts w:ascii="Tahoma" w:hAnsi="Tahoma"/>
          <w:sz w:val="24"/>
        </w:rPr>
        <w:t xml:space="preserve"> WISTRON</w:t>
      </w:r>
      <w:r w:rsidR="00C21C70">
        <w:rPr>
          <w:rFonts w:ascii="Tahoma" w:hAnsi="Tahoma"/>
          <w:sz w:val="24"/>
        </w:rPr>
        <w:t>.</w:t>
      </w:r>
    </w:p>
    <w:p w14:paraId="5D1B105F" w14:textId="6FA079CC" w:rsidR="001A6B2A" w:rsidRDefault="003C504D" w:rsidP="00A4588B">
      <w:pPr>
        <w:pStyle w:val="Sinespaciado"/>
        <w:numPr>
          <w:ilvl w:val="0"/>
          <w:numId w:val="10"/>
        </w:numPr>
        <w:tabs>
          <w:tab w:val="right" w:leader="dot" w:pos="11340"/>
        </w:tabs>
        <w:jc w:val="both"/>
        <w:rPr>
          <w:rFonts w:ascii="Tahoma" w:hAnsi="Tahoma"/>
          <w:sz w:val="24"/>
        </w:rPr>
      </w:pPr>
      <w:r>
        <w:rPr>
          <w:rFonts w:ascii="Tahoma" w:hAnsi="Tahoma"/>
          <w:sz w:val="24"/>
        </w:rPr>
        <w:t>No hay límite de</w:t>
      </w:r>
      <w:r w:rsidR="00C21C70">
        <w:rPr>
          <w:rFonts w:ascii="Tahoma" w:hAnsi="Tahoma"/>
          <w:sz w:val="24"/>
        </w:rPr>
        <w:t xml:space="preserve"> precio.</w:t>
      </w:r>
    </w:p>
    <w:p w14:paraId="43DA1B42" w14:textId="705177E1" w:rsidR="00EA45C4" w:rsidRDefault="00C21C70" w:rsidP="00A4588B">
      <w:pPr>
        <w:pStyle w:val="Sinespaciado"/>
        <w:numPr>
          <w:ilvl w:val="0"/>
          <w:numId w:val="10"/>
        </w:numPr>
        <w:tabs>
          <w:tab w:val="right" w:leader="dot" w:pos="11340"/>
        </w:tabs>
        <w:jc w:val="both"/>
        <w:rPr>
          <w:rFonts w:ascii="Tahoma" w:hAnsi="Tahoma"/>
          <w:sz w:val="24"/>
        </w:rPr>
      </w:pPr>
      <w:r>
        <w:rPr>
          <w:rFonts w:ascii="Tahoma" w:hAnsi="Tahoma"/>
          <w:sz w:val="24"/>
        </w:rPr>
        <w:t>Certificar puntos.</w:t>
      </w:r>
    </w:p>
    <w:p w14:paraId="0070F38B" w14:textId="77777777" w:rsidR="00EA45C4" w:rsidRDefault="00EA45C4" w:rsidP="00A4588B">
      <w:pPr>
        <w:jc w:val="both"/>
        <w:rPr>
          <w:rFonts w:ascii="Tahoma" w:hAnsi="Tahoma"/>
          <w:sz w:val="24"/>
        </w:rPr>
      </w:pPr>
      <w:r>
        <w:rPr>
          <w:rFonts w:ascii="Tahoma" w:hAnsi="Tahoma"/>
          <w:sz w:val="24"/>
        </w:rPr>
        <w:br w:type="page"/>
      </w:r>
    </w:p>
    <w:p w14:paraId="61F0DCBF" w14:textId="2EB2CAD7" w:rsidR="00C21C70" w:rsidRDefault="00EA45C4" w:rsidP="00115A2B">
      <w:pPr>
        <w:pStyle w:val="Estilo1"/>
        <w:rPr>
          <w:sz w:val="24"/>
        </w:rPr>
      </w:pPr>
      <w:bookmarkStart w:id="14" w:name="_Toc24927926"/>
      <w:bookmarkStart w:id="15" w:name="_Toc24928500"/>
      <w:r>
        <w:lastRenderedPageBreak/>
        <w:t>Restricciones del Proyecto</w:t>
      </w:r>
      <w:bookmarkEnd w:id="14"/>
      <w:bookmarkEnd w:id="15"/>
    </w:p>
    <w:p w14:paraId="1C1C75BF" w14:textId="0ADDD97C" w:rsidR="00EA45C4" w:rsidRDefault="00EA45C4" w:rsidP="00EA45C4">
      <w:pPr>
        <w:pStyle w:val="Sinespaciado"/>
        <w:tabs>
          <w:tab w:val="right" w:leader="dot" w:pos="11340"/>
        </w:tabs>
        <w:ind w:firstLine="0"/>
        <w:jc w:val="center"/>
        <w:rPr>
          <w:rFonts w:ascii="Tahoma" w:hAnsi="Tahoma"/>
          <w:sz w:val="24"/>
        </w:rPr>
      </w:pPr>
    </w:p>
    <w:p w14:paraId="7BED2D41" w14:textId="53979582" w:rsidR="00EA45C4" w:rsidRDefault="00EA45C4" w:rsidP="00EA45C4">
      <w:pPr>
        <w:pStyle w:val="Sinespaciado"/>
        <w:numPr>
          <w:ilvl w:val="0"/>
          <w:numId w:val="11"/>
        </w:numPr>
        <w:tabs>
          <w:tab w:val="right" w:leader="dot" w:pos="11340"/>
        </w:tabs>
        <w:jc w:val="both"/>
        <w:rPr>
          <w:rFonts w:ascii="Tahoma" w:hAnsi="Tahoma"/>
          <w:sz w:val="24"/>
        </w:rPr>
      </w:pPr>
      <w:r>
        <w:rPr>
          <w:rFonts w:ascii="Tahoma" w:hAnsi="Tahoma"/>
          <w:sz w:val="24"/>
        </w:rPr>
        <w:t>Marca de equipos a utilizar.</w:t>
      </w:r>
    </w:p>
    <w:p w14:paraId="5084AC3C" w14:textId="431BC36E" w:rsidR="00EA45C4" w:rsidRDefault="00EA45C4" w:rsidP="00117404">
      <w:pPr>
        <w:pStyle w:val="Sinespaciado"/>
        <w:numPr>
          <w:ilvl w:val="0"/>
          <w:numId w:val="11"/>
        </w:numPr>
        <w:tabs>
          <w:tab w:val="right" w:leader="dot" w:pos="11340"/>
        </w:tabs>
        <w:jc w:val="both"/>
        <w:rPr>
          <w:rFonts w:ascii="Tahoma" w:hAnsi="Tahoma"/>
          <w:sz w:val="24"/>
        </w:rPr>
      </w:pPr>
      <w:r>
        <w:rPr>
          <w:rFonts w:ascii="Tahoma" w:hAnsi="Tahoma"/>
          <w:sz w:val="24"/>
        </w:rPr>
        <w:t>Fecha límite de propuesta: 18/11/2019</w:t>
      </w:r>
      <w:r w:rsidR="00AE40EC">
        <w:rPr>
          <w:rFonts w:ascii="Tahoma" w:hAnsi="Tahoma"/>
          <w:sz w:val="24"/>
        </w:rPr>
        <w:t>.</w:t>
      </w:r>
    </w:p>
    <w:p w14:paraId="1B252F0D" w14:textId="77777777" w:rsidR="00AE40EC" w:rsidRPr="00117404" w:rsidRDefault="00AE40EC" w:rsidP="00117404">
      <w:pPr>
        <w:pStyle w:val="Sinespaciado"/>
        <w:numPr>
          <w:ilvl w:val="0"/>
          <w:numId w:val="11"/>
        </w:numPr>
        <w:tabs>
          <w:tab w:val="right" w:leader="dot" w:pos="11340"/>
        </w:tabs>
        <w:jc w:val="both"/>
        <w:rPr>
          <w:rFonts w:ascii="Tahoma" w:hAnsi="Tahoma"/>
          <w:sz w:val="24"/>
        </w:rPr>
      </w:pPr>
    </w:p>
    <w:p w14:paraId="07658F97" w14:textId="5E424010" w:rsidR="00096313" w:rsidRDefault="00096313">
      <w:pPr>
        <w:rPr>
          <w:rFonts w:ascii="Tahoma" w:hAnsi="Tahoma"/>
          <w:sz w:val="24"/>
        </w:rPr>
      </w:pPr>
      <w:r>
        <w:rPr>
          <w:rFonts w:ascii="Tahoma" w:hAnsi="Tahoma"/>
          <w:sz w:val="24"/>
        </w:rPr>
        <w:br w:type="page"/>
      </w:r>
    </w:p>
    <w:p w14:paraId="2EA08619" w14:textId="1A018CC2" w:rsidR="00040382" w:rsidRDefault="00096313" w:rsidP="00115A2B">
      <w:pPr>
        <w:pStyle w:val="Estilo1"/>
      </w:pPr>
      <w:bookmarkStart w:id="16" w:name="_Toc24927927"/>
      <w:bookmarkStart w:id="17" w:name="_Toc24928501"/>
      <w:r>
        <w:lastRenderedPageBreak/>
        <w:t>Cotización de Equipos</w:t>
      </w:r>
      <w:bookmarkEnd w:id="16"/>
      <w:bookmarkEnd w:id="17"/>
    </w:p>
    <w:p w14:paraId="6978F55B" w14:textId="5FEB7D6E" w:rsidR="0082005A" w:rsidRDefault="0082005A" w:rsidP="00096313">
      <w:pPr>
        <w:pStyle w:val="Sinespaciado"/>
        <w:tabs>
          <w:tab w:val="right" w:leader="dot" w:pos="11340"/>
        </w:tabs>
        <w:ind w:firstLine="0"/>
        <w:jc w:val="center"/>
        <w:rPr>
          <w:rFonts w:ascii="Tahoma" w:hAnsi="Tahoma"/>
          <w:sz w:val="24"/>
        </w:rPr>
      </w:pPr>
    </w:p>
    <w:p w14:paraId="4AA4738D" w14:textId="66B01608" w:rsidR="0082005A" w:rsidRDefault="0082005A" w:rsidP="00115A2B">
      <w:pPr>
        <w:pStyle w:val="Estilo2"/>
      </w:pPr>
      <w:bookmarkStart w:id="18" w:name="_Toc24927928"/>
      <w:bookmarkStart w:id="19" w:name="_Toc24928502"/>
      <w:r>
        <w:t>Propuesta de Equipos</w:t>
      </w:r>
      <w:bookmarkEnd w:id="18"/>
      <w:bookmarkEnd w:id="19"/>
    </w:p>
    <w:p w14:paraId="1F526918" w14:textId="084D8673" w:rsidR="00240821" w:rsidRDefault="00240821" w:rsidP="00A4588B">
      <w:pPr>
        <w:jc w:val="both"/>
      </w:pPr>
      <w:r>
        <w:t>Luego de una investigación exhaustiva que consistió en comparar distintos modelos de distintas marcas de cada equipo, se decidió que los más adecuados para el proyecto del Hospital John Hopkins serían:</w:t>
      </w:r>
    </w:p>
    <w:p w14:paraId="14F1FD0A" w14:textId="1A39F5D7" w:rsidR="00240821" w:rsidRDefault="00240821" w:rsidP="00240821"/>
    <w:p w14:paraId="62683CBD" w14:textId="33AE3E72" w:rsidR="00F2464F" w:rsidRPr="00240821" w:rsidRDefault="00F2464F" w:rsidP="00A4588B">
      <w:pPr>
        <w:pStyle w:val="Estilo3"/>
        <w:rPr>
          <w:lang w:val="en-US"/>
        </w:rPr>
      </w:pPr>
      <w:bookmarkStart w:id="20" w:name="_Toc24928503"/>
      <w:r w:rsidRPr="00240821">
        <w:rPr>
          <w:lang w:val="en-US"/>
        </w:rPr>
        <w:t>Router (Cisco 1100-8P series router)</w:t>
      </w:r>
      <w:bookmarkEnd w:id="20"/>
    </w:p>
    <w:p w14:paraId="0150D2B6" w14:textId="012B5838" w:rsidR="00240821" w:rsidRDefault="00A4588B" w:rsidP="00A4588B">
      <w:pPr>
        <w:pStyle w:val="Prrafodelista"/>
        <w:numPr>
          <w:ilvl w:val="0"/>
          <w:numId w:val="22"/>
        </w:numPr>
        <w:jc w:val="both"/>
      </w:pPr>
      <w:r>
        <w:t xml:space="preserve">Para elegir un </w:t>
      </w:r>
      <w:proofErr w:type="spellStart"/>
      <w:r>
        <w:t>router</w:t>
      </w:r>
      <w:proofErr w:type="spellEnd"/>
      <w:r>
        <w:t xml:space="preserve">, se tomó en cuenta el número de puertos y la velocidad de los mismos, </w:t>
      </w:r>
      <w:r w:rsidR="00D51C5A">
        <w:t xml:space="preserve">el cumplimiento del estándar 802.11ac como mínimo y </w:t>
      </w:r>
      <w:r>
        <w:t xml:space="preserve">que contara con el módulo </w:t>
      </w:r>
      <w:proofErr w:type="spellStart"/>
      <w:r>
        <w:t>PoE</w:t>
      </w:r>
      <w:proofErr w:type="spellEnd"/>
      <w:r>
        <w:t xml:space="preserve"> (</w:t>
      </w:r>
      <w:proofErr w:type="spellStart"/>
      <w:r>
        <w:t>Power</w:t>
      </w:r>
      <w:proofErr w:type="spellEnd"/>
      <w:r>
        <w:t xml:space="preserve"> </w:t>
      </w:r>
      <w:proofErr w:type="spellStart"/>
      <w:r>
        <w:t>Over</w:t>
      </w:r>
      <w:proofErr w:type="spellEnd"/>
      <w:r>
        <w:t xml:space="preserve"> Ethernet) y con el servicio VPN (Virtual </w:t>
      </w:r>
      <w:proofErr w:type="spellStart"/>
      <w:r>
        <w:t>Private</w:t>
      </w:r>
      <w:proofErr w:type="spellEnd"/>
      <w:r>
        <w:t xml:space="preserve"> Network). En base a esto, se eligió el Cisco 1100-8P series </w:t>
      </w:r>
      <w:proofErr w:type="spellStart"/>
      <w:r>
        <w:t>router</w:t>
      </w:r>
      <w:proofErr w:type="spellEnd"/>
      <w:r>
        <w:t>, cuyas principales características son:</w:t>
      </w:r>
    </w:p>
    <w:p w14:paraId="76E41510" w14:textId="77777777" w:rsidR="007834DD" w:rsidRDefault="007834DD" w:rsidP="007834DD">
      <w:pPr>
        <w:pStyle w:val="Prrafodelista"/>
        <w:jc w:val="both"/>
      </w:pPr>
    </w:p>
    <w:p w14:paraId="44FAF252" w14:textId="77777777" w:rsidR="007834DD" w:rsidRDefault="007834DD" w:rsidP="007834DD">
      <w:pPr>
        <w:pStyle w:val="Prrafodelista"/>
        <w:ind w:left="1440"/>
        <w:jc w:val="center"/>
      </w:pPr>
    </w:p>
    <w:p w14:paraId="7D7AC75D" w14:textId="2E7B2303" w:rsidR="00A4588B" w:rsidRDefault="007834DD" w:rsidP="007834DD">
      <w:pPr>
        <w:pStyle w:val="Prrafodelista"/>
        <w:ind w:left="1440"/>
        <w:jc w:val="center"/>
      </w:pPr>
      <w:bookmarkStart w:id="21" w:name="_GoBack"/>
      <w:bookmarkEnd w:id="21"/>
      <w:r w:rsidRPr="007834DD">
        <w:drawing>
          <wp:inline distT="0" distB="0" distL="0" distR="0" wp14:anchorId="2D0FEFED" wp14:editId="2C75633B">
            <wp:extent cx="4008755" cy="361505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8755" cy="3615055"/>
                    </a:xfrm>
                    <a:prstGeom prst="rect">
                      <a:avLst/>
                    </a:prstGeom>
                    <a:noFill/>
                    <a:ln>
                      <a:noFill/>
                    </a:ln>
                  </pic:spPr>
                </pic:pic>
              </a:graphicData>
            </a:graphic>
          </wp:inline>
        </w:drawing>
      </w:r>
    </w:p>
    <w:p w14:paraId="0A9A0AB5" w14:textId="58C2E09A" w:rsidR="007834DD" w:rsidRDefault="007834DD" w:rsidP="007834DD">
      <w:pPr>
        <w:pStyle w:val="Prrafodelista"/>
        <w:ind w:left="1440"/>
        <w:jc w:val="center"/>
      </w:pPr>
    </w:p>
    <w:p w14:paraId="472F6BE8" w14:textId="35FD32B6" w:rsidR="007834DD" w:rsidRDefault="007834DD" w:rsidP="007834DD">
      <w:pPr>
        <w:pStyle w:val="Prrafodelista"/>
        <w:ind w:left="1440"/>
        <w:jc w:val="center"/>
      </w:pPr>
    </w:p>
    <w:p w14:paraId="4D8F2E62" w14:textId="4101B3BC" w:rsidR="007834DD" w:rsidRDefault="007834DD" w:rsidP="007834DD">
      <w:pPr>
        <w:pStyle w:val="Prrafodelista"/>
        <w:ind w:left="1440"/>
        <w:jc w:val="center"/>
      </w:pPr>
    </w:p>
    <w:p w14:paraId="79591453" w14:textId="72F09BD3" w:rsidR="007834DD" w:rsidRDefault="007834DD" w:rsidP="007834DD">
      <w:pPr>
        <w:pStyle w:val="Prrafodelista"/>
        <w:ind w:left="1440"/>
        <w:jc w:val="center"/>
      </w:pPr>
    </w:p>
    <w:p w14:paraId="1396EA56" w14:textId="443069B1" w:rsidR="007834DD" w:rsidRDefault="007834DD" w:rsidP="007834DD">
      <w:pPr>
        <w:pStyle w:val="Prrafodelista"/>
        <w:ind w:left="1440"/>
        <w:jc w:val="center"/>
      </w:pPr>
    </w:p>
    <w:p w14:paraId="105378DB" w14:textId="29D138BC" w:rsidR="007834DD" w:rsidRDefault="007834DD" w:rsidP="007834DD">
      <w:pPr>
        <w:pStyle w:val="Prrafodelista"/>
        <w:ind w:left="1440"/>
        <w:jc w:val="center"/>
      </w:pPr>
    </w:p>
    <w:p w14:paraId="6DBFEC42" w14:textId="77777777" w:rsidR="007834DD" w:rsidRDefault="007834DD" w:rsidP="007834DD">
      <w:pPr>
        <w:pStyle w:val="Prrafodelista"/>
        <w:ind w:left="1440"/>
        <w:jc w:val="center"/>
      </w:pPr>
    </w:p>
    <w:p w14:paraId="658E702E" w14:textId="77777777" w:rsidR="007834DD" w:rsidRDefault="007834DD" w:rsidP="007834DD">
      <w:pPr>
        <w:pStyle w:val="Prrafodelista"/>
        <w:ind w:left="1440"/>
        <w:jc w:val="center"/>
      </w:pPr>
    </w:p>
    <w:p w14:paraId="6BA4ED12" w14:textId="77777777" w:rsidR="007834DD" w:rsidRDefault="007834DD" w:rsidP="007834DD">
      <w:pPr>
        <w:pStyle w:val="Prrafodelista"/>
        <w:ind w:left="1440"/>
        <w:jc w:val="center"/>
      </w:pPr>
    </w:p>
    <w:p w14:paraId="5A7A4CD4" w14:textId="7000D980" w:rsidR="007834DD" w:rsidRDefault="007834DD" w:rsidP="007834DD">
      <w:pPr>
        <w:pStyle w:val="Prrafodelista"/>
        <w:ind w:left="1440"/>
        <w:jc w:val="center"/>
      </w:pPr>
      <w:r w:rsidRPr="007834DD">
        <w:drawing>
          <wp:inline distT="0" distB="0" distL="0" distR="0" wp14:anchorId="5411F1FA" wp14:editId="30E52802">
            <wp:extent cx="4008755" cy="590105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8755" cy="5901055"/>
                    </a:xfrm>
                    <a:prstGeom prst="rect">
                      <a:avLst/>
                    </a:prstGeom>
                    <a:noFill/>
                    <a:ln>
                      <a:noFill/>
                    </a:ln>
                  </pic:spPr>
                </pic:pic>
              </a:graphicData>
            </a:graphic>
          </wp:inline>
        </w:drawing>
      </w:r>
    </w:p>
    <w:p w14:paraId="70527D6F" w14:textId="23D932A8" w:rsidR="007834DD" w:rsidRDefault="007834DD" w:rsidP="007834DD">
      <w:pPr>
        <w:pStyle w:val="Prrafodelista"/>
        <w:ind w:left="1440"/>
        <w:jc w:val="center"/>
      </w:pPr>
    </w:p>
    <w:p w14:paraId="5E791452" w14:textId="7CB5F0F2" w:rsidR="007834DD" w:rsidRDefault="007834DD" w:rsidP="007834DD">
      <w:pPr>
        <w:pStyle w:val="Prrafodelista"/>
        <w:ind w:left="1440"/>
        <w:jc w:val="center"/>
      </w:pPr>
    </w:p>
    <w:p w14:paraId="6AE97BC2" w14:textId="0F1E99A8" w:rsidR="007834DD" w:rsidRDefault="007834DD" w:rsidP="007834DD">
      <w:pPr>
        <w:pStyle w:val="Prrafodelista"/>
        <w:ind w:left="1440"/>
        <w:jc w:val="center"/>
      </w:pPr>
    </w:p>
    <w:p w14:paraId="23F980C0" w14:textId="04E1C3E2" w:rsidR="007834DD" w:rsidRDefault="007834DD" w:rsidP="007834DD">
      <w:pPr>
        <w:pStyle w:val="Prrafodelista"/>
        <w:ind w:left="1440"/>
        <w:jc w:val="center"/>
      </w:pPr>
    </w:p>
    <w:p w14:paraId="6424698D" w14:textId="745E0EAA" w:rsidR="007834DD" w:rsidRDefault="007834DD" w:rsidP="007834DD">
      <w:pPr>
        <w:pStyle w:val="Prrafodelista"/>
        <w:ind w:left="1440"/>
        <w:jc w:val="center"/>
      </w:pPr>
    </w:p>
    <w:p w14:paraId="576590B5" w14:textId="780D14C3" w:rsidR="007834DD" w:rsidRDefault="007834DD" w:rsidP="007834DD">
      <w:pPr>
        <w:pStyle w:val="Prrafodelista"/>
        <w:ind w:left="1440"/>
        <w:jc w:val="center"/>
      </w:pPr>
    </w:p>
    <w:p w14:paraId="28E278EC" w14:textId="4C611241" w:rsidR="007834DD" w:rsidRDefault="007834DD" w:rsidP="007834DD">
      <w:pPr>
        <w:pStyle w:val="Prrafodelista"/>
        <w:ind w:left="1440"/>
        <w:jc w:val="center"/>
      </w:pPr>
    </w:p>
    <w:p w14:paraId="43061C5B" w14:textId="28F6CC52" w:rsidR="007834DD" w:rsidRDefault="007834DD" w:rsidP="007834DD">
      <w:pPr>
        <w:pStyle w:val="Prrafodelista"/>
        <w:ind w:left="1440"/>
        <w:jc w:val="center"/>
      </w:pPr>
    </w:p>
    <w:p w14:paraId="1F093058" w14:textId="21B957B3" w:rsidR="007834DD" w:rsidRDefault="007834DD" w:rsidP="007834DD">
      <w:pPr>
        <w:pStyle w:val="Prrafodelista"/>
        <w:ind w:left="1440"/>
        <w:jc w:val="center"/>
      </w:pPr>
    </w:p>
    <w:p w14:paraId="5E663582" w14:textId="50977DC5" w:rsidR="007834DD" w:rsidRDefault="007834DD" w:rsidP="007834DD">
      <w:pPr>
        <w:pStyle w:val="Prrafodelista"/>
        <w:ind w:left="1440"/>
        <w:jc w:val="center"/>
      </w:pPr>
    </w:p>
    <w:p w14:paraId="79CD26D7" w14:textId="47A8AA09" w:rsidR="007834DD" w:rsidRDefault="007834DD" w:rsidP="007834DD">
      <w:pPr>
        <w:pStyle w:val="Prrafodelista"/>
        <w:ind w:left="1440"/>
        <w:jc w:val="center"/>
      </w:pPr>
    </w:p>
    <w:p w14:paraId="2C8FF4F6" w14:textId="02D51FA9" w:rsidR="007834DD" w:rsidRDefault="007834DD" w:rsidP="007834DD">
      <w:pPr>
        <w:pStyle w:val="Prrafodelista"/>
        <w:ind w:left="1440"/>
        <w:jc w:val="center"/>
      </w:pPr>
      <w:r w:rsidRPr="007834DD">
        <w:drawing>
          <wp:inline distT="0" distB="0" distL="0" distR="0" wp14:anchorId="6655585E" wp14:editId="5DAE4D37">
            <wp:extent cx="4008755" cy="324294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8755" cy="3242945"/>
                    </a:xfrm>
                    <a:prstGeom prst="rect">
                      <a:avLst/>
                    </a:prstGeom>
                    <a:noFill/>
                    <a:ln>
                      <a:noFill/>
                    </a:ln>
                  </pic:spPr>
                </pic:pic>
              </a:graphicData>
            </a:graphic>
          </wp:inline>
        </w:drawing>
      </w:r>
    </w:p>
    <w:p w14:paraId="3C99FDBC" w14:textId="35320161" w:rsidR="0082005A" w:rsidRDefault="0082005A" w:rsidP="0082005A">
      <w:pPr>
        <w:pStyle w:val="Sinespaciado"/>
        <w:tabs>
          <w:tab w:val="right" w:leader="dot" w:pos="11340"/>
        </w:tabs>
        <w:ind w:firstLine="0"/>
        <w:jc w:val="both"/>
        <w:rPr>
          <w:rFonts w:ascii="Tahoma" w:hAnsi="Tahoma"/>
          <w:sz w:val="24"/>
        </w:rPr>
      </w:pPr>
    </w:p>
    <w:p w14:paraId="1471A737" w14:textId="67F48070" w:rsidR="0082005A" w:rsidRDefault="0082005A" w:rsidP="0082005A">
      <w:pPr>
        <w:pStyle w:val="Sinespaciado"/>
        <w:tabs>
          <w:tab w:val="right" w:leader="dot" w:pos="11340"/>
        </w:tabs>
        <w:ind w:firstLine="0"/>
        <w:jc w:val="both"/>
        <w:rPr>
          <w:rFonts w:ascii="Tahoma" w:hAnsi="Tahoma"/>
          <w:sz w:val="24"/>
        </w:rPr>
      </w:pPr>
    </w:p>
    <w:p w14:paraId="1A9156FE" w14:textId="54C2FFF3" w:rsidR="0082005A" w:rsidRDefault="0082005A" w:rsidP="0082005A">
      <w:pPr>
        <w:pStyle w:val="Sinespaciado"/>
        <w:tabs>
          <w:tab w:val="right" w:leader="dot" w:pos="11340"/>
        </w:tabs>
        <w:ind w:firstLine="0"/>
        <w:jc w:val="both"/>
        <w:rPr>
          <w:rFonts w:ascii="Tahoma" w:hAnsi="Tahoma"/>
          <w:sz w:val="24"/>
        </w:rPr>
      </w:pPr>
    </w:p>
    <w:p w14:paraId="57E1F786" w14:textId="12E1BF40" w:rsidR="0082005A" w:rsidRDefault="0082005A" w:rsidP="0082005A">
      <w:pPr>
        <w:pStyle w:val="Sinespaciado"/>
        <w:tabs>
          <w:tab w:val="right" w:leader="dot" w:pos="11340"/>
        </w:tabs>
        <w:ind w:firstLine="0"/>
        <w:jc w:val="both"/>
        <w:rPr>
          <w:rFonts w:ascii="Tahoma" w:hAnsi="Tahoma"/>
          <w:sz w:val="24"/>
        </w:rPr>
      </w:pPr>
    </w:p>
    <w:p w14:paraId="7972BF7B" w14:textId="4228CB98" w:rsidR="0082005A" w:rsidRDefault="0082005A" w:rsidP="0082005A">
      <w:pPr>
        <w:pStyle w:val="Sinespaciado"/>
        <w:tabs>
          <w:tab w:val="right" w:leader="dot" w:pos="11340"/>
        </w:tabs>
        <w:ind w:firstLine="0"/>
        <w:jc w:val="both"/>
        <w:rPr>
          <w:rFonts w:ascii="Tahoma" w:hAnsi="Tahoma"/>
          <w:sz w:val="24"/>
        </w:rPr>
      </w:pPr>
    </w:p>
    <w:p w14:paraId="32174E13" w14:textId="431B1029" w:rsidR="0082005A" w:rsidRDefault="0082005A" w:rsidP="0082005A">
      <w:pPr>
        <w:pStyle w:val="Sinespaciado"/>
        <w:tabs>
          <w:tab w:val="right" w:leader="dot" w:pos="11340"/>
        </w:tabs>
        <w:ind w:firstLine="0"/>
        <w:jc w:val="both"/>
        <w:rPr>
          <w:rFonts w:ascii="Tahoma" w:hAnsi="Tahoma"/>
          <w:sz w:val="24"/>
        </w:rPr>
      </w:pPr>
    </w:p>
    <w:p w14:paraId="0047C5E5" w14:textId="5C7FA33A" w:rsidR="0082005A" w:rsidRDefault="0082005A" w:rsidP="0082005A">
      <w:pPr>
        <w:pStyle w:val="Sinespaciado"/>
        <w:tabs>
          <w:tab w:val="right" w:leader="dot" w:pos="11340"/>
        </w:tabs>
        <w:ind w:firstLine="0"/>
        <w:jc w:val="both"/>
        <w:rPr>
          <w:rFonts w:ascii="Tahoma" w:hAnsi="Tahoma"/>
          <w:sz w:val="24"/>
        </w:rPr>
      </w:pPr>
    </w:p>
    <w:p w14:paraId="27A5DB63" w14:textId="03158575" w:rsidR="0082005A" w:rsidRDefault="0082005A" w:rsidP="00115A2B">
      <w:pPr>
        <w:pStyle w:val="Estilo2"/>
      </w:pPr>
      <w:bookmarkStart w:id="22" w:name="_Toc24927929"/>
      <w:bookmarkStart w:id="23" w:name="_Toc24928504"/>
      <w:r>
        <w:t>Cotización</w:t>
      </w:r>
      <w:bookmarkEnd w:id="22"/>
      <w:bookmarkEnd w:id="23"/>
    </w:p>
    <w:p w14:paraId="6BAD7C0B" w14:textId="797CA815" w:rsidR="00493644" w:rsidRDefault="00493644" w:rsidP="0082005A">
      <w:pPr>
        <w:pStyle w:val="Sinespaciado"/>
        <w:tabs>
          <w:tab w:val="right" w:leader="dot" w:pos="11340"/>
        </w:tabs>
        <w:ind w:firstLine="0"/>
        <w:jc w:val="both"/>
        <w:rPr>
          <w:rFonts w:ascii="Tahoma" w:hAnsi="Tahoma"/>
          <w:sz w:val="24"/>
        </w:rPr>
      </w:pPr>
    </w:p>
    <w:p w14:paraId="3E4928BD" w14:textId="17AC9EEC" w:rsidR="00493644" w:rsidRDefault="00493644" w:rsidP="0082005A">
      <w:pPr>
        <w:pStyle w:val="Sinespaciado"/>
        <w:tabs>
          <w:tab w:val="right" w:leader="dot" w:pos="11340"/>
        </w:tabs>
        <w:ind w:firstLine="0"/>
        <w:jc w:val="both"/>
        <w:rPr>
          <w:rFonts w:ascii="Tahoma" w:hAnsi="Tahoma"/>
          <w:sz w:val="24"/>
        </w:rPr>
      </w:pPr>
    </w:p>
    <w:p w14:paraId="5459896B" w14:textId="77777777" w:rsidR="00493644" w:rsidRPr="00493644" w:rsidRDefault="00493644" w:rsidP="0082005A">
      <w:pPr>
        <w:pStyle w:val="Sinespaciado"/>
        <w:tabs>
          <w:tab w:val="right" w:leader="dot" w:pos="11340"/>
        </w:tabs>
        <w:ind w:firstLine="0"/>
        <w:jc w:val="both"/>
        <w:rPr>
          <w:rFonts w:ascii="Tahoma" w:hAnsi="Tahoma"/>
          <w:sz w:val="24"/>
        </w:rPr>
      </w:pPr>
    </w:p>
    <w:p w14:paraId="5569320F" w14:textId="77777777" w:rsidR="0082005A" w:rsidRPr="0082005A" w:rsidRDefault="0082005A" w:rsidP="0082005A">
      <w:pPr>
        <w:pStyle w:val="Sinespaciado"/>
        <w:tabs>
          <w:tab w:val="right" w:leader="dot" w:pos="11340"/>
        </w:tabs>
        <w:ind w:firstLine="0"/>
        <w:jc w:val="both"/>
        <w:rPr>
          <w:rFonts w:ascii="Tahoma" w:hAnsi="Tahoma"/>
          <w:sz w:val="24"/>
        </w:rPr>
      </w:pPr>
    </w:p>
    <w:p w14:paraId="16C830A2" w14:textId="77777777" w:rsidR="00040382" w:rsidRDefault="00040382">
      <w:pPr>
        <w:rPr>
          <w:rFonts w:ascii="Tahoma" w:hAnsi="Tahoma"/>
          <w:b/>
          <w:sz w:val="32"/>
        </w:rPr>
      </w:pPr>
      <w:r>
        <w:rPr>
          <w:rFonts w:ascii="Tahoma" w:hAnsi="Tahoma"/>
          <w:b/>
          <w:sz w:val="32"/>
        </w:rPr>
        <w:br w:type="page"/>
      </w:r>
    </w:p>
    <w:p w14:paraId="60540526" w14:textId="09F9A4DE" w:rsidR="00096313" w:rsidRDefault="00040382" w:rsidP="00115A2B">
      <w:pPr>
        <w:pStyle w:val="Estilo1"/>
      </w:pPr>
      <w:bookmarkStart w:id="24" w:name="_Toc24927930"/>
      <w:bookmarkStart w:id="25" w:name="_Toc24928505"/>
      <w:r>
        <w:lastRenderedPageBreak/>
        <w:t>Cotización de Cable</w:t>
      </w:r>
      <w:r w:rsidR="00D36DC9">
        <w:t xml:space="preserve"> y Otros Componentes</w:t>
      </w:r>
      <w:bookmarkEnd w:id="24"/>
      <w:bookmarkEnd w:id="25"/>
    </w:p>
    <w:p w14:paraId="493687B4" w14:textId="0CD0500B" w:rsidR="00493644" w:rsidRDefault="00493644" w:rsidP="00096313">
      <w:pPr>
        <w:pStyle w:val="Sinespaciado"/>
        <w:tabs>
          <w:tab w:val="right" w:leader="dot" w:pos="11340"/>
        </w:tabs>
        <w:ind w:firstLine="0"/>
        <w:jc w:val="center"/>
        <w:rPr>
          <w:rFonts w:ascii="Tahoma" w:hAnsi="Tahoma"/>
          <w:sz w:val="24"/>
        </w:rPr>
      </w:pPr>
    </w:p>
    <w:p w14:paraId="2E9B6C19" w14:textId="52C69CDF" w:rsidR="00EA45C4" w:rsidRDefault="00EA45C4" w:rsidP="00115A2B">
      <w:pPr>
        <w:pStyle w:val="Estilo2"/>
      </w:pPr>
      <w:bookmarkStart w:id="26" w:name="_Toc24927931"/>
      <w:bookmarkStart w:id="27" w:name="_Toc24928506"/>
      <w:r>
        <w:t>Cables</w:t>
      </w:r>
      <w:r w:rsidR="00071DD1">
        <w:t xml:space="preserve"> y </w:t>
      </w:r>
      <w:r w:rsidR="00C0086A">
        <w:t>L</w:t>
      </w:r>
      <w:r w:rsidR="00071DD1">
        <w:t xml:space="preserve">argo </w:t>
      </w:r>
      <w:r w:rsidR="00C0086A">
        <w:t>E</w:t>
      </w:r>
      <w:r w:rsidR="00071DD1">
        <w:t>stimado</w:t>
      </w:r>
      <w:bookmarkEnd w:id="26"/>
      <w:bookmarkEnd w:id="27"/>
    </w:p>
    <w:p w14:paraId="287CFCFE" w14:textId="5E0257EA" w:rsidR="00F24247" w:rsidRDefault="00F24247" w:rsidP="00EA45C4">
      <w:pPr>
        <w:pStyle w:val="Sinespaciado"/>
        <w:tabs>
          <w:tab w:val="right" w:leader="dot" w:pos="11340"/>
        </w:tabs>
        <w:ind w:firstLine="0"/>
        <w:jc w:val="both"/>
        <w:rPr>
          <w:rFonts w:ascii="Tahoma" w:hAnsi="Tahoma"/>
          <w:b/>
          <w:sz w:val="24"/>
        </w:rPr>
      </w:pPr>
    </w:p>
    <w:p w14:paraId="1AF39C54" w14:textId="0EC100B6" w:rsidR="00F24247" w:rsidRDefault="00F24247" w:rsidP="00EA45C4">
      <w:pPr>
        <w:pStyle w:val="Sinespaciado"/>
        <w:tabs>
          <w:tab w:val="right" w:leader="dot" w:pos="11340"/>
        </w:tabs>
        <w:ind w:firstLine="0"/>
        <w:jc w:val="both"/>
        <w:rPr>
          <w:rFonts w:ascii="Tahoma" w:hAnsi="Tahoma"/>
          <w:b/>
          <w:sz w:val="24"/>
        </w:rPr>
      </w:pPr>
    </w:p>
    <w:p w14:paraId="1D44F074" w14:textId="58622731" w:rsidR="00F24247" w:rsidRDefault="00F24247" w:rsidP="00115A2B">
      <w:pPr>
        <w:pStyle w:val="Estilo2"/>
      </w:pPr>
      <w:bookmarkStart w:id="28" w:name="_Toc24927932"/>
      <w:bookmarkStart w:id="29" w:name="_Toc24928507"/>
      <w:r>
        <w:t>Cotización</w:t>
      </w:r>
      <w:bookmarkEnd w:id="28"/>
      <w:bookmarkEnd w:id="29"/>
    </w:p>
    <w:p w14:paraId="488660E9" w14:textId="6640A9E0" w:rsidR="00F24247" w:rsidRDefault="00F24247" w:rsidP="00EA45C4">
      <w:pPr>
        <w:pStyle w:val="Sinespaciado"/>
        <w:tabs>
          <w:tab w:val="right" w:leader="dot" w:pos="11340"/>
        </w:tabs>
        <w:ind w:firstLine="0"/>
        <w:jc w:val="both"/>
        <w:rPr>
          <w:rFonts w:ascii="Tahoma" w:hAnsi="Tahoma"/>
          <w:sz w:val="24"/>
        </w:rPr>
      </w:pPr>
    </w:p>
    <w:p w14:paraId="59C1F168" w14:textId="0057065D" w:rsidR="00F24247" w:rsidRDefault="00F24247" w:rsidP="00EA45C4">
      <w:pPr>
        <w:pStyle w:val="Sinespaciado"/>
        <w:tabs>
          <w:tab w:val="right" w:leader="dot" w:pos="11340"/>
        </w:tabs>
        <w:ind w:firstLine="0"/>
        <w:jc w:val="both"/>
        <w:rPr>
          <w:rFonts w:ascii="Tahoma" w:hAnsi="Tahoma"/>
          <w:sz w:val="24"/>
        </w:rPr>
      </w:pPr>
    </w:p>
    <w:p w14:paraId="259BE0A0" w14:textId="68050E80" w:rsidR="00F24247" w:rsidRDefault="00F24247" w:rsidP="00EA45C4">
      <w:pPr>
        <w:pStyle w:val="Sinespaciado"/>
        <w:tabs>
          <w:tab w:val="right" w:leader="dot" w:pos="11340"/>
        </w:tabs>
        <w:ind w:firstLine="0"/>
        <w:jc w:val="both"/>
        <w:rPr>
          <w:rFonts w:ascii="Tahoma" w:hAnsi="Tahoma"/>
          <w:sz w:val="24"/>
        </w:rPr>
      </w:pPr>
    </w:p>
    <w:p w14:paraId="250A2B74" w14:textId="1231CAA6" w:rsidR="00F24247" w:rsidRDefault="00F24247" w:rsidP="00EA45C4">
      <w:pPr>
        <w:pStyle w:val="Sinespaciado"/>
        <w:tabs>
          <w:tab w:val="right" w:leader="dot" w:pos="11340"/>
        </w:tabs>
        <w:ind w:firstLine="0"/>
        <w:jc w:val="both"/>
        <w:rPr>
          <w:rFonts w:ascii="Tahoma" w:hAnsi="Tahoma"/>
          <w:sz w:val="24"/>
        </w:rPr>
      </w:pPr>
    </w:p>
    <w:p w14:paraId="1B37FD0D" w14:textId="4DF39EC8" w:rsidR="00F24247" w:rsidRDefault="00F24247" w:rsidP="00EA45C4">
      <w:pPr>
        <w:pStyle w:val="Sinespaciado"/>
        <w:tabs>
          <w:tab w:val="right" w:leader="dot" w:pos="11340"/>
        </w:tabs>
        <w:ind w:firstLine="0"/>
        <w:jc w:val="both"/>
        <w:rPr>
          <w:rFonts w:ascii="Tahoma" w:hAnsi="Tahoma"/>
          <w:sz w:val="24"/>
        </w:rPr>
      </w:pPr>
    </w:p>
    <w:p w14:paraId="161F4E4D" w14:textId="7D394998" w:rsidR="00F24247" w:rsidRPr="0064148C" w:rsidRDefault="00F24247" w:rsidP="00115A2B">
      <w:pPr>
        <w:pStyle w:val="Estilo2"/>
      </w:pPr>
      <w:bookmarkStart w:id="30" w:name="_Toc24927933"/>
      <w:bookmarkStart w:id="31" w:name="_Toc24928508"/>
      <w:r>
        <w:t>Certificación</w:t>
      </w:r>
      <w:bookmarkEnd w:id="30"/>
      <w:bookmarkEnd w:id="31"/>
    </w:p>
    <w:p w14:paraId="7E82872E" w14:textId="77777777" w:rsidR="00D4241D" w:rsidRDefault="00D4241D">
      <w:pPr>
        <w:rPr>
          <w:rFonts w:ascii="Tahoma" w:hAnsi="Tahoma"/>
          <w:sz w:val="24"/>
        </w:rPr>
      </w:pPr>
    </w:p>
    <w:p w14:paraId="58C1CA73" w14:textId="7F0FA591" w:rsidR="00AF42EC" w:rsidRDefault="00AF42EC">
      <w:pPr>
        <w:rPr>
          <w:rFonts w:ascii="Tahoma" w:hAnsi="Tahoma"/>
          <w:sz w:val="24"/>
        </w:rPr>
      </w:pPr>
      <w:r>
        <w:rPr>
          <w:rFonts w:ascii="Tahoma" w:hAnsi="Tahoma"/>
          <w:sz w:val="24"/>
        </w:rPr>
        <w:br w:type="page"/>
      </w:r>
    </w:p>
    <w:p w14:paraId="45DC3C43" w14:textId="58138575" w:rsidR="00493644" w:rsidRPr="00E44FB7" w:rsidRDefault="00AF42EC" w:rsidP="00115A2B">
      <w:pPr>
        <w:pStyle w:val="Estilo1"/>
      </w:pPr>
      <w:bookmarkStart w:id="32" w:name="_Toc24927934"/>
      <w:bookmarkStart w:id="33" w:name="_Toc24928509"/>
      <w:r w:rsidRPr="00E44FB7">
        <w:lastRenderedPageBreak/>
        <w:t>Topología</w:t>
      </w:r>
      <w:bookmarkEnd w:id="32"/>
      <w:bookmarkEnd w:id="33"/>
    </w:p>
    <w:p w14:paraId="7FF3C2ED" w14:textId="4589EDBE" w:rsidR="00AF42EC" w:rsidRDefault="00AF42EC" w:rsidP="00AF42EC">
      <w:pPr>
        <w:pStyle w:val="Sinespaciado"/>
        <w:tabs>
          <w:tab w:val="right" w:leader="dot" w:pos="11340"/>
        </w:tabs>
        <w:ind w:firstLine="0"/>
        <w:jc w:val="center"/>
        <w:rPr>
          <w:rFonts w:ascii="Tahoma" w:hAnsi="Tahoma"/>
          <w:sz w:val="24"/>
        </w:rPr>
      </w:pPr>
    </w:p>
    <w:p w14:paraId="57725E60" w14:textId="3F28FCE2" w:rsidR="00AF42EC" w:rsidRPr="00B47343" w:rsidRDefault="00AF42EC" w:rsidP="00115A2B">
      <w:pPr>
        <w:pStyle w:val="Estilo2"/>
      </w:pPr>
      <w:bookmarkStart w:id="34" w:name="_Toc24927935"/>
      <w:bookmarkStart w:id="35" w:name="_Toc24928510"/>
      <w:r w:rsidRPr="00B47343">
        <w:t>Diagrama Topológico Físico</w:t>
      </w:r>
      <w:bookmarkEnd w:id="34"/>
      <w:bookmarkEnd w:id="35"/>
    </w:p>
    <w:p w14:paraId="1967625B" w14:textId="2E34F482" w:rsidR="00AF42EC" w:rsidRDefault="00AF42EC" w:rsidP="00AF42EC">
      <w:pPr>
        <w:pStyle w:val="Sinespaciado"/>
        <w:tabs>
          <w:tab w:val="right" w:leader="dot" w:pos="11340"/>
        </w:tabs>
        <w:ind w:firstLine="0"/>
        <w:jc w:val="both"/>
        <w:rPr>
          <w:rFonts w:ascii="Tahoma" w:hAnsi="Tahoma"/>
          <w:bCs/>
          <w:sz w:val="24"/>
        </w:rPr>
      </w:pPr>
    </w:p>
    <w:p w14:paraId="4094E296" w14:textId="61AF08D2" w:rsidR="00AF42EC" w:rsidRPr="00B47343" w:rsidRDefault="00B47343" w:rsidP="00115A2B">
      <w:pPr>
        <w:pStyle w:val="Estilo3"/>
      </w:pPr>
      <w:bookmarkStart w:id="36" w:name="_Toc24927936"/>
      <w:bookmarkStart w:id="37" w:name="_Toc24928511"/>
      <w:r>
        <w:t>Primer Piso:</w:t>
      </w:r>
      <w:bookmarkEnd w:id="36"/>
      <w:bookmarkEnd w:id="37"/>
    </w:p>
    <w:p w14:paraId="12F255DB" w14:textId="77777777" w:rsidR="00B47343" w:rsidRPr="00B47343" w:rsidRDefault="00B47343" w:rsidP="00B47343">
      <w:pPr>
        <w:pStyle w:val="Sinespaciado"/>
        <w:tabs>
          <w:tab w:val="right" w:leader="dot" w:pos="11340"/>
        </w:tabs>
        <w:ind w:left="720" w:firstLine="0"/>
        <w:jc w:val="both"/>
        <w:rPr>
          <w:rFonts w:ascii="Tahoma" w:hAnsi="Tahoma"/>
          <w:b/>
          <w:bCs/>
          <w:sz w:val="24"/>
        </w:rPr>
      </w:pPr>
    </w:p>
    <w:p w14:paraId="74D89105" w14:textId="3340641A" w:rsidR="00AF42EC" w:rsidRDefault="00AF42EC" w:rsidP="00AF42EC">
      <w:pPr>
        <w:pStyle w:val="Sinespaciado"/>
        <w:tabs>
          <w:tab w:val="right" w:leader="dot" w:pos="11340"/>
        </w:tabs>
        <w:ind w:firstLine="0"/>
        <w:jc w:val="both"/>
        <w:rPr>
          <w:rFonts w:ascii="Tahoma" w:hAnsi="Tahoma"/>
          <w:bCs/>
          <w:sz w:val="24"/>
        </w:rPr>
      </w:pPr>
    </w:p>
    <w:p w14:paraId="484D19E1" w14:textId="50E69DCF" w:rsidR="00AF42EC" w:rsidRDefault="00AF42EC" w:rsidP="00AF42EC">
      <w:pPr>
        <w:pStyle w:val="Sinespaciado"/>
        <w:tabs>
          <w:tab w:val="right" w:leader="dot" w:pos="11340"/>
        </w:tabs>
        <w:ind w:firstLine="0"/>
        <w:jc w:val="both"/>
        <w:rPr>
          <w:rFonts w:ascii="Tahoma" w:hAnsi="Tahoma"/>
          <w:bCs/>
          <w:sz w:val="24"/>
        </w:rPr>
      </w:pPr>
    </w:p>
    <w:p w14:paraId="3A40FC92" w14:textId="6A2635DE" w:rsidR="00AF42EC" w:rsidRDefault="00AF42EC" w:rsidP="00AF42EC">
      <w:pPr>
        <w:pStyle w:val="Sinespaciado"/>
        <w:tabs>
          <w:tab w:val="right" w:leader="dot" w:pos="11340"/>
        </w:tabs>
        <w:ind w:firstLine="0"/>
        <w:jc w:val="both"/>
        <w:rPr>
          <w:rFonts w:ascii="Tahoma" w:hAnsi="Tahoma"/>
          <w:bCs/>
          <w:sz w:val="24"/>
        </w:rPr>
      </w:pPr>
    </w:p>
    <w:p w14:paraId="56ED74C4" w14:textId="6EA56B5A" w:rsidR="00AF42EC" w:rsidRDefault="00AF42EC" w:rsidP="00AF42EC">
      <w:pPr>
        <w:pStyle w:val="Sinespaciado"/>
        <w:tabs>
          <w:tab w:val="right" w:leader="dot" w:pos="11340"/>
        </w:tabs>
        <w:ind w:firstLine="0"/>
        <w:jc w:val="both"/>
        <w:rPr>
          <w:rFonts w:ascii="Tahoma" w:hAnsi="Tahoma"/>
          <w:bCs/>
          <w:sz w:val="24"/>
        </w:rPr>
      </w:pPr>
    </w:p>
    <w:p w14:paraId="5B1447F7" w14:textId="2FF259BB" w:rsidR="00AF42EC" w:rsidRDefault="00AF42EC" w:rsidP="00115A2B">
      <w:pPr>
        <w:pStyle w:val="Estilo2"/>
      </w:pPr>
      <w:bookmarkStart w:id="38" w:name="_Toc24927937"/>
      <w:bookmarkStart w:id="39" w:name="_Toc24928512"/>
      <w:r>
        <w:t>Diagrama Topológico Lógico</w:t>
      </w:r>
      <w:bookmarkEnd w:id="38"/>
      <w:bookmarkEnd w:id="39"/>
    </w:p>
    <w:p w14:paraId="7F6920B0" w14:textId="70C63F08" w:rsidR="00837837" w:rsidRDefault="00837837" w:rsidP="00AF42EC">
      <w:pPr>
        <w:pStyle w:val="Sinespaciado"/>
        <w:tabs>
          <w:tab w:val="right" w:leader="dot" w:pos="11340"/>
        </w:tabs>
        <w:ind w:firstLine="0"/>
        <w:jc w:val="both"/>
        <w:rPr>
          <w:rFonts w:ascii="Tahoma" w:hAnsi="Tahoma"/>
          <w:bCs/>
          <w:sz w:val="24"/>
        </w:rPr>
      </w:pPr>
    </w:p>
    <w:p w14:paraId="6270A1B7"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Para la siguiente red del Hospital se hizo uso de una topología de estrella para la red principal que está conformada por un router central, el cual controla el funcionamiento de la red. De esta red surgen 7 subredes, una por cada piso del hospital, las cuales por medio de VLSM funcionan con un direccionamiento IPv4 clase C: 192.168.0.0, con una máscara de subred 255.255.255.252 para una mejor optimización de las direcciones IP. Para mejor información respecto a las interfaces y cada dirección IP asignada referirse a la Tabla de Direccionamiento.</w:t>
      </w:r>
    </w:p>
    <w:p w14:paraId="15F8C1F9" w14:textId="77777777" w:rsidR="00077A78" w:rsidRPr="00077A78" w:rsidRDefault="00077A78" w:rsidP="00077A78">
      <w:pPr>
        <w:jc w:val="center"/>
        <w:rPr>
          <w:rFonts w:ascii="Tahoma" w:hAnsi="Tahoma" w:cs="Tahoma"/>
          <w:sz w:val="24"/>
          <w:szCs w:val="24"/>
        </w:rPr>
      </w:pPr>
      <w:r w:rsidRPr="00077A78">
        <w:rPr>
          <w:rFonts w:ascii="Tahoma" w:hAnsi="Tahoma" w:cs="Tahoma"/>
          <w:noProof/>
          <w:sz w:val="24"/>
          <w:szCs w:val="24"/>
          <w:lang w:val="en-US"/>
        </w:rPr>
        <w:drawing>
          <wp:inline distT="0" distB="0" distL="0" distR="0" wp14:anchorId="58AD06D8" wp14:editId="3C07F6D3">
            <wp:extent cx="5612130" cy="267652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676525"/>
                    </a:xfrm>
                    <a:prstGeom prst="rect">
                      <a:avLst/>
                    </a:prstGeom>
                  </pic:spPr>
                </pic:pic>
              </a:graphicData>
            </a:graphic>
          </wp:inline>
        </w:drawing>
      </w:r>
    </w:p>
    <w:p w14:paraId="033634CB" w14:textId="77777777" w:rsidR="00077A78" w:rsidRDefault="00077A78" w:rsidP="00077A78">
      <w:pPr>
        <w:jc w:val="both"/>
        <w:rPr>
          <w:rFonts w:ascii="Tahoma" w:hAnsi="Tahoma" w:cs="Tahoma"/>
          <w:sz w:val="24"/>
          <w:szCs w:val="24"/>
        </w:rPr>
      </w:pPr>
    </w:p>
    <w:p w14:paraId="39CE9E49" w14:textId="77777777" w:rsidR="00077A78" w:rsidRDefault="00077A78" w:rsidP="00077A78">
      <w:pPr>
        <w:jc w:val="both"/>
        <w:rPr>
          <w:rFonts w:ascii="Tahoma" w:hAnsi="Tahoma" w:cs="Tahoma"/>
          <w:sz w:val="24"/>
          <w:szCs w:val="24"/>
        </w:rPr>
      </w:pPr>
    </w:p>
    <w:p w14:paraId="469B27D1" w14:textId="77777777" w:rsidR="00077A78" w:rsidRDefault="00077A78" w:rsidP="00077A78">
      <w:pPr>
        <w:jc w:val="both"/>
        <w:rPr>
          <w:rFonts w:ascii="Tahoma" w:hAnsi="Tahoma" w:cs="Tahoma"/>
          <w:sz w:val="24"/>
          <w:szCs w:val="24"/>
        </w:rPr>
      </w:pPr>
    </w:p>
    <w:p w14:paraId="495359D6" w14:textId="77777777" w:rsidR="00077A78" w:rsidRPr="00077A78" w:rsidRDefault="00077A78" w:rsidP="00077A78">
      <w:pPr>
        <w:jc w:val="both"/>
        <w:rPr>
          <w:rFonts w:ascii="Tahoma" w:hAnsi="Tahoma" w:cs="Tahoma"/>
          <w:sz w:val="24"/>
          <w:szCs w:val="24"/>
        </w:rPr>
      </w:pPr>
    </w:p>
    <w:p w14:paraId="51940039" w14:textId="77777777" w:rsidR="00077A78" w:rsidRPr="00077A78" w:rsidRDefault="00077A78" w:rsidP="00077A78">
      <w:pPr>
        <w:jc w:val="both"/>
        <w:rPr>
          <w:rFonts w:ascii="Tahoma" w:hAnsi="Tahoma" w:cs="Tahoma"/>
          <w:sz w:val="24"/>
          <w:szCs w:val="24"/>
        </w:rPr>
      </w:pPr>
    </w:p>
    <w:p w14:paraId="35D9788E"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 xml:space="preserve">Para la primera subred, el primer piso, se hizo uso de una topología estrella que está controlada por un router central, este cuenta con 4 subredes que funcionan con la dirección Clase C, 192.168.1.0 y con uso de VLSM se puede aprovechar al máximo las direcciones IP, de igual forma 2 subredes sobre las direcciones IPv4 Clase A, 10.1.0.0 y 10.2.0.0. Las subredes son: </w:t>
      </w:r>
      <w:proofErr w:type="spellStart"/>
      <w:r w:rsidRPr="00077A78">
        <w:rPr>
          <w:rFonts w:ascii="Tahoma" w:hAnsi="Tahoma" w:cs="Tahoma"/>
          <w:sz w:val="24"/>
          <w:szCs w:val="24"/>
        </w:rPr>
        <w:t>DataCenter</w:t>
      </w:r>
      <w:proofErr w:type="spellEnd"/>
      <w:r w:rsidRPr="00077A78">
        <w:rPr>
          <w:rFonts w:ascii="Tahoma" w:hAnsi="Tahoma" w:cs="Tahoma"/>
          <w:sz w:val="24"/>
          <w:szCs w:val="24"/>
        </w:rPr>
        <w:t>, para control de los servidores del hospital; Publico1, para la conexión inalámbrica móvil para personas que visitan el hospital; Personal1, para la conexión inalámbrica móvil del personal del hospital; ClientesFijos1, para los clientes fijos del piso; Camaras1, para poder realizar las conexiones con las cámaras en las salas de operaciones; IT1, la cual es para el equipo de informática.</w:t>
      </w:r>
    </w:p>
    <w:p w14:paraId="72F2B500" w14:textId="77777777" w:rsidR="00077A78" w:rsidRPr="00077A78" w:rsidRDefault="00077A78" w:rsidP="00077A78">
      <w:pPr>
        <w:jc w:val="center"/>
        <w:rPr>
          <w:rFonts w:ascii="Tahoma" w:hAnsi="Tahoma" w:cs="Tahoma"/>
          <w:sz w:val="24"/>
          <w:szCs w:val="24"/>
        </w:rPr>
      </w:pPr>
      <w:r w:rsidRPr="00077A78">
        <w:rPr>
          <w:rFonts w:ascii="Tahoma" w:hAnsi="Tahoma" w:cs="Tahoma"/>
          <w:noProof/>
          <w:sz w:val="24"/>
          <w:szCs w:val="24"/>
          <w:lang w:val="en-US"/>
        </w:rPr>
        <w:drawing>
          <wp:inline distT="0" distB="0" distL="0" distR="0" wp14:anchorId="06FE434F" wp14:editId="6368D6D6">
            <wp:extent cx="5612130" cy="263525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635250"/>
                    </a:xfrm>
                    <a:prstGeom prst="rect">
                      <a:avLst/>
                    </a:prstGeom>
                  </pic:spPr>
                </pic:pic>
              </a:graphicData>
            </a:graphic>
          </wp:inline>
        </w:drawing>
      </w:r>
    </w:p>
    <w:p w14:paraId="6416C3E6" w14:textId="77777777" w:rsidR="00077A78" w:rsidRPr="00077A78" w:rsidRDefault="00077A78" w:rsidP="00077A78">
      <w:pPr>
        <w:jc w:val="both"/>
        <w:rPr>
          <w:rFonts w:ascii="Tahoma" w:hAnsi="Tahoma" w:cs="Tahoma"/>
          <w:sz w:val="24"/>
          <w:szCs w:val="24"/>
        </w:rPr>
      </w:pPr>
    </w:p>
    <w:p w14:paraId="586634FB"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Para la segunda subred, en el segundo piso, se hizo uso de una topología estrella que está controlada por un router central, este cuenta con 3 subredes que funcionan con la dirección Clase C, 192.168.2.0 y con uso de VLSM se puede aprovechar al máximo las direcciones IP, de igual forma 2 subredes sobre las direcciones IPv4 Clase A, 10.1.1.0 y 10.2.1.0. Las subredes son: Publico2, para la conexión inalámbrica móvil para personas que visitan el hospital; Personal2, para la conexión inalámbrica móvil del personal del hospital; ClientesFijos2, para los clientes fijos del piso; Camaras2, para poder realizar las conexiones con las cámaras en las salas de operaciones; IT2, la cual es para el equipo de informática.</w:t>
      </w:r>
    </w:p>
    <w:p w14:paraId="640B66A2" w14:textId="77777777" w:rsidR="00077A78" w:rsidRPr="00077A78" w:rsidRDefault="00077A78" w:rsidP="00077A78">
      <w:pPr>
        <w:jc w:val="both"/>
        <w:rPr>
          <w:rFonts w:ascii="Tahoma" w:hAnsi="Tahoma" w:cs="Tahoma"/>
          <w:sz w:val="24"/>
          <w:szCs w:val="24"/>
        </w:rPr>
      </w:pPr>
      <w:r w:rsidRPr="00077A78">
        <w:rPr>
          <w:rFonts w:ascii="Tahoma" w:hAnsi="Tahoma" w:cs="Tahoma"/>
          <w:noProof/>
          <w:sz w:val="24"/>
          <w:szCs w:val="24"/>
          <w:lang w:val="en-US"/>
        </w:rPr>
        <w:lastRenderedPageBreak/>
        <w:drawing>
          <wp:inline distT="0" distB="0" distL="0" distR="0" wp14:anchorId="4806AA5E" wp14:editId="42C2B968">
            <wp:extent cx="5612130" cy="2626995"/>
            <wp:effectExtent l="0" t="0" r="762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626995"/>
                    </a:xfrm>
                    <a:prstGeom prst="rect">
                      <a:avLst/>
                    </a:prstGeom>
                  </pic:spPr>
                </pic:pic>
              </a:graphicData>
            </a:graphic>
          </wp:inline>
        </w:drawing>
      </w:r>
    </w:p>
    <w:p w14:paraId="246D52CF" w14:textId="77777777" w:rsidR="00077A78" w:rsidRPr="00077A78" w:rsidRDefault="00077A78" w:rsidP="00077A78">
      <w:pPr>
        <w:jc w:val="both"/>
        <w:rPr>
          <w:rFonts w:ascii="Tahoma" w:hAnsi="Tahoma" w:cs="Tahoma"/>
          <w:sz w:val="24"/>
          <w:szCs w:val="24"/>
        </w:rPr>
      </w:pPr>
    </w:p>
    <w:p w14:paraId="110E8FA4"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Para la tercera subred, en el tercer piso, se hizo uso de una topología estrella que está controlada por un router central, este cuenta con 3 subredes que funcionan con la dirección Clase C, 192.168.3.0 y con uso de VLSM se puede aprovechar al máximo las direcciones IP, de igual forma 2 subredes sobre las direcciones IPv4 Clase A, 10.1.2.0 y 10.2.2.0. Las subredes son: Publico3, para la conexión inalámbrica móvil para personas que visitan el hospital; Personal3, para la conexión inalámbrica móvil del personal del hospital; ClientesFijos3, para los clientes fijos del piso; Camaras3, para poder realizar las conexiones con las cámaras en las salas de operaciones; IT3, la cual es para el equipo de informática.</w:t>
      </w:r>
    </w:p>
    <w:p w14:paraId="76A94225" w14:textId="77777777" w:rsidR="00077A78" w:rsidRPr="00077A78" w:rsidRDefault="00077A78" w:rsidP="00077A78">
      <w:pPr>
        <w:jc w:val="both"/>
        <w:rPr>
          <w:rFonts w:ascii="Tahoma" w:hAnsi="Tahoma" w:cs="Tahoma"/>
          <w:sz w:val="24"/>
          <w:szCs w:val="24"/>
        </w:rPr>
      </w:pPr>
      <w:r w:rsidRPr="00077A78">
        <w:rPr>
          <w:rFonts w:ascii="Tahoma" w:hAnsi="Tahoma" w:cs="Tahoma"/>
          <w:noProof/>
          <w:sz w:val="24"/>
          <w:szCs w:val="24"/>
          <w:lang w:val="en-US"/>
        </w:rPr>
        <w:drawing>
          <wp:inline distT="0" distB="0" distL="0" distR="0" wp14:anchorId="434F9BC7" wp14:editId="601808B1">
            <wp:extent cx="5612130" cy="258064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580640"/>
                    </a:xfrm>
                    <a:prstGeom prst="rect">
                      <a:avLst/>
                    </a:prstGeom>
                  </pic:spPr>
                </pic:pic>
              </a:graphicData>
            </a:graphic>
          </wp:inline>
        </w:drawing>
      </w:r>
    </w:p>
    <w:p w14:paraId="565B6ECA" w14:textId="77777777" w:rsidR="00077A78" w:rsidRPr="00077A78" w:rsidRDefault="00077A78" w:rsidP="00077A78">
      <w:pPr>
        <w:jc w:val="both"/>
        <w:rPr>
          <w:rFonts w:ascii="Tahoma" w:hAnsi="Tahoma" w:cs="Tahoma"/>
          <w:sz w:val="24"/>
          <w:szCs w:val="24"/>
        </w:rPr>
      </w:pPr>
    </w:p>
    <w:p w14:paraId="0CB62436" w14:textId="77777777" w:rsidR="00077A78" w:rsidRPr="00077A78" w:rsidRDefault="00077A78" w:rsidP="00077A78">
      <w:pPr>
        <w:jc w:val="both"/>
        <w:rPr>
          <w:rFonts w:ascii="Tahoma" w:hAnsi="Tahoma" w:cs="Tahoma"/>
          <w:sz w:val="24"/>
          <w:szCs w:val="24"/>
        </w:rPr>
      </w:pPr>
    </w:p>
    <w:p w14:paraId="4297E384"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Para la cuarta subred, en el cuarto piso, se hizo uso de una topología estrella que está controlada por un router central, este cuenta con 4 subredes que funcionan con la dirección clase C 192.168.4.0 y con uso de VLSM se puede aprovechar al máximo las direcciones IP, de igual forma 2 subredes sobre las direcciones IPv4 Clase A, 10.1.3.0 y 10.2.3.0. Las subredes son: Publico4, para la conexión inalámbrica móvil para personas que visitan el hospital; Personal4, para la conexión inalámbrica móvil del personal del hospital; ClientesFijos4, para los clientes fijos del piso; IT4, la cual es para el equipo de informática.</w:t>
      </w:r>
    </w:p>
    <w:p w14:paraId="580005C2" w14:textId="77777777" w:rsidR="00077A78" w:rsidRPr="00077A78" w:rsidRDefault="00077A78" w:rsidP="00077A78">
      <w:pPr>
        <w:jc w:val="both"/>
        <w:rPr>
          <w:rFonts w:ascii="Tahoma" w:hAnsi="Tahoma" w:cs="Tahoma"/>
          <w:sz w:val="24"/>
          <w:szCs w:val="24"/>
        </w:rPr>
      </w:pPr>
    </w:p>
    <w:p w14:paraId="13E9D645" w14:textId="77777777" w:rsidR="00077A78" w:rsidRPr="00077A78" w:rsidRDefault="00077A78" w:rsidP="00077A78">
      <w:pPr>
        <w:jc w:val="both"/>
        <w:rPr>
          <w:rFonts w:ascii="Tahoma" w:hAnsi="Tahoma" w:cs="Tahoma"/>
          <w:sz w:val="24"/>
          <w:szCs w:val="24"/>
        </w:rPr>
      </w:pPr>
      <w:r w:rsidRPr="00077A78">
        <w:rPr>
          <w:rFonts w:ascii="Tahoma" w:hAnsi="Tahoma" w:cs="Tahoma"/>
          <w:noProof/>
          <w:sz w:val="24"/>
          <w:szCs w:val="24"/>
          <w:lang w:val="en-US"/>
        </w:rPr>
        <w:drawing>
          <wp:inline distT="0" distB="0" distL="0" distR="0" wp14:anchorId="1512619E" wp14:editId="7D37B2C7">
            <wp:extent cx="5612130" cy="250317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503170"/>
                    </a:xfrm>
                    <a:prstGeom prst="rect">
                      <a:avLst/>
                    </a:prstGeom>
                  </pic:spPr>
                </pic:pic>
              </a:graphicData>
            </a:graphic>
          </wp:inline>
        </w:drawing>
      </w:r>
    </w:p>
    <w:p w14:paraId="0CCDD309" w14:textId="77777777" w:rsidR="00077A78" w:rsidRPr="00077A78" w:rsidRDefault="00077A78" w:rsidP="00077A78">
      <w:pPr>
        <w:jc w:val="both"/>
        <w:rPr>
          <w:rFonts w:ascii="Tahoma" w:hAnsi="Tahoma" w:cs="Tahoma"/>
          <w:sz w:val="24"/>
          <w:szCs w:val="24"/>
        </w:rPr>
      </w:pPr>
    </w:p>
    <w:p w14:paraId="4F25BC10" w14:textId="77777777" w:rsidR="00077A78" w:rsidRPr="00077A78" w:rsidRDefault="00077A78" w:rsidP="00077A78">
      <w:pPr>
        <w:jc w:val="both"/>
        <w:rPr>
          <w:rFonts w:ascii="Tahoma" w:hAnsi="Tahoma" w:cs="Tahoma"/>
          <w:sz w:val="24"/>
          <w:szCs w:val="24"/>
        </w:rPr>
      </w:pPr>
    </w:p>
    <w:p w14:paraId="75AC89B3" w14:textId="77777777" w:rsidR="00077A78" w:rsidRPr="00077A78" w:rsidRDefault="00077A78" w:rsidP="00077A78">
      <w:pPr>
        <w:jc w:val="both"/>
        <w:rPr>
          <w:rFonts w:ascii="Tahoma" w:hAnsi="Tahoma" w:cs="Tahoma"/>
          <w:sz w:val="24"/>
          <w:szCs w:val="24"/>
        </w:rPr>
      </w:pPr>
    </w:p>
    <w:p w14:paraId="772B9AB3"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Para la quinta subred, en el quinto piso, se hizo uso de una topología estrella que está controlada por un router central, este cuenta con 4 subredes que funcionan con la dirección clase C 192.168.5.0 y con uso de VLSM se puede aprovechar al máximo las direcciones IP, de igual forma 2 subredes sobre las direcciones IPv4 Clase A, 10.1.4.0 y 10.2.4.0. Las subredes son: Publico5, para la conexión inalámbrica móvil para personas que visitan el hospital; Personal5, para la conexión inalámbrica móvil del personal del hospital; ClientesFijos5, para los clientes fijos del piso; IT5, la cual es para el equipo de informática.</w:t>
      </w:r>
    </w:p>
    <w:p w14:paraId="5EDABCD6" w14:textId="77777777" w:rsidR="00077A78" w:rsidRPr="00077A78" w:rsidRDefault="00077A78" w:rsidP="00077A78">
      <w:pPr>
        <w:jc w:val="both"/>
        <w:rPr>
          <w:rFonts w:ascii="Tahoma" w:hAnsi="Tahoma" w:cs="Tahoma"/>
          <w:sz w:val="24"/>
          <w:szCs w:val="24"/>
        </w:rPr>
      </w:pPr>
      <w:r w:rsidRPr="00077A78">
        <w:rPr>
          <w:rFonts w:ascii="Tahoma" w:hAnsi="Tahoma" w:cs="Tahoma"/>
          <w:noProof/>
          <w:sz w:val="24"/>
          <w:szCs w:val="24"/>
          <w:lang w:val="en-US"/>
        </w:rPr>
        <w:lastRenderedPageBreak/>
        <w:drawing>
          <wp:inline distT="0" distB="0" distL="0" distR="0" wp14:anchorId="5CD267F7" wp14:editId="0EEB4952">
            <wp:extent cx="5612130" cy="2513965"/>
            <wp:effectExtent l="0" t="0" r="762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513965"/>
                    </a:xfrm>
                    <a:prstGeom prst="rect">
                      <a:avLst/>
                    </a:prstGeom>
                  </pic:spPr>
                </pic:pic>
              </a:graphicData>
            </a:graphic>
          </wp:inline>
        </w:drawing>
      </w:r>
    </w:p>
    <w:p w14:paraId="088B48AB" w14:textId="77777777" w:rsidR="00077A78" w:rsidRPr="00077A78" w:rsidRDefault="00077A78" w:rsidP="00077A78">
      <w:pPr>
        <w:jc w:val="both"/>
        <w:rPr>
          <w:rFonts w:ascii="Tahoma" w:hAnsi="Tahoma" w:cs="Tahoma"/>
          <w:sz w:val="24"/>
          <w:szCs w:val="24"/>
        </w:rPr>
      </w:pPr>
    </w:p>
    <w:p w14:paraId="626F8350"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Para la sexta subred, en el sexto piso, se hizo uso de una topología estrella que está controlada por un router central, este cuenta con 4 subredes que funcionan con la dirección clase C 192.168.6.0 y con uso de VLSM se puede aprovechar al máximo las direcciones IP, de igual forma 2 subredes sobre las direcciones IPv4 Clase A, 10.1.5.0 y 10.2.5.0. Las subredes son: Publico6, para la conexión inalámbrica móvil para personas que visitan el hospital; Personal6, para la conexión inalámbrica móvil del personal del hospital; ClientesFijos6, para los clientes fijos del piso; IT6, la cual es para el equipo de informática.</w:t>
      </w:r>
    </w:p>
    <w:p w14:paraId="6B0D80EE" w14:textId="77777777" w:rsidR="00077A78" w:rsidRDefault="00077A78" w:rsidP="00077A78">
      <w:pPr>
        <w:jc w:val="both"/>
        <w:rPr>
          <w:rFonts w:ascii="Tahoma" w:hAnsi="Tahoma" w:cs="Tahoma"/>
          <w:sz w:val="24"/>
          <w:szCs w:val="24"/>
        </w:rPr>
      </w:pPr>
      <w:r w:rsidRPr="00077A78">
        <w:rPr>
          <w:rFonts w:ascii="Tahoma" w:hAnsi="Tahoma" w:cs="Tahoma"/>
          <w:noProof/>
          <w:sz w:val="24"/>
          <w:szCs w:val="24"/>
          <w:lang w:val="en-US"/>
        </w:rPr>
        <w:drawing>
          <wp:inline distT="0" distB="0" distL="0" distR="0" wp14:anchorId="7368996A" wp14:editId="0ED2746B">
            <wp:extent cx="5612130" cy="2544445"/>
            <wp:effectExtent l="0" t="0" r="762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544445"/>
                    </a:xfrm>
                    <a:prstGeom prst="rect">
                      <a:avLst/>
                    </a:prstGeom>
                  </pic:spPr>
                </pic:pic>
              </a:graphicData>
            </a:graphic>
          </wp:inline>
        </w:drawing>
      </w:r>
    </w:p>
    <w:p w14:paraId="1894D1B3" w14:textId="77777777" w:rsidR="00077A78" w:rsidRPr="00077A78" w:rsidRDefault="00077A78" w:rsidP="00077A78">
      <w:pPr>
        <w:jc w:val="both"/>
        <w:rPr>
          <w:rFonts w:ascii="Tahoma" w:hAnsi="Tahoma" w:cs="Tahoma"/>
          <w:sz w:val="24"/>
          <w:szCs w:val="24"/>
        </w:rPr>
      </w:pPr>
    </w:p>
    <w:p w14:paraId="001827BF" w14:textId="77777777" w:rsidR="00077A78" w:rsidRPr="00077A78" w:rsidRDefault="00077A78" w:rsidP="00077A78">
      <w:pPr>
        <w:jc w:val="both"/>
        <w:rPr>
          <w:rFonts w:ascii="Tahoma" w:hAnsi="Tahoma" w:cs="Tahoma"/>
          <w:sz w:val="24"/>
          <w:szCs w:val="24"/>
        </w:rPr>
      </w:pPr>
    </w:p>
    <w:p w14:paraId="39B97279"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lastRenderedPageBreak/>
        <w:t>Para la séptima subred, en el séptimo piso, se hizo uso de una topología estrella que está controlada por un router central, este cuenta con 4 subredes que funcionan con la dirección clase C 192.168.7.0 y con uso de VLSM se puede aprovechar al máximo las direcciones IP, de igual forma 2 subredes sobre las direcciones IPv4 Clase A, 10.1.6.0 y 10.2.6.0. Las subredes son: Publico7, para la conexión inalámbrica móvil para personas que visitan el hospital; Personal7, para la conexión inalámbrica móvil del personal del hospital; ClientesFijos7, para los clientes fijos del piso; IT7, la cual es para el equipo de informática.</w:t>
      </w:r>
    </w:p>
    <w:p w14:paraId="1A696C9E" w14:textId="77777777" w:rsidR="00077A78" w:rsidRPr="00077A78" w:rsidRDefault="00077A78" w:rsidP="00077A78">
      <w:pPr>
        <w:jc w:val="both"/>
        <w:rPr>
          <w:rFonts w:ascii="Tahoma" w:hAnsi="Tahoma" w:cs="Tahoma"/>
          <w:sz w:val="24"/>
          <w:szCs w:val="24"/>
        </w:rPr>
      </w:pPr>
      <w:r w:rsidRPr="00077A78">
        <w:rPr>
          <w:rFonts w:ascii="Tahoma" w:hAnsi="Tahoma" w:cs="Tahoma"/>
          <w:noProof/>
          <w:sz w:val="24"/>
          <w:szCs w:val="24"/>
          <w:lang w:val="en-US"/>
        </w:rPr>
        <w:drawing>
          <wp:inline distT="0" distB="0" distL="0" distR="0" wp14:anchorId="3AC8D88E" wp14:editId="46289574">
            <wp:extent cx="5612130" cy="2526665"/>
            <wp:effectExtent l="0" t="0" r="762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526665"/>
                    </a:xfrm>
                    <a:prstGeom prst="rect">
                      <a:avLst/>
                    </a:prstGeom>
                  </pic:spPr>
                </pic:pic>
              </a:graphicData>
            </a:graphic>
          </wp:inline>
        </w:drawing>
      </w:r>
    </w:p>
    <w:p w14:paraId="5978B6A6" w14:textId="77777777" w:rsidR="00077A78" w:rsidRDefault="00077A78" w:rsidP="00077A78">
      <w:pPr>
        <w:jc w:val="both"/>
        <w:rPr>
          <w:rFonts w:ascii="Tahoma" w:hAnsi="Tahoma" w:cs="Tahoma"/>
          <w:sz w:val="24"/>
          <w:szCs w:val="24"/>
        </w:rPr>
      </w:pPr>
    </w:p>
    <w:p w14:paraId="4AAE45F3" w14:textId="77777777" w:rsidR="00077A78" w:rsidRDefault="00077A78" w:rsidP="00077A78">
      <w:pPr>
        <w:jc w:val="both"/>
        <w:rPr>
          <w:rFonts w:ascii="Tahoma" w:hAnsi="Tahoma" w:cs="Tahoma"/>
          <w:sz w:val="24"/>
          <w:szCs w:val="24"/>
        </w:rPr>
      </w:pPr>
    </w:p>
    <w:p w14:paraId="1ABE55B8" w14:textId="77777777" w:rsidR="00077A78" w:rsidRDefault="00077A78" w:rsidP="00077A78">
      <w:pPr>
        <w:jc w:val="both"/>
        <w:rPr>
          <w:rFonts w:ascii="Tahoma" w:hAnsi="Tahoma" w:cs="Tahoma"/>
          <w:sz w:val="24"/>
          <w:szCs w:val="24"/>
        </w:rPr>
      </w:pPr>
    </w:p>
    <w:p w14:paraId="12EB308A" w14:textId="77777777" w:rsidR="00077A78" w:rsidRDefault="00077A78" w:rsidP="00077A78">
      <w:pPr>
        <w:jc w:val="both"/>
        <w:rPr>
          <w:rFonts w:ascii="Tahoma" w:hAnsi="Tahoma" w:cs="Tahoma"/>
          <w:sz w:val="24"/>
          <w:szCs w:val="24"/>
        </w:rPr>
      </w:pPr>
    </w:p>
    <w:p w14:paraId="63B1D68D" w14:textId="77777777" w:rsidR="00077A78" w:rsidRDefault="00077A78" w:rsidP="00077A78">
      <w:pPr>
        <w:jc w:val="both"/>
        <w:rPr>
          <w:rFonts w:ascii="Tahoma" w:hAnsi="Tahoma" w:cs="Tahoma"/>
          <w:sz w:val="24"/>
          <w:szCs w:val="24"/>
        </w:rPr>
      </w:pPr>
    </w:p>
    <w:p w14:paraId="3880D6CF" w14:textId="77777777" w:rsidR="00077A78" w:rsidRDefault="00077A78" w:rsidP="00077A78">
      <w:pPr>
        <w:jc w:val="both"/>
        <w:rPr>
          <w:rFonts w:ascii="Tahoma" w:hAnsi="Tahoma" w:cs="Tahoma"/>
          <w:sz w:val="24"/>
          <w:szCs w:val="24"/>
        </w:rPr>
      </w:pPr>
    </w:p>
    <w:p w14:paraId="41BD9924" w14:textId="77777777" w:rsidR="00077A78" w:rsidRDefault="00077A78" w:rsidP="00077A78">
      <w:pPr>
        <w:jc w:val="both"/>
        <w:rPr>
          <w:rFonts w:ascii="Tahoma" w:hAnsi="Tahoma" w:cs="Tahoma"/>
          <w:sz w:val="24"/>
          <w:szCs w:val="24"/>
        </w:rPr>
      </w:pPr>
    </w:p>
    <w:p w14:paraId="21A8E108" w14:textId="77777777" w:rsidR="00077A78" w:rsidRDefault="00077A78" w:rsidP="00077A78">
      <w:pPr>
        <w:jc w:val="both"/>
        <w:rPr>
          <w:rFonts w:ascii="Tahoma" w:hAnsi="Tahoma" w:cs="Tahoma"/>
          <w:sz w:val="24"/>
          <w:szCs w:val="24"/>
        </w:rPr>
      </w:pPr>
    </w:p>
    <w:p w14:paraId="66CDB969" w14:textId="77777777" w:rsidR="00077A78" w:rsidRDefault="00077A78" w:rsidP="00077A78">
      <w:pPr>
        <w:jc w:val="both"/>
        <w:rPr>
          <w:rFonts w:ascii="Tahoma" w:hAnsi="Tahoma" w:cs="Tahoma"/>
          <w:sz w:val="24"/>
          <w:szCs w:val="24"/>
        </w:rPr>
      </w:pPr>
    </w:p>
    <w:p w14:paraId="7D4ED240" w14:textId="77777777" w:rsidR="00077A78" w:rsidRDefault="00077A78" w:rsidP="00077A78">
      <w:pPr>
        <w:jc w:val="both"/>
        <w:rPr>
          <w:rFonts w:ascii="Tahoma" w:hAnsi="Tahoma" w:cs="Tahoma"/>
          <w:sz w:val="24"/>
          <w:szCs w:val="24"/>
        </w:rPr>
      </w:pPr>
    </w:p>
    <w:p w14:paraId="53E4CAAC" w14:textId="77777777" w:rsidR="00077A78" w:rsidRDefault="00077A78" w:rsidP="00077A78">
      <w:pPr>
        <w:jc w:val="both"/>
        <w:rPr>
          <w:rFonts w:ascii="Tahoma" w:hAnsi="Tahoma" w:cs="Tahoma"/>
          <w:sz w:val="24"/>
          <w:szCs w:val="24"/>
        </w:rPr>
      </w:pPr>
    </w:p>
    <w:p w14:paraId="0B401835" w14:textId="77777777" w:rsidR="00077A78" w:rsidRPr="00077A78" w:rsidRDefault="00077A78" w:rsidP="00077A78">
      <w:pPr>
        <w:jc w:val="both"/>
        <w:rPr>
          <w:rFonts w:ascii="Tahoma" w:hAnsi="Tahoma" w:cs="Tahoma"/>
          <w:sz w:val="24"/>
          <w:szCs w:val="24"/>
        </w:rPr>
      </w:pPr>
    </w:p>
    <w:p w14:paraId="0703E290" w14:textId="77777777" w:rsidR="00077A78" w:rsidRPr="00077A78" w:rsidRDefault="00077A78" w:rsidP="00115A2B">
      <w:pPr>
        <w:pStyle w:val="Estilo2"/>
      </w:pPr>
      <w:bookmarkStart w:id="40" w:name="_Toc24927938"/>
      <w:bookmarkStart w:id="41" w:name="_Toc24928513"/>
      <w:r w:rsidRPr="00077A78">
        <w:lastRenderedPageBreak/>
        <w:t>Tabla de Direccionamiento</w:t>
      </w:r>
      <w:bookmarkEnd w:id="40"/>
      <w:bookmarkEnd w:id="41"/>
    </w:p>
    <w:p w14:paraId="3B176323" w14:textId="77777777" w:rsidR="00077A78" w:rsidRPr="00077A78" w:rsidRDefault="00077A78" w:rsidP="00115A2B">
      <w:pPr>
        <w:pStyle w:val="Estilo3"/>
      </w:pPr>
      <w:bookmarkStart w:id="42" w:name="_Toc24927939"/>
      <w:bookmarkStart w:id="43" w:name="_Toc24928514"/>
      <w:r w:rsidRPr="00077A78">
        <w:t>Direcciones para red principal</w:t>
      </w:r>
      <w:bookmarkEnd w:id="42"/>
      <w:bookmarkEnd w:id="43"/>
    </w:p>
    <w:tbl>
      <w:tblPr>
        <w:tblW w:w="8460" w:type="dxa"/>
        <w:tblCellMar>
          <w:left w:w="70" w:type="dxa"/>
          <w:right w:w="70" w:type="dxa"/>
        </w:tblCellMar>
        <w:tblLook w:val="04A0" w:firstRow="1" w:lastRow="0" w:firstColumn="1" w:lastColumn="0" w:noHBand="0" w:noVBand="1"/>
      </w:tblPr>
      <w:tblGrid>
        <w:gridCol w:w="1413"/>
        <w:gridCol w:w="1074"/>
        <w:gridCol w:w="1496"/>
        <w:gridCol w:w="1851"/>
        <w:gridCol w:w="1154"/>
        <w:gridCol w:w="1840"/>
      </w:tblGrid>
      <w:tr w:rsidR="00077A78" w:rsidRPr="00593FEA" w14:paraId="7022B197" w14:textId="77777777" w:rsidTr="00115A2B">
        <w:trPr>
          <w:trHeight w:val="315"/>
        </w:trPr>
        <w:tc>
          <w:tcPr>
            <w:tcW w:w="1120" w:type="dxa"/>
            <w:tcBorders>
              <w:top w:val="single" w:sz="4" w:space="0" w:color="auto"/>
              <w:left w:val="single" w:sz="4" w:space="0" w:color="auto"/>
              <w:bottom w:val="nil"/>
              <w:right w:val="single" w:sz="4" w:space="0" w:color="auto"/>
            </w:tcBorders>
            <w:shd w:val="clear" w:color="000000" w:fill="BDD7EE"/>
            <w:noWrap/>
            <w:vAlign w:val="bottom"/>
            <w:hideMark/>
          </w:tcPr>
          <w:p w14:paraId="0B4311BB"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60" w:type="dxa"/>
            <w:tcBorders>
              <w:top w:val="single" w:sz="4" w:space="0" w:color="auto"/>
              <w:left w:val="nil"/>
              <w:bottom w:val="nil"/>
              <w:right w:val="single" w:sz="4" w:space="0" w:color="auto"/>
            </w:tcBorders>
            <w:shd w:val="clear" w:color="000000" w:fill="BDD7EE"/>
            <w:noWrap/>
            <w:vAlign w:val="bottom"/>
            <w:hideMark/>
          </w:tcPr>
          <w:p w14:paraId="270BE882"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1560" w:type="dxa"/>
            <w:tcBorders>
              <w:top w:val="single" w:sz="4" w:space="0" w:color="auto"/>
              <w:left w:val="nil"/>
              <w:bottom w:val="nil"/>
              <w:right w:val="single" w:sz="4" w:space="0" w:color="auto"/>
            </w:tcBorders>
            <w:shd w:val="clear" w:color="000000" w:fill="BDD7EE"/>
            <w:noWrap/>
            <w:vAlign w:val="bottom"/>
            <w:hideMark/>
          </w:tcPr>
          <w:p w14:paraId="0EE39833"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860" w:type="dxa"/>
            <w:tcBorders>
              <w:top w:val="single" w:sz="4" w:space="0" w:color="auto"/>
              <w:left w:val="nil"/>
              <w:bottom w:val="nil"/>
              <w:right w:val="single" w:sz="4" w:space="0" w:color="auto"/>
            </w:tcBorders>
            <w:shd w:val="clear" w:color="000000" w:fill="BDD7EE"/>
            <w:noWrap/>
            <w:vAlign w:val="bottom"/>
            <w:hideMark/>
          </w:tcPr>
          <w:p w14:paraId="4C528F41"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40" w:type="dxa"/>
            <w:tcBorders>
              <w:top w:val="single" w:sz="4" w:space="0" w:color="auto"/>
              <w:left w:val="nil"/>
              <w:bottom w:val="nil"/>
              <w:right w:val="single" w:sz="4" w:space="0" w:color="auto"/>
            </w:tcBorders>
            <w:shd w:val="clear" w:color="000000" w:fill="BDD7EE"/>
            <w:noWrap/>
            <w:vAlign w:val="bottom"/>
            <w:hideMark/>
          </w:tcPr>
          <w:p w14:paraId="164E8955"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1920" w:type="dxa"/>
            <w:tcBorders>
              <w:top w:val="single" w:sz="4" w:space="0" w:color="auto"/>
              <w:left w:val="nil"/>
              <w:bottom w:val="nil"/>
              <w:right w:val="single" w:sz="4" w:space="0" w:color="auto"/>
            </w:tcBorders>
            <w:shd w:val="clear" w:color="000000" w:fill="BDD7EE"/>
            <w:noWrap/>
            <w:vAlign w:val="bottom"/>
            <w:hideMark/>
          </w:tcPr>
          <w:p w14:paraId="5DF737C0"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593FEA" w14:paraId="0E8DB6F7" w14:textId="77777777" w:rsidTr="00115A2B">
        <w:trPr>
          <w:trHeight w:val="300"/>
        </w:trPr>
        <w:tc>
          <w:tcPr>
            <w:tcW w:w="1120" w:type="dxa"/>
            <w:vMerge w:val="restart"/>
            <w:tcBorders>
              <w:top w:val="single" w:sz="8" w:space="0" w:color="auto"/>
              <w:left w:val="single" w:sz="8" w:space="0" w:color="auto"/>
              <w:bottom w:val="single" w:sz="8" w:space="0" w:color="000000"/>
              <w:right w:val="single" w:sz="4" w:space="0" w:color="auto"/>
            </w:tcBorders>
            <w:shd w:val="clear" w:color="000000" w:fill="FF7C80"/>
            <w:noWrap/>
            <w:vAlign w:val="center"/>
            <w:hideMark/>
          </w:tcPr>
          <w:p w14:paraId="7E03DCD2"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w:t>
            </w:r>
          </w:p>
        </w:tc>
        <w:tc>
          <w:tcPr>
            <w:tcW w:w="960" w:type="dxa"/>
            <w:tcBorders>
              <w:top w:val="single" w:sz="8" w:space="0" w:color="auto"/>
              <w:left w:val="nil"/>
              <w:bottom w:val="single" w:sz="4" w:space="0" w:color="auto"/>
              <w:right w:val="single" w:sz="4" w:space="0" w:color="auto"/>
            </w:tcBorders>
            <w:shd w:val="clear" w:color="000000" w:fill="FF7C80"/>
            <w:noWrap/>
            <w:vAlign w:val="bottom"/>
            <w:hideMark/>
          </w:tcPr>
          <w:p w14:paraId="753B64F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1560" w:type="dxa"/>
            <w:tcBorders>
              <w:top w:val="single" w:sz="8" w:space="0" w:color="auto"/>
              <w:left w:val="nil"/>
              <w:bottom w:val="single" w:sz="4" w:space="0" w:color="auto"/>
              <w:right w:val="single" w:sz="4" w:space="0" w:color="auto"/>
            </w:tcBorders>
            <w:shd w:val="clear" w:color="000000" w:fill="FF7C80"/>
            <w:noWrap/>
            <w:vAlign w:val="bottom"/>
            <w:hideMark/>
          </w:tcPr>
          <w:p w14:paraId="029C46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192.168.0.1</w:t>
            </w:r>
          </w:p>
        </w:tc>
        <w:tc>
          <w:tcPr>
            <w:tcW w:w="1860" w:type="dxa"/>
            <w:tcBorders>
              <w:top w:val="single" w:sz="8" w:space="0" w:color="auto"/>
              <w:left w:val="nil"/>
              <w:bottom w:val="single" w:sz="4" w:space="0" w:color="auto"/>
              <w:right w:val="single" w:sz="4" w:space="0" w:color="auto"/>
            </w:tcBorders>
            <w:shd w:val="clear" w:color="000000" w:fill="FF7C80"/>
            <w:noWrap/>
            <w:vAlign w:val="bottom"/>
            <w:hideMark/>
          </w:tcPr>
          <w:p w14:paraId="4052D51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single" w:sz="8" w:space="0" w:color="auto"/>
              <w:left w:val="nil"/>
              <w:bottom w:val="single" w:sz="4" w:space="0" w:color="auto"/>
              <w:right w:val="single" w:sz="4" w:space="0" w:color="auto"/>
            </w:tcBorders>
            <w:shd w:val="clear" w:color="000000" w:fill="FF7C80"/>
            <w:noWrap/>
            <w:vAlign w:val="bottom"/>
            <w:hideMark/>
          </w:tcPr>
          <w:p w14:paraId="44C5CD0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single" w:sz="8" w:space="0" w:color="auto"/>
              <w:left w:val="nil"/>
              <w:bottom w:val="single" w:sz="4" w:space="0" w:color="auto"/>
              <w:right w:val="single" w:sz="8" w:space="0" w:color="auto"/>
            </w:tcBorders>
            <w:shd w:val="clear" w:color="000000" w:fill="FF7C80"/>
            <w:noWrap/>
            <w:vAlign w:val="bottom"/>
            <w:hideMark/>
          </w:tcPr>
          <w:p w14:paraId="7357E8D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ISP-&gt;Piso1</w:t>
            </w:r>
          </w:p>
        </w:tc>
      </w:tr>
      <w:tr w:rsidR="00077A78" w:rsidRPr="00593FEA" w14:paraId="54854019" w14:textId="77777777" w:rsidTr="00115A2B">
        <w:trPr>
          <w:trHeight w:val="300"/>
        </w:trPr>
        <w:tc>
          <w:tcPr>
            <w:tcW w:w="1120" w:type="dxa"/>
            <w:vMerge/>
            <w:tcBorders>
              <w:top w:val="single" w:sz="8" w:space="0" w:color="auto"/>
              <w:left w:val="single" w:sz="8" w:space="0" w:color="auto"/>
              <w:bottom w:val="single" w:sz="8" w:space="0" w:color="000000"/>
              <w:right w:val="single" w:sz="4" w:space="0" w:color="auto"/>
            </w:tcBorders>
            <w:vAlign w:val="center"/>
            <w:hideMark/>
          </w:tcPr>
          <w:p w14:paraId="6DB0D04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60" w:type="dxa"/>
            <w:tcBorders>
              <w:top w:val="nil"/>
              <w:left w:val="nil"/>
              <w:bottom w:val="single" w:sz="4" w:space="0" w:color="auto"/>
              <w:right w:val="single" w:sz="4" w:space="0" w:color="auto"/>
            </w:tcBorders>
            <w:shd w:val="clear" w:color="000000" w:fill="FF7C80"/>
            <w:noWrap/>
            <w:vAlign w:val="bottom"/>
            <w:hideMark/>
          </w:tcPr>
          <w:p w14:paraId="33326C7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1560" w:type="dxa"/>
            <w:tcBorders>
              <w:top w:val="nil"/>
              <w:left w:val="nil"/>
              <w:bottom w:val="single" w:sz="4" w:space="0" w:color="auto"/>
              <w:right w:val="single" w:sz="4" w:space="0" w:color="auto"/>
            </w:tcBorders>
            <w:shd w:val="clear" w:color="000000" w:fill="FF7C80"/>
            <w:noWrap/>
            <w:vAlign w:val="bottom"/>
            <w:hideMark/>
          </w:tcPr>
          <w:p w14:paraId="3077C7B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192.168.0.5</w:t>
            </w:r>
          </w:p>
        </w:tc>
        <w:tc>
          <w:tcPr>
            <w:tcW w:w="1860" w:type="dxa"/>
            <w:tcBorders>
              <w:top w:val="nil"/>
              <w:left w:val="nil"/>
              <w:bottom w:val="single" w:sz="4" w:space="0" w:color="auto"/>
              <w:right w:val="single" w:sz="4" w:space="0" w:color="auto"/>
            </w:tcBorders>
            <w:shd w:val="clear" w:color="000000" w:fill="FF7C80"/>
            <w:noWrap/>
            <w:vAlign w:val="bottom"/>
            <w:hideMark/>
          </w:tcPr>
          <w:p w14:paraId="7E35204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nil"/>
              <w:left w:val="nil"/>
              <w:bottom w:val="single" w:sz="4" w:space="0" w:color="auto"/>
              <w:right w:val="single" w:sz="4" w:space="0" w:color="auto"/>
            </w:tcBorders>
            <w:shd w:val="clear" w:color="000000" w:fill="FF7C80"/>
            <w:noWrap/>
            <w:vAlign w:val="bottom"/>
            <w:hideMark/>
          </w:tcPr>
          <w:p w14:paraId="57232B9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nil"/>
              <w:left w:val="nil"/>
              <w:bottom w:val="single" w:sz="4" w:space="0" w:color="auto"/>
              <w:right w:val="single" w:sz="8" w:space="0" w:color="auto"/>
            </w:tcBorders>
            <w:shd w:val="clear" w:color="000000" w:fill="FF7C80"/>
            <w:noWrap/>
            <w:vAlign w:val="bottom"/>
            <w:hideMark/>
          </w:tcPr>
          <w:p w14:paraId="7B4D035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ISP-&gt;Piso2</w:t>
            </w:r>
          </w:p>
        </w:tc>
      </w:tr>
      <w:tr w:rsidR="00077A78" w:rsidRPr="00593FEA" w14:paraId="66EDFAFF" w14:textId="77777777" w:rsidTr="00115A2B">
        <w:trPr>
          <w:trHeight w:val="300"/>
        </w:trPr>
        <w:tc>
          <w:tcPr>
            <w:tcW w:w="1120" w:type="dxa"/>
            <w:vMerge/>
            <w:tcBorders>
              <w:top w:val="single" w:sz="8" w:space="0" w:color="auto"/>
              <w:left w:val="single" w:sz="8" w:space="0" w:color="auto"/>
              <w:bottom w:val="single" w:sz="8" w:space="0" w:color="000000"/>
              <w:right w:val="single" w:sz="4" w:space="0" w:color="auto"/>
            </w:tcBorders>
            <w:vAlign w:val="center"/>
            <w:hideMark/>
          </w:tcPr>
          <w:p w14:paraId="16F8DAB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60" w:type="dxa"/>
            <w:tcBorders>
              <w:top w:val="nil"/>
              <w:left w:val="nil"/>
              <w:bottom w:val="single" w:sz="4" w:space="0" w:color="auto"/>
              <w:right w:val="single" w:sz="4" w:space="0" w:color="auto"/>
            </w:tcBorders>
            <w:shd w:val="clear" w:color="000000" w:fill="FF7C80"/>
            <w:noWrap/>
            <w:vAlign w:val="bottom"/>
            <w:hideMark/>
          </w:tcPr>
          <w:p w14:paraId="63EBA44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1560" w:type="dxa"/>
            <w:tcBorders>
              <w:top w:val="nil"/>
              <w:left w:val="nil"/>
              <w:bottom w:val="single" w:sz="4" w:space="0" w:color="auto"/>
              <w:right w:val="single" w:sz="4" w:space="0" w:color="auto"/>
            </w:tcBorders>
            <w:shd w:val="clear" w:color="000000" w:fill="FF7C80"/>
            <w:noWrap/>
            <w:vAlign w:val="bottom"/>
            <w:hideMark/>
          </w:tcPr>
          <w:p w14:paraId="620B078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192.168.0.9</w:t>
            </w:r>
          </w:p>
        </w:tc>
        <w:tc>
          <w:tcPr>
            <w:tcW w:w="1860" w:type="dxa"/>
            <w:tcBorders>
              <w:top w:val="nil"/>
              <w:left w:val="nil"/>
              <w:bottom w:val="single" w:sz="4" w:space="0" w:color="auto"/>
              <w:right w:val="single" w:sz="4" w:space="0" w:color="auto"/>
            </w:tcBorders>
            <w:shd w:val="clear" w:color="000000" w:fill="FF7C80"/>
            <w:noWrap/>
            <w:vAlign w:val="bottom"/>
            <w:hideMark/>
          </w:tcPr>
          <w:p w14:paraId="5C2D5D1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nil"/>
              <w:left w:val="nil"/>
              <w:bottom w:val="single" w:sz="4" w:space="0" w:color="auto"/>
              <w:right w:val="single" w:sz="4" w:space="0" w:color="auto"/>
            </w:tcBorders>
            <w:shd w:val="clear" w:color="000000" w:fill="FF7C80"/>
            <w:noWrap/>
            <w:vAlign w:val="bottom"/>
            <w:hideMark/>
          </w:tcPr>
          <w:p w14:paraId="53588C3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nil"/>
              <w:left w:val="nil"/>
              <w:bottom w:val="single" w:sz="4" w:space="0" w:color="auto"/>
              <w:right w:val="single" w:sz="8" w:space="0" w:color="auto"/>
            </w:tcBorders>
            <w:shd w:val="clear" w:color="000000" w:fill="FF7C80"/>
            <w:noWrap/>
            <w:vAlign w:val="bottom"/>
            <w:hideMark/>
          </w:tcPr>
          <w:p w14:paraId="07085D3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ISP-&gt;Piso3</w:t>
            </w:r>
          </w:p>
        </w:tc>
      </w:tr>
      <w:tr w:rsidR="00077A78" w:rsidRPr="00593FEA" w14:paraId="2859490B" w14:textId="77777777" w:rsidTr="00115A2B">
        <w:trPr>
          <w:trHeight w:val="300"/>
        </w:trPr>
        <w:tc>
          <w:tcPr>
            <w:tcW w:w="1120" w:type="dxa"/>
            <w:vMerge/>
            <w:tcBorders>
              <w:top w:val="single" w:sz="8" w:space="0" w:color="auto"/>
              <w:left w:val="single" w:sz="8" w:space="0" w:color="auto"/>
              <w:bottom w:val="single" w:sz="8" w:space="0" w:color="000000"/>
              <w:right w:val="single" w:sz="4" w:space="0" w:color="auto"/>
            </w:tcBorders>
            <w:vAlign w:val="center"/>
            <w:hideMark/>
          </w:tcPr>
          <w:p w14:paraId="52C302E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60" w:type="dxa"/>
            <w:tcBorders>
              <w:top w:val="nil"/>
              <w:left w:val="nil"/>
              <w:bottom w:val="single" w:sz="4" w:space="0" w:color="auto"/>
              <w:right w:val="single" w:sz="4" w:space="0" w:color="auto"/>
            </w:tcBorders>
            <w:shd w:val="clear" w:color="000000" w:fill="FF7C80"/>
            <w:noWrap/>
            <w:vAlign w:val="bottom"/>
            <w:hideMark/>
          </w:tcPr>
          <w:p w14:paraId="1E53DBF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1560" w:type="dxa"/>
            <w:tcBorders>
              <w:top w:val="nil"/>
              <w:left w:val="nil"/>
              <w:bottom w:val="single" w:sz="4" w:space="0" w:color="auto"/>
              <w:right w:val="single" w:sz="4" w:space="0" w:color="auto"/>
            </w:tcBorders>
            <w:shd w:val="clear" w:color="000000" w:fill="FF7C80"/>
            <w:noWrap/>
            <w:vAlign w:val="bottom"/>
            <w:hideMark/>
          </w:tcPr>
          <w:p w14:paraId="122B8B5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192.168.0.13</w:t>
            </w:r>
          </w:p>
        </w:tc>
        <w:tc>
          <w:tcPr>
            <w:tcW w:w="1860" w:type="dxa"/>
            <w:tcBorders>
              <w:top w:val="nil"/>
              <w:left w:val="nil"/>
              <w:bottom w:val="single" w:sz="4" w:space="0" w:color="auto"/>
              <w:right w:val="single" w:sz="4" w:space="0" w:color="auto"/>
            </w:tcBorders>
            <w:shd w:val="clear" w:color="000000" w:fill="FF7C80"/>
            <w:noWrap/>
            <w:vAlign w:val="bottom"/>
            <w:hideMark/>
          </w:tcPr>
          <w:p w14:paraId="2B8C9FC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nil"/>
              <w:left w:val="nil"/>
              <w:bottom w:val="single" w:sz="4" w:space="0" w:color="auto"/>
              <w:right w:val="single" w:sz="4" w:space="0" w:color="auto"/>
            </w:tcBorders>
            <w:shd w:val="clear" w:color="000000" w:fill="FF7C80"/>
            <w:noWrap/>
            <w:vAlign w:val="bottom"/>
            <w:hideMark/>
          </w:tcPr>
          <w:p w14:paraId="4CDA911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nil"/>
              <w:left w:val="nil"/>
              <w:bottom w:val="single" w:sz="4" w:space="0" w:color="auto"/>
              <w:right w:val="single" w:sz="8" w:space="0" w:color="auto"/>
            </w:tcBorders>
            <w:shd w:val="clear" w:color="000000" w:fill="FF7C80"/>
            <w:noWrap/>
            <w:vAlign w:val="bottom"/>
            <w:hideMark/>
          </w:tcPr>
          <w:p w14:paraId="77FC627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ISP-&gt;Piso4</w:t>
            </w:r>
          </w:p>
        </w:tc>
      </w:tr>
      <w:tr w:rsidR="00077A78" w:rsidRPr="00593FEA" w14:paraId="02D31C1A" w14:textId="77777777" w:rsidTr="00115A2B">
        <w:trPr>
          <w:trHeight w:val="300"/>
        </w:trPr>
        <w:tc>
          <w:tcPr>
            <w:tcW w:w="1120" w:type="dxa"/>
            <w:vMerge/>
            <w:tcBorders>
              <w:top w:val="single" w:sz="8" w:space="0" w:color="auto"/>
              <w:left w:val="single" w:sz="8" w:space="0" w:color="auto"/>
              <w:bottom w:val="single" w:sz="8" w:space="0" w:color="000000"/>
              <w:right w:val="single" w:sz="4" w:space="0" w:color="auto"/>
            </w:tcBorders>
            <w:vAlign w:val="center"/>
            <w:hideMark/>
          </w:tcPr>
          <w:p w14:paraId="0453E34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60" w:type="dxa"/>
            <w:tcBorders>
              <w:top w:val="nil"/>
              <w:left w:val="nil"/>
              <w:bottom w:val="single" w:sz="4" w:space="0" w:color="auto"/>
              <w:right w:val="single" w:sz="4" w:space="0" w:color="auto"/>
            </w:tcBorders>
            <w:shd w:val="clear" w:color="000000" w:fill="FF7C80"/>
            <w:noWrap/>
            <w:vAlign w:val="bottom"/>
            <w:hideMark/>
          </w:tcPr>
          <w:p w14:paraId="2142915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1560" w:type="dxa"/>
            <w:tcBorders>
              <w:top w:val="nil"/>
              <w:left w:val="nil"/>
              <w:bottom w:val="single" w:sz="4" w:space="0" w:color="auto"/>
              <w:right w:val="single" w:sz="4" w:space="0" w:color="auto"/>
            </w:tcBorders>
            <w:shd w:val="clear" w:color="000000" w:fill="FF7C80"/>
            <w:noWrap/>
            <w:vAlign w:val="bottom"/>
            <w:hideMark/>
          </w:tcPr>
          <w:p w14:paraId="11CF07E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192.168.0.17</w:t>
            </w:r>
          </w:p>
        </w:tc>
        <w:tc>
          <w:tcPr>
            <w:tcW w:w="1860" w:type="dxa"/>
            <w:tcBorders>
              <w:top w:val="nil"/>
              <w:left w:val="nil"/>
              <w:bottom w:val="single" w:sz="4" w:space="0" w:color="auto"/>
              <w:right w:val="single" w:sz="4" w:space="0" w:color="auto"/>
            </w:tcBorders>
            <w:shd w:val="clear" w:color="000000" w:fill="FF7C80"/>
            <w:noWrap/>
            <w:vAlign w:val="bottom"/>
            <w:hideMark/>
          </w:tcPr>
          <w:p w14:paraId="4E6E28F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nil"/>
              <w:left w:val="nil"/>
              <w:bottom w:val="single" w:sz="4" w:space="0" w:color="auto"/>
              <w:right w:val="single" w:sz="4" w:space="0" w:color="auto"/>
            </w:tcBorders>
            <w:shd w:val="clear" w:color="000000" w:fill="FF7C80"/>
            <w:noWrap/>
            <w:vAlign w:val="bottom"/>
            <w:hideMark/>
          </w:tcPr>
          <w:p w14:paraId="7325761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nil"/>
              <w:left w:val="nil"/>
              <w:bottom w:val="single" w:sz="4" w:space="0" w:color="auto"/>
              <w:right w:val="single" w:sz="8" w:space="0" w:color="auto"/>
            </w:tcBorders>
            <w:shd w:val="clear" w:color="000000" w:fill="FF7C80"/>
            <w:noWrap/>
            <w:vAlign w:val="bottom"/>
            <w:hideMark/>
          </w:tcPr>
          <w:p w14:paraId="7F30810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ISP-&gt;Piso5</w:t>
            </w:r>
          </w:p>
        </w:tc>
      </w:tr>
      <w:tr w:rsidR="00077A78" w:rsidRPr="00593FEA" w14:paraId="1F9D155B" w14:textId="77777777" w:rsidTr="00115A2B">
        <w:trPr>
          <w:trHeight w:val="300"/>
        </w:trPr>
        <w:tc>
          <w:tcPr>
            <w:tcW w:w="1120" w:type="dxa"/>
            <w:vMerge/>
            <w:tcBorders>
              <w:top w:val="single" w:sz="8" w:space="0" w:color="auto"/>
              <w:left w:val="single" w:sz="8" w:space="0" w:color="auto"/>
              <w:bottom w:val="single" w:sz="8" w:space="0" w:color="000000"/>
              <w:right w:val="single" w:sz="4" w:space="0" w:color="auto"/>
            </w:tcBorders>
            <w:vAlign w:val="center"/>
            <w:hideMark/>
          </w:tcPr>
          <w:p w14:paraId="77E9BF3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60" w:type="dxa"/>
            <w:tcBorders>
              <w:top w:val="nil"/>
              <w:left w:val="nil"/>
              <w:bottom w:val="single" w:sz="4" w:space="0" w:color="auto"/>
              <w:right w:val="single" w:sz="4" w:space="0" w:color="auto"/>
            </w:tcBorders>
            <w:shd w:val="clear" w:color="000000" w:fill="FF7C80"/>
            <w:noWrap/>
            <w:vAlign w:val="bottom"/>
            <w:hideMark/>
          </w:tcPr>
          <w:p w14:paraId="5D59ED3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Gig5/0</w:t>
            </w:r>
          </w:p>
        </w:tc>
        <w:tc>
          <w:tcPr>
            <w:tcW w:w="1560" w:type="dxa"/>
            <w:tcBorders>
              <w:top w:val="nil"/>
              <w:left w:val="nil"/>
              <w:bottom w:val="single" w:sz="4" w:space="0" w:color="auto"/>
              <w:right w:val="single" w:sz="4" w:space="0" w:color="auto"/>
            </w:tcBorders>
            <w:shd w:val="clear" w:color="000000" w:fill="FF7C80"/>
            <w:noWrap/>
            <w:vAlign w:val="bottom"/>
            <w:hideMark/>
          </w:tcPr>
          <w:p w14:paraId="5DEF0D8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192.168.0.21</w:t>
            </w:r>
          </w:p>
        </w:tc>
        <w:tc>
          <w:tcPr>
            <w:tcW w:w="1860" w:type="dxa"/>
            <w:tcBorders>
              <w:top w:val="nil"/>
              <w:left w:val="nil"/>
              <w:bottom w:val="single" w:sz="4" w:space="0" w:color="auto"/>
              <w:right w:val="single" w:sz="4" w:space="0" w:color="auto"/>
            </w:tcBorders>
            <w:shd w:val="clear" w:color="000000" w:fill="FF7C80"/>
            <w:noWrap/>
            <w:vAlign w:val="bottom"/>
            <w:hideMark/>
          </w:tcPr>
          <w:p w14:paraId="36E7FCF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nil"/>
              <w:left w:val="nil"/>
              <w:bottom w:val="single" w:sz="4" w:space="0" w:color="auto"/>
              <w:right w:val="single" w:sz="4" w:space="0" w:color="auto"/>
            </w:tcBorders>
            <w:shd w:val="clear" w:color="000000" w:fill="FF7C80"/>
            <w:noWrap/>
            <w:vAlign w:val="bottom"/>
            <w:hideMark/>
          </w:tcPr>
          <w:p w14:paraId="7CE07DA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nil"/>
              <w:left w:val="nil"/>
              <w:bottom w:val="single" w:sz="4" w:space="0" w:color="auto"/>
              <w:right w:val="single" w:sz="8" w:space="0" w:color="auto"/>
            </w:tcBorders>
            <w:shd w:val="clear" w:color="000000" w:fill="FF7C80"/>
            <w:noWrap/>
            <w:vAlign w:val="bottom"/>
            <w:hideMark/>
          </w:tcPr>
          <w:p w14:paraId="4B41350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ISP-&gt;Piso6</w:t>
            </w:r>
          </w:p>
        </w:tc>
      </w:tr>
      <w:tr w:rsidR="00077A78" w:rsidRPr="00593FEA" w14:paraId="2DA6641D" w14:textId="77777777" w:rsidTr="00115A2B">
        <w:trPr>
          <w:trHeight w:val="315"/>
        </w:trPr>
        <w:tc>
          <w:tcPr>
            <w:tcW w:w="1120" w:type="dxa"/>
            <w:vMerge/>
            <w:tcBorders>
              <w:top w:val="single" w:sz="8" w:space="0" w:color="auto"/>
              <w:left w:val="single" w:sz="8" w:space="0" w:color="auto"/>
              <w:bottom w:val="single" w:sz="8" w:space="0" w:color="000000"/>
              <w:right w:val="single" w:sz="4" w:space="0" w:color="auto"/>
            </w:tcBorders>
            <w:vAlign w:val="center"/>
            <w:hideMark/>
          </w:tcPr>
          <w:p w14:paraId="6849118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60" w:type="dxa"/>
            <w:tcBorders>
              <w:top w:val="nil"/>
              <w:left w:val="nil"/>
              <w:bottom w:val="single" w:sz="8" w:space="0" w:color="auto"/>
              <w:right w:val="single" w:sz="4" w:space="0" w:color="auto"/>
            </w:tcBorders>
            <w:shd w:val="clear" w:color="000000" w:fill="FF7C80"/>
            <w:noWrap/>
            <w:vAlign w:val="bottom"/>
            <w:hideMark/>
          </w:tcPr>
          <w:p w14:paraId="5632879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Gig6/0</w:t>
            </w:r>
          </w:p>
        </w:tc>
        <w:tc>
          <w:tcPr>
            <w:tcW w:w="1560" w:type="dxa"/>
            <w:tcBorders>
              <w:top w:val="nil"/>
              <w:left w:val="nil"/>
              <w:bottom w:val="single" w:sz="8" w:space="0" w:color="auto"/>
              <w:right w:val="single" w:sz="4" w:space="0" w:color="auto"/>
            </w:tcBorders>
            <w:shd w:val="clear" w:color="000000" w:fill="FF7C80"/>
            <w:noWrap/>
            <w:vAlign w:val="bottom"/>
            <w:hideMark/>
          </w:tcPr>
          <w:p w14:paraId="6B87947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192.168.0.25</w:t>
            </w:r>
          </w:p>
        </w:tc>
        <w:tc>
          <w:tcPr>
            <w:tcW w:w="1860" w:type="dxa"/>
            <w:tcBorders>
              <w:top w:val="nil"/>
              <w:left w:val="nil"/>
              <w:bottom w:val="single" w:sz="8" w:space="0" w:color="auto"/>
              <w:right w:val="single" w:sz="4" w:space="0" w:color="auto"/>
            </w:tcBorders>
            <w:shd w:val="clear" w:color="000000" w:fill="FF7C80"/>
            <w:noWrap/>
            <w:vAlign w:val="bottom"/>
            <w:hideMark/>
          </w:tcPr>
          <w:p w14:paraId="4B58CFA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nil"/>
              <w:left w:val="nil"/>
              <w:bottom w:val="single" w:sz="8" w:space="0" w:color="auto"/>
              <w:right w:val="single" w:sz="4" w:space="0" w:color="auto"/>
            </w:tcBorders>
            <w:shd w:val="clear" w:color="000000" w:fill="FF7C80"/>
            <w:noWrap/>
            <w:vAlign w:val="bottom"/>
            <w:hideMark/>
          </w:tcPr>
          <w:p w14:paraId="292271A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nil"/>
              <w:left w:val="nil"/>
              <w:bottom w:val="single" w:sz="8" w:space="0" w:color="auto"/>
              <w:right w:val="single" w:sz="8" w:space="0" w:color="auto"/>
            </w:tcBorders>
            <w:shd w:val="clear" w:color="000000" w:fill="FF7C80"/>
            <w:noWrap/>
            <w:vAlign w:val="bottom"/>
            <w:hideMark/>
          </w:tcPr>
          <w:p w14:paraId="296F4B3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ISP-&gt;Piso7</w:t>
            </w:r>
          </w:p>
        </w:tc>
      </w:tr>
    </w:tbl>
    <w:p w14:paraId="635B7729" w14:textId="77777777" w:rsidR="00077A78" w:rsidRPr="00077A78" w:rsidRDefault="00077A78" w:rsidP="00077A78">
      <w:pPr>
        <w:jc w:val="both"/>
        <w:rPr>
          <w:rFonts w:ascii="Tahoma" w:hAnsi="Tahoma" w:cs="Tahoma"/>
          <w:sz w:val="24"/>
          <w:szCs w:val="24"/>
        </w:rPr>
      </w:pPr>
    </w:p>
    <w:p w14:paraId="46F75CCD" w14:textId="77777777" w:rsidR="00077A78" w:rsidRPr="00077A78" w:rsidRDefault="00077A78" w:rsidP="00115A2B">
      <w:pPr>
        <w:pStyle w:val="Estilo3"/>
      </w:pPr>
      <w:bookmarkStart w:id="44" w:name="_Toc24927940"/>
      <w:bookmarkStart w:id="45" w:name="_Toc24928515"/>
      <w:r w:rsidRPr="00077A78">
        <w:t>Direcciones para primer piso</w:t>
      </w:r>
      <w:bookmarkEnd w:id="44"/>
      <w:bookmarkEnd w:id="45"/>
    </w:p>
    <w:tbl>
      <w:tblPr>
        <w:tblW w:w="8828" w:type="dxa"/>
        <w:tblCellMar>
          <w:left w:w="70" w:type="dxa"/>
          <w:right w:w="70" w:type="dxa"/>
        </w:tblCellMar>
        <w:tblLook w:val="04A0" w:firstRow="1" w:lastRow="0" w:firstColumn="1" w:lastColumn="0" w:noHBand="0" w:noVBand="1"/>
      </w:tblPr>
      <w:tblGrid>
        <w:gridCol w:w="1387"/>
        <w:gridCol w:w="938"/>
        <w:gridCol w:w="1790"/>
        <w:gridCol w:w="1601"/>
        <w:gridCol w:w="1387"/>
        <w:gridCol w:w="1725"/>
      </w:tblGrid>
      <w:tr w:rsidR="00077A78" w:rsidRPr="00077A78" w14:paraId="29B10DEB" w14:textId="77777777" w:rsidTr="00115A2B">
        <w:trPr>
          <w:trHeight w:val="315"/>
        </w:trPr>
        <w:tc>
          <w:tcPr>
            <w:tcW w:w="1078" w:type="dxa"/>
            <w:tcBorders>
              <w:top w:val="single" w:sz="4" w:space="0" w:color="auto"/>
              <w:left w:val="single" w:sz="4" w:space="0" w:color="auto"/>
              <w:bottom w:val="nil"/>
              <w:right w:val="single" w:sz="4" w:space="0" w:color="auto"/>
            </w:tcBorders>
            <w:shd w:val="clear" w:color="000000" w:fill="BDD7EE"/>
            <w:noWrap/>
            <w:vAlign w:val="bottom"/>
            <w:hideMark/>
          </w:tcPr>
          <w:p w14:paraId="1AAFF672"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22" w:type="dxa"/>
            <w:tcBorders>
              <w:top w:val="single" w:sz="4" w:space="0" w:color="auto"/>
              <w:left w:val="nil"/>
              <w:bottom w:val="nil"/>
              <w:right w:val="single" w:sz="4" w:space="0" w:color="auto"/>
            </w:tcBorders>
            <w:shd w:val="clear" w:color="000000" w:fill="BDD7EE"/>
            <w:noWrap/>
            <w:vAlign w:val="bottom"/>
            <w:hideMark/>
          </w:tcPr>
          <w:p w14:paraId="6B8E4250"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163" w:type="dxa"/>
            <w:tcBorders>
              <w:top w:val="single" w:sz="4" w:space="0" w:color="auto"/>
              <w:left w:val="nil"/>
              <w:bottom w:val="nil"/>
              <w:right w:val="single" w:sz="4" w:space="0" w:color="auto"/>
            </w:tcBorders>
            <w:shd w:val="clear" w:color="000000" w:fill="BDD7EE"/>
            <w:noWrap/>
            <w:vAlign w:val="bottom"/>
            <w:hideMark/>
          </w:tcPr>
          <w:p w14:paraId="4B92DB2B"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513" w:type="dxa"/>
            <w:tcBorders>
              <w:top w:val="single" w:sz="4" w:space="0" w:color="auto"/>
              <w:left w:val="nil"/>
              <w:bottom w:val="nil"/>
              <w:right w:val="single" w:sz="4" w:space="0" w:color="auto"/>
            </w:tcBorders>
            <w:shd w:val="clear" w:color="000000" w:fill="BDD7EE"/>
            <w:noWrap/>
            <w:vAlign w:val="bottom"/>
            <w:hideMark/>
          </w:tcPr>
          <w:p w14:paraId="5BEECDDF"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69" w:type="dxa"/>
            <w:tcBorders>
              <w:top w:val="single" w:sz="4" w:space="0" w:color="auto"/>
              <w:left w:val="nil"/>
              <w:bottom w:val="nil"/>
              <w:right w:val="single" w:sz="4" w:space="0" w:color="auto"/>
            </w:tcBorders>
            <w:shd w:val="clear" w:color="000000" w:fill="BDD7EE"/>
            <w:noWrap/>
            <w:vAlign w:val="bottom"/>
            <w:hideMark/>
          </w:tcPr>
          <w:p w14:paraId="735CC843"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083" w:type="dxa"/>
            <w:tcBorders>
              <w:top w:val="single" w:sz="4" w:space="0" w:color="auto"/>
              <w:left w:val="nil"/>
              <w:bottom w:val="nil"/>
              <w:right w:val="single" w:sz="4" w:space="0" w:color="auto"/>
            </w:tcBorders>
            <w:shd w:val="clear" w:color="000000" w:fill="BDD7EE"/>
            <w:noWrap/>
            <w:vAlign w:val="bottom"/>
            <w:hideMark/>
          </w:tcPr>
          <w:p w14:paraId="497BB3E4"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077A78" w14:paraId="5AAF74E3" w14:textId="77777777" w:rsidTr="00115A2B">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C6E0B4"/>
            <w:noWrap/>
            <w:vAlign w:val="center"/>
            <w:hideMark/>
          </w:tcPr>
          <w:p w14:paraId="086FACEB"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w:t>
            </w:r>
          </w:p>
        </w:tc>
        <w:tc>
          <w:tcPr>
            <w:tcW w:w="922" w:type="dxa"/>
            <w:tcBorders>
              <w:top w:val="single" w:sz="8" w:space="0" w:color="auto"/>
              <w:left w:val="nil"/>
              <w:bottom w:val="single" w:sz="4" w:space="0" w:color="auto"/>
              <w:right w:val="single" w:sz="4" w:space="0" w:color="auto"/>
            </w:tcBorders>
            <w:shd w:val="clear" w:color="000000" w:fill="C6E0B4"/>
            <w:noWrap/>
            <w:vAlign w:val="bottom"/>
            <w:hideMark/>
          </w:tcPr>
          <w:p w14:paraId="3F495DD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single" w:sz="8" w:space="0" w:color="auto"/>
              <w:left w:val="nil"/>
              <w:bottom w:val="single" w:sz="4" w:space="0" w:color="auto"/>
              <w:right w:val="single" w:sz="4" w:space="0" w:color="auto"/>
            </w:tcBorders>
            <w:shd w:val="clear" w:color="000000" w:fill="C6E0B4"/>
            <w:noWrap/>
            <w:vAlign w:val="bottom"/>
            <w:hideMark/>
          </w:tcPr>
          <w:p w14:paraId="7CA2740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192.168.0.2</w:t>
            </w:r>
          </w:p>
        </w:tc>
        <w:tc>
          <w:tcPr>
            <w:tcW w:w="1513" w:type="dxa"/>
            <w:tcBorders>
              <w:top w:val="single" w:sz="8" w:space="0" w:color="auto"/>
              <w:left w:val="nil"/>
              <w:bottom w:val="single" w:sz="4" w:space="0" w:color="auto"/>
              <w:right w:val="single" w:sz="4" w:space="0" w:color="auto"/>
            </w:tcBorders>
            <w:shd w:val="clear" w:color="000000" w:fill="C6E0B4"/>
            <w:noWrap/>
            <w:vAlign w:val="bottom"/>
            <w:hideMark/>
          </w:tcPr>
          <w:p w14:paraId="7F49DF5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single" w:sz="8" w:space="0" w:color="auto"/>
              <w:left w:val="nil"/>
              <w:bottom w:val="single" w:sz="4" w:space="0" w:color="auto"/>
              <w:right w:val="single" w:sz="4" w:space="0" w:color="auto"/>
            </w:tcBorders>
            <w:shd w:val="clear" w:color="000000" w:fill="C6E0B4"/>
            <w:noWrap/>
            <w:vAlign w:val="bottom"/>
            <w:hideMark/>
          </w:tcPr>
          <w:p w14:paraId="500B2D9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C6E0B4"/>
            <w:noWrap/>
            <w:vAlign w:val="bottom"/>
            <w:hideMark/>
          </w:tcPr>
          <w:p w14:paraId="57E0808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Piso1-&gt;ISP</w:t>
            </w:r>
          </w:p>
        </w:tc>
      </w:tr>
      <w:tr w:rsidR="00077A78" w:rsidRPr="00593FEA" w14:paraId="692693A6" w14:textId="77777777" w:rsidTr="00115A2B">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18240B0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C6E0B4"/>
            <w:noWrap/>
            <w:vAlign w:val="bottom"/>
            <w:hideMark/>
          </w:tcPr>
          <w:p w14:paraId="39C6AD0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163" w:type="dxa"/>
            <w:tcBorders>
              <w:top w:val="nil"/>
              <w:left w:val="nil"/>
              <w:bottom w:val="single" w:sz="4" w:space="0" w:color="auto"/>
              <w:right w:val="single" w:sz="4" w:space="0" w:color="auto"/>
            </w:tcBorders>
            <w:shd w:val="clear" w:color="000000" w:fill="C6E0B4"/>
            <w:noWrap/>
            <w:vAlign w:val="bottom"/>
            <w:hideMark/>
          </w:tcPr>
          <w:p w14:paraId="15E7ED7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192.168.1.241</w:t>
            </w:r>
          </w:p>
        </w:tc>
        <w:tc>
          <w:tcPr>
            <w:tcW w:w="1513" w:type="dxa"/>
            <w:tcBorders>
              <w:top w:val="nil"/>
              <w:left w:val="nil"/>
              <w:bottom w:val="single" w:sz="4" w:space="0" w:color="auto"/>
              <w:right w:val="single" w:sz="4" w:space="0" w:color="auto"/>
            </w:tcBorders>
            <w:shd w:val="clear" w:color="000000" w:fill="C6E0B4"/>
            <w:noWrap/>
            <w:vAlign w:val="bottom"/>
            <w:hideMark/>
          </w:tcPr>
          <w:p w14:paraId="7D8C8EA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1449292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55BDB07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w:t>
            </w:r>
            <w:proofErr w:type="spellStart"/>
            <w:r w:rsidRPr="00593FEA">
              <w:rPr>
                <w:rFonts w:ascii="Tahoma" w:eastAsia="Times New Roman" w:hAnsi="Tahoma" w:cs="Tahoma"/>
                <w:color w:val="000000"/>
                <w:sz w:val="24"/>
                <w:szCs w:val="24"/>
                <w:lang w:eastAsia="es-GT"/>
              </w:rPr>
              <w:t>DataCenter</w:t>
            </w:r>
            <w:proofErr w:type="spellEnd"/>
          </w:p>
        </w:tc>
      </w:tr>
      <w:tr w:rsidR="00077A78" w:rsidRPr="00593FEA" w14:paraId="29BCFD54" w14:textId="77777777" w:rsidTr="00115A2B">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07FB34C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nil"/>
              <w:right w:val="single" w:sz="4" w:space="0" w:color="auto"/>
            </w:tcBorders>
            <w:shd w:val="clear" w:color="000000" w:fill="C6E0B4"/>
            <w:noWrap/>
            <w:vAlign w:val="bottom"/>
            <w:hideMark/>
          </w:tcPr>
          <w:p w14:paraId="4B24783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163" w:type="dxa"/>
            <w:tcBorders>
              <w:top w:val="nil"/>
              <w:left w:val="nil"/>
              <w:bottom w:val="nil"/>
              <w:right w:val="single" w:sz="4" w:space="0" w:color="auto"/>
            </w:tcBorders>
            <w:shd w:val="clear" w:color="000000" w:fill="C6E0B4"/>
            <w:noWrap/>
            <w:vAlign w:val="bottom"/>
            <w:hideMark/>
          </w:tcPr>
          <w:p w14:paraId="5125434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10.1.0.129</w:t>
            </w:r>
          </w:p>
        </w:tc>
        <w:tc>
          <w:tcPr>
            <w:tcW w:w="1513" w:type="dxa"/>
            <w:tcBorders>
              <w:top w:val="nil"/>
              <w:left w:val="nil"/>
              <w:bottom w:val="nil"/>
              <w:right w:val="single" w:sz="4" w:space="0" w:color="auto"/>
            </w:tcBorders>
            <w:shd w:val="clear" w:color="000000" w:fill="C6E0B4"/>
            <w:noWrap/>
            <w:vAlign w:val="bottom"/>
            <w:hideMark/>
          </w:tcPr>
          <w:p w14:paraId="1D92DE7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nil"/>
              <w:right w:val="single" w:sz="4" w:space="0" w:color="auto"/>
            </w:tcBorders>
            <w:shd w:val="clear" w:color="000000" w:fill="C6E0B4"/>
            <w:noWrap/>
            <w:vAlign w:val="bottom"/>
            <w:hideMark/>
          </w:tcPr>
          <w:p w14:paraId="266CAB9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nil"/>
              <w:right w:val="single" w:sz="8" w:space="0" w:color="auto"/>
            </w:tcBorders>
            <w:shd w:val="clear" w:color="000000" w:fill="C6E0B4"/>
            <w:noWrap/>
            <w:vAlign w:val="bottom"/>
            <w:hideMark/>
          </w:tcPr>
          <w:p w14:paraId="31FF49B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Piso1-&gt;Publico1</w:t>
            </w:r>
          </w:p>
        </w:tc>
      </w:tr>
      <w:tr w:rsidR="00077A78" w:rsidRPr="00593FEA" w14:paraId="7B28D328" w14:textId="77777777" w:rsidTr="00115A2B">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524F4A4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single" w:sz="4" w:space="0" w:color="auto"/>
              <w:left w:val="nil"/>
              <w:bottom w:val="single" w:sz="4" w:space="0" w:color="auto"/>
              <w:right w:val="single" w:sz="4" w:space="0" w:color="auto"/>
            </w:tcBorders>
            <w:shd w:val="clear" w:color="000000" w:fill="C6E0B4"/>
            <w:noWrap/>
            <w:vAlign w:val="bottom"/>
            <w:hideMark/>
          </w:tcPr>
          <w:p w14:paraId="46E203B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163" w:type="dxa"/>
            <w:tcBorders>
              <w:top w:val="single" w:sz="4" w:space="0" w:color="auto"/>
              <w:left w:val="nil"/>
              <w:bottom w:val="single" w:sz="4" w:space="0" w:color="auto"/>
              <w:right w:val="single" w:sz="4" w:space="0" w:color="auto"/>
            </w:tcBorders>
            <w:shd w:val="clear" w:color="000000" w:fill="C6E0B4"/>
            <w:noWrap/>
            <w:vAlign w:val="bottom"/>
            <w:hideMark/>
          </w:tcPr>
          <w:p w14:paraId="67B5C04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10.2.0.129</w:t>
            </w:r>
          </w:p>
        </w:tc>
        <w:tc>
          <w:tcPr>
            <w:tcW w:w="1513" w:type="dxa"/>
            <w:tcBorders>
              <w:top w:val="single" w:sz="4" w:space="0" w:color="auto"/>
              <w:left w:val="nil"/>
              <w:bottom w:val="single" w:sz="4" w:space="0" w:color="auto"/>
              <w:right w:val="single" w:sz="4" w:space="0" w:color="auto"/>
            </w:tcBorders>
            <w:shd w:val="clear" w:color="000000" w:fill="C6E0B4"/>
            <w:noWrap/>
            <w:vAlign w:val="bottom"/>
            <w:hideMark/>
          </w:tcPr>
          <w:p w14:paraId="429F199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single" w:sz="4" w:space="0" w:color="auto"/>
              <w:left w:val="nil"/>
              <w:bottom w:val="single" w:sz="4" w:space="0" w:color="auto"/>
              <w:right w:val="single" w:sz="4" w:space="0" w:color="auto"/>
            </w:tcBorders>
            <w:shd w:val="clear" w:color="000000" w:fill="C6E0B4"/>
            <w:noWrap/>
            <w:vAlign w:val="bottom"/>
            <w:hideMark/>
          </w:tcPr>
          <w:p w14:paraId="6CA6C5D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4" w:space="0" w:color="auto"/>
              <w:left w:val="nil"/>
              <w:bottom w:val="single" w:sz="4" w:space="0" w:color="auto"/>
              <w:right w:val="single" w:sz="8" w:space="0" w:color="auto"/>
            </w:tcBorders>
            <w:shd w:val="clear" w:color="000000" w:fill="C6E0B4"/>
            <w:noWrap/>
            <w:vAlign w:val="bottom"/>
            <w:hideMark/>
          </w:tcPr>
          <w:p w14:paraId="54FFFA0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Piso1-&gt;Personal1</w:t>
            </w:r>
          </w:p>
        </w:tc>
      </w:tr>
      <w:tr w:rsidR="00077A78" w:rsidRPr="00593FEA" w14:paraId="18763921" w14:textId="77777777" w:rsidTr="00115A2B">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6839B13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C6E0B4"/>
            <w:noWrap/>
            <w:vAlign w:val="bottom"/>
            <w:hideMark/>
          </w:tcPr>
          <w:p w14:paraId="084FBB3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2163" w:type="dxa"/>
            <w:tcBorders>
              <w:top w:val="nil"/>
              <w:left w:val="nil"/>
              <w:bottom w:val="single" w:sz="4" w:space="0" w:color="auto"/>
              <w:right w:val="single" w:sz="4" w:space="0" w:color="auto"/>
            </w:tcBorders>
            <w:shd w:val="clear" w:color="000000" w:fill="C6E0B4"/>
            <w:noWrap/>
            <w:vAlign w:val="bottom"/>
            <w:hideMark/>
          </w:tcPr>
          <w:p w14:paraId="75CCC2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192.168.1.245</w:t>
            </w:r>
          </w:p>
        </w:tc>
        <w:tc>
          <w:tcPr>
            <w:tcW w:w="1513" w:type="dxa"/>
            <w:tcBorders>
              <w:top w:val="nil"/>
              <w:left w:val="nil"/>
              <w:bottom w:val="single" w:sz="4" w:space="0" w:color="auto"/>
              <w:right w:val="single" w:sz="4" w:space="0" w:color="auto"/>
            </w:tcBorders>
            <w:shd w:val="clear" w:color="000000" w:fill="C6E0B4"/>
            <w:noWrap/>
            <w:vAlign w:val="bottom"/>
            <w:hideMark/>
          </w:tcPr>
          <w:p w14:paraId="4B58474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14B3F8B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5759509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Piso1-&gt;ClientesFijos1</w:t>
            </w:r>
          </w:p>
        </w:tc>
      </w:tr>
      <w:tr w:rsidR="00077A78" w:rsidRPr="00593FEA" w14:paraId="12EE00FF" w14:textId="77777777" w:rsidTr="00115A2B">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0A7A734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C6E0B4"/>
            <w:noWrap/>
            <w:vAlign w:val="bottom"/>
            <w:hideMark/>
          </w:tcPr>
          <w:p w14:paraId="16A4CE1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Gig6/0</w:t>
            </w:r>
          </w:p>
        </w:tc>
        <w:tc>
          <w:tcPr>
            <w:tcW w:w="2163" w:type="dxa"/>
            <w:tcBorders>
              <w:top w:val="nil"/>
              <w:left w:val="nil"/>
              <w:bottom w:val="single" w:sz="4" w:space="0" w:color="auto"/>
              <w:right w:val="single" w:sz="4" w:space="0" w:color="auto"/>
            </w:tcBorders>
            <w:shd w:val="clear" w:color="000000" w:fill="C6E0B4"/>
            <w:noWrap/>
            <w:vAlign w:val="bottom"/>
            <w:hideMark/>
          </w:tcPr>
          <w:p w14:paraId="4B83591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192.168.1.249</w:t>
            </w:r>
          </w:p>
        </w:tc>
        <w:tc>
          <w:tcPr>
            <w:tcW w:w="1513" w:type="dxa"/>
            <w:tcBorders>
              <w:top w:val="nil"/>
              <w:left w:val="nil"/>
              <w:bottom w:val="single" w:sz="4" w:space="0" w:color="auto"/>
              <w:right w:val="single" w:sz="4" w:space="0" w:color="auto"/>
            </w:tcBorders>
            <w:shd w:val="clear" w:color="000000" w:fill="C6E0B4"/>
            <w:noWrap/>
            <w:vAlign w:val="bottom"/>
            <w:hideMark/>
          </w:tcPr>
          <w:p w14:paraId="08FEAB0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2CF481F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3B2B9B3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Piso1-&gt;Camaras1</w:t>
            </w:r>
          </w:p>
        </w:tc>
      </w:tr>
      <w:tr w:rsidR="00077A78" w:rsidRPr="00593FEA" w14:paraId="0C027023" w14:textId="77777777" w:rsidTr="00115A2B">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4FA8E7B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1DCE305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Gig7/0</w:t>
            </w:r>
          </w:p>
        </w:tc>
        <w:tc>
          <w:tcPr>
            <w:tcW w:w="2163" w:type="dxa"/>
            <w:tcBorders>
              <w:top w:val="nil"/>
              <w:left w:val="nil"/>
              <w:bottom w:val="single" w:sz="8" w:space="0" w:color="auto"/>
              <w:right w:val="single" w:sz="4" w:space="0" w:color="auto"/>
            </w:tcBorders>
            <w:shd w:val="clear" w:color="000000" w:fill="C6E0B4"/>
            <w:noWrap/>
            <w:vAlign w:val="bottom"/>
            <w:hideMark/>
          </w:tcPr>
          <w:p w14:paraId="0A218A2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192.168.1.253</w:t>
            </w:r>
          </w:p>
        </w:tc>
        <w:tc>
          <w:tcPr>
            <w:tcW w:w="1513" w:type="dxa"/>
            <w:tcBorders>
              <w:top w:val="nil"/>
              <w:left w:val="nil"/>
              <w:bottom w:val="single" w:sz="8" w:space="0" w:color="auto"/>
              <w:right w:val="single" w:sz="4" w:space="0" w:color="auto"/>
            </w:tcBorders>
            <w:shd w:val="clear" w:color="000000" w:fill="C6E0B4"/>
            <w:noWrap/>
            <w:vAlign w:val="bottom"/>
            <w:hideMark/>
          </w:tcPr>
          <w:p w14:paraId="43BD6FA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8" w:space="0" w:color="auto"/>
              <w:right w:val="single" w:sz="4" w:space="0" w:color="auto"/>
            </w:tcBorders>
            <w:shd w:val="clear" w:color="000000" w:fill="C6E0B4"/>
            <w:noWrap/>
            <w:vAlign w:val="bottom"/>
            <w:hideMark/>
          </w:tcPr>
          <w:p w14:paraId="55722F9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C6E0B4"/>
            <w:noWrap/>
            <w:vAlign w:val="bottom"/>
            <w:hideMark/>
          </w:tcPr>
          <w:p w14:paraId="1897A0D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Piso1-&gt;IT1</w:t>
            </w:r>
          </w:p>
        </w:tc>
      </w:tr>
      <w:tr w:rsidR="00077A78" w:rsidRPr="00077A78" w14:paraId="09A10454" w14:textId="77777777" w:rsidTr="00115A2B">
        <w:trPr>
          <w:trHeight w:val="300"/>
        </w:trPr>
        <w:tc>
          <w:tcPr>
            <w:tcW w:w="1078" w:type="dxa"/>
            <w:vMerge w:val="restart"/>
            <w:tcBorders>
              <w:top w:val="nil"/>
              <w:left w:val="single" w:sz="8" w:space="0" w:color="auto"/>
              <w:bottom w:val="single" w:sz="8" w:space="0" w:color="000000"/>
              <w:right w:val="single" w:sz="4" w:space="0" w:color="auto"/>
            </w:tcBorders>
            <w:shd w:val="clear" w:color="000000" w:fill="C6E0B4"/>
            <w:noWrap/>
            <w:vAlign w:val="center"/>
            <w:hideMark/>
          </w:tcPr>
          <w:p w14:paraId="5494B73F"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proofErr w:type="spellStart"/>
            <w:r w:rsidRPr="00593FEA">
              <w:rPr>
                <w:rFonts w:ascii="Tahoma" w:eastAsia="Times New Roman" w:hAnsi="Tahoma" w:cs="Tahoma"/>
                <w:color w:val="000000"/>
                <w:sz w:val="24"/>
                <w:szCs w:val="24"/>
                <w:lang w:eastAsia="es-GT"/>
              </w:rPr>
              <w:t>DataCenter</w:t>
            </w:r>
            <w:proofErr w:type="spellEnd"/>
          </w:p>
        </w:tc>
        <w:tc>
          <w:tcPr>
            <w:tcW w:w="922" w:type="dxa"/>
            <w:tcBorders>
              <w:top w:val="nil"/>
              <w:left w:val="nil"/>
              <w:bottom w:val="single" w:sz="4" w:space="0" w:color="auto"/>
              <w:right w:val="single" w:sz="4" w:space="0" w:color="auto"/>
            </w:tcBorders>
            <w:shd w:val="clear" w:color="000000" w:fill="C6E0B4"/>
            <w:noWrap/>
            <w:vAlign w:val="bottom"/>
            <w:hideMark/>
          </w:tcPr>
          <w:p w14:paraId="6846BF2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C6E0B4"/>
            <w:noWrap/>
            <w:vAlign w:val="bottom"/>
            <w:hideMark/>
          </w:tcPr>
          <w:p w14:paraId="7D1F4D9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192.168.1.242</w:t>
            </w:r>
          </w:p>
        </w:tc>
        <w:tc>
          <w:tcPr>
            <w:tcW w:w="1513" w:type="dxa"/>
            <w:tcBorders>
              <w:top w:val="nil"/>
              <w:left w:val="nil"/>
              <w:bottom w:val="single" w:sz="4" w:space="0" w:color="auto"/>
              <w:right w:val="single" w:sz="4" w:space="0" w:color="auto"/>
            </w:tcBorders>
            <w:shd w:val="clear" w:color="000000" w:fill="C6E0B4"/>
            <w:noWrap/>
            <w:vAlign w:val="bottom"/>
            <w:hideMark/>
          </w:tcPr>
          <w:p w14:paraId="34F1B78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381AD67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78A268F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roofErr w:type="spellStart"/>
            <w:r w:rsidRPr="00593FEA">
              <w:rPr>
                <w:rFonts w:ascii="Tahoma" w:eastAsia="Times New Roman" w:hAnsi="Tahoma" w:cs="Tahoma"/>
                <w:color w:val="000000"/>
                <w:sz w:val="24"/>
                <w:szCs w:val="24"/>
                <w:lang w:eastAsia="es-GT"/>
              </w:rPr>
              <w:t>DataCenter</w:t>
            </w:r>
            <w:proofErr w:type="spellEnd"/>
            <w:r w:rsidRPr="00593FEA">
              <w:rPr>
                <w:rFonts w:ascii="Tahoma" w:eastAsia="Times New Roman" w:hAnsi="Tahoma" w:cs="Tahoma"/>
                <w:color w:val="000000"/>
                <w:sz w:val="24"/>
                <w:szCs w:val="24"/>
                <w:lang w:eastAsia="es-GT"/>
              </w:rPr>
              <w:t>-&gt;Piso1</w:t>
            </w:r>
          </w:p>
        </w:tc>
      </w:tr>
      <w:tr w:rsidR="00077A78" w:rsidRPr="00593FEA" w14:paraId="33BE8FF1" w14:textId="77777777" w:rsidTr="00115A2B">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012FBA1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1F0311A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8" w:space="0" w:color="auto"/>
              <w:right w:val="single" w:sz="4" w:space="0" w:color="auto"/>
            </w:tcBorders>
            <w:shd w:val="clear" w:color="000000" w:fill="C6E0B4"/>
            <w:noWrap/>
            <w:vAlign w:val="bottom"/>
            <w:hideMark/>
          </w:tcPr>
          <w:p w14:paraId="53C9BCF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192.168.1.129</w:t>
            </w:r>
          </w:p>
        </w:tc>
        <w:tc>
          <w:tcPr>
            <w:tcW w:w="1513" w:type="dxa"/>
            <w:tcBorders>
              <w:top w:val="nil"/>
              <w:left w:val="nil"/>
              <w:bottom w:val="single" w:sz="8" w:space="0" w:color="auto"/>
              <w:right w:val="single" w:sz="4" w:space="0" w:color="auto"/>
            </w:tcBorders>
            <w:shd w:val="clear" w:color="000000" w:fill="C6E0B4"/>
            <w:noWrap/>
            <w:vAlign w:val="bottom"/>
            <w:hideMark/>
          </w:tcPr>
          <w:p w14:paraId="7D64228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C6E0B4"/>
            <w:noWrap/>
            <w:vAlign w:val="bottom"/>
            <w:hideMark/>
          </w:tcPr>
          <w:p w14:paraId="058D19F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C6E0B4"/>
            <w:noWrap/>
            <w:vAlign w:val="bottom"/>
            <w:hideMark/>
          </w:tcPr>
          <w:p w14:paraId="112AD87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roofErr w:type="spellStart"/>
            <w:r w:rsidRPr="00593FEA">
              <w:rPr>
                <w:rFonts w:ascii="Tahoma" w:eastAsia="Times New Roman" w:hAnsi="Tahoma" w:cs="Tahoma"/>
                <w:color w:val="000000"/>
                <w:sz w:val="24"/>
                <w:szCs w:val="24"/>
                <w:lang w:eastAsia="es-GT"/>
              </w:rPr>
              <w:t>DataCenter</w:t>
            </w:r>
            <w:proofErr w:type="spellEnd"/>
            <w:r w:rsidRPr="00593FEA">
              <w:rPr>
                <w:rFonts w:ascii="Tahoma" w:eastAsia="Times New Roman" w:hAnsi="Tahoma" w:cs="Tahoma"/>
                <w:color w:val="000000"/>
                <w:sz w:val="24"/>
                <w:szCs w:val="24"/>
                <w:lang w:eastAsia="es-GT"/>
              </w:rPr>
              <w:t>-&gt;SW_DC</w:t>
            </w:r>
          </w:p>
        </w:tc>
      </w:tr>
      <w:tr w:rsidR="00077A78" w:rsidRPr="00077A78" w14:paraId="1A2B7DFC" w14:textId="77777777" w:rsidTr="00115A2B">
        <w:trPr>
          <w:trHeight w:val="300"/>
        </w:trPr>
        <w:tc>
          <w:tcPr>
            <w:tcW w:w="1078" w:type="dxa"/>
            <w:vMerge w:val="restart"/>
            <w:tcBorders>
              <w:top w:val="nil"/>
              <w:left w:val="single" w:sz="8" w:space="0" w:color="auto"/>
              <w:bottom w:val="single" w:sz="8" w:space="0" w:color="000000"/>
              <w:right w:val="single" w:sz="4" w:space="0" w:color="auto"/>
            </w:tcBorders>
            <w:shd w:val="clear" w:color="000000" w:fill="C6E0B4"/>
            <w:noWrap/>
            <w:vAlign w:val="center"/>
            <w:hideMark/>
          </w:tcPr>
          <w:p w14:paraId="30A4D410"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lastRenderedPageBreak/>
              <w:t>SW_DC</w:t>
            </w:r>
          </w:p>
        </w:tc>
        <w:tc>
          <w:tcPr>
            <w:tcW w:w="922" w:type="dxa"/>
            <w:tcBorders>
              <w:top w:val="nil"/>
              <w:left w:val="nil"/>
              <w:bottom w:val="single" w:sz="4" w:space="0" w:color="auto"/>
              <w:right w:val="single" w:sz="4" w:space="0" w:color="auto"/>
            </w:tcBorders>
            <w:shd w:val="clear" w:color="000000" w:fill="C6E0B4"/>
            <w:noWrap/>
            <w:vAlign w:val="bottom"/>
            <w:hideMark/>
          </w:tcPr>
          <w:p w14:paraId="3E68368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nil"/>
              <w:left w:val="nil"/>
              <w:bottom w:val="single" w:sz="4" w:space="0" w:color="auto"/>
              <w:right w:val="single" w:sz="4" w:space="0" w:color="auto"/>
            </w:tcBorders>
            <w:shd w:val="clear" w:color="000000" w:fill="C6E0B4"/>
            <w:noWrap/>
            <w:vAlign w:val="bottom"/>
            <w:hideMark/>
          </w:tcPr>
          <w:p w14:paraId="3F0125F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192.168.1.130</w:t>
            </w:r>
          </w:p>
        </w:tc>
        <w:tc>
          <w:tcPr>
            <w:tcW w:w="1513" w:type="dxa"/>
            <w:tcBorders>
              <w:top w:val="nil"/>
              <w:left w:val="nil"/>
              <w:bottom w:val="single" w:sz="4" w:space="0" w:color="auto"/>
              <w:right w:val="single" w:sz="4" w:space="0" w:color="auto"/>
            </w:tcBorders>
            <w:shd w:val="clear" w:color="000000" w:fill="C6E0B4"/>
            <w:noWrap/>
            <w:vAlign w:val="bottom"/>
            <w:hideMark/>
          </w:tcPr>
          <w:p w14:paraId="2A1A932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4" w:space="0" w:color="auto"/>
              <w:right w:val="single" w:sz="4" w:space="0" w:color="auto"/>
            </w:tcBorders>
            <w:shd w:val="clear" w:color="000000" w:fill="C6E0B4"/>
            <w:noWrap/>
            <w:vAlign w:val="bottom"/>
            <w:hideMark/>
          </w:tcPr>
          <w:p w14:paraId="588B326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6F18817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SW_DC-&gt;</w:t>
            </w:r>
            <w:proofErr w:type="spellStart"/>
            <w:r w:rsidRPr="00593FEA">
              <w:rPr>
                <w:rFonts w:ascii="Tahoma" w:eastAsia="Times New Roman" w:hAnsi="Tahoma" w:cs="Tahoma"/>
                <w:color w:val="000000"/>
                <w:sz w:val="24"/>
                <w:szCs w:val="24"/>
                <w:lang w:eastAsia="es-GT"/>
              </w:rPr>
              <w:t>DataCenter</w:t>
            </w:r>
            <w:proofErr w:type="spellEnd"/>
          </w:p>
        </w:tc>
      </w:tr>
      <w:tr w:rsidR="00077A78" w:rsidRPr="00593FEA" w14:paraId="364DFB7F" w14:textId="77777777" w:rsidTr="00115A2B">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118CF89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6829ED6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C6E0B4"/>
            <w:noWrap/>
            <w:vAlign w:val="bottom"/>
            <w:hideMark/>
          </w:tcPr>
          <w:p w14:paraId="2B868BB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192.168.1.131-192.168.1.158</w:t>
            </w:r>
          </w:p>
        </w:tc>
        <w:tc>
          <w:tcPr>
            <w:tcW w:w="1513" w:type="dxa"/>
            <w:tcBorders>
              <w:top w:val="nil"/>
              <w:left w:val="nil"/>
              <w:bottom w:val="single" w:sz="8" w:space="0" w:color="auto"/>
              <w:right w:val="single" w:sz="4" w:space="0" w:color="auto"/>
            </w:tcBorders>
            <w:shd w:val="clear" w:color="000000" w:fill="C6E0B4"/>
            <w:noWrap/>
            <w:vAlign w:val="bottom"/>
            <w:hideMark/>
          </w:tcPr>
          <w:p w14:paraId="63AB0E3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C6E0B4"/>
            <w:noWrap/>
            <w:vAlign w:val="bottom"/>
            <w:hideMark/>
          </w:tcPr>
          <w:p w14:paraId="344D8EA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192.168.1.129</w:t>
            </w:r>
          </w:p>
        </w:tc>
        <w:tc>
          <w:tcPr>
            <w:tcW w:w="2083" w:type="dxa"/>
            <w:tcBorders>
              <w:top w:val="nil"/>
              <w:left w:val="nil"/>
              <w:bottom w:val="single" w:sz="8" w:space="0" w:color="auto"/>
              <w:right w:val="single" w:sz="8" w:space="0" w:color="auto"/>
            </w:tcBorders>
            <w:shd w:val="clear" w:color="000000" w:fill="C6E0B4"/>
            <w:noWrap/>
            <w:vAlign w:val="bottom"/>
            <w:hideMark/>
          </w:tcPr>
          <w:p w14:paraId="1E657BE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SW_DC-&gt;Hosts</w:t>
            </w:r>
          </w:p>
        </w:tc>
      </w:tr>
      <w:tr w:rsidR="00077A78" w:rsidRPr="00077A78" w14:paraId="1BD45A73" w14:textId="77777777" w:rsidTr="00115A2B">
        <w:trPr>
          <w:trHeight w:val="300"/>
        </w:trPr>
        <w:tc>
          <w:tcPr>
            <w:tcW w:w="1078" w:type="dxa"/>
            <w:vMerge w:val="restart"/>
            <w:tcBorders>
              <w:top w:val="nil"/>
              <w:left w:val="single" w:sz="8" w:space="0" w:color="auto"/>
              <w:bottom w:val="nil"/>
              <w:right w:val="single" w:sz="4" w:space="0" w:color="auto"/>
            </w:tcBorders>
            <w:shd w:val="clear" w:color="000000" w:fill="C6E0B4"/>
            <w:noWrap/>
            <w:vAlign w:val="center"/>
            <w:hideMark/>
          </w:tcPr>
          <w:p w14:paraId="68B5F6AC"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Publico1</w:t>
            </w:r>
          </w:p>
        </w:tc>
        <w:tc>
          <w:tcPr>
            <w:tcW w:w="922" w:type="dxa"/>
            <w:tcBorders>
              <w:top w:val="nil"/>
              <w:left w:val="nil"/>
              <w:bottom w:val="single" w:sz="4" w:space="0" w:color="auto"/>
              <w:right w:val="single" w:sz="4" w:space="0" w:color="auto"/>
            </w:tcBorders>
            <w:shd w:val="clear" w:color="000000" w:fill="C6E0B4"/>
            <w:noWrap/>
            <w:vAlign w:val="bottom"/>
            <w:hideMark/>
          </w:tcPr>
          <w:p w14:paraId="27C525E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4" w:space="0" w:color="auto"/>
              <w:right w:val="single" w:sz="4" w:space="0" w:color="auto"/>
            </w:tcBorders>
            <w:shd w:val="clear" w:color="000000" w:fill="C6E0B4"/>
            <w:noWrap/>
            <w:vAlign w:val="bottom"/>
            <w:hideMark/>
          </w:tcPr>
          <w:p w14:paraId="514B438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10.1.0.130</w:t>
            </w:r>
          </w:p>
        </w:tc>
        <w:tc>
          <w:tcPr>
            <w:tcW w:w="1513" w:type="dxa"/>
            <w:tcBorders>
              <w:top w:val="nil"/>
              <w:left w:val="nil"/>
              <w:bottom w:val="single" w:sz="4" w:space="0" w:color="auto"/>
              <w:right w:val="single" w:sz="4" w:space="0" w:color="auto"/>
            </w:tcBorders>
            <w:shd w:val="clear" w:color="000000" w:fill="C6E0B4"/>
            <w:noWrap/>
            <w:vAlign w:val="bottom"/>
            <w:hideMark/>
          </w:tcPr>
          <w:p w14:paraId="4F6AE95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5385764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4217884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Publico1-&gt;Piso1</w:t>
            </w:r>
          </w:p>
        </w:tc>
      </w:tr>
      <w:tr w:rsidR="00077A78" w:rsidRPr="00593FEA" w14:paraId="65A514D0" w14:textId="77777777" w:rsidTr="00115A2B">
        <w:trPr>
          <w:trHeight w:val="315"/>
        </w:trPr>
        <w:tc>
          <w:tcPr>
            <w:tcW w:w="1078" w:type="dxa"/>
            <w:vMerge/>
            <w:tcBorders>
              <w:top w:val="nil"/>
              <w:left w:val="single" w:sz="8" w:space="0" w:color="auto"/>
              <w:bottom w:val="nil"/>
              <w:right w:val="single" w:sz="4" w:space="0" w:color="auto"/>
            </w:tcBorders>
            <w:vAlign w:val="center"/>
            <w:hideMark/>
          </w:tcPr>
          <w:p w14:paraId="3C9E9FE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nil"/>
              <w:right w:val="single" w:sz="4" w:space="0" w:color="auto"/>
            </w:tcBorders>
            <w:shd w:val="clear" w:color="000000" w:fill="C6E0B4"/>
            <w:noWrap/>
            <w:vAlign w:val="bottom"/>
            <w:hideMark/>
          </w:tcPr>
          <w:p w14:paraId="2C694E9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nil"/>
              <w:right w:val="single" w:sz="4" w:space="0" w:color="auto"/>
            </w:tcBorders>
            <w:shd w:val="clear" w:color="000000" w:fill="C6E0B4"/>
            <w:noWrap/>
            <w:vAlign w:val="bottom"/>
            <w:hideMark/>
          </w:tcPr>
          <w:p w14:paraId="5EF9B3E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10.1.0.1</w:t>
            </w:r>
          </w:p>
        </w:tc>
        <w:tc>
          <w:tcPr>
            <w:tcW w:w="1513" w:type="dxa"/>
            <w:tcBorders>
              <w:top w:val="nil"/>
              <w:left w:val="nil"/>
              <w:bottom w:val="nil"/>
              <w:right w:val="single" w:sz="4" w:space="0" w:color="auto"/>
            </w:tcBorders>
            <w:shd w:val="clear" w:color="000000" w:fill="C6E0B4"/>
            <w:noWrap/>
            <w:vAlign w:val="bottom"/>
            <w:hideMark/>
          </w:tcPr>
          <w:p w14:paraId="2C76863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69" w:type="dxa"/>
            <w:tcBorders>
              <w:top w:val="nil"/>
              <w:left w:val="nil"/>
              <w:bottom w:val="nil"/>
              <w:right w:val="single" w:sz="4" w:space="0" w:color="auto"/>
            </w:tcBorders>
            <w:shd w:val="clear" w:color="000000" w:fill="C6E0B4"/>
            <w:noWrap/>
            <w:vAlign w:val="bottom"/>
            <w:hideMark/>
          </w:tcPr>
          <w:p w14:paraId="5A07F71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nil"/>
              <w:right w:val="single" w:sz="8" w:space="0" w:color="auto"/>
            </w:tcBorders>
            <w:shd w:val="clear" w:color="000000" w:fill="C6E0B4"/>
            <w:noWrap/>
            <w:vAlign w:val="bottom"/>
            <w:hideMark/>
          </w:tcPr>
          <w:p w14:paraId="7EA045D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Publico1-&gt;SW_Publico1</w:t>
            </w:r>
          </w:p>
        </w:tc>
      </w:tr>
      <w:tr w:rsidR="00077A78" w:rsidRPr="00077A78" w14:paraId="06ECED31" w14:textId="77777777" w:rsidTr="00115A2B">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C6E0B4"/>
            <w:noWrap/>
            <w:vAlign w:val="center"/>
            <w:hideMark/>
          </w:tcPr>
          <w:p w14:paraId="091C4E33"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SW_Publico1</w:t>
            </w:r>
          </w:p>
        </w:tc>
        <w:tc>
          <w:tcPr>
            <w:tcW w:w="922" w:type="dxa"/>
            <w:tcBorders>
              <w:top w:val="single" w:sz="8" w:space="0" w:color="auto"/>
              <w:left w:val="nil"/>
              <w:bottom w:val="single" w:sz="4" w:space="0" w:color="auto"/>
              <w:right w:val="single" w:sz="4" w:space="0" w:color="auto"/>
            </w:tcBorders>
            <w:shd w:val="clear" w:color="000000" w:fill="C6E0B4"/>
            <w:noWrap/>
            <w:vAlign w:val="bottom"/>
            <w:hideMark/>
          </w:tcPr>
          <w:p w14:paraId="1DF0BDD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single" w:sz="8" w:space="0" w:color="auto"/>
              <w:left w:val="nil"/>
              <w:bottom w:val="single" w:sz="4" w:space="0" w:color="auto"/>
              <w:right w:val="single" w:sz="4" w:space="0" w:color="auto"/>
            </w:tcBorders>
            <w:shd w:val="clear" w:color="000000" w:fill="C6E0B4"/>
            <w:noWrap/>
            <w:vAlign w:val="bottom"/>
            <w:hideMark/>
          </w:tcPr>
          <w:p w14:paraId="37AEB2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10.1.0.2</w:t>
            </w:r>
          </w:p>
        </w:tc>
        <w:tc>
          <w:tcPr>
            <w:tcW w:w="1513" w:type="dxa"/>
            <w:tcBorders>
              <w:top w:val="single" w:sz="8" w:space="0" w:color="auto"/>
              <w:left w:val="nil"/>
              <w:bottom w:val="single" w:sz="4" w:space="0" w:color="auto"/>
              <w:right w:val="single" w:sz="4" w:space="0" w:color="auto"/>
            </w:tcBorders>
            <w:shd w:val="clear" w:color="000000" w:fill="C6E0B4"/>
            <w:noWrap/>
            <w:vAlign w:val="bottom"/>
            <w:hideMark/>
          </w:tcPr>
          <w:p w14:paraId="440C2F9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single" w:sz="8" w:space="0" w:color="auto"/>
              <w:left w:val="nil"/>
              <w:bottom w:val="single" w:sz="4" w:space="0" w:color="auto"/>
              <w:right w:val="single" w:sz="4" w:space="0" w:color="auto"/>
            </w:tcBorders>
            <w:shd w:val="clear" w:color="000000" w:fill="C6E0B4"/>
            <w:noWrap/>
            <w:vAlign w:val="bottom"/>
            <w:hideMark/>
          </w:tcPr>
          <w:p w14:paraId="228A846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C6E0B4"/>
            <w:noWrap/>
            <w:vAlign w:val="bottom"/>
            <w:hideMark/>
          </w:tcPr>
          <w:p w14:paraId="3706476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SW_Publico1-&gt;Publico1</w:t>
            </w:r>
          </w:p>
        </w:tc>
      </w:tr>
      <w:tr w:rsidR="00077A78" w:rsidRPr="00593FEA" w14:paraId="6F9629B6" w14:textId="77777777" w:rsidTr="00115A2B">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4A5436E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1BCC494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C6E0B4"/>
            <w:noWrap/>
            <w:vAlign w:val="bottom"/>
            <w:hideMark/>
          </w:tcPr>
          <w:p w14:paraId="0723726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10.1.0.3-10.1.0.127</w:t>
            </w:r>
          </w:p>
        </w:tc>
        <w:tc>
          <w:tcPr>
            <w:tcW w:w="1513" w:type="dxa"/>
            <w:tcBorders>
              <w:top w:val="nil"/>
              <w:left w:val="nil"/>
              <w:bottom w:val="single" w:sz="8" w:space="0" w:color="auto"/>
              <w:right w:val="single" w:sz="4" w:space="0" w:color="auto"/>
            </w:tcBorders>
            <w:shd w:val="clear" w:color="000000" w:fill="C6E0B4"/>
            <w:noWrap/>
            <w:vAlign w:val="bottom"/>
            <w:hideMark/>
          </w:tcPr>
          <w:p w14:paraId="75E86B7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C6E0B4"/>
            <w:noWrap/>
            <w:vAlign w:val="bottom"/>
            <w:hideMark/>
          </w:tcPr>
          <w:p w14:paraId="706FF88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10.1.0.1</w:t>
            </w:r>
          </w:p>
        </w:tc>
        <w:tc>
          <w:tcPr>
            <w:tcW w:w="2083" w:type="dxa"/>
            <w:tcBorders>
              <w:top w:val="nil"/>
              <w:left w:val="nil"/>
              <w:bottom w:val="single" w:sz="8" w:space="0" w:color="auto"/>
              <w:right w:val="single" w:sz="8" w:space="0" w:color="auto"/>
            </w:tcBorders>
            <w:shd w:val="clear" w:color="000000" w:fill="C6E0B4"/>
            <w:noWrap/>
            <w:vAlign w:val="bottom"/>
            <w:hideMark/>
          </w:tcPr>
          <w:p w14:paraId="129EC27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SW_Publico1-&gt;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27336990" w14:textId="77777777" w:rsidTr="00115A2B">
        <w:trPr>
          <w:trHeight w:val="300"/>
        </w:trPr>
        <w:tc>
          <w:tcPr>
            <w:tcW w:w="1078" w:type="dxa"/>
            <w:vMerge w:val="restart"/>
            <w:tcBorders>
              <w:top w:val="nil"/>
              <w:left w:val="single" w:sz="8" w:space="0" w:color="auto"/>
              <w:bottom w:val="nil"/>
              <w:right w:val="single" w:sz="4" w:space="0" w:color="auto"/>
            </w:tcBorders>
            <w:shd w:val="clear" w:color="000000" w:fill="C6E0B4"/>
            <w:noWrap/>
            <w:vAlign w:val="center"/>
            <w:hideMark/>
          </w:tcPr>
          <w:p w14:paraId="6ECB21F3"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Personal1</w:t>
            </w:r>
          </w:p>
        </w:tc>
        <w:tc>
          <w:tcPr>
            <w:tcW w:w="922" w:type="dxa"/>
            <w:tcBorders>
              <w:top w:val="nil"/>
              <w:left w:val="nil"/>
              <w:bottom w:val="single" w:sz="4" w:space="0" w:color="auto"/>
              <w:right w:val="single" w:sz="4" w:space="0" w:color="auto"/>
            </w:tcBorders>
            <w:shd w:val="clear" w:color="000000" w:fill="C6E0B4"/>
            <w:noWrap/>
            <w:vAlign w:val="bottom"/>
            <w:hideMark/>
          </w:tcPr>
          <w:p w14:paraId="01E26AC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4" w:space="0" w:color="auto"/>
              <w:right w:val="single" w:sz="4" w:space="0" w:color="auto"/>
            </w:tcBorders>
            <w:shd w:val="clear" w:color="000000" w:fill="C6E0B4"/>
            <w:noWrap/>
            <w:vAlign w:val="bottom"/>
            <w:hideMark/>
          </w:tcPr>
          <w:p w14:paraId="662725B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10.2.0.130</w:t>
            </w:r>
          </w:p>
        </w:tc>
        <w:tc>
          <w:tcPr>
            <w:tcW w:w="1513" w:type="dxa"/>
            <w:tcBorders>
              <w:top w:val="nil"/>
              <w:left w:val="nil"/>
              <w:bottom w:val="single" w:sz="4" w:space="0" w:color="auto"/>
              <w:right w:val="single" w:sz="4" w:space="0" w:color="auto"/>
            </w:tcBorders>
            <w:shd w:val="clear" w:color="000000" w:fill="C6E0B4"/>
            <w:noWrap/>
            <w:vAlign w:val="bottom"/>
            <w:hideMark/>
          </w:tcPr>
          <w:p w14:paraId="06DFAE8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4E36A2D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211113D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Personal1-&gt;Piso1</w:t>
            </w:r>
          </w:p>
        </w:tc>
      </w:tr>
      <w:tr w:rsidR="00077A78" w:rsidRPr="00593FEA" w14:paraId="37F986AF" w14:textId="77777777" w:rsidTr="00115A2B">
        <w:trPr>
          <w:trHeight w:val="315"/>
        </w:trPr>
        <w:tc>
          <w:tcPr>
            <w:tcW w:w="1078" w:type="dxa"/>
            <w:vMerge/>
            <w:tcBorders>
              <w:top w:val="nil"/>
              <w:left w:val="single" w:sz="8" w:space="0" w:color="auto"/>
              <w:bottom w:val="nil"/>
              <w:right w:val="single" w:sz="4" w:space="0" w:color="auto"/>
            </w:tcBorders>
            <w:vAlign w:val="center"/>
            <w:hideMark/>
          </w:tcPr>
          <w:p w14:paraId="7A658B3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nil"/>
              <w:right w:val="single" w:sz="4" w:space="0" w:color="auto"/>
            </w:tcBorders>
            <w:shd w:val="clear" w:color="000000" w:fill="C6E0B4"/>
            <w:noWrap/>
            <w:vAlign w:val="bottom"/>
            <w:hideMark/>
          </w:tcPr>
          <w:p w14:paraId="249A5E8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nil"/>
              <w:right w:val="single" w:sz="4" w:space="0" w:color="auto"/>
            </w:tcBorders>
            <w:shd w:val="clear" w:color="000000" w:fill="C6E0B4"/>
            <w:noWrap/>
            <w:vAlign w:val="bottom"/>
            <w:hideMark/>
          </w:tcPr>
          <w:p w14:paraId="512A091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10.2.0.1</w:t>
            </w:r>
          </w:p>
        </w:tc>
        <w:tc>
          <w:tcPr>
            <w:tcW w:w="1513" w:type="dxa"/>
            <w:tcBorders>
              <w:top w:val="nil"/>
              <w:left w:val="nil"/>
              <w:bottom w:val="nil"/>
              <w:right w:val="single" w:sz="4" w:space="0" w:color="auto"/>
            </w:tcBorders>
            <w:shd w:val="clear" w:color="000000" w:fill="C6E0B4"/>
            <w:noWrap/>
            <w:vAlign w:val="bottom"/>
            <w:hideMark/>
          </w:tcPr>
          <w:p w14:paraId="54AB5DD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69" w:type="dxa"/>
            <w:tcBorders>
              <w:top w:val="nil"/>
              <w:left w:val="nil"/>
              <w:bottom w:val="nil"/>
              <w:right w:val="single" w:sz="4" w:space="0" w:color="auto"/>
            </w:tcBorders>
            <w:shd w:val="clear" w:color="000000" w:fill="C6E0B4"/>
            <w:noWrap/>
            <w:vAlign w:val="bottom"/>
            <w:hideMark/>
          </w:tcPr>
          <w:p w14:paraId="4D3CF56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nil"/>
              <w:right w:val="single" w:sz="8" w:space="0" w:color="auto"/>
            </w:tcBorders>
            <w:shd w:val="clear" w:color="000000" w:fill="C6E0B4"/>
            <w:noWrap/>
            <w:vAlign w:val="bottom"/>
            <w:hideMark/>
          </w:tcPr>
          <w:p w14:paraId="36A0200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Personal1-&gt;SW_Personal1</w:t>
            </w:r>
          </w:p>
        </w:tc>
      </w:tr>
      <w:tr w:rsidR="00077A78" w:rsidRPr="00077A78" w14:paraId="07C2DC61" w14:textId="77777777" w:rsidTr="00115A2B">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C6E0B4"/>
            <w:noWrap/>
            <w:vAlign w:val="center"/>
            <w:hideMark/>
          </w:tcPr>
          <w:p w14:paraId="7AB0AEC1"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SW_Personal1</w:t>
            </w:r>
          </w:p>
        </w:tc>
        <w:tc>
          <w:tcPr>
            <w:tcW w:w="922" w:type="dxa"/>
            <w:tcBorders>
              <w:top w:val="single" w:sz="8" w:space="0" w:color="auto"/>
              <w:left w:val="nil"/>
              <w:bottom w:val="single" w:sz="4" w:space="0" w:color="auto"/>
              <w:right w:val="single" w:sz="4" w:space="0" w:color="auto"/>
            </w:tcBorders>
            <w:shd w:val="clear" w:color="000000" w:fill="C6E0B4"/>
            <w:noWrap/>
            <w:vAlign w:val="bottom"/>
            <w:hideMark/>
          </w:tcPr>
          <w:p w14:paraId="672D116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single" w:sz="8" w:space="0" w:color="auto"/>
              <w:left w:val="nil"/>
              <w:bottom w:val="single" w:sz="4" w:space="0" w:color="auto"/>
              <w:right w:val="single" w:sz="4" w:space="0" w:color="auto"/>
            </w:tcBorders>
            <w:shd w:val="clear" w:color="000000" w:fill="C6E0B4"/>
            <w:noWrap/>
            <w:vAlign w:val="bottom"/>
            <w:hideMark/>
          </w:tcPr>
          <w:p w14:paraId="4700AC6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10.2.0.2</w:t>
            </w:r>
          </w:p>
        </w:tc>
        <w:tc>
          <w:tcPr>
            <w:tcW w:w="1513" w:type="dxa"/>
            <w:tcBorders>
              <w:top w:val="single" w:sz="8" w:space="0" w:color="auto"/>
              <w:left w:val="nil"/>
              <w:bottom w:val="single" w:sz="4" w:space="0" w:color="auto"/>
              <w:right w:val="single" w:sz="4" w:space="0" w:color="auto"/>
            </w:tcBorders>
            <w:shd w:val="clear" w:color="000000" w:fill="C6E0B4"/>
            <w:noWrap/>
            <w:vAlign w:val="bottom"/>
            <w:hideMark/>
          </w:tcPr>
          <w:p w14:paraId="7FE2B00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single" w:sz="8" w:space="0" w:color="auto"/>
              <w:left w:val="nil"/>
              <w:bottom w:val="single" w:sz="4" w:space="0" w:color="auto"/>
              <w:right w:val="single" w:sz="4" w:space="0" w:color="auto"/>
            </w:tcBorders>
            <w:shd w:val="clear" w:color="000000" w:fill="C6E0B4"/>
            <w:noWrap/>
            <w:vAlign w:val="bottom"/>
            <w:hideMark/>
          </w:tcPr>
          <w:p w14:paraId="3688CB4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C6E0B4"/>
            <w:noWrap/>
            <w:vAlign w:val="bottom"/>
            <w:hideMark/>
          </w:tcPr>
          <w:p w14:paraId="38EA18B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SW_Personal1-&gt;Personal1</w:t>
            </w:r>
          </w:p>
        </w:tc>
      </w:tr>
      <w:tr w:rsidR="00077A78" w:rsidRPr="00593FEA" w14:paraId="7E3A2DBF" w14:textId="77777777" w:rsidTr="00115A2B">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598D3C0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1A4564C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C6E0B4"/>
            <w:noWrap/>
            <w:vAlign w:val="bottom"/>
            <w:hideMark/>
          </w:tcPr>
          <w:p w14:paraId="7338575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10.2.0.3-10.1.0.127</w:t>
            </w:r>
          </w:p>
        </w:tc>
        <w:tc>
          <w:tcPr>
            <w:tcW w:w="1513" w:type="dxa"/>
            <w:tcBorders>
              <w:top w:val="nil"/>
              <w:left w:val="nil"/>
              <w:bottom w:val="single" w:sz="8" w:space="0" w:color="auto"/>
              <w:right w:val="single" w:sz="4" w:space="0" w:color="auto"/>
            </w:tcBorders>
            <w:shd w:val="clear" w:color="000000" w:fill="C6E0B4"/>
            <w:noWrap/>
            <w:vAlign w:val="bottom"/>
            <w:hideMark/>
          </w:tcPr>
          <w:p w14:paraId="537BD37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C6E0B4"/>
            <w:noWrap/>
            <w:vAlign w:val="bottom"/>
            <w:hideMark/>
          </w:tcPr>
          <w:p w14:paraId="506D3A7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10.2.0.1</w:t>
            </w:r>
          </w:p>
        </w:tc>
        <w:tc>
          <w:tcPr>
            <w:tcW w:w="2083" w:type="dxa"/>
            <w:tcBorders>
              <w:top w:val="nil"/>
              <w:left w:val="nil"/>
              <w:bottom w:val="single" w:sz="8" w:space="0" w:color="auto"/>
              <w:right w:val="single" w:sz="8" w:space="0" w:color="auto"/>
            </w:tcBorders>
            <w:shd w:val="clear" w:color="000000" w:fill="C6E0B4"/>
            <w:noWrap/>
            <w:vAlign w:val="bottom"/>
            <w:hideMark/>
          </w:tcPr>
          <w:p w14:paraId="0968380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SW_Personal1-&gt;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67A5FE68" w14:textId="77777777" w:rsidTr="00115A2B">
        <w:trPr>
          <w:trHeight w:val="300"/>
        </w:trPr>
        <w:tc>
          <w:tcPr>
            <w:tcW w:w="1078" w:type="dxa"/>
            <w:vMerge w:val="restart"/>
            <w:tcBorders>
              <w:top w:val="nil"/>
              <w:left w:val="single" w:sz="8" w:space="0" w:color="auto"/>
              <w:bottom w:val="single" w:sz="8" w:space="0" w:color="000000"/>
              <w:right w:val="single" w:sz="4" w:space="0" w:color="auto"/>
            </w:tcBorders>
            <w:shd w:val="clear" w:color="000000" w:fill="C6E0B4"/>
            <w:noWrap/>
            <w:vAlign w:val="center"/>
            <w:hideMark/>
          </w:tcPr>
          <w:p w14:paraId="18F9E3FD"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ClientesFijos1</w:t>
            </w:r>
          </w:p>
        </w:tc>
        <w:tc>
          <w:tcPr>
            <w:tcW w:w="922" w:type="dxa"/>
            <w:tcBorders>
              <w:top w:val="nil"/>
              <w:left w:val="nil"/>
              <w:bottom w:val="single" w:sz="4" w:space="0" w:color="auto"/>
              <w:right w:val="single" w:sz="4" w:space="0" w:color="auto"/>
            </w:tcBorders>
            <w:shd w:val="clear" w:color="000000" w:fill="C6E0B4"/>
            <w:noWrap/>
            <w:vAlign w:val="bottom"/>
            <w:hideMark/>
          </w:tcPr>
          <w:p w14:paraId="45AC0E1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C6E0B4"/>
            <w:noWrap/>
            <w:vAlign w:val="bottom"/>
            <w:hideMark/>
          </w:tcPr>
          <w:p w14:paraId="74A5767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192.168.1.246</w:t>
            </w:r>
          </w:p>
        </w:tc>
        <w:tc>
          <w:tcPr>
            <w:tcW w:w="1513" w:type="dxa"/>
            <w:tcBorders>
              <w:top w:val="nil"/>
              <w:left w:val="nil"/>
              <w:bottom w:val="single" w:sz="4" w:space="0" w:color="auto"/>
              <w:right w:val="single" w:sz="4" w:space="0" w:color="auto"/>
            </w:tcBorders>
            <w:shd w:val="clear" w:color="000000" w:fill="C6E0B4"/>
            <w:noWrap/>
            <w:vAlign w:val="bottom"/>
            <w:hideMark/>
          </w:tcPr>
          <w:p w14:paraId="0ABFE6C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7F05A89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1720FD6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ClientesFijos1-&gt;Piso1</w:t>
            </w:r>
          </w:p>
        </w:tc>
      </w:tr>
      <w:tr w:rsidR="00077A78" w:rsidRPr="00593FEA" w14:paraId="70B53C08" w14:textId="77777777" w:rsidTr="00115A2B">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661DB92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1D54805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8" w:space="0" w:color="auto"/>
              <w:right w:val="single" w:sz="4" w:space="0" w:color="auto"/>
            </w:tcBorders>
            <w:shd w:val="clear" w:color="000000" w:fill="C6E0B4"/>
            <w:noWrap/>
            <w:vAlign w:val="bottom"/>
            <w:hideMark/>
          </w:tcPr>
          <w:p w14:paraId="4DCCFA9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w:t>
            </w:r>
          </w:p>
        </w:tc>
        <w:tc>
          <w:tcPr>
            <w:tcW w:w="1513" w:type="dxa"/>
            <w:tcBorders>
              <w:top w:val="nil"/>
              <w:left w:val="nil"/>
              <w:bottom w:val="single" w:sz="8" w:space="0" w:color="auto"/>
              <w:right w:val="single" w:sz="4" w:space="0" w:color="auto"/>
            </w:tcBorders>
            <w:shd w:val="clear" w:color="000000" w:fill="C6E0B4"/>
            <w:noWrap/>
            <w:vAlign w:val="bottom"/>
            <w:hideMark/>
          </w:tcPr>
          <w:p w14:paraId="4BB5B93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C6E0B4"/>
            <w:noWrap/>
            <w:vAlign w:val="bottom"/>
            <w:hideMark/>
          </w:tcPr>
          <w:p w14:paraId="159018D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C6E0B4"/>
            <w:noWrap/>
            <w:vAlign w:val="bottom"/>
            <w:hideMark/>
          </w:tcPr>
          <w:p w14:paraId="541625C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ClientesFijos1-&gt;SW_CF1</w:t>
            </w:r>
          </w:p>
        </w:tc>
      </w:tr>
      <w:tr w:rsidR="00077A78" w:rsidRPr="00077A78" w14:paraId="31309409" w14:textId="77777777" w:rsidTr="00115A2B">
        <w:trPr>
          <w:trHeight w:val="300"/>
        </w:trPr>
        <w:tc>
          <w:tcPr>
            <w:tcW w:w="1078" w:type="dxa"/>
            <w:vMerge w:val="restart"/>
            <w:tcBorders>
              <w:top w:val="nil"/>
              <w:left w:val="single" w:sz="8" w:space="0" w:color="auto"/>
              <w:bottom w:val="single" w:sz="8" w:space="0" w:color="000000"/>
              <w:right w:val="single" w:sz="4" w:space="0" w:color="auto"/>
            </w:tcBorders>
            <w:shd w:val="clear" w:color="000000" w:fill="C6E0B4"/>
            <w:noWrap/>
            <w:vAlign w:val="center"/>
            <w:hideMark/>
          </w:tcPr>
          <w:p w14:paraId="73CCE3D5"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SW_CF1</w:t>
            </w:r>
          </w:p>
        </w:tc>
        <w:tc>
          <w:tcPr>
            <w:tcW w:w="922" w:type="dxa"/>
            <w:tcBorders>
              <w:top w:val="nil"/>
              <w:left w:val="nil"/>
              <w:bottom w:val="single" w:sz="4" w:space="0" w:color="auto"/>
              <w:right w:val="single" w:sz="4" w:space="0" w:color="auto"/>
            </w:tcBorders>
            <w:shd w:val="clear" w:color="000000" w:fill="C6E0B4"/>
            <w:noWrap/>
            <w:vAlign w:val="bottom"/>
            <w:hideMark/>
          </w:tcPr>
          <w:p w14:paraId="164D55F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nil"/>
              <w:left w:val="nil"/>
              <w:bottom w:val="single" w:sz="4" w:space="0" w:color="auto"/>
              <w:right w:val="single" w:sz="4" w:space="0" w:color="auto"/>
            </w:tcBorders>
            <w:shd w:val="clear" w:color="000000" w:fill="C6E0B4"/>
            <w:noWrap/>
            <w:vAlign w:val="bottom"/>
            <w:hideMark/>
          </w:tcPr>
          <w:p w14:paraId="2FE8D59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w:t>
            </w:r>
          </w:p>
        </w:tc>
        <w:tc>
          <w:tcPr>
            <w:tcW w:w="1513" w:type="dxa"/>
            <w:tcBorders>
              <w:top w:val="nil"/>
              <w:left w:val="nil"/>
              <w:bottom w:val="single" w:sz="4" w:space="0" w:color="auto"/>
              <w:right w:val="single" w:sz="4" w:space="0" w:color="auto"/>
            </w:tcBorders>
            <w:shd w:val="clear" w:color="000000" w:fill="C6E0B4"/>
            <w:noWrap/>
            <w:vAlign w:val="bottom"/>
            <w:hideMark/>
          </w:tcPr>
          <w:p w14:paraId="1257571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4" w:space="0" w:color="auto"/>
              <w:right w:val="single" w:sz="4" w:space="0" w:color="auto"/>
            </w:tcBorders>
            <w:shd w:val="clear" w:color="000000" w:fill="C6E0B4"/>
            <w:noWrap/>
            <w:vAlign w:val="bottom"/>
            <w:hideMark/>
          </w:tcPr>
          <w:p w14:paraId="3BB5585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370AB78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SW_CF1-&gt;ClientesFijos1</w:t>
            </w:r>
          </w:p>
        </w:tc>
      </w:tr>
      <w:tr w:rsidR="00077A78" w:rsidRPr="00593FEA" w14:paraId="37DCBDC7" w14:textId="77777777" w:rsidTr="00115A2B">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2FABE1C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700083B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C6E0B4"/>
            <w:noWrap/>
            <w:vAlign w:val="bottom"/>
            <w:hideMark/>
          </w:tcPr>
          <w:p w14:paraId="5EC95B0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192.168.1.3-192.168.1.126</w:t>
            </w:r>
          </w:p>
        </w:tc>
        <w:tc>
          <w:tcPr>
            <w:tcW w:w="1513" w:type="dxa"/>
            <w:tcBorders>
              <w:top w:val="nil"/>
              <w:left w:val="nil"/>
              <w:bottom w:val="single" w:sz="8" w:space="0" w:color="auto"/>
              <w:right w:val="single" w:sz="4" w:space="0" w:color="auto"/>
            </w:tcBorders>
            <w:shd w:val="clear" w:color="000000" w:fill="C6E0B4"/>
            <w:noWrap/>
            <w:vAlign w:val="bottom"/>
            <w:hideMark/>
          </w:tcPr>
          <w:p w14:paraId="6DB5A55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C6E0B4"/>
            <w:noWrap/>
            <w:vAlign w:val="bottom"/>
            <w:hideMark/>
          </w:tcPr>
          <w:p w14:paraId="6C958C6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w:t>
            </w:r>
          </w:p>
        </w:tc>
        <w:tc>
          <w:tcPr>
            <w:tcW w:w="2083" w:type="dxa"/>
            <w:tcBorders>
              <w:top w:val="nil"/>
              <w:left w:val="nil"/>
              <w:bottom w:val="single" w:sz="8" w:space="0" w:color="auto"/>
              <w:right w:val="single" w:sz="8" w:space="0" w:color="auto"/>
            </w:tcBorders>
            <w:shd w:val="clear" w:color="000000" w:fill="C6E0B4"/>
            <w:noWrap/>
            <w:vAlign w:val="bottom"/>
            <w:hideMark/>
          </w:tcPr>
          <w:p w14:paraId="4037CDB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SW_CF1-&gt;Hosts</w:t>
            </w:r>
          </w:p>
        </w:tc>
      </w:tr>
      <w:tr w:rsidR="00077A78" w:rsidRPr="00077A78" w14:paraId="45F31BFE" w14:textId="77777777" w:rsidTr="00115A2B">
        <w:trPr>
          <w:trHeight w:val="300"/>
        </w:trPr>
        <w:tc>
          <w:tcPr>
            <w:tcW w:w="1078" w:type="dxa"/>
            <w:vMerge w:val="restart"/>
            <w:tcBorders>
              <w:top w:val="nil"/>
              <w:left w:val="single" w:sz="8" w:space="0" w:color="auto"/>
              <w:bottom w:val="nil"/>
              <w:right w:val="single" w:sz="4" w:space="0" w:color="auto"/>
            </w:tcBorders>
            <w:shd w:val="clear" w:color="000000" w:fill="C6E0B4"/>
            <w:noWrap/>
            <w:vAlign w:val="center"/>
            <w:hideMark/>
          </w:tcPr>
          <w:p w14:paraId="2A694746"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Camaras1</w:t>
            </w:r>
          </w:p>
        </w:tc>
        <w:tc>
          <w:tcPr>
            <w:tcW w:w="922" w:type="dxa"/>
            <w:tcBorders>
              <w:top w:val="nil"/>
              <w:left w:val="nil"/>
              <w:bottom w:val="single" w:sz="4" w:space="0" w:color="auto"/>
              <w:right w:val="single" w:sz="4" w:space="0" w:color="auto"/>
            </w:tcBorders>
            <w:shd w:val="clear" w:color="000000" w:fill="C6E0B4"/>
            <w:noWrap/>
            <w:vAlign w:val="bottom"/>
            <w:hideMark/>
          </w:tcPr>
          <w:p w14:paraId="23E002F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C6E0B4"/>
            <w:noWrap/>
            <w:vAlign w:val="bottom"/>
            <w:hideMark/>
          </w:tcPr>
          <w:p w14:paraId="63DDF8C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192.168.1.250</w:t>
            </w:r>
          </w:p>
        </w:tc>
        <w:tc>
          <w:tcPr>
            <w:tcW w:w="1513" w:type="dxa"/>
            <w:tcBorders>
              <w:top w:val="nil"/>
              <w:left w:val="nil"/>
              <w:bottom w:val="single" w:sz="4" w:space="0" w:color="auto"/>
              <w:right w:val="single" w:sz="4" w:space="0" w:color="auto"/>
            </w:tcBorders>
            <w:shd w:val="clear" w:color="000000" w:fill="C6E0B4"/>
            <w:noWrap/>
            <w:vAlign w:val="bottom"/>
            <w:hideMark/>
          </w:tcPr>
          <w:p w14:paraId="559E7F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3C97DA3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289A63C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Camaras1-&gt;Piso1</w:t>
            </w:r>
          </w:p>
        </w:tc>
      </w:tr>
      <w:tr w:rsidR="00077A78" w:rsidRPr="00593FEA" w14:paraId="6BF39A4F" w14:textId="77777777" w:rsidTr="00115A2B">
        <w:trPr>
          <w:trHeight w:val="315"/>
        </w:trPr>
        <w:tc>
          <w:tcPr>
            <w:tcW w:w="1078" w:type="dxa"/>
            <w:vMerge/>
            <w:tcBorders>
              <w:top w:val="nil"/>
              <w:left w:val="single" w:sz="8" w:space="0" w:color="auto"/>
              <w:bottom w:val="nil"/>
              <w:right w:val="single" w:sz="4" w:space="0" w:color="auto"/>
            </w:tcBorders>
            <w:vAlign w:val="center"/>
            <w:hideMark/>
          </w:tcPr>
          <w:p w14:paraId="1A85B06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C6E0B4"/>
            <w:noWrap/>
            <w:vAlign w:val="bottom"/>
            <w:hideMark/>
          </w:tcPr>
          <w:p w14:paraId="15CDEE3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Fa0/1/0</w:t>
            </w:r>
          </w:p>
        </w:tc>
        <w:tc>
          <w:tcPr>
            <w:tcW w:w="2163" w:type="dxa"/>
            <w:tcBorders>
              <w:top w:val="nil"/>
              <w:left w:val="nil"/>
              <w:bottom w:val="single" w:sz="4" w:space="0" w:color="auto"/>
              <w:right w:val="single" w:sz="4" w:space="0" w:color="auto"/>
            </w:tcBorders>
            <w:shd w:val="clear" w:color="000000" w:fill="C6E0B4"/>
            <w:noWrap/>
            <w:vAlign w:val="bottom"/>
            <w:hideMark/>
          </w:tcPr>
          <w:p w14:paraId="1838525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192.168.1.161</w:t>
            </w:r>
          </w:p>
        </w:tc>
        <w:tc>
          <w:tcPr>
            <w:tcW w:w="1513" w:type="dxa"/>
            <w:tcBorders>
              <w:top w:val="nil"/>
              <w:left w:val="nil"/>
              <w:bottom w:val="single" w:sz="4" w:space="0" w:color="auto"/>
              <w:right w:val="single" w:sz="4" w:space="0" w:color="auto"/>
            </w:tcBorders>
            <w:shd w:val="clear" w:color="000000" w:fill="C6E0B4"/>
            <w:noWrap/>
            <w:vAlign w:val="bottom"/>
            <w:hideMark/>
          </w:tcPr>
          <w:p w14:paraId="43BB29A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4" w:space="0" w:color="auto"/>
              <w:right w:val="single" w:sz="4" w:space="0" w:color="auto"/>
            </w:tcBorders>
            <w:shd w:val="clear" w:color="000000" w:fill="C6E0B4"/>
            <w:noWrap/>
            <w:vAlign w:val="bottom"/>
            <w:hideMark/>
          </w:tcPr>
          <w:p w14:paraId="7E39839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7F794FB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Camaras1-&gt;SW_Camaras1</w:t>
            </w:r>
          </w:p>
        </w:tc>
      </w:tr>
      <w:tr w:rsidR="00077A78" w:rsidRPr="00077A78" w14:paraId="26E81ADA" w14:textId="77777777" w:rsidTr="00115A2B">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C6E0B4"/>
            <w:noWrap/>
            <w:vAlign w:val="center"/>
            <w:hideMark/>
          </w:tcPr>
          <w:p w14:paraId="7B73B485"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SW_Camaras1</w:t>
            </w:r>
          </w:p>
        </w:tc>
        <w:tc>
          <w:tcPr>
            <w:tcW w:w="922" w:type="dxa"/>
            <w:tcBorders>
              <w:top w:val="single" w:sz="8" w:space="0" w:color="auto"/>
              <w:left w:val="nil"/>
              <w:bottom w:val="single" w:sz="4" w:space="0" w:color="auto"/>
              <w:right w:val="single" w:sz="4" w:space="0" w:color="auto"/>
            </w:tcBorders>
            <w:shd w:val="clear" w:color="000000" w:fill="C6E0B4"/>
            <w:noWrap/>
            <w:vAlign w:val="bottom"/>
            <w:hideMark/>
          </w:tcPr>
          <w:p w14:paraId="20E13AD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single" w:sz="8" w:space="0" w:color="auto"/>
              <w:left w:val="nil"/>
              <w:bottom w:val="single" w:sz="4" w:space="0" w:color="auto"/>
              <w:right w:val="single" w:sz="4" w:space="0" w:color="auto"/>
            </w:tcBorders>
            <w:shd w:val="clear" w:color="000000" w:fill="C6E0B4"/>
            <w:noWrap/>
            <w:vAlign w:val="bottom"/>
            <w:hideMark/>
          </w:tcPr>
          <w:p w14:paraId="7B9B32E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192.168.1.162</w:t>
            </w:r>
          </w:p>
        </w:tc>
        <w:tc>
          <w:tcPr>
            <w:tcW w:w="1513" w:type="dxa"/>
            <w:tcBorders>
              <w:top w:val="single" w:sz="8" w:space="0" w:color="auto"/>
              <w:left w:val="nil"/>
              <w:bottom w:val="nil"/>
              <w:right w:val="single" w:sz="4" w:space="0" w:color="auto"/>
            </w:tcBorders>
            <w:shd w:val="clear" w:color="000000" w:fill="C6E0B4"/>
            <w:noWrap/>
            <w:vAlign w:val="bottom"/>
            <w:hideMark/>
          </w:tcPr>
          <w:p w14:paraId="0BFDB2B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single" w:sz="8" w:space="0" w:color="auto"/>
              <w:left w:val="nil"/>
              <w:bottom w:val="single" w:sz="4" w:space="0" w:color="auto"/>
              <w:right w:val="single" w:sz="4" w:space="0" w:color="auto"/>
            </w:tcBorders>
            <w:shd w:val="clear" w:color="000000" w:fill="C6E0B4"/>
            <w:noWrap/>
            <w:vAlign w:val="bottom"/>
            <w:hideMark/>
          </w:tcPr>
          <w:p w14:paraId="1EBE2A2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C6E0B4"/>
            <w:noWrap/>
            <w:vAlign w:val="bottom"/>
            <w:hideMark/>
          </w:tcPr>
          <w:p w14:paraId="006467A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SW_Camaras1-&gt;Camaras1</w:t>
            </w:r>
          </w:p>
        </w:tc>
      </w:tr>
      <w:tr w:rsidR="00077A78" w:rsidRPr="00593FEA" w14:paraId="3A1A29C5" w14:textId="77777777" w:rsidTr="00115A2B">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315AD9B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056006E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Fa0/1-Fa0/n</w:t>
            </w:r>
          </w:p>
        </w:tc>
        <w:tc>
          <w:tcPr>
            <w:tcW w:w="2163" w:type="dxa"/>
            <w:tcBorders>
              <w:top w:val="nil"/>
              <w:left w:val="nil"/>
              <w:bottom w:val="single" w:sz="8" w:space="0" w:color="auto"/>
              <w:right w:val="single" w:sz="4" w:space="0" w:color="auto"/>
            </w:tcBorders>
            <w:shd w:val="clear" w:color="000000" w:fill="C6E0B4"/>
            <w:noWrap/>
            <w:vAlign w:val="bottom"/>
            <w:hideMark/>
          </w:tcPr>
          <w:p w14:paraId="4FF553D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192.168.1.163-192.168.1.190</w:t>
            </w:r>
          </w:p>
        </w:tc>
        <w:tc>
          <w:tcPr>
            <w:tcW w:w="1513" w:type="dxa"/>
            <w:tcBorders>
              <w:top w:val="single" w:sz="4" w:space="0" w:color="auto"/>
              <w:left w:val="nil"/>
              <w:bottom w:val="single" w:sz="8" w:space="0" w:color="auto"/>
              <w:right w:val="single" w:sz="4" w:space="0" w:color="auto"/>
            </w:tcBorders>
            <w:shd w:val="clear" w:color="000000" w:fill="C6E0B4"/>
            <w:noWrap/>
            <w:vAlign w:val="bottom"/>
            <w:hideMark/>
          </w:tcPr>
          <w:p w14:paraId="119F028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255.255.255.240</w:t>
            </w:r>
          </w:p>
        </w:tc>
        <w:tc>
          <w:tcPr>
            <w:tcW w:w="1069" w:type="dxa"/>
            <w:tcBorders>
              <w:top w:val="nil"/>
              <w:left w:val="nil"/>
              <w:bottom w:val="single" w:sz="8" w:space="0" w:color="auto"/>
              <w:right w:val="single" w:sz="4" w:space="0" w:color="auto"/>
            </w:tcBorders>
            <w:shd w:val="clear" w:color="000000" w:fill="C6E0B4"/>
            <w:noWrap/>
            <w:vAlign w:val="bottom"/>
            <w:hideMark/>
          </w:tcPr>
          <w:p w14:paraId="1C2FD1B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192.168.1.161</w:t>
            </w:r>
          </w:p>
        </w:tc>
        <w:tc>
          <w:tcPr>
            <w:tcW w:w="2083" w:type="dxa"/>
            <w:tcBorders>
              <w:top w:val="nil"/>
              <w:left w:val="nil"/>
              <w:bottom w:val="single" w:sz="8" w:space="0" w:color="auto"/>
              <w:right w:val="single" w:sz="8" w:space="0" w:color="auto"/>
            </w:tcBorders>
            <w:shd w:val="clear" w:color="000000" w:fill="C6E0B4"/>
            <w:noWrap/>
            <w:vAlign w:val="bottom"/>
            <w:hideMark/>
          </w:tcPr>
          <w:p w14:paraId="718C9AC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SW_Camaras1-&gt;Hosts</w:t>
            </w:r>
          </w:p>
        </w:tc>
      </w:tr>
      <w:tr w:rsidR="00077A78" w:rsidRPr="00077A78" w14:paraId="73FD1EEC" w14:textId="77777777" w:rsidTr="00115A2B">
        <w:trPr>
          <w:trHeight w:val="300"/>
        </w:trPr>
        <w:tc>
          <w:tcPr>
            <w:tcW w:w="1078" w:type="dxa"/>
            <w:vMerge w:val="restart"/>
            <w:tcBorders>
              <w:top w:val="nil"/>
              <w:left w:val="single" w:sz="8" w:space="0" w:color="auto"/>
              <w:bottom w:val="single" w:sz="8" w:space="0" w:color="000000"/>
              <w:right w:val="single" w:sz="4" w:space="0" w:color="auto"/>
            </w:tcBorders>
            <w:shd w:val="clear" w:color="000000" w:fill="C6E0B4"/>
            <w:noWrap/>
            <w:vAlign w:val="center"/>
            <w:hideMark/>
          </w:tcPr>
          <w:p w14:paraId="18C13905"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lastRenderedPageBreak/>
              <w:t>IT1</w:t>
            </w:r>
          </w:p>
        </w:tc>
        <w:tc>
          <w:tcPr>
            <w:tcW w:w="922" w:type="dxa"/>
            <w:tcBorders>
              <w:top w:val="nil"/>
              <w:left w:val="nil"/>
              <w:bottom w:val="single" w:sz="4" w:space="0" w:color="auto"/>
              <w:right w:val="single" w:sz="4" w:space="0" w:color="auto"/>
            </w:tcBorders>
            <w:shd w:val="clear" w:color="000000" w:fill="C6E0B4"/>
            <w:noWrap/>
            <w:vAlign w:val="bottom"/>
            <w:hideMark/>
          </w:tcPr>
          <w:p w14:paraId="47B52F1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C6E0B4"/>
            <w:noWrap/>
            <w:vAlign w:val="bottom"/>
            <w:hideMark/>
          </w:tcPr>
          <w:p w14:paraId="0CDD2B2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192.168.1.254</w:t>
            </w:r>
          </w:p>
        </w:tc>
        <w:tc>
          <w:tcPr>
            <w:tcW w:w="1513" w:type="dxa"/>
            <w:tcBorders>
              <w:top w:val="nil"/>
              <w:left w:val="nil"/>
              <w:bottom w:val="single" w:sz="4" w:space="0" w:color="auto"/>
              <w:right w:val="single" w:sz="4" w:space="0" w:color="auto"/>
            </w:tcBorders>
            <w:shd w:val="clear" w:color="000000" w:fill="C6E0B4"/>
            <w:noWrap/>
            <w:vAlign w:val="bottom"/>
            <w:hideMark/>
          </w:tcPr>
          <w:p w14:paraId="1BCD32D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2A231F8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207CEF8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IT1-&gt;Piso1</w:t>
            </w:r>
          </w:p>
        </w:tc>
      </w:tr>
      <w:tr w:rsidR="00077A78" w:rsidRPr="00593FEA" w14:paraId="7FB1ED95" w14:textId="77777777" w:rsidTr="00115A2B">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509835A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7A4E188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8" w:space="0" w:color="auto"/>
              <w:right w:val="single" w:sz="4" w:space="0" w:color="auto"/>
            </w:tcBorders>
            <w:shd w:val="clear" w:color="000000" w:fill="C6E0B4"/>
            <w:noWrap/>
            <w:vAlign w:val="bottom"/>
            <w:hideMark/>
          </w:tcPr>
          <w:p w14:paraId="2111133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192.168.1.193</w:t>
            </w:r>
          </w:p>
        </w:tc>
        <w:tc>
          <w:tcPr>
            <w:tcW w:w="1513" w:type="dxa"/>
            <w:tcBorders>
              <w:top w:val="nil"/>
              <w:left w:val="nil"/>
              <w:bottom w:val="single" w:sz="8" w:space="0" w:color="auto"/>
              <w:right w:val="single" w:sz="4" w:space="0" w:color="auto"/>
            </w:tcBorders>
            <w:shd w:val="clear" w:color="000000" w:fill="C6E0B4"/>
            <w:noWrap/>
            <w:vAlign w:val="bottom"/>
            <w:hideMark/>
          </w:tcPr>
          <w:p w14:paraId="271A38B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C6E0B4"/>
            <w:noWrap/>
            <w:vAlign w:val="bottom"/>
            <w:hideMark/>
          </w:tcPr>
          <w:p w14:paraId="33FE65E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C6E0B4"/>
            <w:noWrap/>
            <w:vAlign w:val="bottom"/>
            <w:hideMark/>
          </w:tcPr>
          <w:p w14:paraId="419802D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IT1-&gt;SW_IT1</w:t>
            </w:r>
          </w:p>
        </w:tc>
      </w:tr>
      <w:tr w:rsidR="00077A78" w:rsidRPr="00077A78" w14:paraId="49A08D87" w14:textId="77777777" w:rsidTr="00115A2B">
        <w:trPr>
          <w:trHeight w:val="300"/>
        </w:trPr>
        <w:tc>
          <w:tcPr>
            <w:tcW w:w="1078" w:type="dxa"/>
            <w:vMerge w:val="restart"/>
            <w:tcBorders>
              <w:top w:val="nil"/>
              <w:left w:val="single" w:sz="8" w:space="0" w:color="auto"/>
              <w:bottom w:val="single" w:sz="8" w:space="0" w:color="000000"/>
              <w:right w:val="single" w:sz="4" w:space="0" w:color="auto"/>
            </w:tcBorders>
            <w:shd w:val="clear" w:color="000000" w:fill="C6E0B4"/>
            <w:noWrap/>
            <w:vAlign w:val="center"/>
            <w:hideMark/>
          </w:tcPr>
          <w:p w14:paraId="67F47A84"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SW_IT1</w:t>
            </w:r>
          </w:p>
        </w:tc>
        <w:tc>
          <w:tcPr>
            <w:tcW w:w="922" w:type="dxa"/>
            <w:tcBorders>
              <w:top w:val="nil"/>
              <w:left w:val="nil"/>
              <w:bottom w:val="single" w:sz="4" w:space="0" w:color="auto"/>
              <w:right w:val="single" w:sz="4" w:space="0" w:color="auto"/>
            </w:tcBorders>
            <w:shd w:val="clear" w:color="000000" w:fill="C6E0B4"/>
            <w:noWrap/>
            <w:vAlign w:val="bottom"/>
            <w:hideMark/>
          </w:tcPr>
          <w:p w14:paraId="290D10D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nil"/>
              <w:left w:val="nil"/>
              <w:bottom w:val="single" w:sz="4" w:space="0" w:color="auto"/>
              <w:right w:val="single" w:sz="4" w:space="0" w:color="auto"/>
            </w:tcBorders>
            <w:shd w:val="clear" w:color="000000" w:fill="C6E0B4"/>
            <w:noWrap/>
            <w:vAlign w:val="bottom"/>
            <w:hideMark/>
          </w:tcPr>
          <w:p w14:paraId="754CD23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192.168.1.194</w:t>
            </w:r>
          </w:p>
        </w:tc>
        <w:tc>
          <w:tcPr>
            <w:tcW w:w="1513" w:type="dxa"/>
            <w:tcBorders>
              <w:top w:val="nil"/>
              <w:left w:val="nil"/>
              <w:bottom w:val="single" w:sz="4" w:space="0" w:color="auto"/>
              <w:right w:val="single" w:sz="4" w:space="0" w:color="auto"/>
            </w:tcBorders>
            <w:shd w:val="clear" w:color="000000" w:fill="C6E0B4"/>
            <w:noWrap/>
            <w:vAlign w:val="bottom"/>
            <w:hideMark/>
          </w:tcPr>
          <w:p w14:paraId="1F2A53D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4" w:space="0" w:color="auto"/>
              <w:right w:val="single" w:sz="4" w:space="0" w:color="auto"/>
            </w:tcBorders>
            <w:shd w:val="clear" w:color="000000" w:fill="C6E0B4"/>
            <w:noWrap/>
            <w:vAlign w:val="bottom"/>
            <w:hideMark/>
          </w:tcPr>
          <w:p w14:paraId="35DF255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4CA74F7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SW_IT1-&gt;IT1</w:t>
            </w:r>
          </w:p>
        </w:tc>
      </w:tr>
      <w:tr w:rsidR="00077A78" w:rsidRPr="00593FEA" w14:paraId="5CDF8E48" w14:textId="77777777" w:rsidTr="00115A2B">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2F62533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6A1EBF9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C6E0B4"/>
            <w:noWrap/>
            <w:vAlign w:val="bottom"/>
            <w:hideMark/>
          </w:tcPr>
          <w:p w14:paraId="38A8EB8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192.168.1.195-192.168.1.222</w:t>
            </w:r>
          </w:p>
        </w:tc>
        <w:tc>
          <w:tcPr>
            <w:tcW w:w="1513" w:type="dxa"/>
            <w:tcBorders>
              <w:top w:val="nil"/>
              <w:left w:val="nil"/>
              <w:bottom w:val="single" w:sz="8" w:space="0" w:color="auto"/>
              <w:right w:val="single" w:sz="4" w:space="0" w:color="auto"/>
            </w:tcBorders>
            <w:shd w:val="clear" w:color="000000" w:fill="C6E0B4"/>
            <w:noWrap/>
            <w:vAlign w:val="bottom"/>
            <w:hideMark/>
          </w:tcPr>
          <w:p w14:paraId="43618F6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C6E0B4"/>
            <w:noWrap/>
            <w:vAlign w:val="bottom"/>
            <w:hideMark/>
          </w:tcPr>
          <w:p w14:paraId="10C78D6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192.168.1.193</w:t>
            </w:r>
          </w:p>
        </w:tc>
        <w:tc>
          <w:tcPr>
            <w:tcW w:w="2083" w:type="dxa"/>
            <w:tcBorders>
              <w:top w:val="nil"/>
              <w:left w:val="nil"/>
              <w:bottom w:val="single" w:sz="8" w:space="0" w:color="auto"/>
              <w:right w:val="single" w:sz="8" w:space="0" w:color="auto"/>
            </w:tcBorders>
            <w:shd w:val="clear" w:color="000000" w:fill="C6E0B4"/>
            <w:noWrap/>
            <w:vAlign w:val="bottom"/>
            <w:hideMark/>
          </w:tcPr>
          <w:p w14:paraId="5288959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SW_IT1-&gt;Hosts</w:t>
            </w:r>
          </w:p>
        </w:tc>
      </w:tr>
    </w:tbl>
    <w:p w14:paraId="0762447D" w14:textId="77777777" w:rsidR="00077A78" w:rsidRPr="00077A78" w:rsidRDefault="00077A78" w:rsidP="00077A78">
      <w:pPr>
        <w:jc w:val="both"/>
        <w:rPr>
          <w:rFonts w:ascii="Tahoma" w:hAnsi="Tahoma" w:cs="Tahoma"/>
          <w:sz w:val="24"/>
          <w:szCs w:val="24"/>
        </w:rPr>
      </w:pPr>
    </w:p>
    <w:p w14:paraId="5FEA2B34" w14:textId="77777777" w:rsidR="00077A78" w:rsidRPr="00077A78" w:rsidRDefault="00077A78" w:rsidP="00115A2B">
      <w:pPr>
        <w:pStyle w:val="Estilo3"/>
      </w:pPr>
      <w:bookmarkStart w:id="46" w:name="_Toc24927941"/>
      <w:bookmarkStart w:id="47" w:name="_Toc24928516"/>
      <w:r w:rsidRPr="00077A78">
        <w:t>Direcciones para el segundo piso</w:t>
      </w:r>
      <w:bookmarkEnd w:id="46"/>
      <w:bookmarkEnd w:id="47"/>
    </w:p>
    <w:tbl>
      <w:tblPr>
        <w:tblW w:w="8828" w:type="dxa"/>
        <w:tblCellMar>
          <w:left w:w="70" w:type="dxa"/>
          <w:right w:w="70" w:type="dxa"/>
        </w:tblCellMar>
        <w:tblLook w:val="04A0" w:firstRow="1" w:lastRow="0" w:firstColumn="1" w:lastColumn="0" w:noHBand="0" w:noVBand="1"/>
      </w:tblPr>
      <w:tblGrid>
        <w:gridCol w:w="1387"/>
        <w:gridCol w:w="938"/>
        <w:gridCol w:w="1790"/>
        <w:gridCol w:w="1601"/>
        <w:gridCol w:w="1387"/>
        <w:gridCol w:w="1725"/>
      </w:tblGrid>
      <w:tr w:rsidR="00077A78" w:rsidRPr="00077A78" w14:paraId="2DC1E546" w14:textId="77777777" w:rsidTr="00115A2B">
        <w:trPr>
          <w:trHeight w:val="315"/>
        </w:trPr>
        <w:tc>
          <w:tcPr>
            <w:tcW w:w="1078" w:type="dxa"/>
            <w:tcBorders>
              <w:top w:val="single" w:sz="4" w:space="0" w:color="auto"/>
              <w:left w:val="single" w:sz="4" w:space="0" w:color="auto"/>
              <w:bottom w:val="nil"/>
              <w:right w:val="single" w:sz="4" w:space="0" w:color="auto"/>
            </w:tcBorders>
            <w:shd w:val="clear" w:color="000000" w:fill="BDD7EE"/>
            <w:noWrap/>
            <w:vAlign w:val="bottom"/>
            <w:hideMark/>
          </w:tcPr>
          <w:p w14:paraId="358841C8"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22" w:type="dxa"/>
            <w:tcBorders>
              <w:top w:val="single" w:sz="4" w:space="0" w:color="auto"/>
              <w:left w:val="nil"/>
              <w:bottom w:val="nil"/>
              <w:right w:val="single" w:sz="4" w:space="0" w:color="auto"/>
            </w:tcBorders>
            <w:shd w:val="clear" w:color="000000" w:fill="BDD7EE"/>
            <w:noWrap/>
            <w:vAlign w:val="bottom"/>
            <w:hideMark/>
          </w:tcPr>
          <w:p w14:paraId="475071F8"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163" w:type="dxa"/>
            <w:tcBorders>
              <w:top w:val="single" w:sz="4" w:space="0" w:color="auto"/>
              <w:left w:val="nil"/>
              <w:bottom w:val="nil"/>
              <w:right w:val="single" w:sz="4" w:space="0" w:color="auto"/>
            </w:tcBorders>
            <w:shd w:val="clear" w:color="000000" w:fill="BDD7EE"/>
            <w:noWrap/>
            <w:vAlign w:val="bottom"/>
            <w:hideMark/>
          </w:tcPr>
          <w:p w14:paraId="7431088A"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513" w:type="dxa"/>
            <w:tcBorders>
              <w:top w:val="single" w:sz="4" w:space="0" w:color="auto"/>
              <w:left w:val="nil"/>
              <w:bottom w:val="nil"/>
              <w:right w:val="single" w:sz="4" w:space="0" w:color="auto"/>
            </w:tcBorders>
            <w:shd w:val="clear" w:color="000000" w:fill="BDD7EE"/>
            <w:noWrap/>
            <w:vAlign w:val="bottom"/>
            <w:hideMark/>
          </w:tcPr>
          <w:p w14:paraId="182180FC"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69" w:type="dxa"/>
            <w:tcBorders>
              <w:top w:val="single" w:sz="4" w:space="0" w:color="auto"/>
              <w:left w:val="nil"/>
              <w:bottom w:val="nil"/>
              <w:right w:val="single" w:sz="4" w:space="0" w:color="auto"/>
            </w:tcBorders>
            <w:shd w:val="clear" w:color="000000" w:fill="BDD7EE"/>
            <w:noWrap/>
            <w:vAlign w:val="bottom"/>
            <w:hideMark/>
          </w:tcPr>
          <w:p w14:paraId="585DF7EC"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083" w:type="dxa"/>
            <w:tcBorders>
              <w:top w:val="single" w:sz="4" w:space="0" w:color="auto"/>
              <w:left w:val="nil"/>
              <w:bottom w:val="nil"/>
              <w:right w:val="single" w:sz="4" w:space="0" w:color="auto"/>
            </w:tcBorders>
            <w:shd w:val="clear" w:color="000000" w:fill="BDD7EE"/>
            <w:noWrap/>
            <w:vAlign w:val="bottom"/>
            <w:hideMark/>
          </w:tcPr>
          <w:p w14:paraId="27FCF14D"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077A78" w14:paraId="793F468E" w14:textId="77777777" w:rsidTr="00115A2B">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FFE699"/>
            <w:noWrap/>
            <w:vAlign w:val="center"/>
            <w:hideMark/>
          </w:tcPr>
          <w:p w14:paraId="02858128"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w:t>
            </w:r>
          </w:p>
        </w:tc>
        <w:tc>
          <w:tcPr>
            <w:tcW w:w="922" w:type="dxa"/>
            <w:tcBorders>
              <w:top w:val="single" w:sz="8" w:space="0" w:color="auto"/>
              <w:left w:val="nil"/>
              <w:bottom w:val="single" w:sz="4" w:space="0" w:color="auto"/>
              <w:right w:val="single" w:sz="4" w:space="0" w:color="auto"/>
            </w:tcBorders>
            <w:shd w:val="clear" w:color="000000" w:fill="FFE699"/>
            <w:noWrap/>
            <w:vAlign w:val="bottom"/>
            <w:hideMark/>
          </w:tcPr>
          <w:p w14:paraId="56B87D0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single" w:sz="8" w:space="0" w:color="auto"/>
              <w:left w:val="nil"/>
              <w:bottom w:val="single" w:sz="4" w:space="0" w:color="auto"/>
              <w:right w:val="single" w:sz="4" w:space="0" w:color="auto"/>
            </w:tcBorders>
            <w:shd w:val="clear" w:color="000000" w:fill="FFE699"/>
            <w:noWrap/>
            <w:vAlign w:val="bottom"/>
            <w:hideMark/>
          </w:tcPr>
          <w:p w14:paraId="7EA1306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192.168.0.6</w:t>
            </w:r>
          </w:p>
        </w:tc>
        <w:tc>
          <w:tcPr>
            <w:tcW w:w="1513" w:type="dxa"/>
            <w:tcBorders>
              <w:top w:val="single" w:sz="8" w:space="0" w:color="auto"/>
              <w:left w:val="nil"/>
              <w:bottom w:val="single" w:sz="4" w:space="0" w:color="auto"/>
              <w:right w:val="single" w:sz="4" w:space="0" w:color="auto"/>
            </w:tcBorders>
            <w:shd w:val="clear" w:color="000000" w:fill="FFE699"/>
            <w:noWrap/>
            <w:vAlign w:val="bottom"/>
            <w:hideMark/>
          </w:tcPr>
          <w:p w14:paraId="08CC20B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single" w:sz="8" w:space="0" w:color="auto"/>
              <w:left w:val="nil"/>
              <w:bottom w:val="single" w:sz="4" w:space="0" w:color="auto"/>
              <w:right w:val="single" w:sz="4" w:space="0" w:color="auto"/>
            </w:tcBorders>
            <w:shd w:val="clear" w:color="000000" w:fill="FFE699"/>
            <w:noWrap/>
            <w:vAlign w:val="bottom"/>
            <w:hideMark/>
          </w:tcPr>
          <w:p w14:paraId="1A0EDE4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FFE699"/>
            <w:noWrap/>
            <w:vAlign w:val="bottom"/>
            <w:hideMark/>
          </w:tcPr>
          <w:p w14:paraId="4771F13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Piso2-&gt;ISP</w:t>
            </w:r>
          </w:p>
        </w:tc>
      </w:tr>
      <w:tr w:rsidR="00077A78" w:rsidRPr="00593FEA" w14:paraId="1FFDBF72" w14:textId="77777777" w:rsidTr="00115A2B">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0B82C0A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FFE699"/>
            <w:noWrap/>
            <w:vAlign w:val="bottom"/>
            <w:hideMark/>
          </w:tcPr>
          <w:p w14:paraId="3225A54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163" w:type="dxa"/>
            <w:tcBorders>
              <w:top w:val="nil"/>
              <w:left w:val="nil"/>
              <w:bottom w:val="single" w:sz="4" w:space="0" w:color="auto"/>
              <w:right w:val="single" w:sz="4" w:space="0" w:color="auto"/>
            </w:tcBorders>
            <w:shd w:val="clear" w:color="000000" w:fill="FFE699"/>
            <w:noWrap/>
            <w:vAlign w:val="bottom"/>
            <w:hideMark/>
          </w:tcPr>
          <w:p w14:paraId="6943649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10.1.1.129</w:t>
            </w:r>
          </w:p>
        </w:tc>
        <w:tc>
          <w:tcPr>
            <w:tcW w:w="1513" w:type="dxa"/>
            <w:tcBorders>
              <w:top w:val="nil"/>
              <w:left w:val="nil"/>
              <w:bottom w:val="single" w:sz="4" w:space="0" w:color="auto"/>
              <w:right w:val="single" w:sz="4" w:space="0" w:color="auto"/>
            </w:tcBorders>
            <w:shd w:val="clear" w:color="000000" w:fill="FFE699"/>
            <w:noWrap/>
            <w:vAlign w:val="bottom"/>
            <w:hideMark/>
          </w:tcPr>
          <w:p w14:paraId="597805F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6C88FB1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5E167E7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Piso2-&gt;Publico2</w:t>
            </w:r>
          </w:p>
        </w:tc>
      </w:tr>
      <w:tr w:rsidR="00077A78" w:rsidRPr="00593FEA" w14:paraId="2E82F85B" w14:textId="77777777" w:rsidTr="00115A2B">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64A63EB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FFE699"/>
            <w:noWrap/>
            <w:vAlign w:val="bottom"/>
            <w:hideMark/>
          </w:tcPr>
          <w:p w14:paraId="58C01B0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163" w:type="dxa"/>
            <w:tcBorders>
              <w:top w:val="nil"/>
              <w:left w:val="nil"/>
              <w:bottom w:val="nil"/>
              <w:right w:val="single" w:sz="4" w:space="0" w:color="auto"/>
            </w:tcBorders>
            <w:shd w:val="clear" w:color="000000" w:fill="FFE699"/>
            <w:noWrap/>
            <w:vAlign w:val="bottom"/>
            <w:hideMark/>
          </w:tcPr>
          <w:p w14:paraId="5CDA297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10.2.1.129</w:t>
            </w:r>
          </w:p>
        </w:tc>
        <w:tc>
          <w:tcPr>
            <w:tcW w:w="1513" w:type="dxa"/>
            <w:tcBorders>
              <w:top w:val="nil"/>
              <w:left w:val="nil"/>
              <w:bottom w:val="nil"/>
              <w:right w:val="single" w:sz="4" w:space="0" w:color="auto"/>
            </w:tcBorders>
            <w:shd w:val="clear" w:color="000000" w:fill="FFE699"/>
            <w:noWrap/>
            <w:vAlign w:val="bottom"/>
            <w:hideMark/>
          </w:tcPr>
          <w:p w14:paraId="3874D9F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nil"/>
              <w:right w:val="nil"/>
            </w:tcBorders>
            <w:shd w:val="clear" w:color="000000" w:fill="FFE699"/>
            <w:noWrap/>
            <w:vAlign w:val="bottom"/>
            <w:hideMark/>
          </w:tcPr>
          <w:p w14:paraId="75DA097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single" w:sz="4" w:space="0" w:color="auto"/>
              <w:bottom w:val="nil"/>
              <w:right w:val="single" w:sz="8" w:space="0" w:color="auto"/>
            </w:tcBorders>
            <w:shd w:val="clear" w:color="000000" w:fill="FFE699"/>
            <w:noWrap/>
            <w:vAlign w:val="bottom"/>
            <w:hideMark/>
          </w:tcPr>
          <w:p w14:paraId="48A9A09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Piso2-&gt;Personal2</w:t>
            </w:r>
          </w:p>
        </w:tc>
      </w:tr>
      <w:tr w:rsidR="00077A78" w:rsidRPr="00593FEA" w14:paraId="5C8EFD41" w14:textId="77777777" w:rsidTr="00115A2B">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717E8EA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FFE699"/>
            <w:noWrap/>
            <w:vAlign w:val="bottom"/>
            <w:hideMark/>
          </w:tcPr>
          <w:p w14:paraId="1F3477F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163" w:type="dxa"/>
            <w:tcBorders>
              <w:top w:val="single" w:sz="4" w:space="0" w:color="auto"/>
              <w:left w:val="nil"/>
              <w:bottom w:val="single" w:sz="4" w:space="0" w:color="auto"/>
              <w:right w:val="single" w:sz="4" w:space="0" w:color="auto"/>
            </w:tcBorders>
            <w:shd w:val="clear" w:color="000000" w:fill="FFE699"/>
            <w:noWrap/>
            <w:vAlign w:val="bottom"/>
            <w:hideMark/>
          </w:tcPr>
          <w:p w14:paraId="3AEAEE9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192.168.2.193</w:t>
            </w:r>
          </w:p>
        </w:tc>
        <w:tc>
          <w:tcPr>
            <w:tcW w:w="1513" w:type="dxa"/>
            <w:tcBorders>
              <w:top w:val="single" w:sz="4" w:space="0" w:color="auto"/>
              <w:left w:val="nil"/>
              <w:bottom w:val="single" w:sz="4" w:space="0" w:color="auto"/>
              <w:right w:val="single" w:sz="4" w:space="0" w:color="auto"/>
            </w:tcBorders>
            <w:shd w:val="clear" w:color="000000" w:fill="FFE699"/>
            <w:noWrap/>
            <w:vAlign w:val="bottom"/>
            <w:hideMark/>
          </w:tcPr>
          <w:p w14:paraId="61D0B32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single" w:sz="4" w:space="0" w:color="auto"/>
              <w:left w:val="nil"/>
              <w:bottom w:val="single" w:sz="4" w:space="0" w:color="auto"/>
              <w:right w:val="single" w:sz="4" w:space="0" w:color="auto"/>
            </w:tcBorders>
            <w:shd w:val="clear" w:color="000000" w:fill="FFE699"/>
            <w:noWrap/>
            <w:vAlign w:val="bottom"/>
            <w:hideMark/>
          </w:tcPr>
          <w:p w14:paraId="1E74FEB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4" w:space="0" w:color="auto"/>
              <w:left w:val="nil"/>
              <w:bottom w:val="single" w:sz="4" w:space="0" w:color="auto"/>
              <w:right w:val="single" w:sz="8" w:space="0" w:color="auto"/>
            </w:tcBorders>
            <w:shd w:val="clear" w:color="000000" w:fill="FFE699"/>
            <w:noWrap/>
            <w:vAlign w:val="bottom"/>
            <w:hideMark/>
          </w:tcPr>
          <w:p w14:paraId="095D54E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Piso2-&gt;ClientesFijos2</w:t>
            </w:r>
          </w:p>
        </w:tc>
      </w:tr>
      <w:tr w:rsidR="00077A78" w:rsidRPr="00593FEA" w14:paraId="68360C26" w14:textId="77777777" w:rsidTr="00115A2B">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7496908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FFE699"/>
            <w:noWrap/>
            <w:vAlign w:val="bottom"/>
            <w:hideMark/>
          </w:tcPr>
          <w:p w14:paraId="4F34B80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Gig5/0</w:t>
            </w:r>
          </w:p>
        </w:tc>
        <w:tc>
          <w:tcPr>
            <w:tcW w:w="2163" w:type="dxa"/>
            <w:tcBorders>
              <w:top w:val="nil"/>
              <w:left w:val="nil"/>
              <w:bottom w:val="single" w:sz="4" w:space="0" w:color="auto"/>
              <w:right w:val="single" w:sz="4" w:space="0" w:color="auto"/>
            </w:tcBorders>
            <w:shd w:val="clear" w:color="000000" w:fill="FFE699"/>
            <w:noWrap/>
            <w:vAlign w:val="bottom"/>
            <w:hideMark/>
          </w:tcPr>
          <w:p w14:paraId="3483FA8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192.168.2.197</w:t>
            </w:r>
          </w:p>
        </w:tc>
        <w:tc>
          <w:tcPr>
            <w:tcW w:w="1513" w:type="dxa"/>
            <w:tcBorders>
              <w:top w:val="nil"/>
              <w:left w:val="nil"/>
              <w:bottom w:val="single" w:sz="4" w:space="0" w:color="auto"/>
              <w:right w:val="single" w:sz="4" w:space="0" w:color="auto"/>
            </w:tcBorders>
            <w:shd w:val="clear" w:color="000000" w:fill="FFE699"/>
            <w:noWrap/>
            <w:vAlign w:val="bottom"/>
            <w:hideMark/>
          </w:tcPr>
          <w:p w14:paraId="462E995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04BD23A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670C917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Piso2-&gt;Camaras2</w:t>
            </w:r>
          </w:p>
        </w:tc>
      </w:tr>
      <w:tr w:rsidR="00077A78" w:rsidRPr="00593FEA" w14:paraId="5940818B" w14:textId="77777777" w:rsidTr="00115A2B">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7C7D004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FFE699"/>
            <w:noWrap/>
            <w:vAlign w:val="bottom"/>
            <w:hideMark/>
          </w:tcPr>
          <w:p w14:paraId="62812C1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Gig5/0</w:t>
            </w:r>
          </w:p>
        </w:tc>
        <w:tc>
          <w:tcPr>
            <w:tcW w:w="2163" w:type="dxa"/>
            <w:tcBorders>
              <w:top w:val="nil"/>
              <w:left w:val="nil"/>
              <w:bottom w:val="single" w:sz="8" w:space="0" w:color="auto"/>
              <w:right w:val="single" w:sz="4" w:space="0" w:color="auto"/>
            </w:tcBorders>
            <w:shd w:val="clear" w:color="000000" w:fill="FFE699"/>
            <w:noWrap/>
            <w:vAlign w:val="bottom"/>
            <w:hideMark/>
          </w:tcPr>
          <w:p w14:paraId="1084548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192.168.2.201</w:t>
            </w:r>
          </w:p>
        </w:tc>
        <w:tc>
          <w:tcPr>
            <w:tcW w:w="1513" w:type="dxa"/>
            <w:tcBorders>
              <w:top w:val="nil"/>
              <w:left w:val="nil"/>
              <w:bottom w:val="single" w:sz="8" w:space="0" w:color="auto"/>
              <w:right w:val="single" w:sz="4" w:space="0" w:color="auto"/>
            </w:tcBorders>
            <w:shd w:val="clear" w:color="000000" w:fill="FFE699"/>
            <w:noWrap/>
            <w:vAlign w:val="bottom"/>
            <w:hideMark/>
          </w:tcPr>
          <w:p w14:paraId="3FAB9C6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8" w:space="0" w:color="auto"/>
              <w:right w:val="single" w:sz="4" w:space="0" w:color="auto"/>
            </w:tcBorders>
            <w:shd w:val="clear" w:color="000000" w:fill="FFE699"/>
            <w:noWrap/>
            <w:vAlign w:val="bottom"/>
            <w:hideMark/>
          </w:tcPr>
          <w:p w14:paraId="359C01B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FFE699"/>
            <w:noWrap/>
            <w:vAlign w:val="bottom"/>
            <w:hideMark/>
          </w:tcPr>
          <w:p w14:paraId="3CF9E12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Piso2-&gt;IT2</w:t>
            </w:r>
          </w:p>
        </w:tc>
      </w:tr>
      <w:tr w:rsidR="00077A78" w:rsidRPr="00077A78" w14:paraId="510A2695" w14:textId="77777777" w:rsidTr="00115A2B">
        <w:trPr>
          <w:trHeight w:val="300"/>
        </w:trPr>
        <w:tc>
          <w:tcPr>
            <w:tcW w:w="1078" w:type="dxa"/>
            <w:vMerge w:val="restart"/>
            <w:tcBorders>
              <w:top w:val="nil"/>
              <w:left w:val="single" w:sz="8" w:space="0" w:color="auto"/>
              <w:bottom w:val="nil"/>
              <w:right w:val="single" w:sz="4" w:space="0" w:color="auto"/>
            </w:tcBorders>
            <w:shd w:val="clear" w:color="000000" w:fill="FFE699"/>
            <w:noWrap/>
            <w:vAlign w:val="center"/>
            <w:hideMark/>
          </w:tcPr>
          <w:p w14:paraId="1AB6978D"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Publico2</w:t>
            </w:r>
          </w:p>
        </w:tc>
        <w:tc>
          <w:tcPr>
            <w:tcW w:w="922" w:type="dxa"/>
            <w:tcBorders>
              <w:top w:val="single" w:sz="8" w:space="0" w:color="auto"/>
              <w:left w:val="nil"/>
              <w:bottom w:val="single" w:sz="4" w:space="0" w:color="auto"/>
              <w:right w:val="single" w:sz="4" w:space="0" w:color="auto"/>
            </w:tcBorders>
            <w:shd w:val="clear" w:color="000000" w:fill="FFE699"/>
            <w:noWrap/>
            <w:vAlign w:val="bottom"/>
            <w:hideMark/>
          </w:tcPr>
          <w:p w14:paraId="69E0BED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4" w:space="0" w:color="auto"/>
              <w:right w:val="single" w:sz="4" w:space="0" w:color="auto"/>
            </w:tcBorders>
            <w:shd w:val="clear" w:color="000000" w:fill="FFE699"/>
            <w:noWrap/>
            <w:vAlign w:val="bottom"/>
            <w:hideMark/>
          </w:tcPr>
          <w:p w14:paraId="6E05DD9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10.1.1.130</w:t>
            </w:r>
          </w:p>
        </w:tc>
        <w:tc>
          <w:tcPr>
            <w:tcW w:w="1513" w:type="dxa"/>
            <w:tcBorders>
              <w:top w:val="nil"/>
              <w:left w:val="nil"/>
              <w:bottom w:val="single" w:sz="4" w:space="0" w:color="auto"/>
              <w:right w:val="single" w:sz="4" w:space="0" w:color="auto"/>
            </w:tcBorders>
            <w:shd w:val="clear" w:color="000000" w:fill="FFE699"/>
            <w:noWrap/>
            <w:vAlign w:val="bottom"/>
            <w:hideMark/>
          </w:tcPr>
          <w:p w14:paraId="7212355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3F94CB2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4A41955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Publico2-&gt;Piso2</w:t>
            </w:r>
          </w:p>
        </w:tc>
      </w:tr>
      <w:tr w:rsidR="00077A78" w:rsidRPr="00593FEA" w14:paraId="30E79F73" w14:textId="77777777" w:rsidTr="00115A2B">
        <w:trPr>
          <w:trHeight w:val="315"/>
        </w:trPr>
        <w:tc>
          <w:tcPr>
            <w:tcW w:w="1078" w:type="dxa"/>
            <w:vMerge/>
            <w:tcBorders>
              <w:top w:val="nil"/>
              <w:left w:val="single" w:sz="8" w:space="0" w:color="auto"/>
              <w:bottom w:val="nil"/>
              <w:right w:val="single" w:sz="4" w:space="0" w:color="auto"/>
            </w:tcBorders>
            <w:vAlign w:val="center"/>
            <w:hideMark/>
          </w:tcPr>
          <w:p w14:paraId="0D76FA0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nil"/>
              <w:right w:val="single" w:sz="4" w:space="0" w:color="auto"/>
            </w:tcBorders>
            <w:shd w:val="clear" w:color="000000" w:fill="FFE699"/>
            <w:noWrap/>
            <w:vAlign w:val="bottom"/>
            <w:hideMark/>
          </w:tcPr>
          <w:p w14:paraId="28626E2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nil"/>
              <w:right w:val="single" w:sz="4" w:space="0" w:color="auto"/>
            </w:tcBorders>
            <w:shd w:val="clear" w:color="000000" w:fill="FFE699"/>
            <w:noWrap/>
            <w:vAlign w:val="bottom"/>
            <w:hideMark/>
          </w:tcPr>
          <w:p w14:paraId="6327B96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10.1.1.1</w:t>
            </w:r>
          </w:p>
        </w:tc>
        <w:tc>
          <w:tcPr>
            <w:tcW w:w="1513" w:type="dxa"/>
            <w:tcBorders>
              <w:top w:val="nil"/>
              <w:left w:val="nil"/>
              <w:bottom w:val="nil"/>
              <w:right w:val="single" w:sz="4" w:space="0" w:color="auto"/>
            </w:tcBorders>
            <w:shd w:val="clear" w:color="000000" w:fill="FFE699"/>
            <w:noWrap/>
            <w:vAlign w:val="bottom"/>
            <w:hideMark/>
          </w:tcPr>
          <w:p w14:paraId="0601C22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69" w:type="dxa"/>
            <w:tcBorders>
              <w:top w:val="nil"/>
              <w:left w:val="nil"/>
              <w:bottom w:val="nil"/>
              <w:right w:val="single" w:sz="4" w:space="0" w:color="auto"/>
            </w:tcBorders>
            <w:shd w:val="clear" w:color="000000" w:fill="FFE699"/>
            <w:noWrap/>
            <w:vAlign w:val="bottom"/>
            <w:hideMark/>
          </w:tcPr>
          <w:p w14:paraId="0C82EC9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nil"/>
              <w:right w:val="single" w:sz="8" w:space="0" w:color="auto"/>
            </w:tcBorders>
            <w:shd w:val="clear" w:color="000000" w:fill="FFE699"/>
            <w:noWrap/>
            <w:vAlign w:val="bottom"/>
            <w:hideMark/>
          </w:tcPr>
          <w:p w14:paraId="15BA8E0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Publico2-&gt;SW_Publico2</w:t>
            </w:r>
          </w:p>
        </w:tc>
      </w:tr>
      <w:tr w:rsidR="00077A78" w:rsidRPr="00077A78" w14:paraId="67F7BF75" w14:textId="77777777" w:rsidTr="00115A2B">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FFE699"/>
            <w:noWrap/>
            <w:vAlign w:val="center"/>
            <w:hideMark/>
          </w:tcPr>
          <w:p w14:paraId="40DCD0C0"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SW_Publico2</w:t>
            </w:r>
          </w:p>
        </w:tc>
        <w:tc>
          <w:tcPr>
            <w:tcW w:w="922" w:type="dxa"/>
            <w:tcBorders>
              <w:top w:val="single" w:sz="8" w:space="0" w:color="auto"/>
              <w:left w:val="nil"/>
              <w:bottom w:val="single" w:sz="4" w:space="0" w:color="auto"/>
              <w:right w:val="single" w:sz="4" w:space="0" w:color="auto"/>
            </w:tcBorders>
            <w:shd w:val="clear" w:color="000000" w:fill="FFE699"/>
            <w:noWrap/>
            <w:vAlign w:val="bottom"/>
            <w:hideMark/>
          </w:tcPr>
          <w:p w14:paraId="724124A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single" w:sz="8" w:space="0" w:color="auto"/>
              <w:left w:val="nil"/>
              <w:bottom w:val="single" w:sz="4" w:space="0" w:color="auto"/>
              <w:right w:val="single" w:sz="4" w:space="0" w:color="auto"/>
            </w:tcBorders>
            <w:shd w:val="clear" w:color="000000" w:fill="FFE699"/>
            <w:noWrap/>
            <w:vAlign w:val="bottom"/>
            <w:hideMark/>
          </w:tcPr>
          <w:p w14:paraId="4827D86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10.1.1.2</w:t>
            </w:r>
          </w:p>
        </w:tc>
        <w:tc>
          <w:tcPr>
            <w:tcW w:w="1513" w:type="dxa"/>
            <w:tcBorders>
              <w:top w:val="single" w:sz="8" w:space="0" w:color="auto"/>
              <w:left w:val="nil"/>
              <w:bottom w:val="single" w:sz="4" w:space="0" w:color="auto"/>
              <w:right w:val="single" w:sz="4" w:space="0" w:color="auto"/>
            </w:tcBorders>
            <w:shd w:val="clear" w:color="000000" w:fill="FFE699"/>
            <w:noWrap/>
            <w:vAlign w:val="bottom"/>
            <w:hideMark/>
          </w:tcPr>
          <w:p w14:paraId="3BA6016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single" w:sz="8" w:space="0" w:color="auto"/>
              <w:left w:val="nil"/>
              <w:bottom w:val="single" w:sz="4" w:space="0" w:color="auto"/>
              <w:right w:val="single" w:sz="4" w:space="0" w:color="auto"/>
            </w:tcBorders>
            <w:shd w:val="clear" w:color="000000" w:fill="FFE699"/>
            <w:noWrap/>
            <w:vAlign w:val="bottom"/>
            <w:hideMark/>
          </w:tcPr>
          <w:p w14:paraId="6A9063F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FFE699"/>
            <w:noWrap/>
            <w:vAlign w:val="bottom"/>
            <w:hideMark/>
          </w:tcPr>
          <w:p w14:paraId="4057161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SW_Publico2-&gt;Publico2</w:t>
            </w:r>
          </w:p>
        </w:tc>
      </w:tr>
      <w:tr w:rsidR="00077A78" w:rsidRPr="00593FEA" w14:paraId="6963CEAC" w14:textId="77777777" w:rsidTr="00115A2B">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2678C77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02880F0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FFE699"/>
            <w:noWrap/>
            <w:vAlign w:val="bottom"/>
            <w:hideMark/>
          </w:tcPr>
          <w:p w14:paraId="38B50BE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10.1.1.3-10.1.1.127</w:t>
            </w:r>
          </w:p>
        </w:tc>
        <w:tc>
          <w:tcPr>
            <w:tcW w:w="1513" w:type="dxa"/>
            <w:tcBorders>
              <w:top w:val="nil"/>
              <w:left w:val="nil"/>
              <w:bottom w:val="single" w:sz="8" w:space="0" w:color="auto"/>
              <w:right w:val="single" w:sz="4" w:space="0" w:color="auto"/>
            </w:tcBorders>
            <w:shd w:val="clear" w:color="000000" w:fill="FFE699"/>
            <w:noWrap/>
            <w:vAlign w:val="bottom"/>
            <w:hideMark/>
          </w:tcPr>
          <w:p w14:paraId="14969C0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FFE699"/>
            <w:noWrap/>
            <w:vAlign w:val="bottom"/>
            <w:hideMark/>
          </w:tcPr>
          <w:p w14:paraId="70EB78E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10.1.1.1</w:t>
            </w:r>
          </w:p>
        </w:tc>
        <w:tc>
          <w:tcPr>
            <w:tcW w:w="2083" w:type="dxa"/>
            <w:tcBorders>
              <w:top w:val="nil"/>
              <w:left w:val="nil"/>
              <w:bottom w:val="single" w:sz="8" w:space="0" w:color="auto"/>
              <w:right w:val="single" w:sz="8" w:space="0" w:color="auto"/>
            </w:tcBorders>
            <w:shd w:val="clear" w:color="000000" w:fill="FFE699"/>
            <w:noWrap/>
            <w:vAlign w:val="bottom"/>
            <w:hideMark/>
          </w:tcPr>
          <w:p w14:paraId="1489112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SW_Publico2-&gt;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3C0C4DA2" w14:textId="77777777" w:rsidTr="00115A2B">
        <w:trPr>
          <w:trHeight w:val="300"/>
        </w:trPr>
        <w:tc>
          <w:tcPr>
            <w:tcW w:w="1078" w:type="dxa"/>
            <w:vMerge w:val="restart"/>
            <w:tcBorders>
              <w:top w:val="nil"/>
              <w:left w:val="single" w:sz="8" w:space="0" w:color="auto"/>
              <w:bottom w:val="nil"/>
              <w:right w:val="single" w:sz="4" w:space="0" w:color="auto"/>
            </w:tcBorders>
            <w:shd w:val="clear" w:color="000000" w:fill="FFE699"/>
            <w:noWrap/>
            <w:vAlign w:val="center"/>
            <w:hideMark/>
          </w:tcPr>
          <w:p w14:paraId="34FC7D98"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Personal2</w:t>
            </w:r>
          </w:p>
        </w:tc>
        <w:tc>
          <w:tcPr>
            <w:tcW w:w="922" w:type="dxa"/>
            <w:tcBorders>
              <w:top w:val="nil"/>
              <w:left w:val="nil"/>
              <w:bottom w:val="single" w:sz="4" w:space="0" w:color="auto"/>
              <w:right w:val="single" w:sz="4" w:space="0" w:color="auto"/>
            </w:tcBorders>
            <w:shd w:val="clear" w:color="000000" w:fill="FFE699"/>
            <w:noWrap/>
            <w:vAlign w:val="bottom"/>
            <w:hideMark/>
          </w:tcPr>
          <w:p w14:paraId="556AF34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4" w:space="0" w:color="auto"/>
              <w:right w:val="single" w:sz="4" w:space="0" w:color="auto"/>
            </w:tcBorders>
            <w:shd w:val="clear" w:color="000000" w:fill="FFE699"/>
            <w:noWrap/>
            <w:vAlign w:val="bottom"/>
            <w:hideMark/>
          </w:tcPr>
          <w:p w14:paraId="0303DA7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10.2.1.130</w:t>
            </w:r>
          </w:p>
        </w:tc>
        <w:tc>
          <w:tcPr>
            <w:tcW w:w="1513" w:type="dxa"/>
            <w:tcBorders>
              <w:top w:val="nil"/>
              <w:left w:val="nil"/>
              <w:bottom w:val="single" w:sz="4" w:space="0" w:color="auto"/>
              <w:right w:val="single" w:sz="4" w:space="0" w:color="auto"/>
            </w:tcBorders>
            <w:shd w:val="clear" w:color="000000" w:fill="FFE699"/>
            <w:noWrap/>
            <w:vAlign w:val="bottom"/>
            <w:hideMark/>
          </w:tcPr>
          <w:p w14:paraId="45DFC6E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34DDE84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4023E4C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Personal2-&gt;Piso2</w:t>
            </w:r>
          </w:p>
        </w:tc>
      </w:tr>
      <w:tr w:rsidR="00077A78" w:rsidRPr="00593FEA" w14:paraId="063BE807" w14:textId="77777777" w:rsidTr="00115A2B">
        <w:trPr>
          <w:trHeight w:val="315"/>
        </w:trPr>
        <w:tc>
          <w:tcPr>
            <w:tcW w:w="1078" w:type="dxa"/>
            <w:vMerge/>
            <w:tcBorders>
              <w:top w:val="nil"/>
              <w:left w:val="single" w:sz="8" w:space="0" w:color="auto"/>
              <w:bottom w:val="nil"/>
              <w:right w:val="single" w:sz="4" w:space="0" w:color="auto"/>
            </w:tcBorders>
            <w:vAlign w:val="center"/>
            <w:hideMark/>
          </w:tcPr>
          <w:p w14:paraId="3F0B013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nil"/>
              <w:right w:val="single" w:sz="4" w:space="0" w:color="auto"/>
            </w:tcBorders>
            <w:shd w:val="clear" w:color="000000" w:fill="FFE699"/>
            <w:noWrap/>
            <w:vAlign w:val="bottom"/>
            <w:hideMark/>
          </w:tcPr>
          <w:p w14:paraId="2439774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nil"/>
              <w:right w:val="single" w:sz="4" w:space="0" w:color="auto"/>
            </w:tcBorders>
            <w:shd w:val="clear" w:color="000000" w:fill="FFE699"/>
            <w:noWrap/>
            <w:vAlign w:val="bottom"/>
            <w:hideMark/>
          </w:tcPr>
          <w:p w14:paraId="4BA1239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10.2.1.1</w:t>
            </w:r>
          </w:p>
        </w:tc>
        <w:tc>
          <w:tcPr>
            <w:tcW w:w="1513" w:type="dxa"/>
            <w:tcBorders>
              <w:top w:val="nil"/>
              <w:left w:val="nil"/>
              <w:bottom w:val="nil"/>
              <w:right w:val="single" w:sz="4" w:space="0" w:color="auto"/>
            </w:tcBorders>
            <w:shd w:val="clear" w:color="000000" w:fill="FFE699"/>
            <w:noWrap/>
            <w:vAlign w:val="bottom"/>
            <w:hideMark/>
          </w:tcPr>
          <w:p w14:paraId="7FDF91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69" w:type="dxa"/>
            <w:tcBorders>
              <w:top w:val="nil"/>
              <w:left w:val="nil"/>
              <w:bottom w:val="nil"/>
              <w:right w:val="single" w:sz="4" w:space="0" w:color="auto"/>
            </w:tcBorders>
            <w:shd w:val="clear" w:color="000000" w:fill="FFE699"/>
            <w:noWrap/>
            <w:vAlign w:val="bottom"/>
            <w:hideMark/>
          </w:tcPr>
          <w:p w14:paraId="3EE7658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nil"/>
              <w:right w:val="single" w:sz="8" w:space="0" w:color="auto"/>
            </w:tcBorders>
            <w:shd w:val="clear" w:color="000000" w:fill="FFE699"/>
            <w:noWrap/>
            <w:vAlign w:val="bottom"/>
            <w:hideMark/>
          </w:tcPr>
          <w:p w14:paraId="4E2F437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Personal2-&gt;SW_Personal2</w:t>
            </w:r>
          </w:p>
        </w:tc>
      </w:tr>
      <w:tr w:rsidR="00077A78" w:rsidRPr="00077A78" w14:paraId="3A313C97" w14:textId="77777777" w:rsidTr="00115A2B">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FFE699"/>
            <w:noWrap/>
            <w:vAlign w:val="center"/>
            <w:hideMark/>
          </w:tcPr>
          <w:p w14:paraId="43410612"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SW_Personal2</w:t>
            </w:r>
          </w:p>
        </w:tc>
        <w:tc>
          <w:tcPr>
            <w:tcW w:w="922" w:type="dxa"/>
            <w:tcBorders>
              <w:top w:val="single" w:sz="8" w:space="0" w:color="auto"/>
              <w:left w:val="nil"/>
              <w:bottom w:val="single" w:sz="4" w:space="0" w:color="auto"/>
              <w:right w:val="single" w:sz="4" w:space="0" w:color="auto"/>
            </w:tcBorders>
            <w:shd w:val="clear" w:color="000000" w:fill="FFE699"/>
            <w:noWrap/>
            <w:vAlign w:val="bottom"/>
            <w:hideMark/>
          </w:tcPr>
          <w:p w14:paraId="3092BCD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single" w:sz="8" w:space="0" w:color="auto"/>
              <w:left w:val="nil"/>
              <w:bottom w:val="single" w:sz="4" w:space="0" w:color="auto"/>
              <w:right w:val="single" w:sz="4" w:space="0" w:color="auto"/>
            </w:tcBorders>
            <w:shd w:val="clear" w:color="000000" w:fill="FFE699"/>
            <w:noWrap/>
            <w:vAlign w:val="bottom"/>
            <w:hideMark/>
          </w:tcPr>
          <w:p w14:paraId="0863C8A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10.2.1.2</w:t>
            </w:r>
          </w:p>
        </w:tc>
        <w:tc>
          <w:tcPr>
            <w:tcW w:w="1513" w:type="dxa"/>
            <w:tcBorders>
              <w:top w:val="single" w:sz="8" w:space="0" w:color="auto"/>
              <w:left w:val="nil"/>
              <w:bottom w:val="single" w:sz="4" w:space="0" w:color="auto"/>
              <w:right w:val="single" w:sz="4" w:space="0" w:color="auto"/>
            </w:tcBorders>
            <w:shd w:val="clear" w:color="000000" w:fill="FFE699"/>
            <w:noWrap/>
            <w:vAlign w:val="bottom"/>
            <w:hideMark/>
          </w:tcPr>
          <w:p w14:paraId="7715266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single" w:sz="8" w:space="0" w:color="auto"/>
              <w:left w:val="nil"/>
              <w:bottom w:val="single" w:sz="4" w:space="0" w:color="auto"/>
              <w:right w:val="single" w:sz="4" w:space="0" w:color="auto"/>
            </w:tcBorders>
            <w:shd w:val="clear" w:color="000000" w:fill="FFE699"/>
            <w:noWrap/>
            <w:vAlign w:val="bottom"/>
            <w:hideMark/>
          </w:tcPr>
          <w:p w14:paraId="016FFE3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FFE699"/>
            <w:noWrap/>
            <w:vAlign w:val="bottom"/>
            <w:hideMark/>
          </w:tcPr>
          <w:p w14:paraId="4077422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SW_Personal2-&gt;Personal2</w:t>
            </w:r>
          </w:p>
        </w:tc>
      </w:tr>
      <w:tr w:rsidR="00077A78" w:rsidRPr="00593FEA" w14:paraId="56714E8C" w14:textId="77777777" w:rsidTr="00115A2B">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0DEE462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0906CD3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FFE699"/>
            <w:noWrap/>
            <w:vAlign w:val="bottom"/>
            <w:hideMark/>
          </w:tcPr>
          <w:p w14:paraId="64FC936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10.2.1.3-10.1.1.127</w:t>
            </w:r>
          </w:p>
        </w:tc>
        <w:tc>
          <w:tcPr>
            <w:tcW w:w="1513" w:type="dxa"/>
            <w:tcBorders>
              <w:top w:val="nil"/>
              <w:left w:val="nil"/>
              <w:bottom w:val="single" w:sz="8" w:space="0" w:color="auto"/>
              <w:right w:val="single" w:sz="4" w:space="0" w:color="auto"/>
            </w:tcBorders>
            <w:shd w:val="clear" w:color="000000" w:fill="FFE699"/>
            <w:noWrap/>
            <w:vAlign w:val="bottom"/>
            <w:hideMark/>
          </w:tcPr>
          <w:p w14:paraId="48AF7BA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FFE699"/>
            <w:noWrap/>
            <w:vAlign w:val="bottom"/>
            <w:hideMark/>
          </w:tcPr>
          <w:p w14:paraId="0F27C07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10.2.1.1</w:t>
            </w:r>
          </w:p>
        </w:tc>
        <w:tc>
          <w:tcPr>
            <w:tcW w:w="2083" w:type="dxa"/>
            <w:tcBorders>
              <w:top w:val="nil"/>
              <w:left w:val="nil"/>
              <w:bottom w:val="single" w:sz="8" w:space="0" w:color="auto"/>
              <w:right w:val="single" w:sz="8" w:space="0" w:color="auto"/>
            </w:tcBorders>
            <w:shd w:val="clear" w:color="000000" w:fill="FFE699"/>
            <w:noWrap/>
            <w:vAlign w:val="bottom"/>
            <w:hideMark/>
          </w:tcPr>
          <w:p w14:paraId="030E4B7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SW_Personal2-&gt;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1A0565E0" w14:textId="77777777" w:rsidTr="00115A2B">
        <w:trPr>
          <w:trHeight w:val="300"/>
        </w:trPr>
        <w:tc>
          <w:tcPr>
            <w:tcW w:w="1078" w:type="dxa"/>
            <w:vMerge w:val="restart"/>
            <w:tcBorders>
              <w:top w:val="nil"/>
              <w:left w:val="single" w:sz="8" w:space="0" w:color="auto"/>
              <w:bottom w:val="single" w:sz="8" w:space="0" w:color="000000"/>
              <w:right w:val="single" w:sz="4" w:space="0" w:color="auto"/>
            </w:tcBorders>
            <w:shd w:val="clear" w:color="000000" w:fill="FFE699"/>
            <w:noWrap/>
            <w:vAlign w:val="center"/>
            <w:hideMark/>
          </w:tcPr>
          <w:p w14:paraId="53DF2D8C"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lastRenderedPageBreak/>
              <w:t>ClientesFijos2</w:t>
            </w:r>
          </w:p>
        </w:tc>
        <w:tc>
          <w:tcPr>
            <w:tcW w:w="922" w:type="dxa"/>
            <w:tcBorders>
              <w:top w:val="nil"/>
              <w:left w:val="nil"/>
              <w:bottom w:val="single" w:sz="4" w:space="0" w:color="auto"/>
              <w:right w:val="single" w:sz="4" w:space="0" w:color="auto"/>
            </w:tcBorders>
            <w:shd w:val="clear" w:color="000000" w:fill="FFE699"/>
            <w:noWrap/>
            <w:vAlign w:val="bottom"/>
            <w:hideMark/>
          </w:tcPr>
          <w:p w14:paraId="33E338C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FFE699"/>
            <w:noWrap/>
            <w:vAlign w:val="bottom"/>
            <w:hideMark/>
          </w:tcPr>
          <w:p w14:paraId="2F066A8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192.168.2.209</w:t>
            </w:r>
          </w:p>
        </w:tc>
        <w:tc>
          <w:tcPr>
            <w:tcW w:w="1513" w:type="dxa"/>
            <w:tcBorders>
              <w:top w:val="nil"/>
              <w:left w:val="nil"/>
              <w:bottom w:val="single" w:sz="4" w:space="0" w:color="auto"/>
              <w:right w:val="single" w:sz="4" w:space="0" w:color="auto"/>
            </w:tcBorders>
            <w:shd w:val="clear" w:color="000000" w:fill="FFE699"/>
            <w:noWrap/>
            <w:vAlign w:val="bottom"/>
            <w:hideMark/>
          </w:tcPr>
          <w:p w14:paraId="2432CD3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4BF8561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110C257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ClientesFijos2-&gt;Piso2</w:t>
            </w:r>
          </w:p>
        </w:tc>
      </w:tr>
      <w:tr w:rsidR="00077A78" w:rsidRPr="00593FEA" w14:paraId="2C2CCAF9" w14:textId="77777777" w:rsidTr="00115A2B">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5C22059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203D22B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8" w:space="0" w:color="auto"/>
              <w:right w:val="single" w:sz="4" w:space="0" w:color="auto"/>
            </w:tcBorders>
            <w:shd w:val="clear" w:color="000000" w:fill="FFE699"/>
            <w:noWrap/>
            <w:vAlign w:val="bottom"/>
            <w:hideMark/>
          </w:tcPr>
          <w:p w14:paraId="6469641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w:t>
            </w:r>
          </w:p>
        </w:tc>
        <w:tc>
          <w:tcPr>
            <w:tcW w:w="1513" w:type="dxa"/>
            <w:tcBorders>
              <w:top w:val="nil"/>
              <w:left w:val="nil"/>
              <w:bottom w:val="single" w:sz="8" w:space="0" w:color="auto"/>
              <w:right w:val="single" w:sz="4" w:space="0" w:color="auto"/>
            </w:tcBorders>
            <w:shd w:val="clear" w:color="000000" w:fill="FFE699"/>
            <w:noWrap/>
            <w:vAlign w:val="bottom"/>
            <w:hideMark/>
          </w:tcPr>
          <w:p w14:paraId="3A31237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FFE699"/>
            <w:noWrap/>
            <w:vAlign w:val="bottom"/>
            <w:hideMark/>
          </w:tcPr>
          <w:p w14:paraId="0A29672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FFE699"/>
            <w:noWrap/>
            <w:vAlign w:val="bottom"/>
            <w:hideMark/>
          </w:tcPr>
          <w:p w14:paraId="71678A2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ClientesFijos2-&gt;SW_CF2</w:t>
            </w:r>
          </w:p>
        </w:tc>
      </w:tr>
      <w:tr w:rsidR="00077A78" w:rsidRPr="00077A78" w14:paraId="37DC5246" w14:textId="77777777" w:rsidTr="00115A2B">
        <w:trPr>
          <w:trHeight w:val="300"/>
        </w:trPr>
        <w:tc>
          <w:tcPr>
            <w:tcW w:w="1078" w:type="dxa"/>
            <w:vMerge w:val="restart"/>
            <w:tcBorders>
              <w:top w:val="nil"/>
              <w:left w:val="single" w:sz="8" w:space="0" w:color="auto"/>
              <w:bottom w:val="single" w:sz="8" w:space="0" w:color="000000"/>
              <w:right w:val="single" w:sz="4" w:space="0" w:color="auto"/>
            </w:tcBorders>
            <w:shd w:val="clear" w:color="000000" w:fill="FFE699"/>
            <w:noWrap/>
            <w:vAlign w:val="center"/>
            <w:hideMark/>
          </w:tcPr>
          <w:p w14:paraId="4D737837"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SW_CF2</w:t>
            </w:r>
          </w:p>
        </w:tc>
        <w:tc>
          <w:tcPr>
            <w:tcW w:w="922" w:type="dxa"/>
            <w:tcBorders>
              <w:top w:val="nil"/>
              <w:left w:val="nil"/>
              <w:bottom w:val="single" w:sz="4" w:space="0" w:color="auto"/>
              <w:right w:val="single" w:sz="4" w:space="0" w:color="auto"/>
            </w:tcBorders>
            <w:shd w:val="clear" w:color="000000" w:fill="FFE699"/>
            <w:noWrap/>
            <w:vAlign w:val="bottom"/>
            <w:hideMark/>
          </w:tcPr>
          <w:p w14:paraId="61D7B3F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nil"/>
              <w:left w:val="nil"/>
              <w:bottom w:val="single" w:sz="4" w:space="0" w:color="auto"/>
              <w:right w:val="single" w:sz="4" w:space="0" w:color="auto"/>
            </w:tcBorders>
            <w:shd w:val="clear" w:color="000000" w:fill="FFE699"/>
            <w:noWrap/>
            <w:vAlign w:val="bottom"/>
            <w:hideMark/>
          </w:tcPr>
          <w:p w14:paraId="2B1EF5D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192.168.2.2</w:t>
            </w:r>
          </w:p>
        </w:tc>
        <w:tc>
          <w:tcPr>
            <w:tcW w:w="1513" w:type="dxa"/>
            <w:tcBorders>
              <w:top w:val="nil"/>
              <w:left w:val="nil"/>
              <w:bottom w:val="single" w:sz="4" w:space="0" w:color="auto"/>
              <w:right w:val="single" w:sz="4" w:space="0" w:color="auto"/>
            </w:tcBorders>
            <w:shd w:val="clear" w:color="000000" w:fill="FFE699"/>
            <w:noWrap/>
            <w:vAlign w:val="bottom"/>
            <w:hideMark/>
          </w:tcPr>
          <w:p w14:paraId="5DCA62B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4" w:space="0" w:color="auto"/>
              <w:right w:val="single" w:sz="4" w:space="0" w:color="auto"/>
            </w:tcBorders>
            <w:shd w:val="clear" w:color="000000" w:fill="FFE699"/>
            <w:noWrap/>
            <w:vAlign w:val="bottom"/>
            <w:hideMark/>
          </w:tcPr>
          <w:p w14:paraId="383AF5D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48F69C7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SW_CF2-&gt;ClientesFijos2</w:t>
            </w:r>
          </w:p>
        </w:tc>
      </w:tr>
      <w:tr w:rsidR="00077A78" w:rsidRPr="00593FEA" w14:paraId="76CE0DA2" w14:textId="77777777" w:rsidTr="00115A2B">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1A4D1C4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1B418E6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FFE699"/>
            <w:noWrap/>
            <w:vAlign w:val="bottom"/>
            <w:hideMark/>
          </w:tcPr>
          <w:p w14:paraId="3D00E66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192.168.2.3-192.168.2.126</w:t>
            </w:r>
          </w:p>
        </w:tc>
        <w:tc>
          <w:tcPr>
            <w:tcW w:w="1513" w:type="dxa"/>
            <w:tcBorders>
              <w:top w:val="nil"/>
              <w:left w:val="nil"/>
              <w:bottom w:val="single" w:sz="8" w:space="0" w:color="auto"/>
              <w:right w:val="single" w:sz="4" w:space="0" w:color="auto"/>
            </w:tcBorders>
            <w:shd w:val="clear" w:color="000000" w:fill="FFE699"/>
            <w:noWrap/>
            <w:vAlign w:val="bottom"/>
            <w:hideMark/>
          </w:tcPr>
          <w:p w14:paraId="6692CC5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FFE699"/>
            <w:noWrap/>
            <w:vAlign w:val="bottom"/>
            <w:hideMark/>
          </w:tcPr>
          <w:p w14:paraId="28B6DD4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w:t>
            </w:r>
          </w:p>
        </w:tc>
        <w:tc>
          <w:tcPr>
            <w:tcW w:w="2083" w:type="dxa"/>
            <w:tcBorders>
              <w:top w:val="nil"/>
              <w:left w:val="nil"/>
              <w:bottom w:val="single" w:sz="8" w:space="0" w:color="auto"/>
              <w:right w:val="single" w:sz="8" w:space="0" w:color="auto"/>
            </w:tcBorders>
            <w:shd w:val="clear" w:color="000000" w:fill="FFE699"/>
            <w:noWrap/>
            <w:vAlign w:val="bottom"/>
            <w:hideMark/>
          </w:tcPr>
          <w:p w14:paraId="0A54EB2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SW_CF2-&gt;Hosts</w:t>
            </w:r>
          </w:p>
        </w:tc>
      </w:tr>
      <w:tr w:rsidR="00077A78" w:rsidRPr="00077A78" w14:paraId="19BC0DF0" w14:textId="77777777" w:rsidTr="00115A2B">
        <w:trPr>
          <w:trHeight w:val="300"/>
        </w:trPr>
        <w:tc>
          <w:tcPr>
            <w:tcW w:w="1078" w:type="dxa"/>
            <w:vMerge w:val="restart"/>
            <w:tcBorders>
              <w:top w:val="nil"/>
              <w:left w:val="single" w:sz="8" w:space="0" w:color="auto"/>
              <w:bottom w:val="nil"/>
              <w:right w:val="single" w:sz="4" w:space="0" w:color="auto"/>
            </w:tcBorders>
            <w:shd w:val="clear" w:color="000000" w:fill="FFE699"/>
            <w:noWrap/>
            <w:vAlign w:val="center"/>
            <w:hideMark/>
          </w:tcPr>
          <w:p w14:paraId="59EDF138"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Camaras2</w:t>
            </w:r>
          </w:p>
        </w:tc>
        <w:tc>
          <w:tcPr>
            <w:tcW w:w="922" w:type="dxa"/>
            <w:tcBorders>
              <w:top w:val="nil"/>
              <w:left w:val="nil"/>
              <w:bottom w:val="single" w:sz="4" w:space="0" w:color="auto"/>
              <w:right w:val="single" w:sz="4" w:space="0" w:color="auto"/>
            </w:tcBorders>
            <w:shd w:val="clear" w:color="000000" w:fill="FFE699"/>
            <w:noWrap/>
            <w:vAlign w:val="bottom"/>
            <w:hideMark/>
          </w:tcPr>
          <w:p w14:paraId="184BC47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FFE699"/>
            <w:noWrap/>
            <w:vAlign w:val="bottom"/>
            <w:hideMark/>
          </w:tcPr>
          <w:p w14:paraId="2DBBE76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192.168.2.198</w:t>
            </w:r>
          </w:p>
        </w:tc>
        <w:tc>
          <w:tcPr>
            <w:tcW w:w="1513" w:type="dxa"/>
            <w:tcBorders>
              <w:top w:val="nil"/>
              <w:left w:val="nil"/>
              <w:bottom w:val="single" w:sz="4" w:space="0" w:color="auto"/>
              <w:right w:val="single" w:sz="4" w:space="0" w:color="auto"/>
            </w:tcBorders>
            <w:shd w:val="clear" w:color="000000" w:fill="FFE699"/>
            <w:noWrap/>
            <w:vAlign w:val="bottom"/>
            <w:hideMark/>
          </w:tcPr>
          <w:p w14:paraId="1CA88D9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094DB94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05C961D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Camaras2-&gt;Piso2</w:t>
            </w:r>
          </w:p>
        </w:tc>
      </w:tr>
      <w:tr w:rsidR="00077A78" w:rsidRPr="00593FEA" w14:paraId="5351DC57" w14:textId="77777777" w:rsidTr="00115A2B">
        <w:trPr>
          <w:trHeight w:val="315"/>
        </w:trPr>
        <w:tc>
          <w:tcPr>
            <w:tcW w:w="1078" w:type="dxa"/>
            <w:vMerge/>
            <w:tcBorders>
              <w:top w:val="nil"/>
              <w:left w:val="single" w:sz="8" w:space="0" w:color="auto"/>
              <w:bottom w:val="nil"/>
              <w:right w:val="single" w:sz="4" w:space="0" w:color="auto"/>
            </w:tcBorders>
            <w:vAlign w:val="center"/>
            <w:hideMark/>
          </w:tcPr>
          <w:p w14:paraId="5E6F81E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FFE699"/>
            <w:noWrap/>
            <w:vAlign w:val="bottom"/>
            <w:hideMark/>
          </w:tcPr>
          <w:p w14:paraId="76D88E2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Fa0/1/0</w:t>
            </w:r>
          </w:p>
        </w:tc>
        <w:tc>
          <w:tcPr>
            <w:tcW w:w="2163" w:type="dxa"/>
            <w:tcBorders>
              <w:top w:val="nil"/>
              <w:left w:val="nil"/>
              <w:bottom w:val="single" w:sz="4" w:space="0" w:color="auto"/>
              <w:right w:val="single" w:sz="4" w:space="0" w:color="auto"/>
            </w:tcBorders>
            <w:shd w:val="clear" w:color="000000" w:fill="FFE699"/>
            <w:noWrap/>
            <w:vAlign w:val="bottom"/>
            <w:hideMark/>
          </w:tcPr>
          <w:p w14:paraId="6CD36B2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192.168.2.129</w:t>
            </w:r>
          </w:p>
        </w:tc>
        <w:tc>
          <w:tcPr>
            <w:tcW w:w="1513" w:type="dxa"/>
            <w:tcBorders>
              <w:top w:val="nil"/>
              <w:left w:val="nil"/>
              <w:bottom w:val="single" w:sz="4" w:space="0" w:color="auto"/>
              <w:right w:val="single" w:sz="4" w:space="0" w:color="auto"/>
            </w:tcBorders>
            <w:shd w:val="clear" w:color="000000" w:fill="FFE699"/>
            <w:noWrap/>
            <w:vAlign w:val="bottom"/>
            <w:hideMark/>
          </w:tcPr>
          <w:p w14:paraId="05C38FE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4" w:space="0" w:color="auto"/>
              <w:right w:val="single" w:sz="4" w:space="0" w:color="auto"/>
            </w:tcBorders>
            <w:shd w:val="clear" w:color="000000" w:fill="FFE699"/>
            <w:noWrap/>
            <w:vAlign w:val="bottom"/>
            <w:hideMark/>
          </w:tcPr>
          <w:p w14:paraId="3A74D38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2EE2F15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Camaras2-&gt;SW_Camaras2</w:t>
            </w:r>
          </w:p>
        </w:tc>
      </w:tr>
      <w:tr w:rsidR="00077A78" w:rsidRPr="00077A78" w14:paraId="047E461B" w14:textId="77777777" w:rsidTr="00115A2B">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FFE699"/>
            <w:noWrap/>
            <w:vAlign w:val="center"/>
            <w:hideMark/>
          </w:tcPr>
          <w:p w14:paraId="067EDCDC"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SW_Camaras2</w:t>
            </w:r>
          </w:p>
        </w:tc>
        <w:tc>
          <w:tcPr>
            <w:tcW w:w="922" w:type="dxa"/>
            <w:tcBorders>
              <w:top w:val="single" w:sz="8" w:space="0" w:color="auto"/>
              <w:left w:val="nil"/>
              <w:bottom w:val="single" w:sz="4" w:space="0" w:color="auto"/>
              <w:right w:val="single" w:sz="4" w:space="0" w:color="auto"/>
            </w:tcBorders>
            <w:shd w:val="clear" w:color="000000" w:fill="FFE699"/>
            <w:noWrap/>
            <w:vAlign w:val="bottom"/>
            <w:hideMark/>
          </w:tcPr>
          <w:p w14:paraId="4BEBA2F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single" w:sz="8" w:space="0" w:color="auto"/>
              <w:left w:val="nil"/>
              <w:bottom w:val="single" w:sz="4" w:space="0" w:color="auto"/>
              <w:right w:val="single" w:sz="4" w:space="0" w:color="auto"/>
            </w:tcBorders>
            <w:shd w:val="clear" w:color="000000" w:fill="FFE699"/>
            <w:noWrap/>
            <w:vAlign w:val="bottom"/>
            <w:hideMark/>
          </w:tcPr>
          <w:p w14:paraId="29D6A1D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192.168.2.130</w:t>
            </w:r>
          </w:p>
        </w:tc>
        <w:tc>
          <w:tcPr>
            <w:tcW w:w="1513" w:type="dxa"/>
            <w:tcBorders>
              <w:top w:val="single" w:sz="8" w:space="0" w:color="auto"/>
              <w:left w:val="nil"/>
              <w:bottom w:val="nil"/>
              <w:right w:val="single" w:sz="4" w:space="0" w:color="auto"/>
            </w:tcBorders>
            <w:shd w:val="clear" w:color="000000" w:fill="FFE699"/>
            <w:noWrap/>
            <w:vAlign w:val="bottom"/>
            <w:hideMark/>
          </w:tcPr>
          <w:p w14:paraId="2A0A6D2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single" w:sz="8" w:space="0" w:color="auto"/>
              <w:left w:val="nil"/>
              <w:bottom w:val="single" w:sz="4" w:space="0" w:color="auto"/>
              <w:right w:val="single" w:sz="4" w:space="0" w:color="auto"/>
            </w:tcBorders>
            <w:shd w:val="clear" w:color="000000" w:fill="FFE699"/>
            <w:noWrap/>
            <w:vAlign w:val="bottom"/>
            <w:hideMark/>
          </w:tcPr>
          <w:p w14:paraId="6D091FD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FFE699"/>
            <w:noWrap/>
            <w:vAlign w:val="bottom"/>
            <w:hideMark/>
          </w:tcPr>
          <w:p w14:paraId="121681C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SW_Camaras2-&gt;Camaras2</w:t>
            </w:r>
          </w:p>
        </w:tc>
      </w:tr>
      <w:tr w:rsidR="00077A78" w:rsidRPr="00593FEA" w14:paraId="779F3280" w14:textId="77777777" w:rsidTr="00115A2B">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7B5428D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66B082D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Fa0/1-Fa0/n</w:t>
            </w:r>
          </w:p>
        </w:tc>
        <w:tc>
          <w:tcPr>
            <w:tcW w:w="2163" w:type="dxa"/>
            <w:tcBorders>
              <w:top w:val="nil"/>
              <w:left w:val="nil"/>
              <w:bottom w:val="single" w:sz="8" w:space="0" w:color="auto"/>
              <w:right w:val="single" w:sz="4" w:space="0" w:color="auto"/>
            </w:tcBorders>
            <w:shd w:val="clear" w:color="000000" w:fill="FFE699"/>
            <w:noWrap/>
            <w:vAlign w:val="bottom"/>
            <w:hideMark/>
          </w:tcPr>
          <w:p w14:paraId="1C9798B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192.168.2.131-192.168.2.158</w:t>
            </w:r>
          </w:p>
        </w:tc>
        <w:tc>
          <w:tcPr>
            <w:tcW w:w="1513" w:type="dxa"/>
            <w:tcBorders>
              <w:top w:val="single" w:sz="4" w:space="0" w:color="auto"/>
              <w:left w:val="nil"/>
              <w:bottom w:val="single" w:sz="8" w:space="0" w:color="auto"/>
              <w:right w:val="single" w:sz="4" w:space="0" w:color="auto"/>
            </w:tcBorders>
            <w:shd w:val="clear" w:color="000000" w:fill="FFE699"/>
            <w:noWrap/>
            <w:vAlign w:val="bottom"/>
            <w:hideMark/>
          </w:tcPr>
          <w:p w14:paraId="7ECA89E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FFE699"/>
            <w:noWrap/>
            <w:vAlign w:val="bottom"/>
            <w:hideMark/>
          </w:tcPr>
          <w:p w14:paraId="3B1A6D6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192.168.2.129</w:t>
            </w:r>
          </w:p>
        </w:tc>
        <w:tc>
          <w:tcPr>
            <w:tcW w:w="2083" w:type="dxa"/>
            <w:tcBorders>
              <w:top w:val="nil"/>
              <w:left w:val="nil"/>
              <w:bottom w:val="single" w:sz="8" w:space="0" w:color="auto"/>
              <w:right w:val="single" w:sz="8" w:space="0" w:color="auto"/>
            </w:tcBorders>
            <w:shd w:val="clear" w:color="000000" w:fill="FFE699"/>
            <w:noWrap/>
            <w:vAlign w:val="bottom"/>
            <w:hideMark/>
          </w:tcPr>
          <w:p w14:paraId="7FE4626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SW_Camaras2-&gt;Hosts</w:t>
            </w:r>
          </w:p>
        </w:tc>
      </w:tr>
      <w:tr w:rsidR="00077A78" w:rsidRPr="00077A78" w14:paraId="55BB9D88" w14:textId="77777777" w:rsidTr="00115A2B">
        <w:trPr>
          <w:trHeight w:val="300"/>
        </w:trPr>
        <w:tc>
          <w:tcPr>
            <w:tcW w:w="1078" w:type="dxa"/>
            <w:vMerge w:val="restart"/>
            <w:tcBorders>
              <w:top w:val="nil"/>
              <w:left w:val="single" w:sz="8" w:space="0" w:color="auto"/>
              <w:bottom w:val="single" w:sz="8" w:space="0" w:color="000000"/>
              <w:right w:val="single" w:sz="4" w:space="0" w:color="auto"/>
            </w:tcBorders>
            <w:shd w:val="clear" w:color="000000" w:fill="FFE699"/>
            <w:noWrap/>
            <w:vAlign w:val="center"/>
            <w:hideMark/>
          </w:tcPr>
          <w:p w14:paraId="31613DBB"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IT2</w:t>
            </w:r>
          </w:p>
        </w:tc>
        <w:tc>
          <w:tcPr>
            <w:tcW w:w="922" w:type="dxa"/>
            <w:tcBorders>
              <w:top w:val="nil"/>
              <w:left w:val="nil"/>
              <w:bottom w:val="single" w:sz="4" w:space="0" w:color="auto"/>
              <w:right w:val="single" w:sz="4" w:space="0" w:color="auto"/>
            </w:tcBorders>
            <w:shd w:val="clear" w:color="000000" w:fill="FFE699"/>
            <w:noWrap/>
            <w:vAlign w:val="bottom"/>
            <w:hideMark/>
          </w:tcPr>
          <w:p w14:paraId="7A89F1B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FFE699"/>
            <w:noWrap/>
            <w:vAlign w:val="bottom"/>
            <w:hideMark/>
          </w:tcPr>
          <w:p w14:paraId="190A0D7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192.168.2.202</w:t>
            </w:r>
          </w:p>
        </w:tc>
        <w:tc>
          <w:tcPr>
            <w:tcW w:w="1513" w:type="dxa"/>
            <w:tcBorders>
              <w:top w:val="nil"/>
              <w:left w:val="nil"/>
              <w:bottom w:val="single" w:sz="4" w:space="0" w:color="auto"/>
              <w:right w:val="single" w:sz="4" w:space="0" w:color="auto"/>
            </w:tcBorders>
            <w:shd w:val="clear" w:color="000000" w:fill="FFE699"/>
            <w:noWrap/>
            <w:vAlign w:val="bottom"/>
            <w:hideMark/>
          </w:tcPr>
          <w:p w14:paraId="31B2382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1D2158C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2356D87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IT2-&gt;Piso2</w:t>
            </w:r>
          </w:p>
        </w:tc>
      </w:tr>
      <w:tr w:rsidR="00077A78" w:rsidRPr="00593FEA" w14:paraId="1E2ABF42" w14:textId="77777777" w:rsidTr="00115A2B">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199742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5AE8792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8" w:space="0" w:color="auto"/>
              <w:right w:val="single" w:sz="4" w:space="0" w:color="auto"/>
            </w:tcBorders>
            <w:shd w:val="clear" w:color="000000" w:fill="FFE699"/>
            <w:noWrap/>
            <w:vAlign w:val="bottom"/>
            <w:hideMark/>
          </w:tcPr>
          <w:p w14:paraId="237C5F8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192.168.2.161</w:t>
            </w:r>
          </w:p>
        </w:tc>
        <w:tc>
          <w:tcPr>
            <w:tcW w:w="1513" w:type="dxa"/>
            <w:tcBorders>
              <w:top w:val="nil"/>
              <w:left w:val="nil"/>
              <w:bottom w:val="single" w:sz="8" w:space="0" w:color="auto"/>
              <w:right w:val="single" w:sz="4" w:space="0" w:color="auto"/>
            </w:tcBorders>
            <w:shd w:val="clear" w:color="000000" w:fill="FFE699"/>
            <w:noWrap/>
            <w:vAlign w:val="bottom"/>
            <w:hideMark/>
          </w:tcPr>
          <w:p w14:paraId="756984C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FFE699"/>
            <w:noWrap/>
            <w:vAlign w:val="bottom"/>
            <w:hideMark/>
          </w:tcPr>
          <w:p w14:paraId="6C178B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FFE699"/>
            <w:noWrap/>
            <w:vAlign w:val="bottom"/>
            <w:hideMark/>
          </w:tcPr>
          <w:p w14:paraId="5E592D4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IT2-&gt;SW_IT2</w:t>
            </w:r>
          </w:p>
        </w:tc>
      </w:tr>
      <w:tr w:rsidR="00077A78" w:rsidRPr="00077A78" w14:paraId="539506B0" w14:textId="77777777" w:rsidTr="00115A2B">
        <w:trPr>
          <w:trHeight w:val="300"/>
        </w:trPr>
        <w:tc>
          <w:tcPr>
            <w:tcW w:w="1078" w:type="dxa"/>
            <w:vMerge w:val="restart"/>
            <w:tcBorders>
              <w:top w:val="nil"/>
              <w:left w:val="single" w:sz="8" w:space="0" w:color="auto"/>
              <w:bottom w:val="single" w:sz="8" w:space="0" w:color="000000"/>
              <w:right w:val="single" w:sz="4" w:space="0" w:color="auto"/>
            </w:tcBorders>
            <w:shd w:val="clear" w:color="000000" w:fill="FFE699"/>
            <w:noWrap/>
            <w:vAlign w:val="center"/>
            <w:hideMark/>
          </w:tcPr>
          <w:p w14:paraId="68F7FEDF"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SW_IT2</w:t>
            </w:r>
          </w:p>
        </w:tc>
        <w:tc>
          <w:tcPr>
            <w:tcW w:w="922" w:type="dxa"/>
            <w:tcBorders>
              <w:top w:val="nil"/>
              <w:left w:val="nil"/>
              <w:bottom w:val="single" w:sz="4" w:space="0" w:color="auto"/>
              <w:right w:val="single" w:sz="4" w:space="0" w:color="auto"/>
            </w:tcBorders>
            <w:shd w:val="clear" w:color="000000" w:fill="FFE699"/>
            <w:noWrap/>
            <w:vAlign w:val="bottom"/>
            <w:hideMark/>
          </w:tcPr>
          <w:p w14:paraId="0CF99E3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nil"/>
              <w:left w:val="nil"/>
              <w:bottom w:val="single" w:sz="4" w:space="0" w:color="auto"/>
              <w:right w:val="single" w:sz="4" w:space="0" w:color="auto"/>
            </w:tcBorders>
            <w:shd w:val="clear" w:color="000000" w:fill="FFE699"/>
            <w:noWrap/>
            <w:vAlign w:val="bottom"/>
            <w:hideMark/>
          </w:tcPr>
          <w:p w14:paraId="5F363D8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192.168.2.162</w:t>
            </w:r>
          </w:p>
        </w:tc>
        <w:tc>
          <w:tcPr>
            <w:tcW w:w="1513" w:type="dxa"/>
            <w:tcBorders>
              <w:top w:val="nil"/>
              <w:left w:val="nil"/>
              <w:bottom w:val="single" w:sz="4" w:space="0" w:color="auto"/>
              <w:right w:val="single" w:sz="4" w:space="0" w:color="auto"/>
            </w:tcBorders>
            <w:shd w:val="clear" w:color="000000" w:fill="FFE699"/>
            <w:noWrap/>
            <w:vAlign w:val="bottom"/>
            <w:hideMark/>
          </w:tcPr>
          <w:p w14:paraId="3EE23BD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4" w:space="0" w:color="auto"/>
              <w:right w:val="single" w:sz="4" w:space="0" w:color="auto"/>
            </w:tcBorders>
            <w:shd w:val="clear" w:color="000000" w:fill="FFE699"/>
            <w:noWrap/>
            <w:vAlign w:val="bottom"/>
            <w:hideMark/>
          </w:tcPr>
          <w:p w14:paraId="081E162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05456DE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SW_IT2-&gt;IT2</w:t>
            </w:r>
          </w:p>
        </w:tc>
      </w:tr>
      <w:tr w:rsidR="00077A78" w:rsidRPr="00593FEA" w14:paraId="48FEA940" w14:textId="77777777" w:rsidTr="00115A2B">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172E5F6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690E1D7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FFE699"/>
            <w:noWrap/>
            <w:vAlign w:val="bottom"/>
            <w:hideMark/>
          </w:tcPr>
          <w:p w14:paraId="5D8C9F5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192.168.2.163-192.168.2.190</w:t>
            </w:r>
          </w:p>
        </w:tc>
        <w:tc>
          <w:tcPr>
            <w:tcW w:w="1513" w:type="dxa"/>
            <w:tcBorders>
              <w:top w:val="nil"/>
              <w:left w:val="nil"/>
              <w:bottom w:val="single" w:sz="8" w:space="0" w:color="auto"/>
              <w:right w:val="single" w:sz="4" w:space="0" w:color="auto"/>
            </w:tcBorders>
            <w:shd w:val="clear" w:color="000000" w:fill="FFE699"/>
            <w:noWrap/>
            <w:vAlign w:val="bottom"/>
            <w:hideMark/>
          </w:tcPr>
          <w:p w14:paraId="76CAA3C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FFE699"/>
            <w:noWrap/>
            <w:vAlign w:val="bottom"/>
            <w:hideMark/>
          </w:tcPr>
          <w:p w14:paraId="56F9DFD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192.168.2.161</w:t>
            </w:r>
          </w:p>
        </w:tc>
        <w:tc>
          <w:tcPr>
            <w:tcW w:w="2083" w:type="dxa"/>
            <w:tcBorders>
              <w:top w:val="nil"/>
              <w:left w:val="nil"/>
              <w:bottom w:val="single" w:sz="8" w:space="0" w:color="auto"/>
              <w:right w:val="single" w:sz="8" w:space="0" w:color="auto"/>
            </w:tcBorders>
            <w:shd w:val="clear" w:color="000000" w:fill="FFE699"/>
            <w:noWrap/>
            <w:vAlign w:val="bottom"/>
            <w:hideMark/>
          </w:tcPr>
          <w:p w14:paraId="4B0CE6C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SW_IT2-&gt;Hosts</w:t>
            </w:r>
          </w:p>
        </w:tc>
      </w:tr>
    </w:tbl>
    <w:p w14:paraId="6CAFDC3B" w14:textId="77777777" w:rsidR="00077A78" w:rsidRPr="00077A78" w:rsidRDefault="00077A78" w:rsidP="00077A78">
      <w:pPr>
        <w:jc w:val="both"/>
        <w:rPr>
          <w:rFonts w:ascii="Tahoma" w:hAnsi="Tahoma" w:cs="Tahoma"/>
          <w:sz w:val="24"/>
          <w:szCs w:val="24"/>
        </w:rPr>
      </w:pPr>
    </w:p>
    <w:p w14:paraId="31A0B76C" w14:textId="77777777" w:rsidR="00077A78" w:rsidRPr="00077A78" w:rsidRDefault="00077A78" w:rsidP="00115A2B">
      <w:pPr>
        <w:pStyle w:val="Estilo3"/>
      </w:pPr>
      <w:bookmarkStart w:id="48" w:name="_Toc24927942"/>
      <w:bookmarkStart w:id="49" w:name="_Toc24928517"/>
      <w:r w:rsidRPr="00077A78">
        <w:t>Direcciones para el tercer piso</w:t>
      </w:r>
      <w:bookmarkEnd w:id="48"/>
      <w:bookmarkEnd w:id="49"/>
    </w:p>
    <w:tbl>
      <w:tblPr>
        <w:tblW w:w="8828" w:type="dxa"/>
        <w:tblCellMar>
          <w:left w:w="70" w:type="dxa"/>
          <w:right w:w="70" w:type="dxa"/>
        </w:tblCellMar>
        <w:tblLook w:val="04A0" w:firstRow="1" w:lastRow="0" w:firstColumn="1" w:lastColumn="0" w:noHBand="0" w:noVBand="1"/>
      </w:tblPr>
      <w:tblGrid>
        <w:gridCol w:w="1482"/>
        <w:gridCol w:w="931"/>
        <w:gridCol w:w="1757"/>
        <w:gridCol w:w="1588"/>
        <w:gridCol w:w="1376"/>
        <w:gridCol w:w="1694"/>
      </w:tblGrid>
      <w:tr w:rsidR="00077A78" w:rsidRPr="00077A78" w14:paraId="3A926B54" w14:textId="77777777" w:rsidTr="00115A2B">
        <w:trPr>
          <w:trHeight w:val="315"/>
        </w:trPr>
        <w:tc>
          <w:tcPr>
            <w:tcW w:w="1155" w:type="dxa"/>
            <w:tcBorders>
              <w:top w:val="single" w:sz="4" w:space="0" w:color="auto"/>
              <w:left w:val="single" w:sz="4" w:space="0" w:color="auto"/>
              <w:bottom w:val="nil"/>
              <w:right w:val="single" w:sz="4" w:space="0" w:color="auto"/>
            </w:tcBorders>
            <w:shd w:val="clear" w:color="000000" w:fill="BDD7EE"/>
            <w:noWrap/>
            <w:vAlign w:val="bottom"/>
            <w:hideMark/>
          </w:tcPr>
          <w:p w14:paraId="7DA98AF7"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13" w:type="dxa"/>
            <w:tcBorders>
              <w:top w:val="single" w:sz="4" w:space="0" w:color="auto"/>
              <w:left w:val="nil"/>
              <w:bottom w:val="nil"/>
              <w:right w:val="single" w:sz="4" w:space="0" w:color="auto"/>
            </w:tcBorders>
            <w:shd w:val="clear" w:color="000000" w:fill="BDD7EE"/>
            <w:noWrap/>
            <w:vAlign w:val="bottom"/>
            <w:hideMark/>
          </w:tcPr>
          <w:p w14:paraId="6C4512AD"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141" w:type="dxa"/>
            <w:tcBorders>
              <w:top w:val="single" w:sz="4" w:space="0" w:color="auto"/>
              <w:left w:val="nil"/>
              <w:bottom w:val="nil"/>
              <w:right w:val="single" w:sz="4" w:space="0" w:color="auto"/>
            </w:tcBorders>
            <w:shd w:val="clear" w:color="000000" w:fill="BDD7EE"/>
            <w:noWrap/>
            <w:vAlign w:val="bottom"/>
            <w:hideMark/>
          </w:tcPr>
          <w:p w14:paraId="30EA54E2"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498" w:type="dxa"/>
            <w:tcBorders>
              <w:top w:val="single" w:sz="4" w:space="0" w:color="auto"/>
              <w:left w:val="nil"/>
              <w:bottom w:val="nil"/>
              <w:right w:val="single" w:sz="4" w:space="0" w:color="auto"/>
            </w:tcBorders>
            <w:shd w:val="clear" w:color="000000" w:fill="BDD7EE"/>
            <w:noWrap/>
            <w:vAlign w:val="bottom"/>
            <w:hideMark/>
          </w:tcPr>
          <w:p w14:paraId="28C73A72"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59" w:type="dxa"/>
            <w:tcBorders>
              <w:top w:val="single" w:sz="4" w:space="0" w:color="auto"/>
              <w:left w:val="nil"/>
              <w:bottom w:val="nil"/>
              <w:right w:val="single" w:sz="4" w:space="0" w:color="auto"/>
            </w:tcBorders>
            <w:shd w:val="clear" w:color="000000" w:fill="BDD7EE"/>
            <w:noWrap/>
            <w:vAlign w:val="bottom"/>
            <w:hideMark/>
          </w:tcPr>
          <w:p w14:paraId="7E19E0CE"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062" w:type="dxa"/>
            <w:tcBorders>
              <w:top w:val="single" w:sz="4" w:space="0" w:color="auto"/>
              <w:left w:val="nil"/>
              <w:bottom w:val="nil"/>
              <w:right w:val="single" w:sz="4" w:space="0" w:color="auto"/>
            </w:tcBorders>
            <w:shd w:val="clear" w:color="000000" w:fill="BDD7EE"/>
            <w:noWrap/>
            <w:vAlign w:val="bottom"/>
            <w:hideMark/>
          </w:tcPr>
          <w:p w14:paraId="41D24449"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077A78" w14:paraId="4D655C7C" w14:textId="77777777" w:rsidTr="00115A2B">
        <w:trPr>
          <w:trHeight w:val="300"/>
        </w:trPr>
        <w:tc>
          <w:tcPr>
            <w:tcW w:w="1155" w:type="dxa"/>
            <w:vMerge w:val="restart"/>
            <w:tcBorders>
              <w:top w:val="single" w:sz="8" w:space="0" w:color="auto"/>
              <w:left w:val="single" w:sz="8" w:space="0" w:color="auto"/>
              <w:bottom w:val="single" w:sz="8" w:space="0" w:color="000000"/>
              <w:right w:val="single" w:sz="4" w:space="0" w:color="auto"/>
            </w:tcBorders>
            <w:shd w:val="clear" w:color="000000" w:fill="92D050"/>
            <w:noWrap/>
            <w:vAlign w:val="center"/>
            <w:hideMark/>
          </w:tcPr>
          <w:p w14:paraId="1E2C41F2"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w:t>
            </w:r>
          </w:p>
        </w:tc>
        <w:tc>
          <w:tcPr>
            <w:tcW w:w="913" w:type="dxa"/>
            <w:tcBorders>
              <w:top w:val="single" w:sz="8" w:space="0" w:color="auto"/>
              <w:left w:val="nil"/>
              <w:bottom w:val="single" w:sz="4" w:space="0" w:color="auto"/>
              <w:right w:val="single" w:sz="4" w:space="0" w:color="auto"/>
            </w:tcBorders>
            <w:shd w:val="clear" w:color="000000" w:fill="92D050"/>
            <w:noWrap/>
            <w:vAlign w:val="bottom"/>
            <w:hideMark/>
          </w:tcPr>
          <w:p w14:paraId="22EA9EE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41" w:type="dxa"/>
            <w:tcBorders>
              <w:top w:val="single" w:sz="8" w:space="0" w:color="auto"/>
              <w:left w:val="nil"/>
              <w:bottom w:val="single" w:sz="4" w:space="0" w:color="auto"/>
              <w:right w:val="single" w:sz="4" w:space="0" w:color="auto"/>
            </w:tcBorders>
            <w:shd w:val="clear" w:color="000000" w:fill="92D050"/>
            <w:noWrap/>
            <w:vAlign w:val="bottom"/>
            <w:hideMark/>
          </w:tcPr>
          <w:p w14:paraId="1DDDFFE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192.168.0.10</w:t>
            </w:r>
          </w:p>
        </w:tc>
        <w:tc>
          <w:tcPr>
            <w:tcW w:w="1498" w:type="dxa"/>
            <w:tcBorders>
              <w:top w:val="single" w:sz="8" w:space="0" w:color="auto"/>
              <w:left w:val="nil"/>
              <w:bottom w:val="single" w:sz="4" w:space="0" w:color="auto"/>
              <w:right w:val="single" w:sz="4" w:space="0" w:color="auto"/>
            </w:tcBorders>
            <w:shd w:val="clear" w:color="000000" w:fill="92D050"/>
            <w:noWrap/>
            <w:vAlign w:val="bottom"/>
            <w:hideMark/>
          </w:tcPr>
          <w:p w14:paraId="68AECC1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single" w:sz="8" w:space="0" w:color="auto"/>
              <w:left w:val="nil"/>
              <w:bottom w:val="single" w:sz="4" w:space="0" w:color="auto"/>
              <w:right w:val="single" w:sz="4" w:space="0" w:color="auto"/>
            </w:tcBorders>
            <w:shd w:val="clear" w:color="000000" w:fill="92D050"/>
            <w:noWrap/>
            <w:vAlign w:val="bottom"/>
            <w:hideMark/>
          </w:tcPr>
          <w:p w14:paraId="14D81DF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single" w:sz="8" w:space="0" w:color="auto"/>
              <w:left w:val="nil"/>
              <w:bottom w:val="single" w:sz="4" w:space="0" w:color="auto"/>
              <w:right w:val="single" w:sz="8" w:space="0" w:color="auto"/>
            </w:tcBorders>
            <w:shd w:val="clear" w:color="000000" w:fill="92D050"/>
            <w:noWrap/>
            <w:vAlign w:val="bottom"/>
            <w:hideMark/>
          </w:tcPr>
          <w:p w14:paraId="420177F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Piso3-&gt;ISP</w:t>
            </w:r>
          </w:p>
        </w:tc>
      </w:tr>
      <w:tr w:rsidR="00077A78" w:rsidRPr="00593FEA" w14:paraId="4B7059F5" w14:textId="77777777" w:rsidTr="00115A2B">
        <w:trPr>
          <w:trHeight w:val="300"/>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4499DBA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4" w:space="0" w:color="auto"/>
              <w:right w:val="single" w:sz="4" w:space="0" w:color="auto"/>
            </w:tcBorders>
            <w:shd w:val="clear" w:color="000000" w:fill="92D050"/>
            <w:noWrap/>
            <w:vAlign w:val="bottom"/>
            <w:hideMark/>
          </w:tcPr>
          <w:p w14:paraId="5D8BC6D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141" w:type="dxa"/>
            <w:tcBorders>
              <w:top w:val="nil"/>
              <w:left w:val="nil"/>
              <w:bottom w:val="single" w:sz="4" w:space="0" w:color="auto"/>
              <w:right w:val="single" w:sz="4" w:space="0" w:color="auto"/>
            </w:tcBorders>
            <w:shd w:val="clear" w:color="000000" w:fill="92D050"/>
            <w:noWrap/>
            <w:vAlign w:val="bottom"/>
            <w:hideMark/>
          </w:tcPr>
          <w:p w14:paraId="5658230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10.1.2.1</w:t>
            </w:r>
          </w:p>
        </w:tc>
        <w:tc>
          <w:tcPr>
            <w:tcW w:w="1498" w:type="dxa"/>
            <w:tcBorders>
              <w:top w:val="nil"/>
              <w:left w:val="nil"/>
              <w:bottom w:val="single" w:sz="4" w:space="0" w:color="auto"/>
              <w:right w:val="single" w:sz="4" w:space="0" w:color="auto"/>
            </w:tcBorders>
            <w:shd w:val="clear" w:color="000000" w:fill="92D050"/>
            <w:noWrap/>
            <w:vAlign w:val="bottom"/>
            <w:hideMark/>
          </w:tcPr>
          <w:p w14:paraId="0E43FC1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59" w:type="dxa"/>
            <w:tcBorders>
              <w:top w:val="nil"/>
              <w:left w:val="nil"/>
              <w:bottom w:val="single" w:sz="4" w:space="0" w:color="auto"/>
              <w:right w:val="single" w:sz="4" w:space="0" w:color="auto"/>
            </w:tcBorders>
            <w:shd w:val="clear" w:color="000000" w:fill="92D050"/>
            <w:noWrap/>
            <w:vAlign w:val="bottom"/>
            <w:hideMark/>
          </w:tcPr>
          <w:p w14:paraId="6129C0B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19D2EA3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Piso3-&gt;Personal3</w:t>
            </w:r>
          </w:p>
        </w:tc>
      </w:tr>
      <w:tr w:rsidR="00077A78" w:rsidRPr="00593FEA" w14:paraId="29844FE3" w14:textId="77777777" w:rsidTr="00115A2B">
        <w:trPr>
          <w:trHeight w:val="300"/>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3037F04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4" w:space="0" w:color="auto"/>
              <w:right w:val="single" w:sz="4" w:space="0" w:color="auto"/>
            </w:tcBorders>
            <w:shd w:val="clear" w:color="000000" w:fill="92D050"/>
            <w:noWrap/>
            <w:vAlign w:val="bottom"/>
            <w:hideMark/>
          </w:tcPr>
          <w:p w14:paraId="6D08EF2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141" w:type="dxa"/>
            <w:tcBorders>
              <w:top w:val="nil"/>
              <w:left w:val="nil"/>
              <w:bottom w:val="nil"/>
              <w:right w:val="single" w:sz="4" w:space="0" w:color="auto"/>
            </w:tcBorders>
            <w:shd w:val="clear" w:color="000000" w:fill="92D050"/>
            <w:noWrap/>
            <w:vAlign w:val="bottom"/>
            <w:hideMark/>
          </w:tcPr>
          <w:p w14:paraId="0ACBFA4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10.2.2.1</w:t>
            </w:r>
          </w:p>
        </w:tc>
        <w:tc>
          <w:tcPr>
            <w:tcW w:w="1498" w:type="dxa"/>
            <w:tcBorders>
              <w:top w:val="nil"/>
              <w:left w:val="nil"/>
              <w:bottom w:val="nil"/>
              <w:right w:val="single" w:sz="4" w:space="0" w:color="auto"/>
            </w:tcBorders>
            <w:shd w:val="clear" w:color="000000" w:fill="92D050"/>
            <w:noWrap/>
            <w:vAlign w:val="bottom"/>
            <w:hideMark/>
          </w:tcPr>
          <w:p w14:paraId="4E4D050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59" w:type="dxa"/>
            <w:tcBorders>
              <w:top w:val="nil"/>
              <w:left w:val="nil"/>
              <w:bottom w:val="nil"/>
              <w:right w:val="nil"/>
            </w:tcBorders>
            <w:shd w:val="clear" w:color="000000" w:fill="92D050"/>
            <w:noWrap/>
            <w:vAlign w:val="bottom"/>
            <w:hideMark/>
          </w:tcPr>
          <w:p w14:paraId="7BC5CC5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single" w:sz="4" w:space="0" w:color="auto"/>
              <w:bottom w:val="nil"/>
              <w:right w:val="single" w:sz="8" w:space="0" w:color="auto"/>
            </w:tcBorders>
            <w:shd w:val="clear" w:color="000000" w:fill="92D050"/>
            <w:noWrap/>
            <w:vAlign w:val="bottom"/>
            <w:hideMark/>
          </w:tcPr>
          <w:p w14:paraId="6E3CB1F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Piso3-&gt;Publico3</w:t>
            </w:r>
          </w:p>
        </w:tc>
      </w:tr>
      <w:tr w:rsidR="00077A78" w:rsidRPr="00593FEA" w14:paraId="357DDD3E" w14:textId="77777777" w:rsidTr="00115A2B">
        <w:trPr>
          <w:trHeight w:val="300"/>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53F9746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4" w:space="0" w:color="auto"/>
              <w:right w:val="single" w:sz="4" w:space="0" w:color="auto"/>
            </w:tcBorders>
            <w:shd w:val="clear" w:color="000000" w:fill="92D050"/>
            <w:noWrap/>
            <w:vAlign w:val="bottom"/>
            <w:hideMark/>
          </w:tcPr>
          <w:p w14:paraId="23F2A0E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141" w:type="dxa"/>
            <w:tcBorders>
              <w:top w:val="single" w:sz="4" w:space="0" w:color="auto"/>
              <w:left w:val="nil"/>
              <w:bottom w:val="single" w:sz="4" w:space="0" w:color="auto"/>
              <w:right w:val="single" w:sz="4" w:space="0" w:color="auto"/>
            </w:tcBorders>
            <w:shd w:val="clear" w:color="000000" w:fill="92D050"/>
            <w:noWrap/>
            <w:vAlign w:val="bottom"/>
            <w:hideMark/>
          </w:tcPr>
          <w:p w14:paraId="2E148F5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192.168.3.193</w:t>
            </w:r>
          </w:p>
        </w:tc>
        <w:tc>
          <w:tcPr>
            <w:tcW w:w="1498" w:type="dxa"/>
            <w:tcBorders>
              <w:top w:val="single" w:sz="4" w:space="0" w:color="auto"/>
              <w:left w:val="nil"/>
              <w:bottom w:val="single" w:sz="4" w:space="0" w:color="auto"/>
              <w:right w:val="single" w:sz="4" w:space="0" w:color="auto"/>
            </w:tcBorders>
            <w:shd w:val="clear" w:color="000000" w:fill="92D050"/>
            <w:noWrap/>
            <w:vAlign w:val="bottom"/>
            <w:hideMark/>
          </w:tcPr>
          <w:p w14:paraId="65CB13D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single" w:sz="4" w:space="0" w:color="auto"/>
              <w:left w:val="nil"/>
              <w:bottom w:val="single" w:sz="4" w:space="0" w:color="auto"/>
              <w:right w:val="single" w:sz="4" w:space="0" w:color="auto"/>
            </w:tcBorders>
            <w:shd w:val="clear" w:color="000000" w:fill="92D050"/>
            <w:noWrap/>
            <w:vAlign w:val="bottom"/>
            <w:hideMark/>
          </w:tcPr>
          <w:p w14:paraId="3AC594F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single" w:sz="4" w:space="0" w:color="auto"/>
              <w:left w:val="nil"/>
              <w:bottom w:val="single" w:sz="4" w:space="0" w:color="auto"/>
              <w:right w:val="single" w:sz="8" w:space="0" w:color="auto"/>
            </w:tcBorders>
            <w:shd w:val="clear" w:color="000000" w:fill="92D050"/>
            <w:noWrap/>
            <w:vAlign w:val="bottom"/>
            <w:hideMark/>
          </w:tcPr>
          <w:p w14:paraId="48EFE05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Piso3-&gt;ClientesFijos3</w:t>
            </w:r>
          </w:p>
        </w:tc>
      </w:tr>
      <w:tr w:rsidR="00077A78" w:rsidRPr="00593FEA" w14:paraId="3F9688A5" w14:textId="77777777" w:rsidTr="00115A2B">
        <w:trPr>
          <w:trHeight w:val="300"/>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389D6E7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4" w:space="0" w:color="auto"/>
              <w:right w:val="single" w:sz="4" w:space="0" w:color="auto"/>
            </w:tcBorders>
            <w:shd w:val="clear" w:color="000000" w:fill="92D050"/>
            <w:noWrap/>
            <w:vAlign w:val="bottom"/>
            <w:hideMark/>
          </w:tcPr>
          <w:p w14:paraId="0AA4788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2141" w:type="dxa"/>
            <w:tcBorders>
              <w:top w:val="nil"/>
              <w:left w:val="nil"/>
              <w:bottom w:val="single" w:sz="4" w:space="0" w:color="auto"/>
              <w:right w:val="single" w:sz="4" w:space="0" w:color="auto"/>
            </w:tcBorders>
            <w:shd w:val="clear" w:color="000000" w:fill="92D050"/>
            <w:noWrap/>
            <w:vAlign w:val="bottom"/>
            <w:hideMark/>
          </w:tcPr>
          <w:p w14:paraId="62B0484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192.168.3.197</w:t>
            </w:r>
          </w:p>
        </w:tc>
        <w:tc>
          <w:tcPr>
            <w:tcW w:w="1498" w:type="dxa"/>
            <w:tcBorders>
              <w:top w:val="nil"/>
              <w:left w:val="nil"/>
              <w:bottom w:val="single" w:sz="4" w:space="0" w:color="auto"/>
              <w:right w:val="single" w:sz="4" w:space="0" w:color="auto"/>
            </w:tcBorders>
            <w:shd w:val="clear" w:color="000000" w:fill="92D050"/>
            <w:noWrap/>
            <w:vAlign w:val="bottom"/>
            <w:hideMark/>
          </w:tcPr>
          <w:p w14:paraId="1FD0B97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4" w:space="0" w:color="auto"/>
              <w:right w:val="single" w:sz="4" w:space="0" w:color="auto"/>
            </w:tcBorders>
            <w:shd w:val="clear" w:color="000000" w:fill="92D050"/>
            <w:noWrap/>
            <w:vAlign w:val="bottom"/>
            <w:hideMark/>
          </w:tcPr>
          <w:p w14:paraId="2567A12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139E6BB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Piso3-&gt;Camaras3</w:t>
            </w:r>
          </w:p>
        </w:tc>
      </w:tr>
      <w:tr w:rsidR="00077A78" w:rsidRPr="00593FEA" w14:paraId="67D11CEC" w14:textId="77777777" w:rsidTr="00115A2B">
        <w:trPr>
          <w:trHeight w:val="315"/>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0D04FAE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4" w:space="0" w:color="auto"/>
              <w:right w:val="single" w:sz="4" w:space="0" w:color="auto"/>
            </w:tcBorders>
            <w:shd w:val="clear" w:color="000000" w:fill="92D050"/>
            <w:noWrap/>
            <w:vAlign w:val="bottom"/>
            <w:hideMark/>
          </w:tcPr>
          <w:p w14:paraId="13197AE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Gig5/0</w:t>
            </w:r>
          </w:p>
        </w:tc>
        <w:tc>
          <w:tcPr>
            <w:tcW w:w="2141" w:type="dxa"/>
            <w:tcBorders>
              <w:top w:val="nil"/>
              <w:left w:val="nil"/>
              <w:bottom w:val="single" w:sz="8" w:space="0" w:color="auto"/>
              <w:right w:val="single" w:sz="4" w:space="0" w:color="auto"/>
            </w:tcBorders>
            <w:shd w:val="clear" w:color="000000" w:fill="92D050"/>
            <w:noWrap/>
            <w:vAlign w:val="bottom"/>
            <w:hideMark/>
          </w:tcPr>
          <w:p w14:paraId="538BEE3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192.168.3.201</w:t>
            </w:r>
          </w:p>
        </w:tc>
        <w:tc>
          <w:tcPr>
            <w:tcW w:w="1498" w:type="dxa"/>
            <w:tcBorders>
              <w:top w:val="nil"/>
              <w:left w:val="nil"/>
              <w:bottom w:val="single" w:sz="8" w:space="0" w:color="auto"/>
              <w:right w:val="single" w:sz="4" w:space="0" w:color="auto"/>
            </w:tcBorders>
            <w:shd w:val="clear" w:color="000000" w:fill="92D050"/>
            <w:noWrap/>
            <w:vAlign w:val="bottom"/>
            <w:hideMark/>
          </w:tcPr>
          <w:p w14:paraId="3A3EA41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8" w:space="0" w:color="auto"/>
              <w:right w:val="single" w:sz="4" w:space="0" w:color="auto"/>
            </w:tcBorders>
            <w:shd w:val="clear" w:color="000000" w:fill="92D050"/>
            <w:noWrap/>
            <w:vAlign w:val="bottom"/>
            <w:hideMark/>
          </w:tcPr>
          <w:p w14:paraId="10293C8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8" w:space="0" w:color="auto"/>
              <w:right w:val="single" w:sz="8" w:space="0" w:color="auto"/>
            </w:tcBorders>
            <w:shd w:val="clear" w:color="000000" w:fill="92D050"/>
            <w:noWrap/>
            <w:vAlign w:val="bottom"/>
            <w:hideMark/>
          </w:tcPr>
          <w:p w14:paraId="1904CA4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Piso3-&gt;IT3</w:t>
            </w:r>
          </w:p>
        </w:tc>
      </w:tr>
      <w:tr w:rsidR="00077A78" w:rsidRPr="00077A78" w14:paraId="76EBDE6B" w14:textId="77777777" w:rsidTr="00115A2B">
        <w:trPr>
          <w:trHeight w:val="300"/>
        </w:trPr>
        <w:tc>
          <w:tcPr>
            <w:tcW w:w="1155" w:type="dxa"/>
            <w:vMerge w:val="restart"/>
            <w:tcBorders>
              <w:top w:val="nil"/>
              <w:left w:val="single" w:sz="8" w:space="0" w:color="auto"/>
              <w:bottom w:val="nil"/>
              <w:right w:val="single" w:sz="4" w:space="0" w:color="auto"/>
            </w:tcBorders>
            <w:shd w:val="clear" w:color="000000" w:fill="92D050"/>
            <w:noWrap/>
            <w:vAlign w:val="center"/>
            <w:hideMark/>
          </w:tcPr>
          <w:p w14:paraId="5C4F71BC"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Publico3</w:t>
            </w:r>
          </w:p>
        </w:tc>
        <w:tc>
          <w:tcPr>
            <w:tcW w:w="913" w:type="dxa"/>
            <w:tcBorders>
              <w:top w:val="single" w:sz="8" w:space="0" w:color="auto"/>
              <w:left w:val="nil"/>
              <w:bottom w:val="single" w:sz="4" w:space="0" w:color="auto"/>
              <w:right w:val="single" w:sz="4" w:space="0" w:color="auto"/>
            </w:tcBorders>
            <w:shd w:val="clear" w:color="000000" w:fill="92D050"/>
            <w:noWrap/>
            <w:vAlign w:val="bottom"/>
            <w:hideMark/>
          </w:tcPr>
          <w:p w14:paraId="6ECB17A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41" w:type="dxa"/>
            <w:tcBorders>
              <w:top w:val="nil"/>
              <w:left w:val="nil"/>
              <w:bottom w:val="single" w:sz="4" w:space="0" w:color="auto"/>
              <w:right w:val="single" w:sz="4" w:space="0" w:color="auto"/>
            </w:tcBorders>
            <w:shd w:val="clear" w:color="000000" w:fill="92D050"/>
            <w:noWrap/>
            <w:vAlign w:val="bottom"/>
            <w:hideMark/>
          </w:tcPr>
          <w:p w14:paraId="00566FA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10.1.2.130</w:t>
            </w:r>
          </w:p>
        </w:tc>
        <w:tc>
          <w:tcPr>
            <w:tcW w:w="1498" w:type="dxa"/>
            <w:tcBorders>
              <w:top w:val="nil"/>
              <w:left w:val="nil"/>
              <w:bottom w:val="single" w:sz="4" w:space="0" w:color="auto"/>
              <w:right w:val="single" w:sz="4" w:space="0" w:color="auto"/>
            </w:tcBorders>
            <w:shd w:val="clear" w:color="000000" w:fill="92D050"/>
            <w:noWrap/>
            <w:vAlign w:val="bottom"/>
            <w:hideMark/>
          </w:tcPr>
          <w:p w14:paraId="0F053BF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4" w:space="0" w:color="auto"/>
              <w:right w:val="single" w:sz="4" w:space="0" w:color="auto"/>
            </w:tcBorders>
            <w:shd w:val="clear" w:color="000000" w:fill="92D050"/>
            <w:noWrap/>
            <w:vAlign w:val="bottom"/>
            <w:hideMark/>
          </w:tcPr>
          <w:p w14:paraId="56D97F3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70F15F8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Publico3-&gt;Piso3</w:t>
            </w:r>
          </w:p>
        </w:tc>
      </w:tr>
      <w:tr w:rsidR="00077A78" w:rsidRPr="00593FEA" w14:paraId="3367E2A2" w14:textId="77777777" w:rsidTr="00115A2B">
        <w:trPr>
          <w:trHeight w:val="315"/>
        </w:trPr>
        <w:tc>
          <w:tcPr>
            <w:tcW w:w="1155" w:type="dxa"/>
            <w:vMerge/>
            <w:tcBorders>
              <w:top w:val="nil"/>
              <w:left w:val="single" w:sz="8" w:space="0" w:color="auto"/>
              <w:bottom w:val="nil"/>
              <w:right w:val="single" w:sz="4" w:space="0" w:color="auto"/>
            </w:tcBorders>
            <w:vAlign w:val="center"/>
            <w:hideMark/>
          </w:tcPr>
          <w:p w14:paraId="51C0973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nil"/>
              <w:right w:val="single" w:sz="4" w:space="0" w:color="auto"/>
            </w:tcBorders>
            <w:shd w:val="clear" w:color="000000" w:fill="92D050"/>
            <w:noWrap/>
            <w:vAlign w:val="bottom"/>
            <w:hideMark/>
          </w:tcPr>
          <w:p w14:paraId="647726C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41" w:type="dxa"/>
            <w:tcBorders>
              <w:top w:val="nil"/>
              <w:left w:val="nil"/>
              <w:bottom w:val="nil"/>
              <w:right w:val="single" w:sz="4" w:space="0" w:color="auto"/>
            </w:tcBorders>
            <w:shd w:val="clear" w:color="000000" w:fill="92D050"/>
            <w:noWrap/>
            <w:vAlign w:val="bottom"/>
            <w:hideMark/>
          </w:tcPr>
          <w:p w14:paraId="4A17606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10.1.2.1</w:t>
            </w:r>
          </w:p>
        </w:tc>
        <w:tc>
          <w:tcPr>
            <w:tcW w:w="1498" w:type="dxa"/>
            <w:tcBorders>
              <w:top w:val="nil"/>
              <w:left w:val="nil"/>
              <w:bottom w:val="nil"/>
              <w:right w:val="single" w:sz="4" w:space="0" w:color="auto"/>
            </w:tcBorders>
            <w:shd w:val="clear" w:color="000000" w:fill="92D050"/>
            <w:noWrap/>
            <w:vAlign w:val="bottom"/>
            <w:hideMark/>
          </w:tcPr>
          <w:p w14:paraId="7DDB486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59" w:type="dxa"/>
            <w:tcBorders>
              <w:top w:val="nil"/>
              <w:left w:val="nil"/>
              <w:bottom w:val="nil"/>
              <w:right w:val="single" w:sz="4" w:space="0" w:color="auto"/>
            </w:tcBorders>
            <w:shd w:val="clear" w:color="000000" w:fill="92D050"/>
            <w:noWrap/>
            <w:vAlign w:val="bottom"/>
            <w:hideMark/>
          </w:tcPr>
          <w:p w14:paraId="6074AB1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nil"/>
              <w:right w:val="single" w:sz="8" w:space="0" w:color="auto"/>
            </w:tcBorders>
            <w:shd w:val="clear" w:color="000000" w:fill="92D050"/>
            <w:noWrap/>
            <w:vAlign w:val="bottom"/>
            <w:hideMark/>
          </w:tcPr>
          <w:p w14:paraId="76D3B8D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Publico3-&gt;SW_Publico3</w:t>
            </w:r>
          </w:p>
        </w:tc>
      </w:tr>
      <w:tr w:rsidR="00077A78" w:rsidRPr="00077A78" w14:paraId="2CF77859" w14:textId="77777777" w:rsidTr="00115A2B">
        <w:trPr>
          <w:trHeight w:val="300"/>
        </w:trPr>
        <w:tc>
          <w:tcPr>
            <w:tcW w:w="1155" w:type="dxa"/>
            <w:vMerge w:val="restart"/>
            <w:tcBorders>
              <w:top w:val="single" w:sz="8" w:space="0" w:color="auto"/>
              <w:left w:val="single" w:sz="8" w:space="0" w:color="auto"/>
              <w:bottom w:val="single" w:sz="8" w:space="0" w:color="000000"/>
              <w:right w:val="single" w:sz="4" w:space="0" w:color="auto"/>
            </w:tcBorders>
            <w:shd w:val="clear" w:color="000000" w:fill="92D050"/>
            <w:noWrap/>
            <w:vAlign w:val="center"/>
            <w:hideMark/>
          </w:tcPr>
          <w:p w14:paraId="336E2D81"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SW_Publico3</w:t>
            </w:r>
          </w:p>
        </w:tc>
        <w:tc>
          <w:tcPr>
            <w:tcW w:w="913" w:type="dxa"/>
            <w:tcBorders>
              <w:top w:val="single" w:sz="8" w:space="0" w:color="auto"/>
              <w:left w:val="nil"/>
              <w:bottom w:val="single" w:sz="4" w:space="0" w:color="auto"/>
              <w:right w:val="single" w:sz="4" w:space="0" w:color="auto"/>
            </w:tcBorders>
            <w:shd w:val="clear" w:color="000000" w:fill="92D050"/>
            <w:noWrap/>
            <w:vAlign w:val="bottom"/>
            <w:hideMark/>
          </w:tcPr>
          <w:p w14:paraId="24D480B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41" w:type="dxa"/>
            <w:tcBorders>
              <w:top w:val="single" w:sz="8" w:space="0" w:color="auto"/>
              <w:left w:val="nil"/>
              <w:bottom w:val="single" w:sz="4" w:space="0" w:color="auto"/>
              <w:right w:val="single" w:sz="4" w:space="0" w:color="auto"/>
            </w:tcBorders>
            <w:shd w:val="clear" w:color="000000" w:fill="92D050"/>
            <w:noWrap/>
            <w:vAlign w:val="bottom"/>
            <w:hideMark/>
          </w:tcPr>
          <w:p w14:paraId="075B821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10.1.2.2</w:t>
            </w:r>
          </w:p>
        </w:tc>
        <w:tc>
          <w:tcPr>
            <w:tcW w:w="1498" w:type="dxa"/>
            <w:tcBorders>
              <w:top w:val="single" w:sz="8" w:space="0" w:color="auto"/>
              <w:left w:val="nil"/>
              <w:bottom w:val="single" w:sz="4" w:space="0" w:color="auto"/>
              <w:right w:val="single" w:sz="4" w:space="0" w:color="auto"/>
            </w:tcBorders>
            <w:shd w:val="clear" w:color="000000" w:fill="92D050"/>
            <w:noWrap/>
            <w:vAlign w:val="bottom"/>
            <w:hideMark/>
          </w:tcPr>
          <w:p w14:paraId="5C9A855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single" w:sz="8" w:space="0" w:color="auto"/>
              <w:left w:val="nil"/>
              <w:bottom w:val="single" w:sz="4" w:space="0" w:color="auto"/>
              <w:right w:val="single" w:sz="4" w:space="0" w:color="auto"/>
            </w:tcBorders>
            <w:shd w:val="clear" w:color="000000" w:fill="92D050"/>
            <w:noWrap/>
            <w:vAlign w:val="bottom"/>
            <w:hideMark/>
          </w:tcPr>
          <w:p w14:paraId="2EFB5F4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single" w:sz="8" w:space="0" w:color="auto"/>
              <w:left w:val="nil"/>
              <w:bottom w:val="single" w:sz="4" w:space="0" w:color="auto"/>
              <w:right w:val="single" w:sz="8" w:space="0" w:color="auto"/>
            </w:tcBorders>
            <w:shd w:val="clear" w:color="000000" w:fill="92D050"/>
            <w:noWrap/>
            <w:vAlign w:val="bottom"/>
            <w:hideMark/>
          </w:tcPr>
          <w:p w14:paraId="7C82475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SW_Publico3-&gt;Publico3</w:t>
            </w:r>
          </w:p>
        </w:tc>
      </w:tr>
      <w:tr w:rsidR="00077A78" w:rsidRPr="00593FEA" w14:paraId="19828C37" w14:textId="77777777" w:rsidTr="00115A2B">
        <w:trPr>
          <w:trHeight w:val="315"/>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2CD0BA8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5E90E93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41" w:type="dxa"/>
            <w:tcBorders>
              <w:top w:val="nil"/>
              <w:left w:val="nil"/>
              <w:bottom w:val="single" w:sz="8" w:space="0" w:color="auto"/>
              <w:right w:val="single" w:sz="4" w:space="0" w:color="auto"/>
            </w:tcBorders>
            <w:shd w:val="clear" w:color="000000" w:fill="92D050"/>
            <w:noWrap/>
            <w:vAlign w:val="bottom"/>
            <w:hideMark/>
          </w:tcPr>
          <w:p w14:paraId="784EEB5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10.1.2.3-10.1.2.127</w:t>
            </w:r>
          </w:p>
        </w:tc>
        <w:tc>
          <w:tcPr>
            <w:tcW w:w="1498" w:type="dxa"/>
            <w:tcBorders>
              <w:top w:val="nil"/>
              <w:left w:val="nil"/>
              <w:bottom w:val="single" w:sz="8" w:space="0" w:color="auto"/>
              <w:right w:val="single" w:sz="4" w:space="0" w:color="auto"/>
            </w:tcBorders>
            <w:shd w:val="clear" w:color="000000" w:fill="92D050"/>
            <w:noWrap/>
            <w:vAlign w:val="bottom"/>
            <w:hideMark/>
          </w:tcPr>
          <w:p w14:paraId="06A67F8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nil"/>
              <w:left w:val="nil"/>
              <w:bottom w:val="single" w:sz="8" w:space="0" w:color="auto"/>
              <w:right w:val="single" w:sz="4" w:space="0" w:color="auto"/>
            </w:tcBorders>
            <w:shd w:val="clear" w:color="000000" w:fill="92D050"/>
            <w:noWrap/>
            <w:vAlign w:val="bottom"/>
            <w:hideMark/>
          </w:tcPr>
          <w:p w14:paraId="3C78519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10.1.2.1</w:t>
            </w:r>
          </w:p>
        </w:tc>
        <w:tc>
          <w:tcPr>
            <w:tcW w:w="2062" w:type="dxa"/>
            <w:tcBorders>
              <w:top w:val="nil"/>
              <w:left w:val="nil"/>
              <w:bottom w:val="single" w:sz="8" w:space="0" w:color="auto"/>
              <w:right w:val="single" w:sz="8" w:space="0" w:color="auto"/>
            </w:tcBorders>
            <w:shd w:val="clear" w:color="000000" w:fill="92D050"/>
            <w:noWrap/>
            <w:vAlign w:val="bottom"/>
            <w:hideMark/>
          </w:tcPr>
          <w:p w14:paraId="6EDFC48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SW_Publico3-&gt;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4A6519ED" w14:textId="77777777" w:rsidTr="00115A2B">
        <w:trPr>
          <w:trHeight w:val="300"/>
        </w:trPr>
        <w:tc>
          <w:tcPr>
            <w:tcW w:w="1155" w:type="dxa"/>
            <w:vMerge w:val="restart"/>
            <w:tcBorders>
              <w:top w:val="nil"/>
              <w:left w:val="single" w:sz="8" w:space="0" w:color="auto"/>
              <w:bottom w:val="nil"/>
              <w:right w:val="single" w:sz="4" w:space="0" w:color="auto"/>
            </w:tcBorders>
            <w:shd w:val="clear" w:color="000000" w:fill="92D050"/>
            <w:noWrap/>
            <w:vAlign w:val="center"/>
            <w:hideMark/>
          </w:tcPr>
          <w:p w14:paraId="4049DD7E"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Personal3</w:t>
            </w:r>
          </w:p>
        </w:tc>
        <w:tc>
          <w:tcPr>
            <w:tcW w:w="913" w:type="dxa"/>
            <w:tcBorders>
              <w:top w:val="nil"/>
              <w:left w:val="nil"/>
              <w:bottom w:val="single" w:sz="4" w:space="0" w:color="auto"/>
              <w:right w:val="single" w:sz="4" w:space="0" w:color="auto"/>
            </w:tcBorders>
            <w:shd w:val="clear" w:color="000000" w:fill="92D050"/>
            <w:noWrap/>
            <w:vAlign w:val="bottom"/>
            <w:hideMark/>
          </w:tcPr>
          <w:p w14:paraId="6CC2F77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41" w:type="dxa"/>
            <w:tcBorders>
              <w:top w:val="nil"/>
              <w:left w:val="nil"/>
              <w:bottom w:val="single" w:sz="4" w:space="0" w:color="auto"/>
              <w:right w:val="single" w:sz="4" w:space="0" w:color="auto"/>
            </w:tcBorders>
            <w:shd w:val="clear" w:color="000000" w:fill="92D050"/>
            <w:noWrap/>
            <w:vAlign w:val="bottom"/>
            <w:hideMark/>
          </w:tcPr>
          <w:p w14:paraId="0E9DC35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10.2.2.130</w:t>
            </w:r>
          </w:p>
        </w:tc>
        <w:tc>
          <w:tcPr>
            <w:tcW w:w="1498" w:type="dxa"/>
            <w:tcBorders>
              <w:top w:val="nil"/>
              <w:left w:val="nil"/>
              <w:bottom w:val="single" w:sz="4" w:space="0" w:color="auto"/>
              <w:right w:val="single" w:sz="4" w:space="0" w:color="auto"/>
            </w:tcBorders>
            <w:shd w:val="clear" w:color="000000" w:fill="92D050"/>
            <w:noWrap/>
            <w:vAlign w:val="bottom"/>
            <w:hideMark/>
          </w:tcPr>
          <w:p w14:paraId="555BB25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4" w:space="0" w:color="auto"/>
              <w:right w:val="single" w:sz="4" w:space="0" w:color="auto"/>
            </w:tcBorders>
            <w:shd w:val="clear" w:color="000000" w:fill="92D050"/>
            <w:noWrap/>
            <w:vAlign w:val="bottom"/>
            <w:hideMark/>
          </w:tcPr>
          <w:p w14:paraId="39D6070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62D96E3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Personal3-&gt;Piso3</w:t>
            </w:r>
          </w:p>
        </w:tc>
      </w:tr>
      <w:tr w:rsidR="00077A78" w:rsidRPr="00593FEA" w14:paraId="19464CCE" w14:textId="77777777" w:rsidTr="00115A2B">
        <w:trPr>
          <w:trHeight w:val="315"/>
        </w:trPr>
        <w:tc>
          <w:tcPr>
            <w:tcW w:w="1155" w:type="dxa"/>
            <w:vMerge/>
            <w:tcBorders>
              <w:top w:val="nil"/>
              <w:left w:val="single" w:sz="8" w:space="0" w:color="auto"/>
              <w:bottom w:val="nil"/>
              <w:right w:val="single" w:sz="4" w:space="0" w:color="auto"/>
            </w:tcBorders>
            <w:vAlign w:val="center"/>
            <w:hideMark/>
          </w:tcPr>
          <w:p w14:paraId="23A087E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nil"/>
              <w:right w:val="single" w:sz="4" w:space="0" w:color="auto"/>
            </w:tcBorders>
            <w:shd w:val="clear" w:color="000000" w:fill="92D050"/>
            <w:noWrap/>
            <w:vAlign w:val="bottom"/>
            <w:hideMark/>
          </w:tcPr>
          <w:p w14:paraId="608B0EA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41" w:type="dxa"/>
            <w:tcBorders>
              <w:top w:val="nil"/>
              <w:left w:val="nil"/>
              <w:bottom w:val="nil"/>
              <w:right w:val="single" w:sz="4" w:space="0" w:color="auto"/>
            </w:tcBorders>
            <w:shd w:val="clear" w:color="000000" w:fill="92D050"/>
            <w:noWrap/>
            <w:vAlign w:val="bottom"/>
            <w:hideMark/>
          </w:tcPr>
          <w:p w14:paraId="51BDCCB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10.2.2.1</w:t>
            </w:r>
          </w:p>
        </w:tc>
        <w:tc>
          <w:tcPr>
            <w:tcW w:w="1498" w:type="dxa"/>
            <w:tcBorders>
              <w:top w:val="nil"/>
              <w:left w:val="nil"/>
              <w:bottom w:val="nil"/>
              <w:right w:val="single" w:sz="4" w:space="0" w:color="auto"/>
            </w:tcBorders>
            <w:shd w:val="clear" w:color="000000" w:fill="92D050"/>
            <w:noWrap/>
            <w:vAlign w:val="bottom"/>
            <w:hideMark/>
          </w:tcPr>
          <w:p w14:paraId="7962B30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59" w:type="dxa"/>
            <w:tcBorders>
              <w:top w:val="nil"/>
              <w:left w:val="nil"/>
              <w:bottom w:val="nil"/>
              <w:right w:val="single" w:sz="4" w:space="0" w:color="auto"/>
            </w:tcBorders>
            <w:shd w:val="clear" w:color="000000" w:fill="92D050"/>
            <w:noWrap/>
            <w:vAlign w:val="bottom"/>
            <w:hideMark/>
          </w:tcPr>
          <w:p w14:paraId="5A7C43F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nil"/>
              <w:right w:val="single" w:sz="8" w:space="0" w:color="auto"/>
            </w:tcBorders>
            <w:shd w:val="clear" w:color="000000" w:fill="92D050"/>
            <w:noWrap/>
            <w:vAlign w:val="bottom"/>
            <w:hideMark/>
          </w:tcPr>
          <w:p w14:paraId="6C47CB1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Personal3-&gt;SW_Personal3</w:t>
            </w:r>
          </w:p>
        </w:tc>
      </w:tr>
      <w:tr w:rsidR="00077A78" w:rsidRPr="00077A78" w14:paraId="5FCAA136" w14:textId="77777777" w:rsidTr="00115A2B">
        <w:trPr>
          <w:trHeight w:val="300"/>
        </w:trPr>
        <w:tc>
          <w:tcPr>
            <w:tcW w:w="1155" w:type="dxa"/>
            <w:vMerge w:val="restart"/>
            <w:tcBorders>
              <w:top w:val="single" w:sz="8" w:space="0" w:color="auto"/>
              <w:left w:val="single" w:sz="8" w:space="0" w:color="auto"/>
              <w:bottom w:val="single" w:sz="8" w:space="0" w:color="000000"/>
              <w:right w:val="single" w:sz="4" w:space="0" w:color="auto"/>
            </w:tcBorders>
            <w:shd w:val="clear" w:color="000000" w:fill="92D050"/>
            <w:noWrap/>
            <w:vAlign w:val="center"/>
            <w:hideMark/>
          </w:tcPr>
          <w:p w14:paraId="38FD379B"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SW_Personal3</w:t>
            </w:r>
          </w:p>
        </w:tc>
        <w:tc>
          <w:tcPr>
            <w:tcW w:w="913" w:type="dxa"/>
            <w:tcBorders>
              <w:top w:val="single" w:sz="8" w:space="0" w:color="auto"/>
              <w:left w:val="nil"/>
              <w:bottom w:val="single" w:sz="4" w:space="0" w:color="auto"/>
              <w:right w:val="single" w:sz="4" w:space="0" w:color="auto"/>
            </w:tcBorders>
            <w:shd w:val="clear" w:color="000000" w:fill="92D050"/>
            <w:noWrap/>
            <w:vAlign w:val="bottom"/>
            <w:hideMark/>
          </w:tcPr>
          <w:p w14:paraId="654AF4B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41" w:type="dxa"/>
            <w:tcBorders>
              <w:top w:val="single" w:sz="8" w:space="0" w:color="auto"/>
              <w:left w:val="nil"/>
              <w:bottom w:val="single" w:sz="4" w:space="0" w:color="auto"/>
              <w:right w:val="single" w:sz="4" w:space="0" w:color="auto"/>
            </w:tcBorders>
            <w:shd w:val="clear" w:color="000000" w:fill="92D050"/>
            <w:noWrap/>
            <w:vAlign w:val="bottom"/>
            <w:hideMark/>
          </w:tcPr>
          <w:p w14:paraId="079A442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10.2.2.2</w:t>
            </w:r>
          </w:p>
        </w:tc>
        <w:tc>
          <w:tcPr>
            <w:tcW w:w="1498" w:type="dxa"/>
            <w:tcBorders>
              <w:top w:val="single" w:sz="8" w:space="0" w:color="auto"/>
              <w:left w:val="nil"/>
              <w:bottom w:val="single" w:sz="4" w:space="0" w:color="auto"/>
              <w:right w:val="single" w:sz="4" w:space="0" w:color="auto"/>
            </w:tcBorders>
            <w:shd w:val="clear" w:color="000000" w:fill="92D050"/>
            <w:noWrap/>
            <w:vAlign w:val="bottom"/>
            <w:hideMark/>
          </w:tcPr>
          <w:p w14:paraId="44347C4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single" w:sz="8" w:space="0" w:color="auto"/>
              <w:left w:val="nil"/>
              <w:bottom w:val="single" w:sz="4" w:space="0" w:color="auto"/>
              <w:right w:val="single" w:sz="4" w:space="0" w:color="auto"/>
            </w:tcBorders>
            <w:shd w:val="clear" w:color="000000" w:fill="92D050"/>
            <w:noWrap/>
            <w:vAlign w:val="bottom"/>
            <w:hideMark/>
          </w:tcPr>
          <w:p w14:paraId="2C919FC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single" w:sz="8" w:space="0" w:color="auto"/>
              <w:left w:val="nil"/>
              <w:bottom w:val="single" w:sz="4" w:space="0" w:color="auto"/>
              <w:right w:val="single" w:sz="8" w:space="0" w:color="auto"/>
            </w:tcBorders>
            <w:shd w:val="clear" w:color="000000" w:fill="92D050"/>
            <w:noWrap/>
            <w:vAlign w:val="bottom"/>
            <w:hideMark/>
          </w:tcPr>
          <w:p w14:paraId="69AAFD7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SW_Personal3-&gt;Personal3</w:t>
            </w:r>
          </w:p>
        </w:tc>
      </w:tr>
      <w:tr w:rsidR="00077A78" w:rsidRPr="00593FEA" w14:paraId="74E1C512" w14:textId="77777777" w:rsidTr="00115A2B">
        <w:trPr>
          <w:trHeight w:val="315"/>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7B976C6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7B27B3A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41" w:type="dxa"/>
            <w:tcBorders>
              <w:top w:val="nil"/>
              <w:left w:val="nil"/>
              <w:bottom w:val="single" w:sz="8" w:space="0" w:color="auto"/>
              <w:right w:val="single" w:sz="4" w:space="0" w:color="auto"/>
            </w:tcBorders>
            <w:shd w:val="clear" w:color="000000" w:fill="92D050"/>
            <w:noWrap/>
            <w:vAlign w:val="bottom"/>
            <w:hideMark/>
          </w:tcPr>
          <w:p w14:paraId="3D247CC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10.2.2.3-10.1.2.127</w:t>
            </w:r>
          </w:p>
        </w:tc>
        <w:tc>
          <w:tcPr>
            <w:tcW w:w="1498" w:type="dxa"/>
            <w:tcBorders>
              <w:top w:val="nil"/>
              <w:left w:val="nil"/>
              <w:bottom w:val="single" w:sz="8" w:space="0" w:color="auto"/>
              <w:right w:val="single" w:sz="4" w:space="0" w:color="auto"/>
            </w:tcBorders>
            <w:shd w:val="clear" w:color="000000" w:fill="92D050"/>
            <w:noWrap/>
            <w:vAlign w:val="bottom"/>
            <w:hideMark/>
          </w:tcPr>
          <w:p w14:paraId="3BD3365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nil"/>
              <w:left w:val="nil"/>
              <w:bottom w:val="single" w:sz="8" w:space="0" w:color="auto"/>
              <w:right w:val="single" w:sz="4" w:space="0" w:color="auto"/>
            </w:tcBorders>
            <w:shd w:val="clear" w:color="000000" w:fill="92D050"/>
            <w:noWrap/>
            <w:vAlign w:val="bottom"/>
            <w:hideMark/>
          </w:tcPr>
          <w:p w14:paraId="30D9220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10.2.2.1</w:t>
            </w:r>
          </w:p>
        </w:tc>
        <w:tc>
          <w:tcPr>
            <w:tcW w:w="2062" w:type="dxa"/>
            <w:tcBorders>
              <w:top w:val="nil"/>
              <w:left w:val="nil"/>
              <w:bottom w:val="single" w:sz="8" w:space="0" w:color="auto"/>
              <w:right w:val="single" w:sz="8" w:space="0" w:color="auto"/>
            </w:tcBorders>
            <w:shd w:val="clear" w:color="000000" w:fill="92D050"/>
            <w:noWrap/>
            <w:vAlign w:val="bottom"/>
            <w:hideMark/>
          </w:tcPr>
          <w:p w14:paraId="14FACEF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SW_Personal3-&gt;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11722B0E" w14:textId="77777777" w:rsidTr="00115A2B">
        <w:trPr>
          <w:trHeight w:val="300"/>
        </w:trPr>
        <w:tc>
          <w:tcPr>
            <w:tcW w:w="1155" w:type="dxa"/>
            <w:vMerge w:val="restart"/>
            <w:tcBorders>
              <w:top w:val="nil"/>
              <w:left w:val="single" w:sz="8" w:space="0" w:color="auto"/>
              <w:bottom w:val="single" w:sz="8" w:space="0" w:color="000000"/>
              <w:right w:val="single" w:sz="4" w:space="0" w:color="auto"/>
            </w:tcBorders>
            <w:shd w:val="clear" w:color="000000" w:fill="92D050"/>
            <w:noWrap/>
            <w:vAlign w:val="center"/>
            <w:hideMark/>
          </w:tcPr>
          <w:p w14:paraId="1452355C"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ClientesFijos3</w:t>
            </w:r>
          </w:p>
        </w:tc>
        <w:tc>
          <w:tcPr>
            <w:tcW w:w="913" w:type="dxa"/>
            <w:tcBorders>
              <w:top w:val="nil"/>
              <w:left w:val="nil"/>
              <w:bottom w:val="single" w:sz="4" w:space="0" w:color="auto"/>
              <w:right w:val="single" w:sz="4" w:space="0" w:color="auto"/>
            </w:tcBorders>
            <w:shd w:val="clear" w:color="000000" w:fill="92D050"/>
            <w:noWrap/>
            <w:vAlign w:val="bottom"/>
            <w:hideMark/>
          </w:tcPr>
          <w:p w14:paraId="30D5BA9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41" w:type="dxa"/>
            <w:tcBorders>
              <w:top w:val="nil"/>
              <w:left w:val="nil"/>
              <w:bottom w:val="single" w:sz="4" w:space="0" w:color="auto"/>
              <w:right w:val="single" w:sz="4" w:space="0" w:color="auto"/>
            </w:tcBorders>
            <w:shd w:val="clear" w:color="000000" w:fill="92D050"/>
            <w:noWrap/>
            <w:vAlign w:val="bottom"/>
            <w:hideMark/>
          </w:tcPr>
          <w:p w14:paraId="126477E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192.168.3.209</w:t>
            </w:r>
          </w:p>
        </w:tc>
        <w:tc>
          <w:tcPr>
            <w:tcW w:w="1498" w:type="dxa"/>
            <w:tcBorders>
              <w:top w:val="nil"/>
              <w:left w:val="nil"/>
              <w:bottom w:val="single" w:sz="4" w:space="0" w:color="auto"/>
              <w:right w:val="single" w:sz="4" w:space="0" w:color="auto"/>
            </w:tcBorders>
            <w:shd w:val="clear" w:color="000000" w:fill="92D050"/>
            <w:noWrap/>
            <w:vAlign w:val="bottom"/>
            <w:hideMark/>
          </w:tcPr>
          <w:p w14:paraId="3359414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4" w:space="0" w:color="auto"/>
              <w:right w:val="single" w:sz="4" w:space="0" w:color="auto"/>
            </w:tcBorders>
            <w:shd w:val="clear" w:color="000000" w:fill="92D050"/>
            <w:noWrap/>
            <w:vAlign w:val="bottom"/>
            <w:hideMark/>
          </w:tcPr>
          <w:p w14:paraId="0229D82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1A56DD3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ClientesFijos3-&gt;Piso3</w:t>
            </w:r>
          </w:p>
        </w:tc>
      </w:tr>
      <w:tr w:rsidR="00077A78" w:rsidRPr="00593FEA" w14:paraId="48447B82" w14:textId="77777777" w:rsidTr="00115A2B">
        <w:trPr>
          <w:trHeight w:val="315"/>
        </w:trPr>
        <w:tc>
          <w:tcPr>
            <w:tcW w:w="1155" w:type="dxa"/>
            <w:vMerge/>
            <w:tcBorders>
              <w:top w:val="nil"/>
              <w:left w:val="single" w:sz="8" w:space="0" w:color="auto"/>
              <w:bottom w:val="single" w:sz="8" w:space="0" w:color="000000"/>
              <w:right w:val="single" w:sz="4" w:space="0" w:color="auto"/>
            </w:tcBorders>
            <w:vAlign w:val="center"/>
            <w:hideMark/>
          </w:tcPr>
          <w:p w14:paraId="63EA83E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36D37AF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41" w:type="dxa"/>
            <w:tcBorders>
              <w:top w:val="nil"/>
              <w:left w:val="nil"/>
              <w:bottom w:val="single" w:sz="8" w:space="0" w:color="auto"/>
              <w:right w:val="single" w:sz="4" w:space="0" w:color="auto"/>
            </w:tcBorders>
            <w:shd w:val="clear" w:color="000000" w:fill="92D050"/>
            <w:noWrap/>
            <w:vAlign w:val="bottom"/>
            <w:hideMark/>
          </w:tcPr>
          <w:p w14:paraId="6A20BF6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w:t>
            </w:r>
          </w:p>
        </w:tc>
        <w:tc>
          <w:tcPr>
            <w:tcW w:w="1498" w:type="dxa"/>
            <w:tcBorders>
              <w:top w:val="nil"/>
              <w:left w:val="nil"/>
              <w:bottom w:val="single" w:sz="8" w:space="0" w:color="auto"/>
              <w:right w:val="single" w:sz="4" w:space="0" w:color="auto"/>
            </w:tcBorders>
            <w:shd w:val="clear" w:color="000000" w:fill="92D050"/>
            <w:noWrap/>
            <w:vAlign w:val="bottom"/>
            <w:hideMark/>
          </w:tcPr>
          <w:p w14:paraId="055BA75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nil"/>
              <w:left w:val="nil"/>
              <w:bottom w:val="single" w:sz="8" w:space="0" w:color="auto"/>
              <w:right w:val="single" w:sz="4" w:space="0" w:color="auto"/>
            </w:tcBorders>
            <w:shd w:val="clear" w:color="000000" w:fill="92D050"/>
            <w:noWrap/>
            <w:vAlign w:val="bottom"/>
            <w:hideMark/>
          </w:tcPr>
          <w:p w14:paraId="282E7A3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8" w:space="0" w:color="auto"/>
              <w:right w:val="single" w:sz="8" w:space="0" w:color="auto"/>
            </w:tcBorders>
            <w:shd w:val="clear" w:color="000000" w:fill="92D050"/>
            <w:noWrap/>
            <w:vAlign w:val="bottom"/>
            <w:hideMark/>
          </w:tcPr>
          <w:p w14:paraId="1A1239E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ClientesFijos3-&gt;SW_CF3</w:t>
            </w:r>
          </w:p>
        </w:tc>
      </w:tr>
      <w:tr w:rsidR="00077A78" w:rsidRPr="00077A78" w14:paraId="6DB5855F" w14:textId="77777777" w:rsidTr="00115A2B">
        <w:trPr>
          <w:trHeight w:val="300"/>
        </w:trPr>
        <w:tc>
          <w:tcPr>
            <w:tcW w:w="1155" w:type="dxa"/>
            <w:vMerge w:val="restart"/>
            <w:tcBorders>
              <w:top w:val="nil"/>
              <w:left w:val="single" w:sz="8" w:space="0" w:color="auto"/>
              <w:bottom w:val="single" w:sz="8" w:space="0" w:color="000000"/>
              <w:right w:val="single" w:sz="4" w:space="0" w:color="auto"/>
            </w:tcBorders>
            <w:shd w:val="clear" w:color="000000" w:fill="92D050"/>
            <w:noWrap/>
            <w:vAlign w:val="center"/>
            <w:hideMark/>
          </w:tcPr>
          <w:p w14:paraId="0642F83B"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SW_CF3</w:t>
            </w:r>
          </w:p>
        </w:tc>
        <w:tc>
          <w:tcPr>
            <w:tcW w:w="913" w:type="dxa"/>
            <w:tcBorders>
              <w:top w:val="nil"/>
              <w:left w:val="nil"/>
              <w:bottom w:val="single" w:sz="4" w:space="0" w:color="auto"/>
              <w:right w:val="single" w:sz="4" w:space="0" w:color="auto"/>
            </w:tcBorders>
            <w:shd w:val="clear" w:color="000000" w:fill="92D050"/>
            <w:noWrap/>
            <w:vAlign w:val="bottom"/>
            <w:hideMark/>
          </w:tcPr>
          <w:p w14:paraId="5239A64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41" w:type="dxa"/>
            <w:tcBorders>
              <w:top w:val="nil"/>
              <w:left w:val="nil"/>
              <w:bottom w:val="single" w:sz="4" w:space="0" w:color="auto"/>
              <w:right w:val="single" w:sz="4" w:space="0" w:color="auto"/>
            </w:tcBorders>
            <w:shd w:val="clear" w:color="000000" w:fill="92D050"/>
            <w:noWrap/>
            <w:vAlign w:val="bottom"/>
            <w:hideMark/>
          </w:tcPr>
          <w:p w14:paraId="08ACF08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192.168.3.2</w:t>
            </w:r>
          </w:p>
        </w:tc>
        <w:tc>
          <w:tcPr>
            <w:tcW w:w="1498" w:type="dxa"/>
            <w:tcBorders>
              <w:top w:val="nil"/>
              <w:left w:val="nil"/>
              <w:bottom w:val="single" w:sz="4" w:space="0" w:color="auto"/>
              <w:right w:val="single" w:sz="4" w:space="0" w:color="auto"/>
            </w:tcBorders>
            <w:shd w:val="clear" w:color="000000" w:fill="92D050"/>
            <w:noWrap/>
            <w:vAlign w:val="bottom"/>
            <w:hideMark/>
          </w:tcPr>
          <w:p w14:paraId="6D9317E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nil"/>
              <w:left w:val="nil"/>
              <w:bottom w:val="single" w:sz="4" w:space="0" w:color="auto"/>
              <w:right w:val="single" w:sz="4" w:space="0" w:color="auto"/>
            </w:tcBorders>
            <w:shd w:val="clear" w:color="000000" w:fill="92D050"/>
            <w:noWrap/>
            <w:vAlign w:val="bottom"/>
            <w:hideMark/>
          </w:tcPr>
          <w:p w14:paraId="3F088B4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45D3E99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SW_CF3-&gt;ClientesFijos3</w:t>
            </w:r>
          </w:p>
        </w:tc>
      </w:tr>
      <w:tr w:rsidR="00077A78" w:rsidRPr="00593FEA" w14:paraId="32580275" w14:textId="77777777" w:rsidTr="00115A2B">
        <w:trPr>
          <w:trHeight w:val="315"/>
        </w:trPr>
        <w:tc>
          <w:tcPr>
            <w:tcW w:w="1155" w:type="dxa"/>
            <w:vMerge/>
            <w:tcBorders>
              <w:top w:val="nil"/>
              <w:left w:val="single" w:sz="8" w:space="0" w:color="auto"/>
              <w:bottom w:val="single" w:sz="8" w:space="0" w:color="000000"/>
              <w:right w:val="single" w:sz="4" w:space="0" w:color="auto"/>
            </w:tcBorders>
            <w:vAlign w:val="center"/>
            <w:hideMark/>
          </w:tcPr>
          <w:p w14:paraId="67CA71D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5C7E275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41" w:type="dxa"/>
            <w:tcBorders>
              <w:top w:val="nil"/>
              <w:left w:val="nil"/>
              <w:bottom w:val="single" w:sz="8" w:space="0" w:color="auto"/>
              <w:right w:val="single" w:sz="4" w:space="0" w:color="auto"/>
            </w:tcBorders>
            <w:shd w:val="clear" w:color="000000" w:fill="92D050"/>
            <w:noWrap/>
            <w:vAlign w:val="bottom"/>
            <w:hideMark/>
          </w:tcPr>
          <w:p w14:paraId="6EB7ED1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192.168.3.3-192.168.3.126</w:t>
            </w:r>
          </w:p>
        </w:tc>
        <w:tc>
          <w:tcPr>
            <w:tcW w:w="1498" w:type="dxa"/>
            <w:tcBorders>
              <w:top w:val="nil"/>
              <w:left w:val="nil"/>
              <w:bottom w:val="single" w:sz="8" w:space="0" w:color="auto"/>
              <w:right w:val="single" w:sz="4" w:space="0" w:color="auto"/>
            </w:tcBorders>
            <w:shd w:val="clear" w:color="000000" w:fill="92D050"/>
            <w:noWrap/>
            <w:vAlign w:val="bottom"/>
            <w:hideMark/>
          </w:tcPr>
          <w:p w14:paraId="210FD6A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nil"/>
              <w:left w:val="nil"/>
              <w:bottom w:val="single" w:sz="8" w:space="0" w:color="auto"/>
              <w:right w:val="single" w:sz="4" w:space="0" w:color="auto"/>
            </w:tcBorders>
            <w:shd w:val="clear" w:color="000000" w:fill="92D050"/>
            <w:noWrap/>
            <w:vAlign w:val="bottom"/>
            <w:hideMark/>
          </w:tcPr>
          <w:p w14:paraId="77A9FD1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w:t>
            </w:r>
          </w:p>
        </w:tc>
        <w:tc>
          <w:tcPr>
            <w:tcW w:w="2062" w:type="dxa"/>
            <w:tcBorders>
              <w:top w:val="nil"/>
              <w:left w:val="nil"/>
              <w:bottom w:val="single" w:sz="8" w:space="0" w:color="auto"/>
              <w:right w:val="single" w:sz="8" w:space="0" w:color="auto"/>
            </w:tcBorders>
            <w:shd w:val="clear" w:color="000000" w:fill="92D050"/>
            <w:noWrap/>
            <w:vAlign w:val="bottom"/>
            <w:hideMark/>
          </w:tcPr>
          <w:p w14:paraId="4F60097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SW_CF3-&gt;Hosts</w:t>
            </w:r>
          </w:p>
        </w:tc>
      </w:tr>
      <w:tr w:rsidR="00077A78" w:rsidRPr="00077A78" w14:paraId="602799B0" w14:textId="77777777" w:rsidTr="00115A2B">
        <w:trPr>
          <w:trHeight w:val="300"/>
        </w:trPr>
        <w:tc>
          <w:tcPr>
            <w:tcW w:w="1155" w:type="dxa"/>
            <w:vMerge w:val="restart"/>
            <w:tcBorders>
              <w:top w:val="nil"/>
              <w:left w:val="single" w:sz="8" w:space="0" w:color="auto"/>
              <w:bottom w:val="nil"/>
              <w:right w:val="single" w:sz="4" w:space="0" w:color="auto"/>
            </w:tcBorders>
            <w:shd w:val="clear" w:color="000000" w:fill="92D050"/>
            <w:noWrap/>
            <w:vAlign w:val="center"/>
            <w:hideMark/>
          </w:tcPr>
          <w:p w14:paraId="75630F61"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Camaras3</w:t>
            </w:r>
          </w:p>
        </w:tc>
        <w:tc>
          <w:tcPr>
            <w:tcW w:w="913" w:type="dxa"/>
            <w:tcBorders>
              <w:top w:val="nil"/>
              <w:left w:val="nil"/>
              <w:bottom w:val="single" w:sz="4" w:space="0" w:color="auto"/>
              <w:right w:val="single" w:sz="4" w:space="0" w:color="auto"/>
            </w:tcBorders>
            <w:shd w:val="clear" w:color="000000" w:fill="92D050"/>
            <w:noWrap/>
            <w:vAlign w:val="bottom"/>
            <w:hideMark/>
          </w:tcPr>
          <w:p w14:paraId="7451E40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41" w:type="dxa"/>
            <w:tcBorders>
              <w:top w:val="nil"/>
              <w:left w:val="nil"/>
              <w:bottom w:val="single" w:sz="4" w:space="0" w:color="auto"/>
              <w:right w:val="single" w:sz="4" w:space="0" w:color="auto"/>
            </w:tcBorders>
            <w:shd w:val="clear" w:color="000000" w:fill="92D050"/>
            <w:noWrap/>
            <w:vAlign w:val="bottom"/>
            <w:hideMark/>
          </w:tcPr>
          <w:p w14:paraId="04A536F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192.168.3.198</w:t>
            </w:r>
          </w:p>
        </w:tc>
        <w:tc>
          <w:tcPr>
            <w:tcW w:w="1498" w:type="dxa"/>
            <w:tcBorders>
              <w:top w:val="nil"/>
              <w:left w:val="nil"/>
              <w:bottom w:val="single" w:sz="4" w:space="0" w:color="auto"/>
              <w:right w:val="single" w:sz="4" w:space="0" w:color="auto"/>
            </w:tcBorders>
            <w:shd w:val="clear" w:color="000000" w:fill="92D050"/>
            <w:noWrap/>
            <w:vAlign w:val="bottom"/>
            <w:hideMark/>
          </w:tcPr>
          <w:p w14:paraId="513A362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4" w:space="0" w:color="auto"/>
              <w:right w:val="single" w:sz="4" w:space="0" w:color="auto"/>
            </w:tcBorders>
            <w:shd w:val="clear" w:color="000000" w:fill="92D050"/>
            <w:noWrap/>
            <w:vAlign w:val="bottom"/>
            <w:hideMark/>
          </w:tcPr>
          <w:p w14:paraId="413D997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733555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Camaras3-&gt;Piso3</w:t>
            </w:r>
          </w:p>
        </w:tc>
      </w:tr>
      <w:tr w:rsidR="00077A78" w:rsidRPr="00593FEA" w14:paraId="18091C7E" w14:textId="77777777" w:rsidTr="00115A2B">
        <w:trPr>
          <w:trHeight w:val="315"/>
        </w:trPr>
        <w:tc>
          <w:tcPr>
            <w:tcW w:w="1155" w:type="dxa"/>
            <w:vMerge/>
            <w:tcBorders>
              <w:top w:val="nil"/>
              <w:left w:val="single" w:sz="8" w:space="0" w:color="auto"/>
              <w:bottom w:val="nil"/>
              <w:right w:val="single" w:sz="4" w:space="0" w:color="auto"/>
            </w:tcBorders>
            <w:vAlign w:val="center"/>
            <w:hideMark/>
          </w:tcPr>
          <w:p w14:paraId="6A3FE75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4" w:space="0" w:color="auto"/>
              <w:right w:val="single" w:sz="4" w:space="0" w:color="auto"/>
            </w:tcBorders>
            <w:shd w:val="clear" w:color="000000" w:fill="92D050"/>
            <w:noWrap/>
            <w:vAlign w:val="bottom"/>
            <w:hideMark/>
          </w:tcPr>
          <w:p w14:paraId="309B4F8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Fa0/1/0</w:t>
            </w:r>
          </w:p>
        </w:tc>
        <w:tc>
          <w:tcPr>
            <w:tcW w:w="2141" w:type="dxa"/>
            <w:tcBorders>
              <w:top w:val="nil"/>
              <w:left w:val="nil"/>
              <w:bottom w:val="single" w:sz="4" w:space="0" w:color="auto"/>
              <w:right w:val="single" w:sz="4" w:space="0" w:color="auto"/>
            </w:tcBorders>
            <w:shd w:val="clear" w:color="000000" w:fill="92D050"/>
            <w:noWrap/>
            <w:vAlign w:val="bottom"/>
            <w:hideMark/>
          </w:tcPr>
          <w:p w14:paraId="51477E4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192.168.3.129</w:t>
            </w:r>
          </w:p>
        </w:tc>
        <w:tc>
          <w:tcPr>
            <w:tcW w:w="1498" w:type="dxa"/>
            <w:tcBorders>
              <w:top w:val="nil"/>
              <w:left w:val="nil"/>
              <w:bottom w:val="single" w:sz="4" w:space="0" w:color="auto"/>
              <w:right w:val="single" w:sz="4" w:space="0" w:color="auto"/>
            </w:tcBorders>
            <w:shd w:val="clear" w:color="000000" w:fill="92D050"/>
            <w:noWrap/>
            <w:vAlign w:val="bottom"/>
            <w:hideMark/>
          </w:tcPr>
          <w:p w14:paraId="3EC37FF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59" w:type="dxa"/>
            <w:tcBorders>
              <w:top w:val="nil"/>
              <w:left w:val="nil"/>
              <w:bottom w:val="single" w:sz="4" w:space="0" w:color="auto"/>
              <w:right w:val="single" w:sz="4" w:space="0" w:color="auto"/>
            </w:tcBorders>
            <w:shd w:val="clear" w:color="000000" w:fill="92D050"/>
            <w:noWrap/>
            <w:vAlign w:val="bottom"/>
            <w:hideMark/>
          </w:tcPr>
          <w:p w14:paraId="6D12213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6B90408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Camaras3-&gt;SW_Camaras3</w:t>
            </w:r>
          </w:p>
        </w:tc>
      </w:tr>
      <w:tr w:rsidR="00077A78" w:rsidRPr="00077A78" w14:paraId="1E051D40" w14:textId="77777777" w:rsidTr="00115A2B">
        <w:trPr>
          <w:trHeight w:val="300"/>
        </w:trPr>
        <w:tc>
          <w:tcPr>
            <w:tcW w:w="1155" w:type="dxa"/>
            <w:vMerge w:val="restart"/>
            <w:tcBorders>
              <w:top w:val="single" w:sz="8" w:space="0" w:color="auto"/>
              <w:left w:val="single" w:sz="8" w:space="0" w:color="auto"/>
              <w:bottom w:val="single" w:sz="8" w:space="0" w:color="000000"/>
              <w:right w:val="single" w:sz="4" w:space="0" w:color="auto"/>
            </w:tcBorders>
            <w:shd w:val="clear" w:color="000000" w:fill="92D050"/>
            <w:noWrap/>
            <w:vAlign w:val="center"/>
            <w:hideMark/>
          </w:tcPr>
          <w:p w14:paraId="3096DB53"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SW1_Camaras3</w:t>
            </w:r>
          </w:p>
        </w:tc>
        <w:tc>
          <w:tcPr>
            <w:tcW w:w="913" w:type="dxa"/>
            <w:tcBorders>
              <w:top w:val="single" w:sz="8" w:space="0" w:color="auto"/>
              <w:left w:val="nil"/>
              <w:bottom w:val="single" w:sz="4" w:space="0" w:color="auto"/>
              <w:right w:val="single" w:sz="4" w:space="0" w:color="auto"/>
            </w:tcBorders>
            <w:shd w:val="clear" w:color="000000" w:fill="92D050"/>
            <w:noWrap/>
            <w:vAlign w:val="bottom"/>
            <w:hideMark/>
          </w:tcPr>
          <w:p w14:paraId="2668D8E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41" w:type="dxa"/>
            <w:tcBorders>
              <w:top w:val="single" w:sz="8" w:space="0" w:color="auto"/>
              <w:left w:val="nil"/>
              <w:bottom w:val="single" w:sz="4" w:space="0" w:color="auto"/>
              <w:right w:val="single" w:sz="4" w:space="0" w:color="auto"/>
            </w:tcBorders>
            <w:shd w:val="clear" w:color="000000" w:fill="92D050"/>
            <w:noWrap/>
            <w:vAlign w:val="bottom"/>
            <w:hideMark/>
          </w:tcPr>
          <w:p w14:paraId="1F567A1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192.168.3.130</w:t>
            </w:r>
          </w:p>
        </w:tc>
        <w:tc>
          <w:tcPr>
            <w:tcW w:w="1498" w:type="dxa"/>
            <w:tcBorders>
              <w:top w:val="single" w:sz="8" w:space="0" w:color="auto"/>
              <w:left w:val="nil"/>
              <w:bottom w:val="nil"/>
              <w:right w:val="single" w:sz="4" w:space="0" w:color="auto"/>
            </w:tcBorders>
            <w:shd w:val="clear" w:color="000000" w:fill="92D050"/>
            <w:noWrap/>
            <w:vAlign w:val="bottom"/>
            <w:hideMark/>
          </w:tcPr>
          <w:p w14:paraId="5396086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59" w:type="dxa"/>
            <w:tcBorders>
              <w:top w:val="single" w:sz="8" w:space="0" w:color="auto"/>
              <w:left w:val="nil"/>
              <w:bottom w:val="single" w:sz="4" w:space="0" w:color="auto"/>
              <w:right w:val="single" w:sz="4" w:space="0" w:color="auto"/>
            </w:tcBorders>
            <w:shd w:val="clear" w:color="000000" w:fill="92D050"/>
            <w:noWrap/>
            <w:vAlign w:val="bottom"/>
            <w:hideMark/>
          </w:tcPr>
          <w:p w14:paraId="3DCD985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single" w:sz="8" w:space="0" w:color="auto"/>
              <w:left w:val="nil"/>
              <w:bottom w:val="single" w:sz="4" w:space="0" w:color="auto"/>
              <w:right w:val="single" w:sz="8" w:space="0" w:color="auto"/>
            </w:tcBorders>
            <w:shd w:val="clear" w:color="000000" w:fill="92D050"/>
            <w:noWrap/>
            <w:vAlign w:val="bottom"/>
            <w:hideMark/>
          </w:tcPr>
          <w:p w14:paraId="135AD0B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SW_Camaras3-&gt;Camaras3</w:t>
            </w:r>
          </w:p>
        </w:tc>
      </w:tr>
      <w:tr w:rsidR="00077A78" w:rsidRPr="00593FEA" w14:paraId="2F4FA012" w14:textId="77777777" w:rsidTr="00115A2B">
        <w:trPr>
          <w:trHeight w:val="315"/>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453FD8E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3D70AF5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Fa0/1-Fa0/n</w:t>
            </w:r>
          </w:p>
        </w:tc>
        <w:tc>
          <w:tcPr>
            <w:tcW w:w="2141" w:type="dxa"/>
            <w:tcBorders>
              <w:top w:val="nil"/>
              <w:left w:val="nil"/>
              <w:bottom w:val="single" w:sz="8" w:space="0" w:color="auto"/>
              <w:right w:val="single" w:sz="4" w:space="0" w:color="auto"/>
            </w:tcBorders>
            <w:shd w:val="clear" w:color="000000" w:fill="92D050"/>
            <w:noWrap/>
            <w:vAlign w:val="bottom"/>
            <w:hideMark/>
          </w:tcPr>
          <w:p w14:paraId="2702A65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192.168.3.131-192.168.3.158</w:t>
            </w:r>
          </w:p>
        </w:tc>
        <w:tc>
          <w:tcPr>
            <w:tcW w:w="1498" w:type="dxa"/>
            <w:tcBorders>
              <w:top w:val="single" w:sz="4" w:space="0" w:color="auto"/>
              <w:left w:val="nil"/>
              <w:bottom w:val="single" w:sz="8" w:space="0" w:color="auto"/>
              <w:right w:val="single" w:sz="4" w:space="0" w:color="auto"/>
            </w:tcBorders>
            <w:shd w:val="clear" w:color="000000" w:fill="92D050"/>
            <w:noWrap/>
            <w:vAlign w:val="bottom"/>
            <w:hideMark/>
          </w:tcPr>
          <w:p w14:paraId="2BB54C3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59" w:type="dxa"/>
            <w:tcBorders>
              <w:top w:val="nil"/>
              <w:left w:val="nil"/>
              <w:bottom w:val="single" w:sz="8" w:space="0" w:color="auto"/>
              <w:right w:val="single" w:sz="4" w:space="0" w:color="auto"/>
            </w:tcBorders>
            <w:shd w:val="clear" w:color="000000" w:fill="92D050"/>
            <w:noWrap/>
            <w:vAlign w:val="bottom"/>
            <w:hideMark/>
          </w:tcPr>
          <w:p w14:paraId="653A0C0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192.168.3.129</w:t>
            </w:r>
          </w:p>
        </w:tc>
        <w:tc>
          <w:tcPr>
            <w:tcW w:w="2062" w:type="dxa"/>
            <w:tcBorders>
              <w:top w:val="nil"/>
              <w:left w:val="nil"/>
              <w:bottom w:val="single" w:sz="8" w:space="0" w:color="auto"/>
              <w:right w:val="single" w:sz="8" w:space="0" w:color="auto"/>
            </w:tcBorders>
            <w:shd w:val="clear" w:color="000000" w:fill="92D050"/>
            <w:noWrap/>
            <w:vAlign w:val="bottom"/>
            <w:hideMark/>
          </w:tcPr>
          <w:p w14:paraId="7EEB98B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SW_Camaras3-&gt;Hosts</w:t>
            </w:r>
          </w:p>
        </w:tc>
      </w:tr>
      <w:tr w:rsidR="00077A78" w:rsidRPr="00077A78" w14:paraId="0B4E6E16" w14:textId="77777777" w:rsidTr="00115A2B">
        <w:trPr>
          <w:trHeight w:val="300"/>
        </w:trPr>
        <w:tc>
          <w:tcPr>
            <w:tcW w:w="1155" w:type="dxa"/>
            <w:vMerge w:val="restart"/>
            <w:tcBorders>
              <w:top w:val="nil"/>
              <w:left w:val="single" w:sz="8" w:space="0" w:color="auto"/>
              <w:bottom w:val="single" w:sz="8" w:space="0" w:color="000000"/>
              <w:right w:val="single" w:sz="4" w:space="0" w:color="auto"/>
            </w:tcBorders>
            <w:shd w:val="clear" w:color="000000" w:fill="92D050"/>
            <w:noWrap/>
            <w:vAlign w:val="center"/>
            <w:hideMark/>
          </w:tcPr>
          <w:p w14:paraId="1CBC8D83"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IT3</w:t>
            </w:r>
          </w:p>
        </w:tc>
        <w:tc>
          <w:tcPr>
            <w:tcW w:w="913" w:type="dxa"/>
            <w:tcBorders>
              <w:top w:val="nil"/>
              <w:left w:val="nil"/>
              <w:bottom w:val="single" w:sz="4" w:space="0" w:color="auto"/>
              <w:right w:val="single" w:sz="4" w:space="0" w:color="auto"/>
            </w:tcBorders>
            <w:shd w:val="clear" w:color="000000" w:fill="92D050"/>
            <w:noWrap/>
            <w:vAlign w:val="bottom"/>
            <w:hideMark/>
          </w:tcPr>
          <w:p w14:paraId="088D8C3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41" w:type="dxa"/>
            <w:tcBorders>
              <w:top w:val="nil"/>
              <w:left w:val="nil"/>
              <w:bottom w:val="single" w:sz="4" w:space="0" w:color="auto"/>
              <w:right w:val="single" w:sz="4" w:space="0" w:color="auto"/>
            </w:tcBorders>
            <w:shd w:val="clear" w:color="000000" w:fill="92D050"/>
            <w:noWrap/>
            <w:vAlign w:val="bottom"/>
            <w:hideMark/>
          </w:tcPr>
          <w:p w14:paraId="3948171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192.168.3.202</w:t>
            </w:r>
          </w:p>
        </w:tc>
        <w:tc>
          <w:tcPr>
            <w:tcW w:w="1498" w:type="dxa"/>
            <w:tcBorders>
              <w:top w:val="nil"/>
              <w:left w:val="nil"/>
              <w:bottom w:val="single" w:sz="4" w:space="0" w:color="auto"/>
              <w:right w:val="single" w:sz="4" w:space="0" w:color="auto"/>
            </w:tcBorders>
            <w:shd w:val="clear" w:color="000000" w:fill="92D050"/>
            <w:noWrap/>
            <w:vAlign w:val="bottom"/>
            <w:hideMark/>
          </w:tcPr>
          <w:p w14:paraId="1DAA4DF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4" w:space="0" w:color="auto"/>
              <w:right w:val="single" w:sz="4" w:space="0" w:color="auto"/>
            </w:tcBorders>
            <w:shd w:val="clear" w:color="000000" w:fill="92D050"/>
            <w:noWrap/>
            <w:vAlign w:val="bottom"/>
            <w:hideMark/>
          </w:tcPr>
          <w:p w14:paraId="297D74D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4CF9195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IT3-&gt;Piso3</w:t>
            </w:r>
          </w:p>
        </w:tc>
      </w:tr>
      <w:tr w:rsidR="00077A78" w:rsidRPr="00593FEA" w14:paraId="28233E08" w14:textId="77777777" w:rsidTr="00115A2B">
        <w:trPr>
          <w:trHeight w:val="315"/>
        </w:trPr>
        <w:tc>
          <w:tcPr>
            <w:tcW w:w="1155" w:type="dxa"/>
            <w:vMerge/>
            <w:tcBorders>
              <w:top w:val="nil"/>
              <w:left w:val="single" w:sz="8" w:space="0" w:color="auto"/>
              <w:bottom w:val="single" w:sz="8" w:space="0" w:color="000000"/>
              <w:right w:val="single" w:sz="4" w:space="0" w:color="auto"/>
            </w:tcBorders>
            <w:vAlign w:val="center"/>
            <w:hideMark/>
          </w:tcPr>
          <w:p w14:paraId="5AE1F40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295C30B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41" w:type="dxa"/>
            <w:tcBorders>
              <w:top w:val="nil"/>
              <w:left w:val="nil"/>
              <w:bottom w:val="single" w:sz="8" w:space="0" w:color="auto"/>
              <w:right w:val="single" w:sz="4" w:space="0" w:color="auto"/>
            </w:tcBorders>
            <w:shd w:val="clear" w:color="000000" w:fill="92D050"/>
            <w:noWrap/>
            <w:vAlign w:val="bottom"/>
            <w:hideMark/>
          </w:tcPr>
          <w:p w14:paraId="50C6042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192.168.3.161</w:t>
            </w:r>
          </w:p>
        </w:tc>
        <w:tc>
          <w:tcPr>
            <w:tcW w:w="1498" w:type="dxa"/>
            <w:tcBorders>
              <w:top w:val="nil"/>
              <w:left w:val="nil"/>
              <w:bottom w:val="single" w:sz="8" w:space="0" w:color="auto"/>
              <w:right w:val="single" w:sz="4" w:space="0" w:color="auto"/>
            </w:tcBorders>
            <w:shd w:val="clear" w:color="000000" w:fill="92D050"/>
            <w:noWrap/>
            <w:vAlign w:val="bottom"/>
            <w:hideMark/>
          </w:tcPr>
          <w:p w14:paraId="579AD31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59" w:type="dxa"/>
            <w:tcBorders>
              <w:top w:val="nil"/>
              <w:left w:val="nil"/>
              <w:bottom w:val="single" w:sz="8" w:space="0" w:color="auto"/>
              <w:right w:val="single" w:sz="4" w:space="0" w:color="auto"/>
            </w:tcBorders>
            <w:shd w:val="clear" w:color="000000" w:fill="92D050"/>
            <w:noWrap/>
            <w:vAlign w:val="bottom"/>
            <w:hideMark/>
          </w:tcPr>
          <w:p w14:paraId="69A101A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8" w:space="0" w:color="auto"/>
              <w:right w:val="single" w:sz="8" w:space="0" w:color="auto"/>
            </w:tcBorders>
            <w:shd w:val="clear" w:color="000000" w:fill="92D050"/>
            <w:noWrap/>
            <w:vAlign w:val="bottom"/>
            <w:hideMark/>
          </w:tcPr>
          <w:p w14:paraId="60C95DE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IT3-&gt;SW_IT3</w:t>
            </w:r>
          </w:p>
        </w:tc>
      </w:tr>
      <w:tr w:rsidR="00077A78" w:rsidRPr="00077A78" w14:paraId="3202BFA0" w14:textId="77777777" w:rsidTr="00115A2B">
        <w:trPr>
          <w:trHeight w:val="300"/>
        </w:trPr>
        <w:tc>
          <w:tcPr>
            <w:tcW w:w="1155" w:type="dxa"/>
            <w:vMerge w:val="restart"/>
            <w:tcBorders>
              <w:top w:val="nil"/>
              <w:left w:val="single" w:sz="8" w:space="0" w:color="auto"/>
              <w:bottom w:val="single" w:sz="8" w:space="0" w:color="000000"/>
              <w:right w:val="single" w:sz="4" w:space="0" w:color="auto"/>
            </w:tcBorders>
            <w:shd w:val="clear" w:color="000000" w:fill="92D050"/>
            <w:noWrap/>
            <w:vAlign w:val="center"/>
            <w:hideMark/>
          </w:tcPr>
          <w:p w14:paraId="6B0F82B5"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lastRenderedPageBreak/>
              <w:t>SW_IT3</w:t>
            </w:r>
          </w:p>
        </w:tc>
        <w:tc>
          <w:tcPr>
            <w:tcW w:w="913" w:type="dxa"/>
            <w:tcBorders>
              <w:top w:val="nil"/>
              <w:left w:val="nil"/>
              <w:bottom w:val="single" w:sz="4" w:space="0" w:color="auto"/>
              <w:right w:val="single" w:sz="4" w:space="0" w:color="auto"/>
            </w:tcBorders>
            <w:shd w:val="clear" w:color="000000" w:fill="92D050"/>
            <w:noWrap/>
            <w:vAlign w:val="bottom"/>
            <w:hideMark/>
          </w:tcPr>
          <w:p w14:paraId="4D1656B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41" w:type="dxa"/>
            <w:tcBorders>
              <w:top w:val="nil"/>
              <w:left w:val="nil"/>
              <w:bottom w:val="single" w:sz="4" w:space="0" w:color="auto"/>
              <w:right w:val="single" w:sz="4" w:space="0" w:color="auto"/>
            </w:tcBorders>
            <w:shd w:val="clear" w:color="000000" w:fill="92D050"/>
            <w:noWrap/>
            <w:vAlign w:val="bottom"/>
            <w:hideMark/>
          </w:tcPr>
          <w:p w14:paraId="6D0A433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192.168.3.162</w:t>
            </w:r>
          </w:p>
        </w:tc>
        <w:tc>
          <w:tcPr>
            <w:tcW w:w="1498" w:type="dxa"/>
            <w:tcBorders>
              <w:top w:val="nil"/>
              <w:left w:val="nil"/>
              <w:bottom w:val="single" w:sz="4" w:space="0" w:color="auto"/>
              <w:right w:val="single" w:sz="4" w:space="0" w:color="auto"/>
            </w:tcBorders>
            <w:shd w:val="clear" w:color="000000" w:fill="92D050"/>
            <w:noWrap/>
            <w:vAlign w:val="bottom"/>
            <w:hideMark/>
          </w:tcPr>
          <w:p w14:paraId="3DC245F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59" w:type="dxa"/>
            <w:tcBorders>
              <w:top w:val="nil"/>
              <w:left w:val="nil"/>
              <w:bottom w:val="single" w:sz="4" w:space="0" w:color="auto"/>
              <w:right w:val="single" w:sz="4" w:space="0" w:color="auto"/>
            </w:tcBorders>
            <w:shd w:val="clear" w:color="000000" w:fill="92D050"/>
            <w:noWrap/>
            <w:vAlign w:val="bottom"/>
            <w:hideMark/>
          </w:tcPr>
          <w:p w14:paraId="6101ECD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21E6E59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SW_IT3-&gt;IT3</w:t>
            </w:r>
          </w:p>
        </w:tc>
      </w:tr>
      <w:tr w:rsidR="00077A78" w:rsidRPr="00593FEA" w14:paraId="206DDE8E" w14:textId="77777777" w:rsidTr="00115A2B">
        <w:trPr>
          <w:trHeight w:val="315"/>
        </w:trPr>
        <w:tc>
          <w:tcPr>
            <w:tcW w:w="1155" w:type="dxa"/>
            <w:vMerge/>
            <w:tcBorders>
              <w:top w:val="nil"/>
              <w:left w:val="single" w:sz="8" w:space="0" w:color="auto"/>
              <w:bottom w:val="single" w:sz="8" w:space="0" w:color="000000"/>
              <w:right w:val="single" w:sz="4" w:space="0" w:color="auto"/>
            </w:tcBorders>
            <w:vAlign w:val="center"/>
            <w:hideMark/>
          </w:tcPr>
          <w:p w14:paraId="2E7E3AF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3BA7CC8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41" w:type="dxa"/>
            <w:tcBorders>
              <w:top w:val="nil"/>
              <w:left w:val="nil"/>
              <w:bottom w:val="single" w:sz="8" w:space="0" w:color="auto"/>
              <w:right w:val="single" w:sz="4" w:space="0" w:color="auto"/>
            </w:tcBorders>
            <w:shd w:val="clear" w:color="000000" w:fill="92D050"/>
            <w:noWrap/>
            <w:vAlign w:val="bottom"/>
            <w:hideMark/>
          </w:tcPr>
          <w:p w14:paraId="2F5EFC0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192.168.3.163-192.168.3.190</w:t>
            </w:r>
          </w:p>
        </w:tc>
        <w:tc>
          <w:tcPr>
            <w:tcW w:w="1498" w:type="dxa"/>
            <w:tcBorders>
              <w:top w:val="nil"/>
              <w:left w:val="nil"/>
              <w:bottom w:val="single" w:sz="8" w:space="0" w:color="auto"/>
              <w:right w:val="single" w:sz="4" w:space="0" w:color="auto"/>
            </w:tcBorders>
            <w:shd w:val="clear" w:color="000000" w:fill="92D050"/>
            <w:noWrap/>
            <w:vAlign w:val="bottom"/>
            <w:hideMark/>
          </w:tcPr>
          <w:p w14:paraId="69F6E12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59" w:type="dxa"/>
            <w:tcBorders>
              <w:top w:val="nil"/>
              <w:left w:val="nil"/>
              <w:bottom w:val="single" w:sz="8" w:space="0" w:color="auto"/>
              <w:right w:val="single" w:sz="4" w:space="0" w:color="auto"/>
            </w:tcBorders>
            <w:shd w:val="clear" w:color="000000" w:fill="92D050"/>
            <w:noWrap/>
            <w:vAlign w:val="bottom"/>
            <w:hideMark/>
          </w:tcPr>
          <w:p w14:paraId="3F2925E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192.168.2.161</w:t>
            </w:r>
          </w:p>
        </w:tc>
        <w:tc>
          <w:tcPr>
            <w:tcW w:w="2062" w:type="dxa"/>
            <w:tcBorders>
              <w:top w:val="nil"/>
              <w:left w:val="nil"/>
              <w:bottom w:val="single" w:sz="8" w:space="0" w:color="auto"/>
              <w:right w:val="single" w:sz="8" w:space="0" w:color="auto"/>
            </w:tcBorders>
            <w:shd w:val="clear" w:color="000000" w:fill="92D050"/>
            <w:noWrap/>
            <w:vAlign w:val="bottom"/>
            <w:hideMark/>
          </w:tcPr>
          <w:p w14:paraId="28A015B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SW_IT3-&gt;Hosts</w:t>
            </w:r>
          </w:p>
        </w:tc>
      </w:tr>
    </w:tbl>
    <w:p w14:paraId="31FFB598" w14:textId="77777777" w:rsidR="00077A78" w:rsidRPr="00077A78" w:rsidRDefault="00077A78" w:rsidP="00077A78">
      <w:pPr>
        <w:jc w:val="both"/>
        <w:rPr>
          <w:rFonts w:ascii="Tahoma" w:hAnsi="Tahoma" w:cs="Tahoma"/>
          <w:sz w:val="24"/>
          <w:szCs w:val="24"/>
        </w:rPr>
      </w:pPr>
    </w:p>
    <w:p w14:paraId="39E6510D" w14:textId="77777777" w:rsidR="00077A78" w:rsidRPr="00077A78" w:rsidRDefault="00077A78" w:rsidP="00115A2B">
      <w:pPr>
        <w:pStyle w:val="Estilo3"/>
      </w:pPr>
      <w:bookmarkStart w:id="50" w:name="_Toc24927943"/>
      <w:bookmarkStart w:id="51" w:name="_Toc24928518"/>
      <w:r w:rsidRPr="00077A78">
        <w:t>Direcciones para el cuarto piso</w:t>
      </w:r>
      <w:bookmarkEnd w:id="50"/>
      <w:bookmarkEnd w:id="51"/>
    </w:p>
    <w:tbl>
      <w:tblPr>
        <w:tblW w:w="8828" w:type="dxa"/>
        <w:tblCellMar>
          <w:left w:w="70" w:type="dxa"/>
          <w:right w:w="70" w:type="dxa"/>
        </w:tblCellMar>
        <w:tblLook w:val="04A0" w:firstRow="1" w:lastRow="0" w:firstColumn="1" w:lastColumn="0" w:noHBand="0" w:noVBand="1"/>
      </w:tblPr>
      <w:tblGrid>
        <w:gridCol w:w="1398"/>
        <w:gridCol w:w="954"/>
        <w:gridCol w:w="1726"/>
        <w:gridCol w:w="1632"/>
        <w:gridCol w:w="1304"/>
        <w:gridCol w:w="1814"/>
      </w:tblGrid>
      <w:tr w:rsidR="00077A78" w:rsidRPr="00077A78" w14:paraId="11B28418" w14:textId="77777777" w:rsidTr="00115A2B">
        <w:trPr>
          <w:trHeight w:val="315"/>
        </w:trPr>
        <w:tc>
          <w:tcPr>
            <w:tcW w:w="1111" w:type="dxa"/>
            <w:tcBorders>
              <w:top w:val="single" w:sz="4" w:space="0" w:color="auto"/>
              <w:left w:val="single" w:sz="4" w:space="0" w:color="auto"/>
              <w:bottom w:val="nil"/>
              <w:right w:val="single" w:sz="4" w:space="0" w:color="auto"/>
            </w:tcBorders>
            <w:shd w:val="clear" w:color="000000" w:fill="BDD7EE"/>
            <w:noWrap/>
            <w:vAlign w:val="bottom"/>
            <w:hideMark/>
          </w:tcPr>
          <w:p w14:paraId="53C0287A"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51" w:type="dxa"/>
            <w:tcBorders>
              <w:top w:val="single" w:sz="4" w:space="0" w:color="auto"/>
              <w:left w:val="nil"/>
              <w:bottom w:val="nil"/>
              <w:right w:val="single" w:sz="4" w:space="0" w:color="auto"/>
            </w:tcBorders>
            <w:shd w:val="clear" w:color="000000" w:fill="BDD7EE"/>
            <w:noWrap/>
            <w:vAlign w:val="bottom"/>
            <w:hideMark/>
          </w:tcPr>
          <w:p w14:paraId="0DDDB879"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045" w:type="dxa"/>
            <w:tcBorders>
              <w:top w:val="single" w:sz="4" w:space="0" w:color="auto"/>
              <w:left w:val="nil"/>
              <w:bottom w:val="nil"/>
              <w:right w:val="single" w:sz="4" w:space="0" w:color="auto"/>
            </w:tcBorders>
            <w:shd w:val="clear" w:color="000000" w:fill="BDD7EE"/>
            <w:noWrap/>
            <w:vAlign w:val="bottom"/>
            <w:hideMark/>
          </w:tcPr>
          <w:p w14:paraId="0DFABFDE"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561" w:type="dxa"/>
            <w:tcBorders>
              <w:top w:val="single" w:sz="4" w:space="0" w:color="auto"/>
              <w:left w:val="nil"/>
              <w:bottom w:val="nil"/>
              <w:right w:val="single" w:sz="4" w:space="0" w:color="auto"/>
            </w:tcBorders>
            <w:shd w:val="clear" w:color="000000" w:fill="BDD7EE"/>
            <w:noWrap/>
            <w:vAlign w:val="bottom"/>
            <w:hideMark/>
          </w:tcPr>
          <w:p w14:paraId="679F6D2E"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10" w:type="dxa"/>
            <w:tcBorders>
              <w:top w:val="single" w:sz="4" w:space="0" w:color="auto"/>
              <w:left w:val="nil"/>
              <w:bottom w:val="nil"/>
              <w:right w:val="single" w:sz="4" w:space="0" w:color="auto"/>
            </w:tcBorders>
            <w:shd w:val="clear" w:color="000000" w:fill="BDD7EE"/>
            <w:noWrap/>
            <w:vAlign w:val="bottom"/>
            <w:hideMark/>
          </w:tcPr>
          <w:p w14:paraId="6A2C6D21"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150" w:type="dxa"/>
            <w:tcBorders>
              <w:top w:val="single" w:sz="4" w:space="0" w:color="auto"/>
              <w:left w:val="nil"/>
              <w:bottom w:val="nil"/>
              <w:right w:val="single" w:sz="4" w:space="0" w:color="auto"/>
            </w:tcBorders>
            <w:shd w:val="clear" w:color="000000" w:fill="BDD7EE"/>
            <w:noWrap/>
            <w:vAlign w:val="bottom"/>
            <w:hideMark/>
          </w:tcPr>
          <w:p w14:paraId="456368A6"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077A78" w14:paraId="711C3F54"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14:paraId="088253C1"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Piso4</w:t>
            </w:r>
          </w:p>
        </w:tc>
        <w:tc>
          <w:tcPr>
            <w:tcW w:w="951" w:type="dxa"/>
            <w:tcBorders>
              <w:top w:val="single" w:sz="8" w:space="0" w:color="auto"/>
              <w:left w:val="nil"/>
              <w:bottom w:val="single" w:sz="4" w:space="0" w:color="auto"/>
              <w:right w:val="single" w:sz="4" w:space="0" w:color="auto"/>
            </w:tcBorders>
            <w:shd w:val="clear" w:color="000000" w:fill="FFC000"/>
            <w:noWrap/>
            <w:vAlign w:val="bottom"/>
            <w:hideMark/>
          </w:tcPr>
          <w:p w14:paraId="0AD3CE1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single" w:sz="8" w:space="0" w:color="auto"/>
              <w:left w:val="nil"/>
              <w:bottom w:val="single" w:sz="4" w:space="0" w:color="auto"/>
              <w:right w:val="single" w:sz="4" w:space="0" w:color="auto"/>
            </w:tcBorders>
            <w:shd w:val="clear" w:color="000000" w:fill="FFC000"/>
            <w:noWrap/>
            <w:vAlign w:val="bottom"/>
            <w:hideMark/>
          </w:tcPr>
          <w:p w14:paraId="7A95D39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192.168.0.14</w:t>
            </w:r>
          </w:p>
        </w:tc>
        <w:tc>
          <w:tcPr>
            <w:tcW w:w="1561" w:type="dxa"/>
            <w:tcBorders>
              <w:top w:val="single" w:sz="8" w:space="0" w:color="auto"/>
              <w:left w:val="nil"/>
              <w:bottom w:val="single" w:sz="4" w:space="0" w:color="auto"/>
              <w:right w:val="single" w:sz="4" w:space="0" w:color="auto"/>
            </w:tcBorders>
            <w:shd w:val="clear" w:color="000000" w:fill="FFC000"/>
            <w:noWrap/>
            <w:vAlign w:val="bottom"/>
            <w:hideMark/>
          </w:tcPr>
          <w:p w14:paraId="60E3517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single" w:sz="8" w:space="0" w:color="auto"/>
              <w:left w:val="nil"/>
              <w:bottom w:val="single" w:sz="4" w:space="0" w:color="auto"/>
              <w:right w:val="single" w:sz="4" w:space="0" w:color="auto"/>
            </w:tcBorders>
            <w:shd w:val="clear" w:color="000000" w:fill="FFC000"/>
            <w:noWrap/>
            <w:vAlign w:val="bottom"/>
            <w:hideMark/>
          </w:tcPr>
          <w:p w14:paraId="0BBA68E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FFC000"/>
            <w:noWrap/>
            <w:vAlign w:val="bottom"/>
            <w:hideMark/>
          </w:tcPr>
          <w:p w14:paraId="095731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Piso4-&gt;ISP</w:t>
            </w:r>
          </w:p>
        </w:tc>
      </w:tr>
      <w:tr w:rsidR="00077A78" w:rsidRPr="00593FEA" w14:paraId="5FB0D774"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63B67CA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FC000"/>
            <w:noWrap/>
            <w:vAlign w:val="bottom"/>
            <w:hideMark/>
          </w:tcPr>
          <w:p w14:paraId="6AD8749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045" w:type="dxa"/>
            <w:tcBorders>
              <w:top w:val="nil"/>
              <w:left w:val="nil"/>
              <w:bottom w:val="single" w:sz="4" w:space="0" w:color="auto"/>
              <w:right w:val="single" w:sz="4" w:space="0" w:color="auto"/>
            </w:tcBorders>
            <w:shd w:val="clear" w:color="000000" w:fill="FFC000"/>
            <w:noWrap/>
            <w:vAlign w:val="bottom"/>
            <w:hideMark/>
          </w:tcPr>
          <w:p w14:paraId="0CFED7D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10.1.3.129</w:t>
            </w:r>
          </w:p>
        </w:tc>
        <w:tc>
          <w:tcPr>
            <w:tcW w:w="1561" w:type="dxa"/>
            <w:tcBorders>
              <w:top w:val="nil"/>
              <w:left w:val="nil"/>
              <w:bottom w:val="single" w:sz="8" w:space="0" w:color="auto"/>
              <w:right w:val="single" w:sz="4" w:space="0" w:color="auto"/>
            </w:tcBorders>
            <w:shd w:val="clear" w:color="000000" w:fill="FFC000"/>
            <w:noWrap/>
            <w:vAlign w:val="bottom"/>
            <w:hideMark/>
          </w:tcPr>
          <w:p w14:paraId="27AA680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4F65E57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1320783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Piso4-&gt;Personal4</w:t>
            </w:r>
          </w:p>
        </w:tc>
      </w:tr>
      <w:tr w:rsidR="00077A78" w:rsidRPr="00593FEA" w14:paraId="6014BBF4"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1E46788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FC000"/>
            <w:noWrap/>
            <w:vAlign w:val="bottom"/>
            <w:hideMark/>
          </w:tcPr>
          <w:p w14:paraId="108B72E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045" w:type="dxa"/>
            <w:tcBorders>
              <w:top w:val="nil"/>
              <w:left w:val="nil"/>
              <w:bottom w:val="single" w:sz="4" w:space="0" w:color="auto"/>
              <w:right w:val="single" w:sz="4" w:space="0" w:color="auto"/>
            </w:tcBorders>
            <w:shd w:val="clear" w:color="000000" w:fill="FFC000"/>
            <w:noWrap/>
            <w:vAlign w:val="bottom"/>
            <w:hideMark/>
          </w:tcPr>
          <w:p w14:paraId="50C475F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10.2.3.129</w:t>
            </w:r>
          </w:p>
        </w:tc>
        <w:tc>
          <w:tcPr>
            <w:tcW w:w="1561" w:type="dxa"/>
            <w:tcBorders>
              <w:top w:val="single" w:sz="4" w:space="0" w:color="auto"/>
              <w:left w:val="nil"/>
              <w:bottom w:val="single" w:sz="4" w:space="0" w:color="auto"/>
              <w:right w:val="single" w:sz="4" w:space="0" w:color="auto"/>
            </w:tcBorders>
            <w:shd w:val="clear" w:color="000000" w:fill="FFC000"/>
            <w:noWrap/>
            <w:vAlign w:val="bottom"/>
            <w:hideMark/>
          </w:tcPr>
          <w:p w14:paraId="1BEE615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231933E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18E9E57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Piso4-&gt;Publico4</w:t>
            </w:r>
          </w:p>
        </w:tc>
      </w:tr>
      <w:tr w:rsidR="00077A78" w:rsidRPr="00593FEA" w14:paraId="444887F2"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167B628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FC000"/>
            <w:noWrap/>
            <w:vAlign w:val="bottom"/>
            <w:hideMark/>
          </w:tcPr>
          <w:p w14:paraId="168065B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045" w:type="dxa"/>
            <w:tcBorders>
              <w:top w:val="nil"/>
              <w:left w:val="nil"/>
              <w:bottom w:val="single" w:sz="4" w:space="0" w:color="auto"/>
              <w:right w:val="single" w:sz="4" w:space="0" w:color="auto"/>
            </w:tcBorders>
            <w:shd w:val="clear" w:color="000000" w:fill="FFC000"/>
            <w:noWrap/>
            <w:vAlign w:val="bottom"/>
            <w:hideMark/>
          </w:tcPr>
          <w:p w14:paraId="56CAAA3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192.168.4.97</w:t>
            </w:r>
          </w:p>
        </w:tc>
        <w:tc>
          <w:tcPr>
            <w:tcW w:w="1561" w:type="dxa"/>
            <w:tcBorders>
              <w:top w:val="nil"/>
              <w:left w:val="nil"/>
              <w:bottom w:val="single" w:sz="4" w:space="0" w:color="auto"/>
              <w:right w:val="single" w:sz="4" w:space="0" w:color="auto"/>
            </w:tcBorders>
            <w:shd w:val="clear" w:color="000000" w:fill="FFC000"/>
            <w:noWrap/>
            <w:vAlign w:val="bottom"/>
            <w:hideMark/>
          </w:tcPr>
          <w:p w14:paraId="37F0FB8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32EEA4C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0833BF8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Piso4-&gt;ClientesFijos4</w:t>
            </w:r>
          </w:p>
        </w:tc>
      </w:tr>
      <w:tr w:rsidR="00077A78" w:rsidRPr="00593FEA" w14:paraId="48216CBC"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2D94353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FC000"/>
            <w:noWrap/>
            <w:vAlign w:val="bottom"/>
            <w:hideMark/>
          </w:tcPr>
          <w:p w14:paraId="29C9705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2045" w:type="dxa"/>
            <w:tcBorders>
              <w:top w:val="nil"/>
              <w:left w:val="nil"/>
              <w:bottom w:val="single" w:sz="8" w:space="0" w:color="auto"/>
              <w:right w:val="single" w:sz="4" w:space="0" w:color="auto"/>
            </w:tcBorders>
            <w:shd w:val="clear" w:color="000000" w:fill="FFC000"/>
            <w:noWrap/>
            <w:vAlign w:val="bottom"/>
            <w:hideMark/>
          </w:tcPr>
          <w:p w14:paraId="2FE6B34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192.168.4.101</w:t>
            </w:r>
          </w:p>
        </w:tc>
        <w:tc>
          <w:tcPr>
            <w:tcW w:w="1561" w:type="dxa"/>
            <w:tcBorders>
              <w:top w:val="nil"/>
              <w:left w:val="nil"/>
              <w:bottom w:val="single" w:sz="8" w:space="0" w:color="auto"/>
              <w:right w:val="single" w:sz="4" w:space="0" w:color="auto"/>
            </w:tcBorders>
            <w:shd w:val="clear" w:color="000000" w:fill="FFC000"/>
            <w:noWrap/>
            <w:vAlign w:val="bottom"/>
            <w:hideMark/>
          </w:tcPr>
          <w:p w14:paraId="4077D10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8" w:space="0" w:color="auto"/>
              <w:right w:val="single" w:sz="4" w:space="0" w:color="auto"/>
            </w:tcBorders>
            <w:shd w:val="clear" w:color="000000" w:fill="FFC000"/>
            <w:noWrap/>
            <w:vAlign w:val="bottom"/>
            <w:hideMark/>
          </w:tcPr>
          <w:p w14:paraId="4F9AE28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FFC000"/>
            <w:noWrap/>
            <w:vAlign w:val="bottom"/>
            <w:hideMark/>
          </w:tcPr>
          <w:p w14:paraId="03F0CE2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Piso4-&gt;IT4</w:t>
            </w:r>
          </w:p>
        </w:tc>
      </w:tr>
      <w:tr w:rsidR="00077A78" w:rsidRPr="00077A78" w14:paraId="24A57D74" w14:textId="77777777" w:rsidTr="00115A2B">
        <w:trPr>
          <w:trHeight w:val="300"/>
        </w:trPr>
        <w:tc>
          <w:tcPr>
            <w:tcW w:w="1111" w:type="dxa"/>
            <w:vMerge w:val="restart"/>
            <w:tcBorders>
              <w:top w:val="nil"/>
              <w:left w:val="single" w:sz="8" w:space="0" w:color="auto"/>
              <w:bottom w:val="nil"/>
              <w:right w:val="single" w:sz="4" w:space="0" w:color="auto"/>
            </w:tcBorders>
            <w:shd w:val="clear" w:color="000000" w:fill="FFC000"/>
            <w:noWrap/>
            <w:vAlign w:val="center"/>
            <w:hideMark/>
          </w:tcPr>
          <w:p w14:paraId="45553579"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Publico4</w:t>
            </w:r>
          </w:p>
        </w:tc>
        <w:tc>
          <w:tcPr>
            <w:tcW w:w="951" w:type="dxa"/>
            <w:tcBorders>
              <w:top w:val="single" w:sz="8" w:space="0" w:color="auto"/>
              <w:left w:val="nil"/>
              <w:bottom w:val="single" w:sz="4" w:space="0" w:color="auto"/>
              <w:right w:val="single" w:sz="4" w:space="0" w:color="auto"/>
            </w:tcBorders>
            <w:shd w:val="clear" w:color="000000" w:fill="FFC000"/>
            <w:noWrap/>
            <w:vAlign w:val="bottom"/>
            <w:hideMark/>
          </w:tcPr>
          <w:p w14:paraId="70F1403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FFC000"/>
            <w:noWrap/>
            <w:vAlign w:val="bottom"/>
            <w:hideMark/>
          </w:tcPr>
          <w:p w14:paraId="723A69D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10.1.3.130</w:t>
            </w:r>
          </w:p>
        </w:tc>
        <w:tc>
          <w:tcPr>
            <w:tcW w:w="1561" w:type="dxa"/>
            <w:tcBorders>
              <w:top w:val="nil"/>
              <w:left w:val="nil"/>
              <w:bottom w:val="single" w:sz="4" w:space="0" w:color="auto"/>
              <w:right w:val="single" w:sz="4" w:space="0" w:color="auto"/>
            </w:tcBorders>
            <w:shd w:val="clear" w:color="000000" w:fill="FFC000"/>
            <w:noWrap/>
            <w:vAlign w:val="bottom"/>
            <w:hideMark/>
          </w:tcPr>
          <w:p w14:paraId="45FAEC0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463D34F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3526981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Publico4-&gt;Piso4</w:t>
            </w:r>
          </w:p>
        </w:tc>
      </w:tr>
      <w:tr w:rsidR="00077A78" w:rsidRPr="00593FEA" w14:paraId="2F26BBE9" w14:textId="77777777" w:rsidTr="00115A2B">
        <w:trPr>
          <w:trHeight w:val="315"/>
        </w:trPr>
        <w:tc>
          <w:tcPr>
            <w:tcW w:w="1111" w:type="dxa"/>
            <w:vMerge/>
            <w:tcBorders>
              <w:top w:val="nil"/>
              <w:left w:val="single" w:sz="8" w:space="0" w:color="auto"/>
              <w:bottom w:val="nil"/>
              <w:right w:val="single" w:sz="4" w:space="0" w:color="auto"/>
            </w:tcBorders>
            <w:vAlign w:val="center"/>
            <w:hideMark/>
          </w:tcPr>
          <w:p w14:paraId="7BCA8F7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FFC000"/>
            <w:noWrap/>
            <w:vAlign w:val="bottom"/>
            <w:hideMark/>
          </w:tcPr>
          <w:p w14:paraId="24EF07F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FFC000"/>
            <w:noWrap/>
            <w:vAlign w:val="bottom"/>
            <w:hideMark/>
          </w:tcPr>
          <w:p w14:paraId="0111AE6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10.1.3.1</w:t>
            </w:r>
          </w:p>
        </w:tc>
        <w:tc>
          <w:tcPr>
            <w:tcW w:w="1561" w:type="dxa"/>
            <w:tcBorders>
              <w:top w:val="nil"/>
              <w:left w:val="nil"/>
              <w:bottom w:val="nil"/>
              <w:right w:val="single" w:sz="4" w:space="0" w:color="auto"/>
            </w:tcBorders>
            <w:shd w:val="clear" w:color="000000" w:fill="FFC000"/>
            <w:noWrap/>
            <w:vAlign w:val="bottom"/>
            <w:hideMark/>
          </w:tcPr>
          <w:p w14:paraId="1E5C822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FFC000"/>
            <w:noWrap/>
            <w:vAlign w:val="bottom"/>
            <w:hideMark/>
          </w:tcPr>
          <w:p w14:paraId="5DFAF39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FFC000"/>
            <w:noWrap/>
            <w:vAlign w:val="bottom"/>
            <w:hideMark/>
          </w:tcPr>
          <w:p w14:paraId="7F605EE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Publico4-&gt;SW_Publico4</w:t>
            </w:r>
          </w:p>
        </w:tc>
      </w:tr>
      <w:tr w:rsidR="00077A78" w:rsidRPr="00077A78" w14:paraId="0CFBB493"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14:paraId="7C039F66"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SW_Publico4</w:t>
            </w:r>
          </w:p>
        </w:tc>
        <w:tc>
          <w:tcPr>
            <w:tcW w:w="951" w:type="dxa"/>
            <w:tcBorders>
              <w:top w:val="single" w:sz="8" w:space="0" w:color="auto"/>
              <w:left w:val="nil"/>
              <w:bottom w:val="single" w:sz="4" w:space="0" w:color="auto"/>
              <w:right w:val="single" w:sz="4" w:space="0" w:color="auto"/>
            </w:tcBorders>
            <w:shd w:val="clear" w:color="000000" w:fill="FFC000"/>
            <w:noWrap/>
            <w:vAlign w:val="bottom"/>
            <w:hideMark/>
          </w:tcPr>
          <w:p w14:paraId="3207106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FFC000"/>
            <w:noWrap/>
            <w:vAlign w:val="bottom"/>
            <w:hideMark/>
          </w:tcPr>
          <w:p w14:paraId="540C2AA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10.1.3.2</w:t>
            </w:r>
          </w:p>
        </w:tc>
        <w:tc>
          <w:tcPr>
            <w:tcW w:w="1561" w:type="dxa"/>
            <w:tcBorders>
              <w:top w:val="single" w:sz="8" w:space="0" w:color="auto"/>
              <w:left w:val="nil"/>
              <w:bottom w:val="single" w:sz="4" w:space="0" w:color="auto"/>
              <w:right w:val="single" w:sz="4" w:space="0" w:color="auto"/>
            </w:tcBorders>
            <w:shd w:val="clear" w:color="000000" w:fill="FFC000"/>
            <w:noWrap/>
            <w:vAlign w:val="bottom"/>
            <w:hideMark/>
          </w:tcPr>
          <w:p w14:paraId="71CE666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FFC000"/>
            <w:noWrap/>
            <w:vAlign w:val="bottom"/>
            <w:hideMark/>
          </w:tcPr>
          <w:p w14:paraId="163C17D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FFC000"/>
            <w:noWrap/>
            <w:vAlign w:val="bottom"/>
            <w:hideMark/>
          </w:tcPr>
          <w:p w14:paraId="1A6AC45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SW_Publico4-&gt;Publico4</w:t>
            </w:r>
          </w:p>
        </w:tc>
      </w:tr>
      <w:tr w:rsidR="00077A78" w:rsidRPr="00593FEA" w14:paraId="2EBF7D9A"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2F4B12E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FC000"/>
            <w:noWrap/>
            <w:vAlign w:val="bottom"/>
            <w:hideMark/>
          </w:tcPr>
          <w:p w14:paraId="6E20841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FC000"/>
            <w:noWrap/>
            <w:vAlign w:val="bottom"/>
            <w:hideMark/>
          </w:tcPr>
          <w:p w14:paraId="7078BA0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10.1.3.3-10.1.3.127</w:t>
            </w:r>
          </w:p>
        </w:tc>
        <w:tc>
          <w:tcPr>
            <w:tcW w:w="1561" w:type="dxa"/>
            <w:tcBorders>
              <w:top w:val="nil"/>
              <w:left w:val="nil"/>
              <w:bottom w:val="single" w:sz="8" w:space="0" w:color="auto"/>
              <w:right w:val="single" w:sz="4" w:space="0" w:color="auto"/>
            </w:tcBorders>
            <w:shd w:val="clear" w:color="000000" w:fill="FFC000"/>
            <w:noWrap/>
            <w:vAlign w:val="bottom"/>
            <w:hideMark/>
          </w:tcPr>
          <w:p w14:paraId="62857DA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FFC000"/>
            <w:noWrap/>
            <w:vAlign w:val="bottom"/>
            <w:hideMark/>
          </w:tcPr>
          <w:p w14:paraId="3631504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10.1.3.1</w:t>
            </w:r>
          </w:p>
        </w:tc>
        <w:tc>
          <w:tcPr>
            <w:tcW w:w="2150" w:type="dxa"/>
            <w:tcBorders>
              <w:top w:val="nil"/>
              <w:left w:val="nil"/>
              <w:bottom w:val="single" w:sz="8" w:space="0" w:color="auto"/>
              <w:right w:val="single" w:sz="8" w:space="0" w:color="auto"/>
            </w:tcBorders>
            <w:shd w:val="clear" w:color="000000" w:fill="FFC000"/>
            <w:noWrap/>
            <w:vAlign w:val="bottom"/>
            <w:hideMark/>
          </w:tcPr>
          <w:p w14:paraId="1CE2400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SW_Publico4-&gt;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4F410230" w14:textId="77777777" w:rsidTr="00115A2B">
        <w:trPr>
          <w:trHeight w:val="300"/>
        </w:trPr>
        <w:tc>
          <w:tcPr>
            <w:tcW w:w="1111" w:type="dxa"/>
            <w:vMerge w:val="restart"/>
            <w:tcBorders>
              <w:top w:val="nil"/>
              <w:left w:val="single" w:sz="8" w:space="0" w:color="auto"/>
              <w:bottom w:val="nil"/>
              <w:right w:val="single" w:sz="4" w:space="0" w:color="auto"/>
            </w:tcBorders>
            <w:shd w:val="clear" w:color="000000" w:fill="FFC000"/>
            <w:noWrap/>
            <w:vAlign w:val="center"/>
            <w:hideMark/>
          </w:tcPr>
          <w:p w14:paraId="034238BE"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Personal4</w:t>
            </w:r>
          </w:p>
        </w:tc>
        <w:tc>
          <w:tcPr>
            <w:tcW w:w="951" w:type="dxa"/>
            <w:tcBorders>
              <w:top w:val="nil"/>
              <w:left w:val="nil"/>
              <w:bottom w:val="single" w:sz="4" w:space="0" w:color="auto"/>
              <w:right w:val="single" w:sz="4" w:space="0" w:color="auto"/>
            </w:tcBorders>
            <w:shd w:val="clear" w:color="000000" w:fill="FFC000"/>
            <w:noWrap/>
            <w:vAlign w:val="bottom"/>
            <w:hideMark/>
          </w:tcPr>
          <w:p w14:paraId="1E87828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FFC000"/>
            <w:noWrap/>
            <w:vAlign w:val="bottom"/>
            <w:hideMark/>
          </w:tcPr>
          <w:p w14:paraId="4FA8378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10.2.3.130</w:t>
            </w:r>
          </w:p>
        </w:tc>
        <w:tc>
          <w:tcPr>
            <w:tcW w:w="1561" w:type="dxa"/>
            <w:tcBorders>
              <w:top w:val="nil"/>
              <w:left w:val="nil"/>
              <w:bottom w:val="single" w:sz="4" w:space="0" w:color="auto"/>
              <w:right w:val="single" w:sz="4" w:space="0" w:color="auto"/>
            </w:tcBorders>
            <w:shd w:val="clear" w:color="000000" w:fill="FFC000"/>
            <w:noWrap/>
            <w:vAlign w:val="bottom"/>
            <w:hideMark/>
          </w:tcPr>
          <w:p w14:paraId="03676B3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3189252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7562180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Personal4-&gt;Piso4</w:t>
            </w:r>
          </w:p>
        </w:tc>
      </w:tr>
      <w:tr w:rsidR="00077A78" w:rsidRPr="00593FEA" w14:paraId="36C1F2B6" w14:textId="77777777" w:rsidTr="00115A2B">
        <w:trPr>
          <w:trHeight w:val="315"/>
        </w:trPr>
        <w:tc>
          <w:tcPr>
            <w:tcW w:w="1111" w:type="dxa"/>
            <w:vMerge/>
            <w:tcBorders>
              <w:top w:val="nil"/>
              <w:left w:val="single" w:sz="8" w:space="0" w:color="auto"/>
              <w:bottom w:val="nil"/>
              <w:right w:val="single" w:sz="4" w:space="0" w:color="auto"/>
            </w:tcBorders>
            <w:vAlign w:val="center"/>
            <w:hideMark/>
          </w:tcPr>
          <w:p w14:paraId="0BFDBB1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FFC000"/>
            <w:noWrap/>
            <w:vAlign w:val="bottom"/>
            <w:hideMark/>
          </w:tcPr>
          <w:p w14:paraId="1FFF180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FFC000"/>
            <w:noWrap/>
            <w:vAlign w:val="bottom"/>
            <w:hideMark/>
          </w:tcPr>
          <w:p w14:paraId="184A9B7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10.2.3.1</w:t>
            </w:r>
          </w:p>
        </w:tc>
        <w:tc>
          <w:tcPr>
            <w:tcW w:w="1561" w:type="dxa"/>
            <w:tcBorders>
              <w:top w:val="nil"/>
              <w:left w:val="nil"/>
              <w:bottom w:val="nil"/>
              <w:right w:val="single" w:sz="4" w:space="0" w:color="auto"/>
            </w:tcBorders>
            <w:shd w:val="clear" w:color="000000" w:fill="FFC000"/>
            <w:noWrap/>
            <w:vAlign w:val="bottom"/>
            <w:hideMark/>
          </w:tcPr>
          <w:p w14:paraId="013BF26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FFC000"/>
            <w:noWrap/>
            <w:vAlign w:val="bottom"/>
            <w:hideMark/>
          </w:tcPr>
          <w:p w14:paraId="73CF847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FFC000"/>
            <w:noWrap/>
            <w:vAlign w:val="bottom"/>
            <w:hideMark/>
          </w:tcPr>
          <w:p w14:paraId="7B1A307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Personal4-&gt;SW_Personal4</w:t>
            </w:r>
          </w:p>
        </w:tc>
      </w:tr>
      <w:tr w:rsidR="00077A78" w:rsidRPr="00077A78" w14:paraId="11482590"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14:paraId="498913D9"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SW_Personal4</w:t>
            </w:r>
          </w:p>
        </w:tc>
        <w:tc>
          <w:tcPr>
            <w:tcW w:w="951" w:type="dxa"/>
            <w:tcBorders>
              <w:top w:val="single" w:sz="8" w:space="0" w:color="auto"/>
              <w:left w:val="nil"/>
              <w:bottom w:val="single" w:sz="4" w:space="0" w:color="auto"/>
              <w:right w:val="single" w:sz="4" w:space="0" w:color="auto"/>
            </w:tcBorders>
            <w:shd w:val="clear" w:color="000000" w:fill="FFC000"/>
            <w:noWrap/>
            <w:vAlign w:val="bottom"/>
            <w:hideMark/>
          </w:tcPr>
          <w:p w14:paraId="2ACB3C9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FFC000"/>
            <w:noWrap/>
            <w:vAlign w:val="bottom"/>
            <w:hideMark/>
          </w:tcPr>
          <w:p w14:paraId="51E0D8C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10.2.3.2</w:t>
            </w:r>
          </w:p>
        </w:tc>
        <w:tc>
          <w:tcPr>
            <w:tcW w:w="1561" w:type="dxa"/>
            <w:tcBorders>
              <w:top w:val="single" w:sz="8" w:space="0" w:color="auto"/>
              <w:left w:val="nil"/>
              <w:bottom w:val="single" w:sz="4" w:space="0" w:color="auto"/>
              <w:right w:val="single" w:sz="4" w:space="0" w:color="auto"/>
            </w:tcBorders>
            <w:shd w:val="clear" w:color="000000" w:fill="FFC000"/>
            <w:noWrap/>
            <w:vAlign w:val="bottom"/>
            <w:hideMark/>
          </w:tcPr>
          <w:p w14:paraId="39EA302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FFC000"/>
            <w:noWrap/>
            <w:vAlign w:val="bottom"/>
            <w:hideMark/>
          </w:tcPr>
          <w:p w14:paraId="68460F6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FFC000"/>
            <w:noWrap/>
            <w:vAlign w:val="bottom"/>
            <w:hideMark/>
          </w:tcPr>
          <w:p w14:paraId="62CA987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SW_Personal4-&gt;Personal4</w:t>
            </w:r>
          </w:p>
        </w:tc>
      </w:tr>
      <w:tr w:rsidR="00077A78" w:rsidRPr="00593FEA" w14:paraId="6FCEAA27"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17D5C35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FC000"/>
            <w:noWrap/>
            <w:vAlign w:val="bottom"/>
            <w:hideMark/>
          </w:tcPr>
          <w:p w14:paraId="7EB43CD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FC000"/>
            <w:noWrap/>
            <w:vAlign w:val="bottom"/>
            <w:hideMark/>
          </w:tcPr>
          <w:p w14:paraId="638E180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10.2.3.3-10.1.3.127</w:t>
            </w:r>
          </w:p>
        </w:tc>
        <w:tc>
          <w:tcPr>
            <w:tcW w:w="1561" w:type="dxa"/>
            <w:tcBorders>
              <w:top w:val="nil"/>
              <w:left w:val="nil"/>
              <w:bottom w:val="single" w:sz="8" w:space="0" w:color="auto"/>
              <w:right w:val="single" w:sz="4" w:space="0" w:color="auto"/>
            </w:tcBorders>
            <w:shd w:val="clear" w:color="000000" w:fill="FFC000"/>
            <w:noWrap/>
            <w:vAlign w:val="bottom"/>
            <w:hideMark/>
          </w:tcPr>
          <w:p w14:paraId="5D3DD44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FFC000"/>
            <w:noWrap/>
            <w:vAlign w:val="bottom"/>
            <w:hideMark/>
          </w:tcPr>
          <w:p w14:paraId="2805D06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10.2.3.1</w:t>
            </w:r>
          </w:p>
        </w:tc>
        <w:tc>
          <w:tcPr>
            <w:tcW w:w="2150" w:type="dxa"/>
            <w:tcBorders>
              <w:top w:val="nil"/>
              <w:left w:val="nil"/>
              <w:bottom w:val="single" w:sz="8" w:space="0" w:color="auto"/>
              <w:right w:val="single" w:sz="8" w:space="0" w:color="auto"/>
            </w:tcBorders>
            <w:shd w:val="clear" w:color="000000" w:fill="FFC000"/>
            <w:noWrap/>
            <w:vAlign w:val="bottom"/>
            <w:hideMark/>
          </w:tcPr>
          <w:p w14:paraId="02180D9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SW_Personal4-&gt;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5385EE9A"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FFC000"/>
            <w:noWrap/>
            <w:vAlign w:val="center"/>
            <w:hideMark/>
          </w:tcPr>
          <w:p w14:paraId="666298DF"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ClientesFijos4</w:t>
            </w:r>
          </w:p>
        </w:tc>
        <w:tc>
          <w:tcPr>
            <w:tcW w:w="951" w:type="dxa"/>
            <w:tcBorders>
              <w:top w:val="nil"/>
              <w:left w:val="nil"/>
              <w:bottom w:val="single" w:sz="4" w:space="0" w:color="auto"/>
              <w:right w:val="single" w:sz="4" w:space="0" w:color="auto"/>
            </w:tcBorders>
            <w:shd w:val="clear" w:color="000000" w:fill="FFC000"/>
            <w:noWrap/>
            <w:vAlign w:val="bottom"/>
            <w:hideMark/>
          </w:tcPr>
          <w:p w14:paraId="6F8F99C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FFC000"/>
            <w:noWrap/>
            <w:vAlign w:val="bottom"/>
            <w:hideMark/>
          </w:tcPr>
          <w:p w14:paraId="730B16F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192.168.4.98</w:t>
            </w:r>
          </w:p>
        </w:tc>
        <w:tc>
          <w:tcPr>
            <w:tcW w:w="1561" w:type="dxa"/>
            <w:tcBorders>
              <w:top w:val="nil"/>
              <w:left w:val="nil"/>
              <w:bottom w:val="single" w:sz="4" w:space="0" w:color="auto"/>
              <w:right w:val="single" w:sz="4" w:space="0" w:color="auto"/>
            </w:tcBorders>
            <w:shd w:val="clear" w:color="000000" w:fill="FFC000"/>
            <w:noWrap/>
            <w:vAlign w:val="bottom"/>
            <w:hideMark/>
          </w:tcPr>
          <w:p w14:paraId="0B7C2FD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3643EA3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667C8EF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ClientesFijos4-&gt;Piso4</w:t>
            </w:r>
          </w:p>
        </w:tc>
      </w:tr>
      <w:tr w:rsidR="00077A78" w:rsidRPr="00593FEA" w14:paraId="6E6123E0"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541F655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FC000"/>
            <w:noWrap/>
            <w:vAlign w:val="bottom"/>
            <w:hideMark/>
          </w:tcPr>
          <w:p w14:paraId="538044F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FFC000"/>
            <w:noWrap/>
            <w:vAlign w:val="bottom"/>
            <w:hideMark/>
          </w:tcPr>
          <w:p w14:paraId="7AE2FA6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192.168.4.1</w:t>
            </w:r>
          </w:p>
        </w:tc>
        <w:tc>
          <w:tcPr>
            <w:tcW w:w="1561" w:type="dxa"/>
            <w:tcBorders>
              <w:top w:val="nil"/>
              <w:left w:val="nil"/>
              <w:bottom w:val="single" w:sz="8" w:space="0" w:color="auto"/>
              <w:right w:val="single" w:sz="4" w:space="0" w:color="auto"/>
            </w:tcBorders>
            <w:shd w:val="clear" w:color="000000" w:fill="FFC000"/>
            <w:noWrap/>
            <w:vAlign w:val="bottom"/>
            <w:hideMark/>
          </w:tcPr>
          <w:p w14:paraId="70ACCAC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255.255.255.192</w:t>
            </w:r>
          </w:p>
        </w:tc>
        <w:tc>
          <w:tcPr>
            <w:tcW w:w="1010" w:type="dxa"/>
            <w:tcBorders>
              <w:top w:val="nil"/>
              <w:left w:val="nil"/>
              <w:bottom w:val="single" w:sz="8" w:space="0" w:color="auto"/>
              <w:right w:val="single" w:sz="4" w:space="0" w:color="auto"/>
            </w:tcBorders>
            <w:shd w:val="clear" w:color="000000" w:fill="FFC000"/>
            <w:noWrap/>
            <w:vAlign w:val="bottom"/>
            <w:hideMark/>
          </w:tcPr>
          <w:p w14:paraId="2FEC4F9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FFC000"/>
            <w:noWrap/>
            <w:vAlign w:val="bottom"/>
            <w:hideMark/>
          </w:tcPr>
          <w:p w14:paraId="17B74F1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ClientesFijos4-&gt;SW_CF4</w:t>
            </w:r>
          </w:p>
        </w:tc>
      </w:tr>
      <w:tr w:rsidR="00077A78" w:rsidRPr="00077A78" w14:paraId="50E6B6F4"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FFC000"/>
            <w:noWrap/>
            <w:vAlign w:val="center"/>
            <w:hideMark/>
          </w:tcPr>
          <w:p w14:paraId="1FAA4D60"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lastRenderedPageBreak/>
              <w:t>SW_CF4</w:t>
            </w:r>
          </w:p>
        </w:tc>
        <w:tc>
          <w:tcPr>
            <w:tcW w:w="951" w:type="dxa"/>
            <w:tcBorders>
              <w:top w:val="nil"/>
              <w:left w:val="nil"/>
              <w:bottom w:val="single" w:sz="4" w:space="0" w:color="auto"/>
              <w:right w:val="single" w:sz="4" w:space="0" w:color="auto"/>
            </w:tcBorders>
            <w:shd w:val="clear" w:color="000000" w:fill="FFC000"/>
            <w:noWrap/>
            <w:vAlign w:val="bottom"/>
            <w:hideMark/>
          </w:tcPr>
          <w:p w14:paraId="63671F3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FFC000"/>
            <w:noWrap/>
            <w:vAlign w:val="bottom"/>
            <w:hideMark/>
          </w:tcPr>
          <w:p w14:paraId="062625F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192.168.4.2</w:t>
            </w:r>
          </w:p>
        </w:tc>
        <w:tc>
          <w:tcPr>
            <w:tcW w:w="1561" w:type="dxa"/>
            <w:tcBorders>
              <w:top w:val="nil"/>
              <w:left w:val="nil"/>
              <w:bottom w:val="single" w:sz="4" w:space="0" w:color="auto"/>
              <w:right w:val="single" w:sz="4" w:space="0" w:color="auto"/>
            </w:tcBorders>
            <w:shd w:val="clear" w:color="000000" w:fill="FFC000"/>
            <w:noWrap/>
            <w:vAlign w:val="bottom"/>
            <w:hideMark/>
          </w:tcPr>
          <w:p w14:paraId="008ABD5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255.255.255.192</w:t>
            </w:r>
          </w:p>
        </w:tc>
        <w:tc>
          <w:tcPr>
            <w:tcW w:w="1010" w:type="dxa"/>
            <w:tcBorders>
              <w:top w:val="nil"/>
              <w:left w:val="nil"/>
              <w:bottom w:val="single" w:sz="4" w:space="0" w:color="auto"/>
              <w:right w:val="single" w:sz="4" w:space="0" w:color="auto"/>
            </w:tcBorders>
            <w:shd w:val="clear" w:color="000000" w:fill="FFC000"/>
            <w:noWrap/>
            <w:vAlign w:val="bottom"/>
            <w:hideMark/>
          </w:tcPr>
          <w:p w14:paraId="658F435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4417676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SW_CF4-&gt;ClientesFijos4</w:t>
            </w:r>
          </w:p>
        </w:tc>
      </w:tr>
      <w:tr w:rsidR="00077A78" w:rsidRPr="00593FEA" w14:paraId="6FB1A60D"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3E0594F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FC000"/>
            <w:noWrap/>
            <w:vAlign w:val="bottom"/>
            <w:hideMark/>
          </w:tcPr>
          <w:p w14:paraId="7731B2C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FC000"/>
            <w:noWrap/>
            <w:vAlign w:val="bottom"/>
            <w:hideMark/>
          </w:tcPr>
          <w:p w14:paraId="48A3983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192.168.4.3-192.168.4.62</w:t>
            </w:r>
          </w:p>
        </w:tc>
        <w:tc>
          <w:tcPr>
            <w:tcW w:w="1561" w:type="dxa"/>
            <w:tcBorders>
              <w:top w:val="nil"/>
              <w:left w:val="nil"/>
              <w:bottom w:val="single" w:sz="8" w:space="0" w:color="auto"/>
              <w:right w:val="single" w:sz="4" w:space="0" w:color="auto"/>
            </w:tcBorders>
            <w:shd w:val="clear" w:color="000000" w:fill="FFC000"/>
            <w:noWrap/>
            <w:vAlign w:val="bottom"/>
            <w:hideMark/>
          </w:tcPr>
          <w:p w14:paraId="47124FD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255.255.255.192</w:t>
            </w:r>
          </w:p>
        </w:tc>
        <w:tc>
          <w:tcPr>
            <w:tcW w:w="1010" w:type="dxa"/>
            <w:tcBorders>
              <w:top w:val="nil"/>
              <w:left w:val="nil"/>
              <w:bottom w:val="single" w:sz="8" w:space="0" w:color="auto"/>
              <w:right w:val="single" w:sz="4" w:space="0" w:color="auto"/>
            </w:tcBorders>
            <w:shd w:val="clear" w:color="000000" w:fill="FFC000"/>
            <w:noWrap/>
            <w:vAlign w:val="bottom"/>
            <w:hideMark/>
          </w:tcPr>
          <w:p w14:paraId="248EB6B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192.168.4.1</w:t>
            </w:r>
          </w:p>
        </w:tc>
        <w:tc>
          <w:tcPr>
            <w:tcW w:w="2150" w:type="dxa"/>
            <w:tcBorders>
              <w:top w:val="nil"/>
              <w:left w:val="nil"/>
              <w:bottom w:val="single" w:sz="8" w:space="0" w:color="auto"/>
              <w:right w:val="single" w:sz="8" w:space="0" w:color="auto"/>
            </w:tcBorders>
            <w:shd w:val="clear" w:color="000000" w:fill="FFC000"/>
            <w:noWrap/>
            <w:vAlign w:val="bottom"/>
            <w:hideMark/>
          </w:tcPr>
          <w:p w14:paraId="1205484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SW_CF4-&gt;Hosts</w:t>
            </w:r>
          </w:p>
        </w:tc>
      </w:tr>
      <w:tr w:rsidR="00077A78" w:rsidRPr="00077A78" w14:paraId="0E3DF3E6"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FFC000"/>
            <w:noWrap/>
            <w:vAlign w:val="center"/>
            <w:hideMark/>
          </w:tcPr>
          <w:p w14:paraId="0D3C22A8"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IT4</w:t>
            </w:r>
          </w:p>
        </w:tc>
        <w:tc>
          <w:tcPr>
            <w:tcW w:w="951" w:type="dxa"/>
            <w:tcBorders>
              <w:top w:val="nil"/>
              <w:left w:val="nil"/>
              <w:bottom w:val="single" w:sz="4" w:space="0" w:color="auto"/>
              <w:right w:val="single" w:sz="4" w:space="0" w:color="auto"/>
            </w:tcBorders>
            <w:shd w:val="clear" w:color="000000" w:fill="FFC000"/>
            <w:noWrap/>
            <w:vAlign w:val="bottom"/>
            <w:hideMark/>
          </w:tcPr>
          <w:p w14:paraId="570A4A1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FFC000"/>
            <w:noWrap/>
            <w:vAlign w:val="bottom"/>
            <w:hideMark/>
          </w:tcPr>
          <w:p w14:paraId="40C9440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192.168.4.102</w:t>
            </w:r>
          </w:p>
        </w:tc>
        <w:tc>
          <w:tcPr>
            <w:tcW w:w="1561" w:type="dxa"/>
            <w:tcBorders>
              <w:top w:val="nil"/>
              <w:left w:val="nil"/>
              <w:bottom w:val="single" w:sz="4" w:space="0" w:color="auto"/>
              <w:right w:val="single" w:sz="4" w:space="0" w:color="auto"/>
            </w:tcBorders>
            <w:shd w:val="clear" w:color="000000" w:fill="FFC000"/>
            <w:noWrap/>
            <w:vAlign w:val="bottom"/>
            <w:hideMark/>
          </w:tcPr>
          <w:p w14:paraId="0442803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063D1A5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71275D9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IT4-&gt;Piso4</w:t>
            </w:r>
          </w:p>
        </w:tc>
      </w:tr>
      <w:tr w:rsidR="00077A78" w:rsidRPr="00593FEA" w14:paraId="562474F3"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79C27F3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FC000"/>
            <w:noWrap/>
            <w:vAlign w:val="bottom"/>
            <w:hideMark/>
          </w:tcPr>
          <w:p w14:paraId="359757D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FFC000"/>
            <w:noWrap/>
            <w:vAlign w:val="bottom"/>
            <w:hideMark/>
          </w:tcPr>
          <w:p w14:paraId="0A10CA1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192.168.4.65</w:t>
            </w:r>
          </w:p>
        </w:tc>
        <w:tc>
          <w:tcPr>
            <w:tcW w:w="1561" w:type="dxa"/>
            <w:tcBorders>
              <w:top w:val="nil"/>
              <w:left w:val="nil"/>
              <w:bottom w:val="single" w:sz="8" w:space="0" w:color="auto"/>
              <w:right w:val="single" w:sz="4" w:space="0" w:color="auto"/>
            </w:tcBorders>
            <w:shd w:val="clear" w:color="000000" w:fill="FFC000"/>
            <w:noWrap/>
            <w:vAlign w:val="bottom"/>
            <w:hideMark/>
          </w:tcPr>
          <w:p w14:paraId="4124992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FFC000"/>
            <w:noWrap/>
            <w:vAlign w:val="bottom"/>
            <w:hideMark/>
          </w:tcPr>
          <w:p w14:paraId="341583F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FFC000"/>
            <w:noWrap/>
            <w:vAlign w:val="bottom"/>
            <w:hideMark/>
          </w:tcPr>
          <w:p w14:paraId="3874065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IT4-&gt;SW_IT4</w:t>
            </w:r>
          </w:p>
        </w:tc>
      </w:tr>
      <w:tr w:rsidR="00077A78" w:rsidRPr="00077A78" w14:paraId="689E9374"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FFC000"/>
            <w:noWrap/>
            <w:vAlign w:val="center"/>
            <w:hideMark/>
          </w:tcPr>
          <w:p w14:paraId="4FA76857"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SW_IT4</w:t>
            </w:r>
          </w:p>
        </w:tc>
        <w:tc>
          <w:tcPr>
            <w:tcW w:w="951" w:type="dxa"/>
            <w:tcBorders>
              <w:top w:val="nil"/>
              <w:left w:val="nil"/>
              <w:bottom w:val="single" w:sz="4" w:space="0" w:color="auto"/>
              <w:right w:val="single" w:sz="4" w:space="0" w:color="auto"/>
            </w:tcBorders>
            <w:shd w:val="clear" w:color="000000" w:fill="FFC000"/>
            <w:noWrap/>
            <w:vAlign w:val="bottom"/>
            <w:hideMark/>
          </w:tcPr>
          <w:p w14:paraId="645AB82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FFC000"/>
            <w:noWrap/>
            <w:vAlign w:val="bottom"/>
            <w:hideMark/>
          </w:tcPr>
          <w:p w14:paraId="0758B01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192.168.4.66</w:t>
            </w:r>
          </w:p>
        </w:tc>
        <w:tc>
          <w:tcPr>
            <w:tcW w:w="1561" w:type="dxa"/>
            <w:tcBorders>
              <w:top w:val="nil"/>
              <w:left w:val="nil"/>
              <w:bottom w:val="single" w:sz="4" w:space="0" w:color="auto"/>
              <w:right w:val="single" w:sz="4" w:space="0" w:color="auto"/>
            </w:tcBorders>
            <w:shd w:val="clear" w:color="000000" w:fill="FFC000"/>
            <w:noWrap/>
            <w:vAlign w:val="bottom"/>
            <w:hideMark/>
          </w:tcPr>
          <w:p w14:paraId="7068A4C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4" w:space="0" w:color="auto"/>
              <w:right w:val="single" w:sz="4" w:space="0" w:color="auto"/>
            </w:tcBorders>
            <w:shd w:val="clear" w:color="000000" w:fill="FFC000"/>
            <w:noWrap/>
            <w:vAlign w:val="bottom"/>
            <w:hideMark/>
          </w:tcPr>
          <w:p w14:paraId="7986E74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476429A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SW_IT4-&gt;IT4</w:t>
            </w:r>
          </w:p>
        </w:tc>
      </w:tr>
      <w:tr w:rsidR="00077A78" w:rsidRPr="00593FEA" w14:paraId="24024670"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268BB44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FC000"/>
            <w:noWrap/>
            <w:vAlign w:val="bottom"/>
            <w:hideMark/>
          </w:tcPr>
          <w:p w14:paraId="58904AF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FC000"/>
            <w:noWrap/>
            <w:vAlign w:val="bottom"/>
            <w:hideMark/>
          </w:tcPr>
          <w:p w14:paraId="32995FB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192.168.4.67-192.168.4.94</w:t>
            </w:r>
          </w:p>
        </w:tc>
        <w:tc>
          <w:tcPr>
            <w:tcW w:w="1561" w:type="dxa"/>
            <w:tcBorders>
              <w:top w:val="nil"/>
              <w:left w:val="nil"/>
              <w:bottom w:val="single" w:sz="8" w:space="0" w:color="auto"/>
              <w:right w:val="single" w:sz="4" w:space="0" w:color="auto"/>
            </w:tcBorders>
            <w:shd w:val="clear" w:color="000000" w:fill="FFC000"/>
            <w:noWrap/>
            <w:vAlign w:val="bottom"/>
            <w:hideMark/>
          </w:tcPr>
          <w:p w14:paraId="40F8E15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FFC000"/>
            <w:noWrap/>
            <w:vAlign w:val="bottom"/>
            <w:hideMark/>
          </w:tcPr>
          <w:p w14:paraId="26E9B0D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192.168.4.65</w:t>
            </w:r>
          </w:p>
        </w:tc>
        <w:tc>
          <w:tcPr>
            <w:tcW w:w="2150" w:type="dxa"/>
            <w:tcBorders>
              <w:top w:val="nil"/>
              <w:left w:val="nil"/>
              <w:bottom w:val="single" w:sz="8" w:space="0" w:color="auto"/>
              <w:right w:val="single" w:sz="8" w:space="0" w:color="auto"/>
            </w:tcBorders>
            <w:shd w:val="clear" w:color="000000" w:fill="FFC000"/>
            <w:noWrap/>
            <w:vAlign w:val="bottom"/>
            <w:hideMark/>
          </w:tcPr>
          <w:p w14:paraId="6E328AC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SW_IT4-&gt;Hosts</w:t>
            </w:r>
          </w:p>
        </w:tc>
      </w:tr>
    </w:tbl>
    <w:p w14:paraId="06550A3D" w14:textId="77777777" w:rsidR="00077A78" w:rsidRPr="00077A78" w:rsidRDefault="00077A78" w:rsidP="00077A78">
      <w:pPr>
        <w:jc w:val="both"/>
        <w:rPr>
          <w:rFonts w:ascii="Tahoma" w:hAnsi="Tahoma" w:cs="Tahoma"/>
          <w:sz w:val="24"/>
          <w:szCs w:val="24"/>
        </w:rPr>
      </w:pPr>
    </w:p>
    <w:p w14:paraId="07766795" w14:textId="77777777" w:rsidR="00077A78" w:rsidRPr="00077A78" w:rsidRDefault="00077A78" w:rsidP="00115A2B">
      <w:pPr>
        <w:pStyle w:val="Estilo3"/>
      </w:pPr>
      <w:bookmarkStart w:id="52" w:name="_Toc24927944"/>
      <w:bookmarkStart w:id="53" w:name="_Toc24928519"/>
      <w:r w:rsidRPr="00077A78">
        <w:t>Direcciones para el quinto piso</w:t>
      </w:r>
      <w:bookmarkEnd w:id="52"/>
      <w:bookmarkEnd w:id="53"/>
    </w:p>
    <w:tbl>
      <w:tblPr>
        <w:tblW w:w="8828" w:type="dxa"/>
        <w:tblCellMar>
          <w:left w:w="70" w:type="dxa"/>
          <w:right w:w="70" w:type="dxa"/>
        </w:tblCellMar>
        <w:tblLook w:val="04A0" w:firstRow="1" w:lastRow="0" w:firstColumn="1" w:lastColumn="0" w:noHBand="0" w:noVBand="1"/>
      </w:tblPr>
      <w:tblGrid>
        <w:gridCol w:w="1398"/>
        <w:gridCol w:w="954"/>
        <w:gridCol w:w="1726"/>
        <w:gridCol w:w="1632"/>
        <w:gridCol w:w="1304"/>
        <w:gridCol w:w="1814"/>
      </w:tblGrid>
      <w:tr w:rsidR="00077A78" w:rsidRPr="00077A78" w14:paraId="48F28A2E" w14:textId="77777777" w:rsidTr="00115A2B">
        <w:trPr>
          <w:trHeight w:val="315"/>
        </w:trPr>
        <w:tc>
          <w:tcPr>
            <w:tcW w:w="1111" w:type="dxa"/>
            <w:tcBorders>
              <w:top w:val="single" w:sz="4" w:space="0" w:color="auto"/>
              <w:left w:val="single" w:sz="4" w:space="0" w:color="auto"/>
              <w:bottom w:val="nil"/>
              <w:right w:val="single" w:sz="4" w:space="0" w:color="auto"/>
            </w:tcBorders>
            <w:shd w:val="clear" w:color="000000" w:fill="BDD7EE"/>
            <w:noWrap/>
            <w:vAlign w:val="bottom"/>
            <w:hideMark/>
          </w:tcPr>
          <w:p w14:paraId="6470730D"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51" w:type="dxa"/>
            <w:tcBorders>
              <w:top w:val="single" w:sz="4" w:space="0" w:color="auto"/>
              <w:left w:val="nil"/>
              <w:bottom w:val="nil"/>
              <w:right w:val="single" w:sz="4" w:space="0" w:color="auto"/>
            </w:tcBorders>
            <w:shd w:val="clear" w:color="000000" w:fill="BDD7EE"/>
            <w:noWrap/>
            <w:vAlign w:val="bottom"/>
            <w:hideMark/>
          </w:tcPr>
          <w:p w14:paraId="48FAB534"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045" w:type="dxa"/>
            <w:tcBorders>
              <w:top w:val="single" w:sz="4" w:space="0" w:color="auto"/>
              <w:left w:val="nil"/>
              <w:bottom w:val="nil"/>
              <w:right w:val="single" w:sz="4" w:space="0" w:color="auto"/>
            </w:tcBorders>
            <w:shd w:val="clear" w:color="000000" w:fill="BDD7EE"/>
            <w:noWrap/>
            <w:vAlign w:val="bottom"/>
            <w:hideMark/>
          </w:tcPr>
          <w:p w14:paraId="550672EB"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561" w:type="dxa"/>
            <w:tcBorders>
              <w:top w:val="single" w:sz="4" w:space="0" w:color="auto"/>
              <w:left w:val="nil"/>
              <w:bottom w:val="nil"/>
              <w:right w:val="single" w:sz="4" w:space="0" w:color="auto"/>
            </w:tcBorders>
            <w:shd w:val="clear" w:color="000000" w:fill="BDD7EE"/>
            <w:noWrap/>
            <w:vAlign w:val="bottom"/>
            <w:hideMark/>
          </w:tcPr>
          <w:p w14:paraId="737371D7"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10" w:type="dxa"/>
            <w:tcBorders>
              <w:top w:val="single" w:sz="4" w:space="0" w:color="auto"/>
              <w:left w:val="nil"/>
              <w:bottom w:val="nil"/>
              <w:right w:val="single" w:sz="4" w:space="0" w:color="auto"/>
            </w:tcBorders>
            <w:shd w:val="clear" w:color="000000" w:fill="BDD7EE"/>
            <w:noWrap/>
            <w:vAlign w:val="bottom"/>
            <w:hideMark/>
          </w:tcPr>
          <w:p w14:paraId="2EE34875"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150" w:type="dxa"/>
            <w:tcBorders>
              <w:top w:val="single" w:sz="4" w:space="0" w:color="auto"/>
              <w:left w:val="nil"/>
              <w:bottom w:val="nil"/>
              <w:right w:val="single" w:sz="4" w:space="0" w:color="auto"/>
            </w:tcBorders>
            <w:shd w:val="clear" w:color="000000" w:fill="BDD7EE"/>
            <w:noWrap/>
            <w:vAlign w:val="bottom"/>
            <w:hideMark/>
          </w:tcPr>
          <w:p w14:paraId="605F7403"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077A78" w14:paraId="0B4F862B"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D0CECE"/>
            <w:noWrap/>
            <w:vAlign w:val="center"/>
            <w:hideMark/>
          </w:tcPr>
          <w:p w14:paraId="1BABE08D"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Piso5</w:t>
            </w:r>
          </w:p>
        </w:tc>
        <w:tc>
          <w:tcPr>
            <w:tcW w:w="951" w:type="dxa"/>
            <w:tcBorders>
              <w:top w:val="single" w:sz="8" w:space="0" w:color="auto"/>
              <w:left w:val="nil"/>
              <w:bottom w:val="single" w:sz="4" w:space="0" w:color="auto"/>
              <w:right w:val="single" w:sz="4" w:space="0" w:color="auto"/>
            </w:tcBorders>
            <w:shd w:val="clear" w:color="000000" w:fill="D0CECE"/>
            <w:noWrap/>
            <w:vAlign w:val="bottom"/>
            <w:hideMark/>
          </w:tcPr>
          <w:p w14:paraId="2BD252E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single" w:sz="8" w:space="0" w:color="auto"/>
              <w:left w:val="nil"/>
              <w:bottom w:val="single" w:sz="4" w:space="0" w:color="auto"/>
              <w:right w:val="single" w:sz="4" w:space="0" w:color="auto"/>
            </w:tcBorders>
            <w:shd w:val="clear" w:color="000000" w:fill="D0CECE"/>
            <w:noWrap/>
            <w:vAlign w:val="bottom"/>
            <w:hideMark/>
          </w:tcPr>
          <w:p w14:paraId="3EC2F49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192.168.0.18</w:t>
            </w:r>
          </w:p>
        </w:tc>
        <w:tc>
          <w:tcPr>
            <w:tcW w:w="1561" w:type="dxa"/>
            <w:tcBorders>
              <w:top w:val="single" w:sz="8" w:space="0" w:color="auto"/>
              <w:left w:val="nil"/>
              <w:bottom w:val="single" w:sz="4" w:space="0" w:color="auto"/>
              <w:right w:val="single" w:sz="4" w:space="0" w:color="auto"/>
            </w:tcBorders>
            <w:shd w:val="clear" w:color="000000" w:fill="D0CECE"/>
            <w:noWrap/>
            <w:vAlign w:val="bottom"/>
            <w:hideMark/>
          </w:tcPr>
          <w:p w14:paraId="582DC65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single" w:sz="8" w:space="0" w:color="auto"/>
              <w:left w:val="nil"/>
              <w:bottom w:val="single" w:sz="4" w:space="0" w:color="auto"/>
              <w:right w:val="single" w:sz="4" w:space="0" w:color="auto"/>
            </w:tcBorders>
            <w:shd w:val="clear" w:color="000000" w:fill="D0CECE"/>
            <w:noWrap/>
            <w:vAlign w:val="bottom"/>
            <w:hideMark/>
          </w:tcPr>
          <w:p w14:paraId="6F1F5CC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D0CECE"/>
            <w:noWrap/>
            <w:vAlign w:val="bottom"/>
            <w:hideMark/>
          </w:tcPr>
          <w:p w14:paraId="2138638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Piso5-&gt;ISP</w:t>
            </w:r>
          </w:p>
        </w:tc>
      </w:tr>
      <w:tr w:rsidR="00077A78" w:rsidRPr="00593FEA" w14:paraId="53054773"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04DADBB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D0CECE"/>
            <w:noWrap/>
            <w:vAlign w:val="bottom"/>
            <w:hideMark/>
          </w:tcPr>
          <w:p w14:paraId="5B2BC8E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045" w:type="dxa"/>
            <w:tcBorders>
              <w:top w:val="nil"/>
              <w:left w:val="nil"/>
              <w:bottom w:val="single" w:sz="4" w:space="0" w:color="auto"/>
              <w:right w:val="single" w:sz="4" w:space="0" w:color="auto"/>
            </w:tcBorders>
            <w:shd w:val="clear" w:color="000000" w:fill="D0CECE"/>
            <w:noWrap/>
            <w:vAlign w:val="bottom"/>
            <w:hideMark/>
          </w:tcPr>
          <w:p w14:paraId="39C651E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10.1.4.1</w:t>
            </w:r>
          </w:p>
        </w:tc>
        <w:tc>
          <w:tcPr>
            <w:tcW w:w="1561" w:type="dxa"/>
            <w:tcBorders>
              <w:top w:val="nil"/>
              <w:left w:val="nil"/>
              <w:bottom w:val="single" w:sz="4" w:space="0" w:color="auto"/>
              <w:right w:val="single" w:sz="4" w:space="0" w:color="auto"/>
            </w:tcBorders>
            <w:shd w:val="clear" w:color="000000" w:fill="D0CECE"/>
            <w:noWrap/>
            <w:vAlign w:val="bottom"/>
            <w:hideMark/>
          </w:tcPr>
          <w:p w14:paraId="0841EA6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63CA748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68E5CD6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Piso5-&gt;Personal5</w:t>
            </w:r>
          </w:p>
        </w:tc>
      </w:tr>
      <w:tr w:rsidR="00077A78" w:rsidRPr="00593FEA" w14:paraId="154BAE0F"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0C92E39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D0CECE"/>
            <w:noWrap/>
            <w:vAlign w:val="bottom"/>
            <w:hideMark/>
          </w:tcPr>
          <w:p w14:paraId="7A32D9E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045" w:type="dxa"/>
            <w:tcBorders>
              <w:top w:val="nil"/>
              <w:left w:val="nil"/>
              <w:bottom w:val="single" w:sz="4" w:space="0" w:color="auto"/>
              <w:right w:val="single" w:sz="4" w:space="0" w:color="auto"/>
            </w:tcBorders>
            <w:shd w:val="clear" w:color="000000" w:fill="D0CECE"/>
            <w:noWrap/>
            <w:vAlign w:val="bottom"/>
            <w:hideMark/>
          </w:tcPr>
          <w:p w14:paraId="0BDE1A8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10.2.4.1</w:t>
            </w:r>
          </w:p>
        </w:tc>
        <w:tc>
          <w:tcPr>
            <w:tcW w:w="1561" w:type="dxa"/>
            <w:tcBorders>
              <w:top w:val="nil"/>
              <w:left w:val="nil"/>
              <w:bottom w:val="single" w:sz="4" w:space="0" w:color="auto"/>
              <w:right w:val="single" w:sz="4" w:space="0" w:color="auto"/>
            </w:tcBorders>
            <w:shd w:val="clear" w:color="000000" w:fill="D0CECE"/>
            <w:noWrap/>
            <w:vAlign w:val="bottom"/>
            <w:hideMark/>
          </w:tcPr>
          <w:p w14:paraId="62AD96D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3881C85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65EECD6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Piso5-&gt;Publico5</w:t>
            </w:r>
          </w:p>
        </w:tc>
      </w:tr>
      <w:tr w:rsidR="00077A78" w:rsidRPr="00593FEA" w14:paraId="17B737D4"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136138A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D0CECE"/>
            <w:noWrap/>
            <w:vAlign w:val="bottom"/>
            <w:hideMark/>
          </w:tcPr>
          <w:p w14:paraId="13C7829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045" w:type="dxa"/>
            <w:tcBorders>
              <w:top w:val="nil"/>
              <w:left w:val="nil"/>
              <w:bottom w:val="single" w:sz="4" w:space="0" w:color="auto"/>
              <w:right w:val="single" w:sz="4" w:space="0" w:color="auto"/>
            </w:tcBorders>
            <w:shd w:val="clear" w:color="000000" w:fill="D0CECE"/>
            <w:noWrap/>
            <w:vAlign w:val="bottom"/>
            <w:hideMark/>
          </w:tcPr>
          <w:p w14:paraId="67EA84F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192.168.4.65</w:t>
            </w:r>
          </w:p>
        </w:tc>
        <w:tc>
          <w:tcPr>
            <w:tcW w:w="1561" w:type="dxa"/>
            <w:tcBorders>
              <w:top w:val="nil"/>
              <w:left w:val="nil"/>
              <w:bottom w:val="single" w:sz="4" w:space="0" w:color="auto"/>
              <w:right w:val="single" w:sz="4" w:space="0" w:color="auto"/>
            </w:tcBorders>
            <w:shd w:val="clear" w:color="000000" w:fill="D0CECE"/>
            <w:noWrap/>
            <w:vAlign w:val="bottom"/>
            <w:hideMark/>
          </w:tcPr>
          <w:p w14:paraId="2AFCFAD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462EBEA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0A55C6C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Piso5-&gt;ClientesFijos5</w:t>
            </w:r>
          </w:p>
        </w:tc>
      </w:tr>
      <w:tr w:rsidR="00077A78" w:rsidRPr="00593FEA" w14:paraId="7A9252EC"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6AE585B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D0CECE"/>
            <w:noWrap/>
            <w:vAlign w:val="bottom"/>
            <w:hideMark/>
          </w:tcPr>
          <w:p w14:paraId="0246FB0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2045" w:type="dxa"/>
            <w:tcBorders>
              <w:top w:val="nil"/>
              <w:left w:val="nil"/>
              <w:bottom w:val="single" w:sz="8" w:space="0" w:color="auto"/>
              <w:right w:val="single" w:sz="4" w:space="0" w:color="auto"/>
            </w:tcBorders>
            <w:shd w:val="clear" w:color="000000" w:fill="D0CECE"/>
            <w:noWrap/>
            <w:vAlign w:val="bottom"/>
            <w:hideMark/>
          </w:tcPr>
          <w:p w14:paraId="7818C44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192.168.4.69</w:t>
            </w:r>
          </w:p>
        </w:tc>
        <w:tc>
          <w:tcPr>
            <w:tcW w:w="1561" w:type="dxa"/>
            <w:tcBorders>
              <w:top w:val="nil"/>
              <w:left w:val="nil"/>
              <w:bottom w:val="single" w:sz="8" w:space="0" w:color="auto"/>
              <w:right w:val="single" w:sz="4" w:space="0" w:color="auto"/>
            </w:tcBorders>
            <w:shd w:val="clear" w:color="000000" w:fill="D0CECE"/>
            <w:noWrap/>
            <w:vAlign w:val="bottom"/>
            <w:hideMark/>
          </w:tcPr>
          <w:p w14:paraId="692FEE3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8" w:space="0" w:color="auto"/>
              <w:right w:val="single" w:sz="4" w:space="0" w:color="auto"/>
            </w:tcBorders>
            <w:shd w:val="clear" w:color="000000" w:fill="D0CECE"/>
            <w:noWrap/>
            <w:vAlign w:val="bottom"/>
            <w:hideMark/>
          </w:tcPr>
          <w:p w14:paraId="6ED23A3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D0CECE"/>
            <w:noWrap/>
            <w:vAlign w:val="bottom"/>
            <w:hideMark/>
          </w:tcPr>
          <w:p w14:paraId="120F934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Piso5-&gt;IT5</w:t>
            </w:r>
          </w:p>
        </w:tc>
      </w:tr>
      <w:tr w:rsidR="00077A78" w:rsidRPr="00077A78" w14:paraId="5B64C151" w14:textId="77777777" w:rsidTr="00115A2B">
        <w:trPr>
          <w:trHeight w:val="300"/>
        </w:trPr>
        <w:tc>
          <w:tcPr>
            <w:tcW w:w="1111" w:type="dxa"/>
            <w:vMerge w:val="restart"/>
            <w:tcBorders>
              <w:top w:val="nil"/>
              <w:left w:val="single" w:sz="8" w:space="0" w:color="auto"/>
              <w:bottom w:val="nil"/>
              <w:right w:val="single" w:sz="4" w:space="0" w:color="auto"/>
            </w:tcBorders>
            <w:shd w:val="clear" w:color="000000" w:fill="D0CECE"/>
            <w:noWrap/>
            <w:vAlign w:val="center"/>
            <w:hideMark/>
          </w:tcPr>
          <w:p w14:paraId="5A842E28"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Publico5</w:t>
            </w:r>
          </w:p>
        </w:tc>
        <w:tc>
          <w:tcPr>
            <w:tcW w:w="951" w:type="dxa"/>
            <w:tcBorders>
              <w:top w:val="single" w:sz="8" w:space="0" w:color="auto"/>
              <w:left w:val="nil"/>
              <w:bottom w:val="single" w:sz="4" w:space="0" w:color="auto"/>
              <w:right w:val="single" w:sz="4" w:space="0" w:color="auto"/>
            </w:tcBorders>
            <w:shd w:val="clear" w:color="000000" w:fill="D0CECE"/>
            <w:noWrap/>
            <w:vAlign w:val="bottom"/>
            <w:hideMark/>
          </w:tcPr>
          <w:p w14:paraId="1BEB894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D0CECE"/>
            <w:noWrap/>
            <w:vAlign w:val="bottom"/>
            <w:hideMark/>
          </w:tcPr>
          <w:p w14:paraId="35FE2CF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10.1.4.130</w:t>
            </w:r>
          </w:p>
        </w:tc>
        <w:tc>
          <w:tcPr>
            <w:tcW w:w="1561" w:type="dxa"/>
            <w:tcBorders>
              <w:top w:val="nil"/>
              <w:left w:val="nil"/>
              <w:bottom w:val="single" w:sz="4" w:space="0" w:color="auto"/>
              <w:right w:val="single" w:sz="4" w:space="0" w:color="auto"/>
            </w:tcBorders>
            <w:shd w:val="clear" w:color="000000" w:fill="D0CECE"/>
            <w:noWrap/>
            <w:vAlign w:val="bottom"/>
            <w:hideMark/>
          </w:tcPr>
          <w:p w14:paraId="731057E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5508EDA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52928E2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Publico5-&gt;Piso5</w:t>
            </w:r>
          </w:p>
        </w:tc>
      </w:tr>
      <w:tr w:rsidR="00077A78" w:rsidRPr="00593FEA" w14:paraId="52854E13" w14:textId="77777777" w:rsidTr="00115A2B">
        <w:trPr>
          <w:trHeight w:val="315"/>
        </w:trPr>
        <w:tc>
          <w:tcPr>
            <w:tcW w:w="1111" w:type="dxa"/>
            <w:vMerge/>
            <w:tcBorders>
              <w:top w:val="nil"/>
              <w:left w:val="single" w:sz="8" w:space="0" w:color="auto"/>
              <w:bottom w:val="nil"/>
              <w:right w:val="single" w:sz="4" w:space="0" w:color="auto"/>
            </w:tcBorders>
            <w:vAlign w:val="center"/>
            <w:hideMark/>
          </w:tcPr>
          <w:p w14:paraId="4359150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D0CECE"/>
            <w:noWrap/>
            <w:vAlign w:val="bottom"/>
            <w:hideMark/>
          </w:tcPr>
          <w:p w14:paraId="4B883D6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D0CECE"/>
            <w:noWrap/>
            <w:vAlign w:val="bottom"/>
            <w:hideMark/>
          </w:tcPr>
          <w:p w14:paraId="44A96BE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10.1.4.1</w:t>
            </w:r>
          </w:p>
        </w:tc>
        <w:tc>
          <w:tcPr>
            <w:tcW w:w="1561" w:type="dxa"/>
            <w:tcBorders>
              <w:top w:val="nil"/>
              <w:left w:val="nil"/>
              <w:bottom w:val="nil"/>
              <w:right w:val="single" w:sz="4" w:space="0" w:color="auto"/>
            </w:tcBorders>
            <w:shd w:val="clear" w:color="000000" w:fill="D0CECE"/>
            <w:noWrap/>
            <w:vAlign w:val="bottom"/>
            <w:hideMark/>
          </w:tcPr>
          <w:p w14:paraId="329DF0B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D0CECE"/>
            <w:noWrap/>
            <w:vAlign w:val="bottom"/>
            <w:hideMark/>
          </w:tcPr>
          <w:p w14:paraId="7029386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D0CECE"/>
            <w:noWrap/>
            <w:vAlign w:val="bottom"/>
            <w:hideMark/>
          </w:tcPr>
          <w:p w14:paraId="7864EA8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Publico5-&gt;SW_Publico5</w:t>
            </w:r>
          </w:p>
        </w:tc>
      </w:tr>
      <w:tr w:rsidR="00077A78" w:rsidRPr="00077A78" w14:paraId="51FA422F"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D0CECE"/>
            <w:noWrap/>
            <w:vAlign w:val="center"/>
            <w:hideMark/>
          </w:tcPr>
          <w:p w14:paraId="5F110871"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SW_Publico5</w:t>
            </w:r>
          </w:p>
        </w:tc>
        <w:tc>
          <w:tcPr>
            <w:tcW w:w="951" w:type="dxa"/>
            <w:tcBorders>
              <w:top w:val="single" w:sz="8" w:space="0" w:color="auto"/>
              <w:left w:val="nil"/>
              <w:bottom w:val="single" w:sz="4" w:space="0" w:color="auto"/>
              <w:right w:val="single" w:sz="4" w:space="0" w:color="auto"/>
            </w:tcBorders>
            <w:shd w:val="clear" w:color="000000" w:fill="D0CECE"/>
            <w:noWrap/>
            <w:vAlign w:val="bottom"/>
            <w:hideMark/>
          </w:tcPr>
          <w:p w14:paraId="2B7DB33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D0CECE"/>
            <w:noWrap/>
            <w:vAlign w:val="bottom"/>
            <w:hideMark/>
          </w:tcPr>
          <w:p w14:paraId="1051087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10.1.4.2</w:t>
            </w:r>
          </w:p>
        </w:tc>
        <w:tc>
          <w:tcPr>
            <w:tcW w:w="1561" w:type="dxa"/>
            <w:tcBorders>
              <w:top w:val="single" w:sz="8" w:space="0" w:color="auto"/>
              <w:left w:val="nil"/>
              <w:bottom w:val="single" w:sz="4" w:space="0" w:color="auto"/>
              <w:right w:val="single" w:sz="4" w:space="0" w:color="auto"/>
            </w:tcBorders>
            <w:shd w:val="clear" w:color="000000" w:fill="D0CECE"/>
            <w:noWrap/>
            <w:vAlign w:val="bottom"/>
            <w:hideMark/>
          </w:tcPr>
          <w:p w14:paraId="0FBF968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D0CECE"/>
            <w:noWrap/>
            <w:vAlign w:val="bottom"/>
            <w:hideMark/>
          </w:tcPr>
          <w:p w14:paraId="43FD865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D0CECE"/>
            <w:noWrap/>
            <w:vAlign w:val="bottom"/>
            <w:hideMark/>
          </w:tcPr>
          <w:p w14:paraId="7017894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SW_Publico5-&gt;Publico5</w:t>
            </w:r>
          </w:p>
        </w:tc>
      </w:tr>
      <w:tr w:rsidR="00077A78" w:rsidRPr="00593FEA" w14:paraId="49C1352E"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08C9D36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D0CECE"/>
            <w:noWrap/>
            <w:vAlign w:val="bottom"/>
            <w:hideMark/>
          </w:tcPr>
          <w:p w14:paraId="41BEDC9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D0CECE"/>
            <w:noWrap/>
            <w:vAlign w:val="bottom"/>
            <w:hideMark/>
          </w:tcPr>
          <w:p w14:paraId="5221A17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10.1.4.3-10.1.4.127</w:t>
            </w:r>
          </w:p>
        </w:tc>
        <w:tc>
          <w:tcPr>
            <w:tcW w:w="1561" w:type="dxa"/>
            <w:tcBorders>
              <w:top w:val="nil"/>
              <w:left w:val="nil"/>
              <w:bottom w:val="single" w:sz="8" w:space="0" w:color="auto"/>
              <w:right w:val="single" w:sz="4" w:space="0" w:color="auto"/>
            </w:tcBorders>
            <w:shd w:val="clear" w:color="000000" w:fill="D0CECE"/>
            <w:noWrap/>
            <w:vAlign w:val="bottom"/>
            <w:hideMark/>
          </w:tcPr>
          <w:p w14:paraId="6F3B26F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D0CECE"/>
            <w:noWrap/>
            <w:vAlign w:val="bottom"/>
            <w:hideMark/>
          </w:tcPr>
          <w:p w14:paraId="4B51E2E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10.1.4.1</w:t>
            </w:r>
          </w:p>
        </w:tc>
        <w:tc>
          <w:tcPr>
            <w:tcW w:w="2150" w:type="dxa"/>
            <w:tcBorders>
              <w:top w:val="nil"/>
              <w:left w:val="nil"/>
              <w:bottom w:val="single" w:sz="8" w:space="0" w:color="auto"/>
              <w:right w:val="single" w:sz="8" w:space="0" w:color="auto"/>
            </w:tcBorders>
            <w:shd w:val="clear" w:color="000000" w:fill="D0CECE"/>
            <w:noWrap/>
            <w:vAlign w:val="bottom"/>
            <w:hideMark/>
          </w:tcPr>
          <w:p w14:paraId="1F7AEC1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SW_Publico5-&gt;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187CFFE5" w14:textId="77777777" w:rsidTr="00115A2B">
        <w:trPr>
          <w:trHeight w:val="300"/>
        </w:trPr>
        <w:tc>
          <w:tcPr>
            <w:tcW w:w="1111" w:type="dxa"/>
            <w:vMerge w:val="restart"/>
            <w:tcBorders>
              <w:top w:val="nil"/>
              <w:left w:val="single" w:sz="8" w:space="0" w:color="auto"/>
              <w:bottom w:val="nil"/>
              <w:right w:val="single" w:sz="4" w:space="0" w:color="auto"/>
            </w:tcBorders>
            <w:shd w:val="clear" w:color="000000" w:fill="D0CECE"/>
            <w:noWrap/>
            <w:vAlign w:val="center"/>
            <w:hideMark/>
          </w:tcPr>
          <w:p w14:paraId="14221056"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Personal5</w:t>
            </w:r>
          </w:p>
        </w:tc>
        <w:tc>
          <w:tcPr>
            <w:tcW w:w="951" w:type="dxa"/>
            <w:tcBorders>
              <w:top w:val="nil"/>
              <w:left w:val="nil"/>
              <w:bottom w:val="single" w:sz="4" w:space="0" w:color="auto"/>
              <w:right w:val="single" w:sz="4" w:space="0" w:color="auto"/>
            </w:tcBorders>
            <w:shd w:val="clear" w:color="000000" w:fill="D0CECE"/>
            <w:noWrap/>
            <w:vAlign w:val="bottom"/>
            <w:hideMark/>
          </w:tcPr>
          <w:p w14:paraId="79D978E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D0CECE"/>
            <w:noWrap/>
            <w:vAlign w:val="bottom"/>
            <w:hideMark/>
          </w:tcPr>
          <w:p w14:paraId="2700F31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10.2.4.130</w:t>
            </w:r>
          </w:p>
        </w:tc>
        <w:tc>
          <w:tcPr>
            <w:tcW w:w="1561" w:type="dxa"/>
            <w:tcBorders>
              <w:top w:val="nil"/>
              <w:left w:val="nil"/>
              <w:bottom w:val="single" w:sz="4" w:space="0" w:color="auto"/>
              <w:right w:val="single" w:sz="4" w:space="0" w:color="auto"/>
            </w:tcBorders>
            <w:shd w:val="clear" w:color="000000" w:fill="D0CECE"/>
            <w:noWrap/>
            <w:vAlign w:val="bottom"/>
            <w:hideMark/>
          </w:tcPr>
          <w:p w14:paraId="6A7A8ED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7AC6FE5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3F180B7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Personal5-&gt;Piso5</w:t>
            </w:r>
          </w:p>
        </w:tc>
      </w:tr>
      <w:tr w:rsidR="00077A78" w:rsidRPr="00593FEA" w14:paraId="6FBFA2E9" w14:textId="77777777" w:rsidTr="00115A2B">
        <w:trPr>
          <w:trHeight w:val="315"/>
        </w:trPr>
        <w:tc>
          <w:tcPr>
            <w:tcW w:w="1111" w:type="dxa"/>
            <w:vMerge/>
            <w:tcBorders>
              <w:top w:val="nil"/>
              <w:left w:val="single" w:sz="8" w:space="0" w:color="auto"/>
              <w:bottom w:val="nil"/>
              <w:right w:val="single" w:sz="4" w:space="0" w:color="auto"/>
            </w:tcBorders>
            <w:vAlign w:val="center"/>
            <w:hideMark/>
          </w:tcPr>
          <w:p w14:paraId="0E71ACF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D0CECE"/>
            <w:noWrap/>
            <w:vAlign w:val="bottom"/>
            <w:hideMark/>
          </w:tcPr>
          <w:p w14:paraId="3A06339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D0CECE"/>
            <w:noWrap/>
            <w:vAlign w:val="bottom"/>
            <w:hideMark/>
          </w:tcPr>
          <w:p w14:paraId="1AF6CF6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10.2.4.1</w:t>
            </w:r>
          </w:p>
        </w:tc>
        <w:tc>
          <w:tcPr>
            <w:tcW w:w="1561" w:type="dxa"/>
            <w:tcBorders>
              <w:top w:val="nil"/>
              <w:left w:val="nil"/>
              <w:bottom w:val="nil"/>
              <w:right w:val="single" w:sz="4" w:space="0" w:color="auto"/>
            </w:tcBorders>
            <w:shd w:val="clear" w:color="000000" w:fill="D0CECE"/>
            <w:noWrap/>
            <w:vAlign w:val="bottom"/>
            <w:hideMark/>
          </w:tcPr>
          <w:p w14:paraId="097E585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D0CECE"/>
            <w:noWrap/>
            <w:vAlign w:val="bottom"/>
            <w:hideMark/>
          </w:tcPr>
          <w:p w14:paraId="4F0FB98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D0CECE"/>
            <w:noWrap/>
            <w:vAlign w:val="bottom"/>
            <w:hideMark/>
          </w:tcPr>
          <w:p w14:paraId="294C50A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Personal5-&gt;SW_Personal5</w:t>
            </w:r>
          </w:p>
        </w:tc>
      </w:tr>
      <w:tr w:rsidR="00077A78" w:rsidRPr="00077A78" w14:paraId="6D039AE2"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D0CECE"/>
            <w:noWrap/>
            <w:vAlign w:val="center"/>
            <w:hideMark/>
          </w:tcPr>
          <w:p w14:paraId="25D9A8FA"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SW_Personal5</w:t>
            </w:r>
          </w:p>
        </w:tc>
        <w:tc>
          <w:tcPr>
            <w:tcW w:w="951" w:type="dxa"/>
            <w:tcBorders>
              <w:top w:val="single" w:sz="8" w:space="0" w:color="auto"/>
              <w:left w:val="nil"/>
              <w:bottom w:val="single" w:sz="4" w:space="0" w:color="auto"/>
              <w:right w:val="single" w:sz="4" w:space="0" w:color="auto"/>
            </w:tcBorders>
            <w:shd w:val="clear" w:color="000000" w:fill="D0CECE"/>
            <w:noWrap/>
            <w:vAlign w:val="bottom"/>
            <w:hideMark/>
          </w:tcPr>
          <w:p w14:paraId="2A343AB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D0CECE"/>
            <w:noWrap/>
            <w:vAlign w:val="bottom"/>
            <w:hideMark/>
          </w:tcPr>
          <w:p w14:paraId="30BC50C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10.2.4.2</w:t>
            </w:r>
          </w:p>
        </w:tc>
        <w:tc>
          <w:tcPr>
            <w:tcW w:w="1561" w:type="dxa"/>
            <w:tcBorders>
              <w:top w:val="single" w:sz="8" w:space="0" w:color="auto"/>
              <w:left w:val="nil"/>
              <w:bottom w:val="single" w:sz="4" w:space="0" w:color="auto"/>
              <w:right w:val="single" w:sz="4" w:space="0" w:color="auto"/>
            </w:tcBorders>
            <w:shd w:val="clear" w:color="000000" w:fill="D0CECE"/>
            <w:noWrap/>
            <w:vAlign w:val="bottom"/>
            <w:hideMark/>
          </w:tcPr>
          <w:p w14:paraId="43747A4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D0CECE"/>
            <w:noWrap/>
            <w:vAlign w:val="bottom"/>
            <w:hideMark/>
          </w:tcPr>
          <w:p w14:paraId="6684ADC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D0CECE"/>
            <w:noWrap/>
            <w:vAlign w:val="bottom"/>
            <w:hideMark/>
          </w:tcPr>
          <w:p w14:paraId="0B0C2C1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SW_Personal5-&gt;Personal5</w:t>
            </w:r>
          </w:p>
        </w:tc>
      </w:tr>
      <w:tr w:rsidR="00077A78" w:rsidRPr="00593FEA" w14:paraId="50566746"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3E59C2F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D0CECE"/>
            <w:noWrap/>
            <w:vAlign w:val="bottom"/>
            <w:hideMark/>
          </w:tcPr>
          <w:p w14:paraId="1499691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D0CECE"/>
            <w:noWrap/>
            <w:vAlign w:val="bottom"/>
            <w:hideMark/>
          </w:tcPr>
          <w:p w14:paraId="5C61EF7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10.2.4.3-10.1.4.127</w:t>
            </w:r>
          </w:p>
        </w:tc>
        <w:tc>
          <w:tcPr>
            <w:tcW w:w="1561" w:type="dxa"/>
            <w:tcBorders>
              <w:top w:val="nil"/>
              <w:left w:val="nil"/>
              <w:bottom w:val="single" w:sz="8" w:space="0" w:color="auto"/>
              <w:right w:val="single" w:sz="4" w:space="0" w:color="auto"/>
            </w:tcBorders>
            <w:shd w:val="clear" w:color="000000" w:fill="D0CECE"/>
            <w:noWrap/>
            <w:vAlign w:val="bottom"/>
            <w:hideMark/>
          </w:tcPr>
          <w:p w14:paraId="342BE2E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D0CECE"/>
            <w:noWrap/>
            <w:vAlign w:val="bottom"/>
            <w:hideMark/>
          </w:tcPr>
          <w:p w14:paraId="12AD50E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10.2.4.1</w:t>
            </w:r>
          </w:p>
        </w:tc>
        <w:tc>
          <w:tcPr>
            <w:tcW w:w="2150" w:type="dxa"/>
            <w:tcBorders>
              <w:top w:val="nil"/>
              <w:left w:val="nil"/>
              <w:bottom w:val="single" w:sz="8" w:space="0" w:color="auto"/>
              <w:right w:val="single" w:sz="8" w:space="0" w:color="auto"/>
            </w:tcBorders>
            <w:shd w:val="clear" w:color="000000" w:fill="D0CECE"/>
            <w:noWrap/>
            <w:vAlign w:val="bottom"/>
            <w:hideMark/>
          </w:tcPr>
          <w:p w14:paraId="1E05673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SW_Personal5-&gt;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5D05582D"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14:paraId="1DC4D9A6"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lastRenderedPageBreak/>
              <w:t>ClientesFijos5</w:t>
            </w:r>
          </w:p>
        </w:tc>
        <w:tc>
          <w:tcPr>
            <w:tcW w:w="951" w:type="dxa"/>
            <w:tcBorders>
              <w:top w:val="nil"/>
              <w:left w:val="nil"/>
              <w:bottom w:val="single" w:sz="4" w:space="0" w:color="auto"/>
              <w:right w:val="single" w:sz="4" w:space="0" w:color="auto"/>
            </w:tcBorders>
            <w:shd w:val="clear" w:color="000000" w:fill="D0CECE"/>
            <w:noWrap/>
            <w:vAlign w:val="bottom"/>
            <w:hideMark/>
          </w:tcPr>
          <w:p w14:paraId="23DE7A6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D0CECE"/>
            <w:noWrap/>
            <w:vAlign w:val="bottom"/>
            <w:hideMark/>
          </w:tcPr>
          <w:p w14:paraId="290A13F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192.168.5.66</w:t>
            </w:r>
          </w:p>
        </w:tc>
        <w:tc>
          <w:tcPr>
            <w:tcW w:w="1561" w:type="dxa"/>
            <w:tcBorders>
              <w:top w:val="nil"/>
              <w:left w:val="nil"/>
              <w:bottom w:val="single" w:sz="4" w:space="0" w:color="auto"/>
              <w:right w:val="single" w:sz="4" w:space="0" w:color="auto"/>
            </w:tcBorders>
            <w:shd w:val="clear" w:color="000000" w:fill="D0CECE"/>
            <w:noWrap/>
            <w:vAlign w:val="bottom"/>
            <w:hideMark/>
          </w:tcPr>
          <w:p w14:paraId="02ABAE3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0F47272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37B605B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ClientesFijos5-&gt;Piso5</w:t>
            </w:r>
          </w:p>
        </w:tc>
      </w:tr>
      <w:tr w:rsidR="00077A78" w:rsidRPr="00593FEA" w14:paraId="31BA8E80"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3114A05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D0CECE"/>
            <w:noWrap/>
            <w:vAlign w:val="bottom"/>
            <w:hideMark/>
          </w:tcPr>
          <w:p w14:paraId="7F59372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D0CECE"/>
            <w:noWrap/>
            <w:vAlign w:val="bottom"/>
            <w:hideMark/>
          </w:tcPr>
          <w:p w14:paraId="1CA68AF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192.168.5.1</w:t>
            </w:r>
          </w:p>
        </w:tc>
        <w:tc>
          <w:tcPr>
            <w:tcW w:w="1561" w:type="dxa"/>
            <w:tcBorders>
              <w:top w:val="nil"/>
              <w:left w:val="nil"/>
              <w:bottom w:val="single" w:sz="8" w:space="0" w:color="auto"/>
              <w:right w:val="single" w:sz="4" w:space="0" w:color="auto"/>
            </w:tcBorders>
            <w:shd w:val="clear" w:color="000000" w:fill="D0CECE"/>
            <w:noWrap/>
            <w:vAlign w:val="bottom"/>
            <w:hideMark/>
          </w:tcPr>
          <w:p w14:paraId="3C2D386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D0CECE"/>
            <w:noWrap/>
            <w:vAlign w:val="bottom"/>
            <w:hideMark/>
          </w:tcPr>
          <w:p w14:paraId="2DD9ED7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D0CECE"/>
            <w:noWrap/>
            <w:vAlign w:val="bottom"/>
            <w:hideMark/>
          </w:tcPr>
          <w:p w14:paraId="1C778F2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ClientesFijos5-&gt;SW_CF5</w:t>
            </w:r>
          </w:p>
        </w:tc>
      </w:tr>
      <w:tr w:rsidR="00077A78" w:rsidRPr="00077A78" w14:paraId="51F2E199"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14:paraId="5CF9901A"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SW_CF5</w:t>
            </w:r>
          </w:p>
        </w:tc>
        <w:tc>
          <w:tcPr>
            <w:tcW w:w="951" w:type="dxa"/>
            <w:tcBorders>
              <w:top w:val="nil"/>
              <w:left w:val="nil"/>
              <w:bottom w:val="single" w:sz="4" w:space="0" w:color="auto"/>
              <w:right w:val="single" w:sz="4" w:space="0" w:color="auto"/>
            </w:tcBorders>
            <w:shd w:val="clear" w:color="000000" w:fill="D0CECE"/>
            <w:noWrap/>
            <w:vAlign w:val="bottom"/>
            <w:hideMark/>
          </w:tcPr>
          <w:p w14:paraId="6D1A19D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D0CECE"/>
            <w:noWrap/>
            <w:vAlign w:val="bottom"/>
            <w:hideMark/>
          </w:tcPr>
          <w:p w14:paraId="1D5E82F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192.168.5.2</w:t>
            </w:r>
          </w:p>
        </w:tc>
        <w:tc>
          <w:tcPr>
            <w:tcW w:w="1561" w:type="dxa"/>
            <w:tcBorders>
              <w:top w:val="nil"/>
              <w:left w:val="nil"/>
              <w:bottom w:val="single" w:sz="4" w:space="0" w:color="auto"/>
              <w:right w:val="single" w:sz="4" w:space="0" w:color="auto"/>
            </w:tcBorders>
            <w:shd w:val="clear" w:color="000000" w:fill="D0CECE"/>
            <w:noWrap/>
            <w:vAlign w:val="bottom"/>
            <w:hideMark/>
          </w:tcPr>
          <w:p w14:paraId="4DD2C4D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4" w:space="0" w:color="auto"/>
              <w:right w:val="single" w:sz="4" w:space="0" w:color="auto"/>
            </w:tcBorders>
            <w:shd w:val="clear" w:color="000000" w:fill="D0CECE"/>
            <w:noWrap/>
            <w:vAlign w:val="bottom"/>
            <w:hideMark/>
          </w:tcPr>
          <w:p w14:paraId="29D69C7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293E313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SW_CF5-&gt;ClientesFijos5</w:t>
            </w:r>
          </w:p>
        </w:tc>
      </w:tr>
      <w:tr w:rsidR="00077A78" w:rsidRPr="00593FEA" w14:paraId="041963AE"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6DC5838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D0CECE"/>
            <w:noWrap/>
            <w:vAlign w:val="bottom"/>
            <w:hideMark/>
          </w:tcPr>
          <w:p w14:paraId="4D53767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D0CECE"/>
            <w:noWrap/>
            <w:vAlign w:val="bottom"/>
            <w:hideMark/>
          </w:tcPr>
          <w:p w14:paraId="15F44B2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192.168.5.3-192.168.5.30</w:t>
            </w:r>
          </w:p>
        </w:tc>
        <w:tc>
          <w:tcPr>
            <w:tcW w:w="1561" w:type="dxa"/>
            <w:tcBorders>
              <w:top w:val="nil"/>
              <w:left w:val="nil"/>
              <w:bottom w:val="single" w:sz="8" w:space="0" w:color="auto"/>
              <w:right w:val="single" w:sz="4" w:space="0" w:color="auto"/>
            </w:tcBorders>
            <w:shd w:val="clear" w:color="000000" w:fill="D0CECE"/>
            <w:noWrap/>
            <w:vAlign w:val="bottom"/>
            <w:hideMark/>
          </w:tcPr>
          <w:p w14:paraId="57F32F0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D0CECE"/>
            <w:noWrap/>
            <w:vAlign w:val="bottom"/>
            <w:hideMark/>
          </w:tcPr>
          <w:p w14:paraId="275F9A3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192.168.5.1</w:t>
            </w:r>
          </w:p>
        </w:tc>
        <w:tc>
          <w:tcPr>
            <w:tcW w:w="2150" w:type="dxa"/>
            <w:tcBorders>
              <w:top w:val="nil"/>
              <w:left w:val="nil"/>
              <w:bottom w:val="single" w:sz="8" w:space="0" w:color="auto"/>
              <w:right w:val="single" w:sz="8" w:space="0" w:color="auto"/>
            </w:tcBorders>
            <w:shd w:val="clear" w:color="000000" w:fill="D0CECE"/>
            <w:noWrap/>
            <w:vAlign w:val="bottom"/>
            <w:hideMark/>
          </w:tcPr>
          <w:p w14:paraId="19AC5A8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SW_CF5-&gt;Hosts</w:t>
            </w:r>
          </w:p>
        </w:tc>
      </w:tr>
      <w:tr w:rsidR="00077A78" w:rsidRPr="00077A78" w14:paraId="125AE5C2"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14:paraId="5D11C900"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IT5</w:t>
            </w:r>
          </w:p>
        </w:tc>
        <w:tc>
          <w:tcPr>
            <w:tcW w:w="951" w:type="dxa"/>
            <w:tcBorders>
              <w:top w:val="nil"/>
              <w:left w:val="nil"/>
              <w:bottom w:val="single" w:sz="4" w:space="0" w:color="auto"/>
              <w:right w:val="single" w:sz="4" w:space="0" w:color="auto"/>
            </w:tcBorders>
            <w:shd w:val="clear" w:color="000000" w:fill="D0CECE"/>
            <w:noWrap/>
            <w:vAlign w:val="bottom"/>
            <w:hideMark/>
          </w:tcPr>
          <w:p w14:paraId="0E58E71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D0CECE"/>
            <w:noWrap/>
            <w:vAlign w:val="bottom"/>
            <w:hideMark/>
          </w:tcPr>
          <w:p w14:paraId="03A5E18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192.168.5.70</w:t>
            </w:r>
          </w:p>
        </w:tc>
        <w:tc>
          <w:tcPr>
            <w:tcW w:w="1561" w:type="dxa"/>
            <w:tcBorders>
              <w:top w:val="nil"/>
              <w:left w:val="nil"/>
              <w:bottom w:val="single" w:sz="4" w:space="0" w:color="auto"/>
              <w:right w:val="single" w:sz="4" w:space="0" w:color="auto"/>
            </w:tcBorders>
            <w:shd w:val="clear" w:color="000000" w:fill="D0CECE"/>
            <w:noWrap/>
            <w:vAlign w:val="bottom"/>
            <w:hideMark/>
          </w:tcPr>
          <w:p w14:paraId="0DCABEA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3601041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600747D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IT5-&gt;Piso5</w:t>
            </w:r>
          </w:p>
        </w:tc>
      </w:tr>
      <w:tr w:rsidR="00077A78" w:rsidRPr="00593FEA" w14:paraId="24A971E3"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442D0C3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D0CECE"/>
            <w:noWrap/>
            <w:vAlign w:val="bottom"/>
            <w:hideMark/>
          </w:tcPr>
          <w:p w14:paraId="0F3B1B9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D0CECE"/>
            <w:noWrap/>
            <w:vAlign w:val="bottom"/>
            <w:hideMark/>
          </w:tcPr>
          <w:p w14:paraId="699E0F6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192.168.5.33</w:t>
            </w:r>
          </w:p>
        </w:tc>
        <w:tc>
          <w:tcPr>
            <w:tcW w:w="1561" w:type="dxa"/>
            <w:tcBorders>
              <w:top w:val="nil"/>
              <w:left w:val="nil"/>
              <w:bottom w:val="single" w:sz="8" w:space="0" w:color="auto"/>
              <w:right w:val="single" w:sz="4" w:space="0" w:color="auto"/>
            </w:tcBorders>
            <w:shd w:val="clear" w:color="000000" w:fill="D0CECE"/>
            <w:noWrap/>
            <w:vAlign w:val="bottom"/>
            <w:hideMark/>
          </w:tcPr>
          <w:p w14:paraId="6FC1A7F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D0CECE"/>
            <w:noWrap/>
            <w:vAlign w:val="bottom"/>
            <w:hideMark/>
          </w:tcPr>
          <w:p w14:paraId="735504B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D0CECE"/>
            <w:noWrap/>
            <w:vAlign w:val="bottom"/>
            <w:hideMark/>
          </w:tcPr>
          <w:p w14:paraId="1FA1FE6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IT5-&gt;SW_IT5</w:t>
            </w:r>
          </w:p>
        </w:tc>
      </w:tr>
      <w:tr w:rsidR="00077A78" w:rsidRPr="00077A78" w14:paraId="720D81F6"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14:paraId="1382DB59"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SW_IT5</w:t>
            </w:r>
          </w:p>
        </w:tc>
        <w:tc>
          <w:tcPr>
            <w:tcW w:w="951" w:type="dxa"/>
            <w:tcBorders>
              <w:top w:val="nil"/>
              <w:left w:val="nil"/>
              <w:bottom w:val="single" w:sz="4" w:space="0" w:color="auto"/>
              <w:right w:val="single" w:sz="4" w:space="0" w:color="auto"/>
            </w:tcBorders>
            <w:shd w:val="clear" w:color="000000" w:fill="D0CECE"/>
            <w:noWrap/>
            <w:vAlign w:val="bottom"/>
            <w:hideMark/>
          </w:tcPr>
          <w:p w14:paraId="1E259C8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D0CECE"/>
            <w:noWrap/>
            <w:vAlign w:val="bottom"/>
            <w:hideMark/>
          </w:tcPr>
          <w:p w14:paraId="23F3C86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192.168.5.34</w:t>
            </w:r>
          </w:p>
        </w:tc>
        <w:tc>
          <w:tcPr>
            <w:tcW w:w="1561" w:type="dxa"/>
            <w:tcBorders>
              <w:top w:val="nil"/>
              <w:left w:val="nil"/>
              <w:bottom w:val="single" w:sz="4" w:space="0" w:color="auto"/>
              <w:right w:val="single" w:sz="4" w:space="0" w:color="auto"/>
            </w:tcBorders>
            <w:shd w:val="clear" w:color="000000" w:fill="D0CECE"/>
            <w:noWrap/>
            <w:vAlign w:val="bottom"/>
            <w:hideMark/>
          </w:tcPr>
          <w:p w14:paraId="5A5C08E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4" w:space="0" w:color="auto"/>
              <w:right w:val="single" w:sz="4" w:space="0" w:color="auto"/>
            </w:tcBorders>
            <w:shd w:val="clear" w:color="000000" w:fill="D0CECE"/>
            <w:noWrap/>
            <w:vAlign w:val="bottom"/>
            <w:hideMark/>
          </w:tcPr>
          <w:p w14:paraId="17CF99C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124B692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SW_IT5-&gt;IT5</w:t>
            </w:r>
          </w:p>
        </w:tc>
      </w:tr>
      <w:tr w:rsidR="00077A78" w:rsidRPr="00593FEA" w14:paraId="4B5305C1"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0B3FAC3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D0CECE"/>
            <w:noWrap/>
            <w:vAlign w:val="bottom"/>
            <w:hideMark/>
          </w:tcPr>
          <w:p w14:paraId="24BD5D9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D0CECE"/>
            <w:noWrap/>
            <w:vAlign w:val="bottom"/>
            <w:hideMark/>
          </w:tcPr>
          <w:p w14:paraId="0FBD486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192.168.5.35-192.168.5.62</w:t>
            </w:r>
          </w:p>
        </w:tc>
        <w:tc>
          <w:tcPr>
            <w:tcW w:w="1561" w:type="dxa"/>
            <w:tcBorders>
              <w:top w:val="nil"/>
              <w:left w:val="nil"/>
              <w:bottom w:val="single" w:sz="8" w:space="0" w:color="auto"/>
              <w:right w:val="single" w:sz="4" w:space="0" w:color="auto"/>
            </w:tcBorders>
            <w:shd w:val="clear" w:color="000000" w:fill="D0CECE"/>
            <w:noWrap/>
            <w:vAlign w:val="bottom"/>
            <w:hideMark/>
          </w:tcPr>
          <w:p w14:paraId="6B8E336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D0CECE"/>
            <w:noWrap/>
            <w:vAlign w:val="bottom"/>
            <w:hideMark/>
          </w:tcPr>
          <w:p w14:paraId="4957274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192.168.5.33</w:t>
            </w:r>
          </w:p>
        </w:tc>
        <w:tc>
          <w:tcPr>
            <w:tcW w:w="2150" w:type="dxa"/>
            <w:tcBorders>
              <w:top w:val="nil"/>
              <w:left w:val="nil"/>
              <w:bottom w:val="single" w:sz="8" w:space="0" w:color="auto"/>
              <w:right w:val="single" w:sz="8" w:space="0" w:color="auto"/>
            </w:tcBorders>
            <w:shd w:val="clear" w:color="000000" w:fill="D0CECE"/>
            <w:noWrap/>
            <w:vAlign w:val="bottom"/>
            <w:hideMark/>
          </w:tcPr>
          <w:p w14:paraId="2F898F8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SW_IT5-&gt;Hosts</w:t>
            </w:r>
          </w:p>
        </w:tc>
      </w:tr>
    </w:tbl>
    <w:p w14:paraId="4B10984D" w14:textId="77777777" w:rsidR="00077A78" w:rsidRPr="00077A78" w:rsidRDefault="00077A78" w:rsidP="00077A78">
      <w:pPr>
        <w:jc w:val="both"/>
        <w:rPr>
          <w:rFonts w:ascii="Tahoma" w:hAnsi="Tahoma" w:cs="Tahoma"/>
          <w:sz w:val="24"/>
          <w:szCs w:val="24"/>
        </w:rPr>
      </w:pPr>
    </w:p>
    <w:p w14:paraId="56AF9DFC" w14:textId="77777777" w:rsidR="00077A78" w:rsidRPr="00077A78" w:rsidRDefault="00077A78" w:rsidP="00115A2B">
      <w:pPr>
        <w:pStyle w:val="Estilo3"/>
      </w:pPr>
      <w:bookmarkStart w:id="54" w:name="_Toc24927945"/>
      <w:bookmarkStart w:id="55" w:name="_Toc24928520"/>
      <w:r w:rsidRPr="00077A78">
        <w:t>Direcciones para el sexto piso</w:t>
      </w:r>
      <w:bookmarkEnd w:id="54"/>
      <w:bookmarkEnd w:id="55"/>
    </w:p>
    <w:tbl>
      <w:tblPr>
        <w:tblW w:w="8828" w:type="dxa"/>
        <w:tblCellMar>
          <w:left w:w="70" w:type="dxa"/>
          <w:right w:w="70" w:type="dxa"/>
        </w:tblCellMar>
        <w:tblLook w:val="04A0" w:firstRow="1" w:lastRow="0" w:firstColumn="1" w:lastColumn="0" w:noHBand="0" w:noVBand="1"/>
      </w:tblPr>
      <w:tblGrid>
        <w:gridCol w:w="1398"/>
        <w:gridCol w:w="954"/>
        <w:gridCol w:w="1726"/>
        <w:gridCol w:w="1632"/>
        <w:gridCol w:w="1304"/>
        <w:gridCol w:w="1814"/>
      </w:tblGrid>
      <w:tr w:rsidR="00077A78" w:rsidRPr="00077A78" w14:paraId="6033BC63" w14:textId="77777777" w:rsidTr="00115A2B">
        <w:trPr>
          <w:trHeight w:val="315"/>
        </w:trPr>
        <w:tc>
          <w:tcPr>
            <w:tcW w:w="1111" w:type="dxa"/>
            <w:tcBorders>
              <w:top w:val="single" w:sz="4" w:space="0" w:color="auto"/>
              <w:left w:val="single" w:sz="4" w:space="0" w:color="auto"/>
              <w:bottom w:val="nil"/>
              <w:right w:val="single" w:sz="4" w:space="0" w:color="auto"/>
            </w:tcBorders>
            <w:shd w:val="clear" w:color="000000" w:fill="BDD7EE"/>
            <w:noWrap/>
            <w:vAlign w:val="bottom"/>
            <w:hideMark/>
          </w:tcPr>
          <w:p w14:paraId="2A4CA87C"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51" w:type="dxa"/>
            <w:tcBorders>
              <w:top w:val="single" w:sz="4" w:space="0" w:color="auto"/>
              <w:left w:val="nil"/>
              <w:bottom w:val="nil"/>
              <w:right w:val="single" w:sz="4" w:space="0" w:color="auto"/>
            </w:tcBorders>
            <w:shd w:val="clear" w:color="000000" w:fill="BDD7EE"/>
            <w:noWrap/>
            <w:vAlign w:val="bottom"/>
            <w:hideMark/>
          </w:tcPr>
          <w:p w14:paraId="59E87204"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045" w:type="dxa"/>
            <w:tcBorders>
              <w:top w:val="single" w:sz="4" w:space="0" w:color="auto"/>
              <w:left w:val="nil"/>
              <w:bottom w:val="nil"/>
              <w:right w:val="single" w:sz="4" w:space="0" w:color="auto"/>
            </w:tcBorders>
            <w:shd w:val="clear" w:color="000000" w:fill="BDD7EE"/>
            <w:noWrap/>
            <w:vAlign w:val="bottom"/>
            <w:hideMark/>
          </w:tcPr>
          <w:p w14:paraId="456ADC8B"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561" w:type="dxa"/>
            <w:tcBorders>
              <w:top w:val="single" w:sz="4" w:space="0" w:color="auto"/>
              <w:left w:val="nil"/>
              <w:bottom w:val="nil"/>
              <w:right w:val="single" w:sz="4" w:space="0" w:color="auto"/>
            </w:tcBorders>
            <w:shd w:val="clear" w:color="000000" w:fill="BDD7EE"/>
            <w:noWrap/>
            <w:vAlign w:val="bottom"/>
            <w:hideMark/>
          </w:tcPr>
          <w:p w14:paraId="2F9B9936"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10" w:type="dxa"/>
            <w:tcBorders>
              <w:top w:val="single" w:sz="4" w:space="0" w:color="auto"/>
              <w:left w:val="nil"/>
              <w:bottom w:val="nil"/>
              <w:right w:val="single" w:sz="4" w:space="0" w:color="auto"/>
            </w:tcBorders>
            <w:shd w:val="clear" w:color="000000" w:fill="BDD7EE"/>
            <w:noWrap/>
            <w:vAlign w:val="bottom"/>
            <w:hideMark/>
          </w:tcPr>
          <w:p w14:paraId="7F5188DA"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150" w:type="dxa"/>
            <w:tcBorders>
              <w:top w:val="single" w:sz="4" w:space="0" w:color="auto"/>
              <w:left w:val="nil"/>
              <w:bottom w:val="nil"/>
              <w:right w:val="single" w:sz="4" w:space="0" w:color="auto"/>
            </w:tcBorders>
            <w:shd w:val="clear" w:color="000000" w:fill="BDD7EE"/>
            <w:noWrap/>
            <w:vAlign w:val="bottom"/>
            <w:hideMark/>
          </w:tcPr>
          <w:p w14:paraId="75FC0409"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077A78" w14:paraId="79371D04"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F4B084"/>
            <w:noWrap/>
            <w:vAlign w:val="center"/>
            <w:hideMark/>
          </w:tcPr>
          <w:p w14:paraId="3BCF0A31"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Piso6</w:t>
            </w:r>
          </w:p>
        </w:tc>
        <w:tc>
          <w:tcPr>
            <w:tcW w:w="951" w:type="dxa"/>
            <w:tcBorders>
              <w:top w:val="single" w:sz="8" w:space="0" w:color="auto"/>
              <w:left w:val="nil"/>
              <w:bottom w:val="single" w:sz="4" w:space="0" w:color="auto"/>
              <w:right w:val="single" w:sz="4" w:space="0" w:color="auto"/>
            </w:tcBorders>
            <w:shd w:val="clear" w:color="000000" w:fill="F4B084"/>
            <w:noWrap/>
            <w:vAlign w:val="bottom"/>
            <w:hideMark/>
          </w:tcPr>
          <w:p w14:paraId="10C6C6A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single" w:sz="8" w:space="0" w:color="auto"/>
              <w:left w:val="nil"/>
              <w:bottom w:val="single" w:sz="4" w:space="0" w:color="auto"/>
              <w:right w:val="single" w:sz="4" w:space="0" w:color="auto"/>
            </w:tcBorders>
            <w:shd w:val="clear" w:color="000000" w:fill="F4B084"/>
            <w:noWrap/>
            <w:vAlign w:val="bottom"/>
            <w:hideMark/>
          </w:tcPr>
          <w:p w14:paraId="34C0C2A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192.168.0.22</w:t>
            </w:r>
          </w:p>
        </w:tc>
        <w:tc>
          <w:tcPr>
            <w:tcW w:w="1561" w:type="dxa"/>
            <w:tcBorders>
              <w:top w:val="single" w:sz="8" w:space="0" w:color="auto"/>
              <w:left w:val="nil"/>
              <w:bottom w:val="single" w:sz="4" w:space="0" w:color="auto"/>
              <w:right w:val="single" w:sz="4" w:space="0" w:color="auto"/>
            </w:tcBorders>
            <w:shd w:val="clear" w:color="000000" w:fill="F4B084"/>
            <w:noWrap/>
            <w:vAlign w:val="bottom"/>
            <w:hideMark/>
          </w:tcPr>
          <w:p w14:paraId="61F73D8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single" w:sz="8" w:space="0" w:color="auto"/>
              <w:left w:val="nil"/>
              <w:bottom w:val="single" w:sz="4" w:space="0" w:color="auto"/>
              <w:right w:val="single" w:sz="4" w:space="0" w:color="auto"/>
            </w:tcBorders>
            <w:shd w:val="clear" w:color="000000" w:fill="F4B084"/>
            <w:noWrap/>
            <w:vAlign w:val="bottom"/>
            <w:hideMark/>
          </w:tcPr>
          <w:p w14:paraId="65014AB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F4B084"/>
            <w:noWrap/>
            <w:vAlign w:val="bottom"/>
            <w:hideMark/>
          </w:tcPr>
          <w:p w14:paraId="7D9C88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Piso6-&gt;ISP</w:t>
            </w:r>
          </w:p>
        </w:tc>
      </w:tr>
      <w:tr w:rsidR="00077A78" w:rsidRPr="00593FEA" w14:paraId="604F589A"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5261189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4B084"/>
            <w:noWrap/>
            <w:vAlign w:val="bottom"/>
            <w:hideMark/>
          </w:tcPr>
          <w:p w14:paraId="71FA2A1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045" w:type="dxa"/>
            <w:tcBorders>
              <w:top w:val="nil"/>
              <w:left w:val="nil"/>
              <w:bottom w:val="single" w:sz="4" w:space="0" w:color="auto"/>
              <w:right w:val="single" w:sz="4" w:space="0" w:color="auto"/>
            </w:tcBorders>
            <w:shd w:val="clear" w:color="000000" w:fill="F4B084"/>
            <w:noWrap/>
            <w:vAlign w:val="bottom"/>
            <w:hideMark/>
          </w:tcPr>
          <w:p w14:paraId="252E3D4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10.1.5.1</w:t>
            </w:r>
          </w:p>
        </w:tc>
        <w:tc>
          <w:tcPr>
            <w:tcW w:w="1561" w:type="dxa"/>
            <w:tcBorders>
              <w:top w:val="nil"/>
              <w:left w:val="nil"/>
              <w:bottom w:val="single" w:sz="4" w:space="0" w:color="auto"/>
              <w:right w:val="single" w:sz="4" w:space="0" w:color="auto"/>
            </w:tcBorders>
            <w:shd w:val="clear" w:color="000000" w:fill="F4B084"/>
            <w:noWrap/>
            <w:vAlign w:val="bottom"/>
            <w:hideMark/>
          </w:tcPr>
          <w:p w14:paraId="79F2979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6AAEC69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4E063C9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Piso6-&gt;Publico6</w:t>
            </w:r>
          </w:p>
        </w:tc>
      </w:tr>
      <w:tr w:rsidR="00077A78" w:rsidRPr="00593FEA" w14:paraId="25E458A2"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5F06ED6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4B084"/>
            <w:noWrap/>
            <w:vAlign w:val="bottom"/>
            <w:hideMark/>
          </w:tcPr>
          <w:p w14:paraId="27CF548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045" w:type="dxa"/>
            <w:tcBorders>
              <w:top w:val="nil"/>
              <w:left w:val="nil"/>
              <w:bottom w:val="single" w:sz="4" w:space="0" w:color="auto"/>
              <w:right w:val="single" w:sz="4" w:space="0" w:color="auto"/>
            </w:tcBorders>
            <w:shd w:val="clear" w:color="000000" w:fill="F4B084"/>
            <w:noWrap/>
            <w:vAlign w:val="bottom"/>
            <w:hideMark/>
          </w:tcPr>
          <w:p w14:paraId="57E98D8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10.2.5.1</w:t>
            </w:r>
          </w:p>
        </w:tc>
        <w:tc>
          <w:tcPr>
            <w:tcW w:w="1561" w:type="dxa"/>
            <w:tcBorders>
              <w:top w:val="nil"/>
              <w:left w:val="nil"/>
              <w:bottom w:val="single" w:sz="4" w:space="0" w:color="auto"/>
              <w:right w:val="single" w:sz="4" w:space="0" w:color="auto"/>
            </w:tcBorders>
            <w:shd w:val="clear" w:color="000000" w:fill="F4B084"/>
            <w:noWrap/>
            <w:vAlign w:val="bottom"/>
            <w:hideMark/>
          </w:tcPr>
          <w:p w14:paraId="35E7B53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151F967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77DAF48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Piso6-&gt;Personal6</w:t>
            </w:r>
          </w:p>
        </w:tc>
      </w:tr>
      <w:tr w:rsidR="00077A78" w:rsidRPr="00593FEA" w14:paraId="7B99465B"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4428F42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4B084"/>
            <w:noWrap/>
            <w:vAlign w:val="bottom"/>
            <w:hideMark/>
          </w:tcPr>
          <w:p w14:paraId="722A4F1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045" w:type="dxa"/>
            <w:tcBorders>
              <w:top w:val="nil"/>
              <w:left w:val="nil"/>
              <w:bottom w:val="single" w:sz="4" w:space="0" w:color="auto"/>
              <w:right w:val="single" w:sz="4" w:space="0" w:color="auto"/>
            </w:tcBorders>
            <w:shd w:val="clear" w:color="000000" w:fill="F4B084"/>
            <w:noWrap/>
            <w:vAlign w:val="bottom"/>
            <w:hideMark/>
          </w:tcPr>
          <w:p w14:paraId="5C28C23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192.168.6.65</w:t>
            </w:r>
          </w:p>
        </w:tc>
        <w:tc>
          <w:tcPr>
            <w:tcW w:w="1561" w:type="dxa"/>
            <w:tcBorders>
              <w:top w:val="nil"/>
              <w:left w:val="nil"/>
              <w:bottom w:val="single" w:sz="4" w:space="0" w:color="auto"/>
              <w:right w:val="single" w:sz="4" w:space="0" w:color="auto"/>
            </w:tcBorders>
            <w:shd w:val="clear" w:color="000000" w:fill="F4B084"/>
            <w:noWrap/>
            <w:vAlign w:val="bottom"/>
            <w:hideMark/>
          </w:tcPr>
          <w:p w14:paraId="22AF1C2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32D9020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4A2EAC6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Piso6-&gt;ClientesFijos6</w:t>
            </w:r>
          </w:p>
        </w:tc>
      </w:tr>
      <w:tr w:rsidR="00077A78" w:rsidRPr="00593FEA" w14:paraId="3E854120"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422D07D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4B084"/>
            <w:noWrap/>
            <w:vAlign w:val="bottom"/>
            <w:hideMark/>
          </w:tcPr>
          <w:p w14:paraId="5491D96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2045" w:type="dxa"/>
            <w:tcBorders>
              <w:top w:val="nil"/>
              <w:left w:val="nil"/>
              <w:bottom w:val="single" w:sz="8" w:space="0" w:color="auto"/>
              <w:right w:val="single" w:sz="4" w:space="0" w:color="auto"/>
            </w:tcBorders>
            <w:shd w:val="clear" w:color="000000" w:fill="F4B084"/>
            <w:noWrap/>
            <w:vAlign w:val="bottom"/>
            <w:hideMark/>
          </w:tcPr>
          <w:p w14:paraId="7A4D532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192.168.6.69</w:t>
            </w:r>
          </w:p>
        </w:tc>
        <w:tc>
          <w:tcPr>
            <w:tcW w:w="1561" w:type="dxa"/>
            <w:tcBorders>
              <w:top w:val="nil"/>
              <w:left w:val="nil"/>
              <w:bottom w:val="single" w:sz="8" w:space="0" w:color="auto"/>
              <w:right w:val="single" w:sz="4" w:space="0" w:color="auto"/>
            </w:tcBorders>
            <w:shd w:val="clear" w:color="000000" w:fill="F4B084"/>
            <w:noWrap/>
            <w:vAlign w:val="bottom"/>
            <w:hideMark/>
          </w:tcPr>
          <w:p w14:paraId="037ADA4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8" w:space="0" w:color="auto"/>
              <w:right w:val="single" w:sz="4" w:space="0" w:color="auto"/>
            </w:tcBorders>
            <w:shd w:val="clear" w:color="000000" w:fill="F4B084"/>
            <w:noWrap/>
            <w:vAlign w:val="bottom"/>
            <w:hideMark/>
          </w:tcPr>
          <w:p w14:paraId="1B13AB2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F4B084"/>
            <w:noWrap/>
            <w:vAlign w:val="bottom"/>
            <w:hideMark/>
          </w:tcPr>
          <w:p w14:paraId="5C9AED0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Piso6-&gt;IT6</w:t>
            </w:r>
          </w:p>
        </w:tc>
      </w:tr>
      <w:tr w:rsidR="00077A78" w:rsidRPr="00077A78" w14:paraId="2281E241" w14:textId="77777777" w:rsidTr="00115A2B">
        <w:trPr>
          <w:trHeight w:val="300"/>
        </w:trPr>
        <w:tc>
          <w:tcPr>
            <w:tcW w:w="1111" w:type="dxa"/>
            <w:vMerge w:val="restart"/>
            <w:tcBorders>
              <w:top w:val="nil"/>
              <w:left w:val="single" w:sz="8" w:space="0" w:color="auto"/>
              <w:bottom w:val="nil"/>
              <w:right w:val="single" w:sz="4" w:space="0" w:color="auto"/>
            </w:tcBorders>
            <w:shd w:val="clear" w:color="000000" w:fill="F4B084"/>
            <w:noWrap/>
            <w:vAlign w:val="center"/>
            <w:hideMark/>
          </w:tcPr>
          <w:p w14:paraId="192038F3"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Publico6</w:t>
            </w:r>
          </w:p>
        </w:tc>
        <w:tc>
          <w:tcPr>
            <w:tcW w:w="951" w:type="dxa"/>
            <w:tcBorders>
              <w:top w:val="single" w:sz="8" w:space="0" w:color="auto"/>
              <w:left w:val="nil"/>
              <w:bottom w:val="single" w:sz="4" w:space="0" w:color="auto"/>
              <w:right w:val="single" w:sz="4" w:space="0" w:color="auto"/>
            </w:tcBorders>
            <w:shd w:val="clear" w:color="000000" w:fill="F4B084"/>
            <w:noWrap/>
            <w:vAlign w:val="bottom"/>
            <w:hideMark/>
          </w:tcPr>
          <w:p w14:paraId="0435915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F4B084"/>
            <w:noWrap/>
            <w:vAlign w:val="bottom"/>
            <w:hideMark/>
          </w:tcPr>
          <w:p w14:paraId="16150F3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10.1.5.130</w:t>
            </w:r>
          </w:p>
        </w:tc>
        <w:tc>
          <w:tcPr>
            <w:tcW w:w="1561" w:type="dxa"/>
            <w:tcBorders>
              <w:top w:val="nil"/>
              <w:left w:val="nil"/>
              <w:bottom w:val="single" w:sz="4" w:space="0" w:color="auto"/>
              <w:right w:val="single" w:sz="4" w:space="0" w:color="auto"/>
            </w:tcBorders>
            <w:shd w:val="clear" w:color="000000" w:fill="F4B084"/>
            <w:noWrap/>
            <w:vAlign w:val="bottom"/>
            <w:hideMark/>
          </w:tcPr>
          <w:p w14:paraId="40F4B62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06FD9AF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4A2FB00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Publico6-&gt;Piso6</w:t>
            </w:r>
          </w:p>
        </w:tc>
      </w:tr>
      <w:tr w:rsidR="00077A78" w:rsidRPr="00593FEA" w14:paraId="0B91D98B" w14:textId="77777777" w:rsidTr="00115A2B">
        <w:trPr>
          <w:trHeight w:val="315"/>
        </w:trPr>
        <w:tc>
          <w:tcPr>
            <w:tcW w:w="1111" w:type="dxa"/>
            <w:vMerge/>
            <w:tcBorders>
              <w:top w:val="nil"/>
              <w:left w:val="single" w:sz="8" w:space="0" w:color="auto"/>
              <w:bottom w:val="nil"/>
              <w:right w:val="single" w:sz="4" w:space="0" w:color="auto"/>
            </w:tcBorders>
            <w:vAlign w:val="center"/>
            <w:hideMark/>
          </w:tcPr>
          <w:p w14:paraId="6BD190E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F4B084"/>
            <w:noWrap/>
            <w:vAlign w:val="bottom"/>
            <w:hideMark/>
          </w:tcPr>
          <w:p w14:paraId="61B1F8F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F4B084"/>
            <w:noWrap/>
            <w:vAlign w:val="bottom"/>
            <w:hideMark/>
          </w:tcPr>
          <w:p w14:paraId="03A8006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10.1.5.1</w:t>
            </w:r>
          </w:p>
        </w:tc>
        <w:tc>
          <w:tcPr>
            <w:tcW w:w="1561" w:type="dxa"/>
            <w:tcBorders>
              <w:top w:val="nil"/>
              <w:left w:val="nil"/>
              <w:bottom w:val="nil"/>
              <w:right w:val="single" w:sz="4" w:space="0" w:color="auto"/>
            </w:tcBorders>
            <w:shd w:val="clear" w:color="000000" w:fill="F4B084"/>
            <w:noWrap/>
            <w:vAlign w:val="bottom"/>
            <w:hideMark/>
          </w:tcPr>
          <w:p w14:paraId="5F245AD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F4B084"/>
            <w:noWrap/>
            <w:vAlign w:val="bottom"/>
            <w:hideMark/>
          </w:tcPr>
          <w:p w14:paraId="10BEBC4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F4B084"/>
            <w:noWrap/>
            <w:vAlign w:val="bottom"/>
            <w:hideMark/>
          </w:tcPr>
          <w:p w14:paraId="0049000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Publico6-&gt;SW_Publico6</w:t>
            </w:r>
          </w:p>
        </w:tc>
      </w:tr>
      <w:tr w:rsidR="00077A78" w:rsidRPr="00077A78" w14:paraId="052B9DA2"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F4B084"/>
            <w:noWrap/>
            <w:vAlign w:val="center"/>
            <w:hideMark/>
          </w:tcPr>
          <w:p w14:paraId="75535F4B"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SW_Publico6</w:t>
            </w:r>
          </w:p>
        </w:tc>
        <w:tc>
          <w:tcPr>
            <w:tcW w:w="951" w:type="dxa"/>
            <w:tcBorders>
              <w:top w:val="single" w:sz="8" w:space="0" w:color="auto"/>
              <w:left w:val="nil"/>
              <w:bottom w:val="single" w:sz="4" w:space="0" w:color="auto"/>
              <w:right w:val="single" w:sz="4" w:space="0" w:color="auto"/>
            </w:tcBorders>
            <w:shd w:val="clear" w:color="000000" w:fill="F4B084"/>
            <w:noWrap/>
            <w:vAlign w:val="bottom"/>
            <w:hideMark/>
          </w:tcPr>
          <w:p w14:paraId="1A7BB88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F4B084"/>
            <w:noWrap/>
            <w:vAlign w:val="bottom"/>
            <w:hideMark/>
          </w:tcPr>
          <w:p w14:paraId="1761BF3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10.1.5.2</w:t>
            </w:r>
          </w:p>
        </w:tc>
        <w:tc>
          <w:tcPr>
            <w:tcW w:w="1561" w:type="dxa"/>
            <w:tcBorders>
              <w:top w:val="single" w:sz="8" w:space="0" w:color="auto"/>
              <w:left w:val="nil"/>
              <w:bottom w:val="single" w:sz="4" w:space="0" w:color="auto"/>
              <w:right w:val="single" w:sz="4" w:space="0" w:color="auto"/>
            </w:tcBorders>
            <w:shd w:val="clear" w:color="000000" w:fill="F4B084"/>
            <w:noWrap/>
            <w:vAlign w:val="bottom"/>
            <w:hideMark/>
          </w:tcPr>
          <w:p w14:paraId="1BF1B47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F4B084"/>
            <w:noWrap/>
            <w:vAlign w:val="bottom"/>
            <w:hideMark/>
          </w:tcPr>
          <w:p w14:paraId="22A4188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F4B084"/>
            <w:noWrap/>
            <w:vAlign w:val="bottom"/>
            <w:hideMark/>
          </w:tcPr>
          <w:p w14:paraId="0C4D1BA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SW_Publico6-&gt;Publico6</w:t>
            </w:r>
          </w:p>
        </w:tc>
      </w:tr>
      <w:tr w:rsidR="00077A78" w:rsidRPr="00593FEA" w14:paraId="396009FE"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754B04E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4B084"/>
            <w:noWrap/>
            <w:vAlign w:val="bottom"/>
            <w:hideMark/>
          </w:tcPr>
          <w:p w14:paraId="5A07DC7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4B084"/>
            <w:noWrap/>
            <w:vAlign w:val="bottom"/>
            <w:hideMark/>
          </w:tcPr>
          <w:p w14:paraId="7AA1DD9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10.1.5.3-10.1.5.127</w:t>
            </w:r>
          </w:p>
        </w:tc>
        <w:tc>
          <w:tcPr>
            <w:tcW w:w="1561" w:type="dxa"/>
            <w:tcBorders>
              <w:top w:val="nil"/>
              <w:left w:val="nil"/>
              <w:bottom w:val="single" w:sz="8" w:space="0" w:color="auto"/>
              <w:right w:val="single" w:sz="4" w:space="0" w:color="auto"/>
            </w:tcBorders>
            <w:shd w:val="clear" w:color="000000" w:fill="F4B084"/>
            <w:noWrap/>
            <w:vAlign w:val="bottom"/>
            <w:hideMark/>
          </w:tcPr>
          <w:p w14:paraId="2EBF605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F4B084"/>
            <w:noWrap/>
            <w:vAlign w:val="bottom"/>
            <w:hideMark/>
          </w:tcPr>
          <w:p w14:paraId="7EE0E71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10.1.5.1</w:t>
            </w:r>
          </w:p>
        </w:tc>
        <w:tc>
          <w:tcPr>
            <w:tcW w:w="2150" w:type="dxa"/>
            <w:tcBorders>
              <w:top w:val="nil"/>
              <w:left w:val="nil"/>
              <w:bottom w:val="single" w:sz="8" w:space="0" w:color="auto"/>
              <w:right w:val="single" w:sz="8" w:space="0" w:color="auto"/>
            </w:tcBorders>
            <w:shd w:val="clear" w:color="000000" w:fill="F4B084"/>
            <w:noWrap/>
            <w:vAlign w:val="bottom"/>
            <w:hideMark/>
          </w:tcPr>
          <w:p w14:paraId="150D46C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SW_Publico6-&gt;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1A92777C" w14:textId="77777777" w:rsidTr="00115A2B">
        <w:trPr>
          <w:trHeight w:val="300"/>
        </w:trPr>
        <w:tc>
          <w:tcPr>
            <w:tcW w:w="1111" w:type="dxa"/>
            <w:vMerge w:val="restart"/>
            <w:tcBorders>
              <w:top w:val="nil"/>
              <w:left w:val="single" w:sz="8" w:space="0" w:color="auto"/>
              <w:bottom w:val="nil"/>
              <w:right w:val="single" w:sz="4" w:space="0" w:color="auto"/>
            </w:tcBorders>
            <w:shd w:val="clear" w:color="000000" w:fill="F4B084"/>
            <w:noWrap/>
            <w:vAlign w:val="center"/>
            <w:hideMark/>
          </w:tcPr>
          <w:p w14:paraId="346C31BC"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lastRenderedPageBreak/>
              <w:t>Personal6</w:t>
            </w:r>
          </w:p>
        </w:tc>
        <w:tc>
          <w:tcPr>
            <w:tcW w:w="951" w:type="dxa"/>
            <w:tcBorders>
              <w:top w:val="nil"/>
              <w:left w:val="nil"/>
              <w:bottom w:val="single" w:sz="4" w:space="0" w:color="auto"/>
              <w:right w:val="single" w:sz="4" w:space="0" w:color="auto"/>
            </w:tcBorders>
            <w:shd w:val="clear" w:color="000000" w:fill="F4B084"/>
            <w:noWrap/>
            <w:vAlign w:val="bottom"/>
            <w:hideMark/>
          </w:tcPr>
          <w:p w14:paraId="35BCD8A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F4B084"/>
            <w:noWrap/>
            <w:vAlign w:val="bottom"/>
            <w:hideMark/>
          </w:tcPr>
          <w:p w14:paraId="28D16DD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10.2.5.130</w:t>
            </w:r>
          </w:p>
        </w:tc>
        <w:tc>
          <w:tcPr>
            <w:tcW w:w="1561" w:type="dxa"/>
            <w:tcBorders>
              <w:top w:val="nil"/>
              <w:left w:val="nil"/>
              <w:bottom w:val="single" w:sz="4" w:space="0" w:color="auto"/>
              <w:right w:val="single" w:sz="4" w:space="0" w:color="auto"/>
            </w:tcBorders>
            <w:shd w:val="clear" w:color="000000" w:fill="F4B084"/>
            <w:noWrap/>
            <w:vAlign w:val="bottom"/>
            <w:hideMark/>
          </w:tcPr>
          <w:p w14:paraId="056EC64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05B8E24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20CE049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Personal6-&gt;Piso6</w:t>
            </w:r>
          </w:p>
        </w:tc>
      </w:tr>
      <w:tr w:rsidR="00077A78" w:rsidRPr="00593FEA" w14:paraId="497CAE16" w14:textId="77777777" w:rsidTr="00115A2B">
        <w:trPr>
          <w:trHeight w:val="315"/>
        </w:trPr>
        <w:tc>
          <w:tcPr>
            <w:tcW w:w="1111" w:type="dxa"/>
            <w:vMerge/>
            <w:tcBorders>
              <w:top w:val="nil"/>
              <w:left w:val="single" w:sz="8" w:space="0" w:color="auto"/>
              <w:bottom w:val="nil"/>
              <w:right w:val="single" w:sz="4" w:space="0" w:color="auto"/>
            </w:tcBorders>
            <w:vAlign w:val="center"/>
            <w:hideMark/>
          </w:tcPr>
          <w:p w14:paraId="7FFEA21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F4B084"/>
            <w:noWrap/>
            <w:vAlign w:val="bottom"/>
            <w:hideMark/>
          </w:tcPr>
          <w:p w14:paraId="669D489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F4B084"/>
            <w:noWrap/>
            <w:vAlign w:val="bottom"/>
            <w:hideMark/>
          </w:tcPr>
          <w:p w14:paraId="3AF682A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10.2.5.1</w:t>
            </w:r>
          </w:p>
        </w:tc>
        <w:tc>
          <w:tcPr>
            <w:tcW w:w="1561" w:type="dxa"/>
            <w:tcBorders>
              <w:top w:val="nil"/>
              <w:left w:val="nil"/>
              <w:bottom w:val="nil"/>
              <w:right w:val="single" w:sz="4" w:space="0" w:color="auto"/>
            </w:tcBorders>
            <w:shd w:val="clear" w:color="000000" w:fill="F4B084"/>
            <w:noWrap/>
            <w:vAlign w:val="bottom"/>
            <w:hideMark/>
          </w:tcPr>
          <w:p w14:paraId="1DFE0FB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F4B084"/>
            <w:noWrap/>
            <w:vAlign w:val="bottom"/>
            <w:hideMark/>
          </w:tcPr>
          <w:p w14:paraId="36ACAB6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F4B084"/>
            <w:noWrap/>
            <w:vAlign w:val="bottom"/>
            <w:hideMark/>
          </w:tcPr>
          <w:p w14:paraId="1939624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Personal6-&gt;SW_Personal6</w:t>
            </w:r>
          </w:p>
        </w:tc>
      </w:tr>
      <w:tr w:rsidR="00077A78" w:rsidRPr="00077A78" w14:paraId="32633907"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F4B084"/>
            <w:noWrap/>
            <w:vAlign w:val="center"/>
            <w:hideMark/>
          </w:tcPr>
          <w:p w14:paraId="4F2F6FD6"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SW_Personal6</w:t>
            </w:r>
          </w:p>
        </w:tc>
        <w:tc>
          <w:tcPr>
            <w:tcW w:w="951" w:type="dxa"/>
            <w:tcBorders>
              <w:top w:val="single" w:sz="8" w:space="0" w:color="auto"/>
              <w:left w:val="nil"/>
              <w:bottom w:val="single" w:sz="4" w:space="0" w:color="auto"/>
              <w:right w:val="single" w:sz="4" w:space="0" w:color="auto"/>
            </w:tcBorders>
            <w:shd w:val="clear" w:color="000000" w:fill="F4B084"/>
            <w:noWrap/>
            <w:vAlign w:val="bottom"/>
            <w:hideMark/>
          </w:tcPr>
          <w:p w14:paraId="69E2498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F4B084"/>
            <w:noWrap/>
            <w:vAlign w:val="bottom"/>
            <w:hideMark/>
          </w:tcPr>
          <w:p w14:paraId="292B58E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10.2.5.2</w:t>
            </w:r>
          </w:p>
        </w:tc>
        <w:tc>
          <w:tcPr>
            <w:tcW w:w="1561" w:type="dxa"/>
            <w:tcBorders>
              <w:top w:val="single" w:sz="8" w:space="0" w:color="auto"/>
              <w:left w:val="nil"/>
              <w:bottom w:val="single" w:sz="4" w:space="0" w:color="auto"/>
              <w:right w:val="single" w:sz="4" w:space="0" w:color="auto"/>
            </w:tcBorders>
            <w:shd w:val="clear" w:color="000000" w:fill="F4B084"/>
            <w:noWrap/>
            <w:vAlign w:val="bottom"/>
            <w:hideMark/>
          </w:tcPr>
          <w:p w14:paraId="7EFF14E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F4B084"/>
            <w:noWrap/>
            <w:vAlign w:val="bottom"/>
            <w:hideMark/>
          </w:tcPr>
          <w:p w14:paraId="1AD19A1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F4B084"/>
            <w:noWrap/>
            <w:vAlign w:val="bottom"/>
            <w:hideMark/>
          </w:tcPr>
          <w:p w14:paraId="76122D5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SW_Personal6-&gt;Personal6</w:t>
            </w:r>
          </w:p>
        </w:tc>
      </w:tr>
      <w:tr w:rsidR="00077A78" w:rsidRPr="00593FEA" w14:paraId="2539DCDA"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238F9F4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4B084"/>
            <w:noWrap/>
            <w:vAlign w:val="bottom"/>
            <w:hideMark/>
          </w:tcPr>
          <w:p w14:paraId="57DE498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4B084"/>
            <w:noWrap/>
            <w:vAlign w:val="bottom"/>
            <w:hideMark/>
          </w:tcPr>
          <w:p w14:paraId="05B8692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10.2.5.3-10.1.5.127</w:t>
            </w:r>
          </w:p>
        </w:tc>
        <w:tc>
          <w:tcPr>
            <w:tcW w:w="1561" w:type="dxa"/>
            <w:tcBorders>
              <w:top w:val="nil"/>
              <w:left w:val="nil"/>
              <w:bottom w:val="single" w:sz="8" w:space="0" w:color="auto"/>
              <w:right w:val="single" w:sz="4" w:space="0" w:color="auto"/>
            </w:tcBorders>
            <w:shd w:val="clear" w:color="000000" w:fill="F4B084"/>
            <w:noWrap/>
            <w:vAlign w:val="bottom"/>
            <w:hideMark/>
          </w:tcPr>
          <w:p w14:paraId="0EA61F1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F4B084"/>
            <w:noWrap/>
            <w:vAlign w:val="bottom"/>
            <w:hideMark/>
          </w:tcPr>
          <w:p w14:paraId="160256E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10.2.5.1</w:t>
            </w:r>
          </w:p>
        </w:tc>
        <w:tc>
          <w:tcPr>
            <w:tcW w:w="2150" w:type="dxa"/>
            <w:tcBorders>
              <w:top w:val="nil"/>
              <w:left w:val="nil"/>
              <w:bottom w:val="single" w:sz="8" w:space="0" w:color="auto"/>
              <w:right w:val="single" w:sz="8" w:space="0" w:color="auto"/>
            </w:tcBorders>
            <w:shd w:val="clear" w:color="000000" w:fill="F4B084"/>
            <w:noWrap/>
            <w:vAlign w:val="bottom"/>
            <w:hideMark/>
          </w:tcPr>
          <w:p w14:paraId="72CC5DD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SW_Personal6-&gt;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620292BB"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F4B084"/>
            <w:noWrap/>
            <w:vAlign w:val="center"/>
            <w:hideMark/>
          </w:tcPr>
          <w:p w14:paraId="37DA4A86"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ClientesFijos6</w:t>
            </w:r>
          </w:p>
        </w:tc>
        <w:tc>
          <w:tcPr>
            <w:tcW w:w="951" w:type="dxa"/>
            <w:tcBorders>
              <w:top w:val="nil"/>
              <w:left w:val="nil"/>
              <w:bottom w:val="single" w:sz="4" w:space="0" w:color="auto"/>
              <w:right w:val="single" w:sz="4" w:space="0" w:color="auto"/>
            </w:tcBorders>
            <w:shd w:val="clear" w:color="000000" w:fill="F4B084"/>
            <w:noWrap/>
            <w:vAlign w:val="bottom"/>
            <w:hideMark/>
          </w:tcPr>
          <w:p w14:paraId="4C69BA6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F4B084"/>
            <w:noWrap/>
            <w:vAlign w:val="bottom"/>
            <w:hideMark/>
          </w:tcPr>
          <w:p w14:paraId="0F21562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192.168.6.66</w:t>
            </w:r>
          </w:p>
        </w:tc>
        <w:tc>
          <w:tcPr>
            <w:tcW w:w="1561" w:type="dxa"/>
            <w:tcBorders>
              <w:top w:val="nil"/>
              <w:left w:val="nil"/>
              <w:bottom w:val="single" w:sz="4" w:space="0" w:color="auto"/>
              <w:right w:val="single" w:sz="4" w:space="0" w:color="auto"/>
            </w:tcBorders>
            <w:shd w:val="clear" w:color="000000" w:fill="F4B084"/>
            <w:noWrap/>
            <w:vAlign w:val="bottom"/>
            <w:hideMark/>
          </w:tcPr>
          <w:p w14:paraId="0CF2708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4BD4CA6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3D64E06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ClientesFijos6-&gt;Piso6</w:t>
            </w:r>
          </w:p>
        </w:tc>
      </w:tr>
      <w:tr w:rsidR="00077A78" w:rsidRPr="00593FEA" w14:paraId="3D20F9F4"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17C407A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4B084"/>
            <w:noWrap/>
            <w:vAlign w:val="bottom"/>
            <w:hideMark/>
          </w:tcPr>
          <w:p w14:paraId="56670F0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F4B084"/>
            <w:noWrap/>
            <w:vAlign w:val="bottom"/>
            <w:hideMark/>
          </w:tcPr>
          <w:p w14:paraId="4AB751B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192.168.6.1</w:t>
            </w:r>
          </w:p>
        </w:tc>
        <w:tc>
          <w:tcPr>
            <w:tcW w:w="1561" w:type="dxa"/>
            <w:tcBorders>
              <w:top w:val="nil"/>
              <w:left w:val="nil"/>
              <w:bottom w:val="single" w:sz="8" w:space="0" w:color="auto"/>
              <w:right w:val="single" w:sz="4" w:space="0" w:color="auto"/>
            </w:tcBorders>
            <w:shd w:val="clear" w:color="000000" w:fill="F4B084"/>
            <w:noWrap/>
            <w:vAlign w:val="bottom"/>
            <w:hideMark/>
          </w:tcPr>
          <w:p w14:paraId="75C67D5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F4B084"/>
            <w:noWrap/>
            <w:vAlign w:val="bottom"/>
            <w:hideMark/>
          </w:tcPr>
          <w:p w14:paraId="5AC47F9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F4B084"/>
            <w:noWrap/>
            <w:vAlign w:val="bottom"/>
            <w:hideMark/>
          </w:tcPr>
          <w:p w14:paraId="3F5F112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ClientesFijos6-&gt;SW_CF6</w:t>
            </w:r>
          </w:p>
        </w:tc>
      </w:tr>
      <w:tr w:rsidR="00077A78" w:rsidRPr="00077A78" w14:paraId="5517ED24"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F4B084"/>
            <w:noWrap/>
            <w:vAlign w:val="center"/>
            <w:hideMark/>
          </w:tcPr>
          <w:p w14:paraId="3521CCC0"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SW_CF6</w:t>
            </w:r>
          </w:p>
        </w:tc>
        <w:tc>
          <w:tcPr>
            <w:tcW w:w="951" w:type="dxa"/>
            <w:tcBorders>
              <w:top w:val="nil"/>
              <w:left w:val="nil"/>
              <w:bottom w:val="single" w:sz="4" w:space="0" w:color="auto"/>
              <w:right w:val="single" w:sz="4" w:space="0" w:color="auto"/>
            </w:tcBorders>
            <w:shd w:val="clear" w:color="000000" w:fill="F4B084"/>
            <w:noWrap/>
            <w:vAlign w:val="bottom"/>
            <w:hideMark/>
          </w:tcPr>
          <w:p w14:paraId="6CB8A3A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F4B084"/>
            <w:noWrap/>
            <w:vAlign w:val="bottom"/>
            <w:hideMark/>
          </w:tcPr>
          <w:p w14:paraId="026C6AC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192.168.6.2</w:t>
            </w:r>
          </w:p>
        </w:tc>
        <w:tc>
          <w:tcPr>
            <w:tcW w:w="1561" w:type="dxa"/>
            <w:tcBorders>
              <w:top w:val="nil"/>
              <w:left w:val="nil"/>
              <w:bottom w:val="single" w:sz="4" w:space="0" w:color="auto"/>
              <w:right w:val="single" w:sz="4" w:space="0" w:color="auto"/>
            </w:tcBorders>
            <w:shd w:val="clear" w:color="000000" w:fill="F4B084"/>
            <w:noWrap/>
            <w:vAlign w:val="bottom"/>
            <w:hideMark/>
          </w:tcPr>
          <w:p w14:paraId="14495E6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4" w:space="0" w:color="auto"/>
              <w:right w:val="single" w:sz="4" w:space="0" w:color="auto"/>
            </w:tcBorders>
            <w:shd w:val="clear" w:color="000000" w:fill="F4B084"/>
            <w:noWrap/>
            <w:vAlign w:val="bottom"/>
            <w:hideMark/>
          </w:tcPr>
          <w:p w14:paraId="5DB6CCB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48D9582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SW_CF6-&gt;ClientesFijos6</w:t>
            </w:r>
          </w:p>
        </w:tc>
      </w:tr>
      <w:tr w:rsidR="00077A78" w:rsidRPr="00593FEA" w14:paraId="2C34F8BF"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11F16C8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4B084"/>
            <w:noWrap/>
            <w:vAlign w:val="bottom"/>
            <w:hideMark/>
          </w:tcPr>
          <w:p w14:paraId="75DD207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4B084"/>
            <w:noWrap/>
            <w:vAlign w:val="bottom"/>
            <w:hideMark/>
          </w:tcPr>
          <w:p w14:paraId="3F33D35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192.168.6.3-192.168.6.30</w:t>
            </w:r>
          </w:p>
        </w:tc>
        <w:tc>
          <w:tcPr>
            <w:tcW w:w="1561" w:type="dxa"/>
            <w:tcBorders>
              <w:top w:val="nil"/>
              <w:left w:val="nil"/>
              <w:bottom w:val="single" w:sz="8" w:space="0" w:color="auto"/>
              <w:right w:val="single" w:sz="4" w:space="0" w:color="auto"/>
            </w:tcBorders>
            <w:shd w:val="clear" w:color="000000" w:fill="F4B084"/>
            <w:noWrap/>
            <w:vAlign w:val="bottom"/>
            <w:hideMark/>
          </w:tcPr>
          <w:p w14:paraId="423EB2F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F4B084"/>
            <w:noWrap/>
            <w:vAlign w:val="bottom"/>
            <w:hideMark/>
          </w:tcPr>
          <w:p w14:paraId="7A63FD0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192.168.6.1</w:t>
            </w:r>
          </w:p>
        </w:tc>
        <w:tc>
          <w:tcPr>
            <w:tcW w:w="2150" w:type="dxa"/>
            <w:tcBorders>
              <w:top w:val="nil"/>
              <w:left w:val="nil"/>
              <w:bottom w:val="single" w:sz="8" w:space="0" w:color="auto"/>
              <w:right w:val="single" w:sz="8" w:space="0" w:color="auto"/>
            </w:tcBorders>
            <w:shd w:val="clear" w:color="000000" w:fill="F4B084"/>
            <w:noWrap/>
            <w:vAlign w:val="bottom"/>
            <w:hideMark/>
          </w:tcPr>
          <w:p w14:paraId="68EECCD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SW_CF6-&gt;Hosts</w:t>
            </w:r>
          </w:p>
        </w:tc>
      </w:tr>
      <w:tr w:rsidR="00077A78" w:rsidRPr="00077A78" w14:paraId="7799A942"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F4B084"/>
            <w:noWrap/>
            <w:vAlign w:val="center"/>
            <w:hideMark/>
          </w:tcPr>
          <w:p w14:paraId="07378A69"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IT6</w:t>
            </w:r>
          </w:p>
        </w:tc>
        <w:tc>
          <w:tcPr>
            <w:tcW w:w="951" w:type="dxa"/>
            <w:tcBorders>
              <w:top w:val="nil"/>
              <w:left w:val="nil"/>
              <w:bottom w:val="single" w:sz="4" w:space="0" w:color="auto"/>
              <w:right w:val="single" w:sz="4" w:space="0" w:color="auto"/>
            </w:tcBorders>
            <w:shd w:val="clear" w:color="000000" w:fill="F4B084"/>
            <w:noWrap/>
            <w:vAlign w:val="bottom"/>
            <w:hideMark/>
          </w:tcPr>
          <w:p w14:paraId="78C59B8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F4B084"/>
            <w:noWrap/>
            <w:vAlign w:val="bottom"/>
            <w:hideMark/>
          </w:tcPr>
          <w:p w14:paraId="4FEBC15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192.168.6.70</w:t>
            </w:r>
          </w:p>
        </w:tc>
        <w:tc>
          <w:tcPr>
            <w:tcW w:w="1561" w:type="dxa"/>
            <w:tcBorders>
              <w:top w:val="nil"/>
              <w:left w:val="nil"/>
              <w:bottom w:val="single" w:sz="4" w:space="0" w:color="auto"/>
              <w:right w:val="single" w:sz="4" w:space="0" w:color="auto"/>
            </w:tcBorders>
            <w:shd w:val="clear" w:color="000000" w:fill="F4B084"/>
            <w:noWrap/>
            <w:vAlign w:val="bottom"/>
            <w:hideMark/>
          </w:tcPr>
          <w:p w14:paraId="2265DF6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3939663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6A130AF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IT6-&gt;Piso6</w:t>
            </w:r>
          </w:p>
        </w:tc>
      </w:tr>
      <w:tr w:rsidR="00077A78" w:rsidRPr="00593FEA" w14:paraId="04C40EAC"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5CFF33E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4B084"/>
            <w:noWrap/>
            <w:vAlign w:val="bottom"/>
            <w:hideMark/>
          </w:tcPr>
          <w:p w14:paraId="4576E03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F4B084"/>
            <w:noWrap/>
            <w:vAlign w:val="bottom"/>
            <w:hideMark/>
          </w:tcPr>
          <w:p w14:paraId="7C835EE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192.168.6.33</w:t>
            </w:r>
          </w:p>
        </w:tc>
        <w:tc>
          <w:tcPr>
            <w:tcW w:w="1561" w:type="dxa"/>
            <w:tcBorders>
              <w:top w:val="nil"/>
              <w:left w:val="nil"/>
              <w:bottom w:val="single" w:sz="8" w:space="0" w:color="auto"/>
              <w:right w:val="single" w:sz="4" w:space="0" w:color="auto"/>
            </w:tcBorders>
            <w:shd w:val="clear" w:color="000000" w:fill="F4B084"/>
            <w:noWrap/>
            <w:vAlign w:val="bottom"/>
            <w:hideMark/>
          </w:tcPr>
          <w:p w14:paraId="56DD09C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F4B084"/>
            <w:noWrap/>
            <w:vAlign w:val="bottom"/>
            <w:hideMark/>
          </w:tcPr>
          <w:p w14:paraId="78CDF2B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F4B084"/>
            <w:noWrap/>
            <w:vAlign w:val="bottom"/>
            <w:hideMark/>
          </w:tcPr>
          <w:p w14:paraId="0FE5FA6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IT6-&gt;SW_IT6</w:t>
            </w:r>
          </w:p>
        </w:tc>
      </w:tr>
      <w:tr w:rsidR="00077A78" w:rsidRPr="00077A78" w14:paraId="39C72442"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F4B084"/>
            <w:noWrap/>
            <w:vAlign w:val="center"/>
            <w:hideMark/>
          </w:tcPr>
          <w:p w14:paraId="70739A5F"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SW_IT6</w:t>
            </w:r>
          </w:p>
        </w:tc>
        <w:tc>
          <w:tcPr>
            <w:tcW w:w="951" w:type="dxa"/>
            <w:tcBorders>
              <w:top w:val="nil"/>
              <w:left w:val="nil"/>
              <w:bottom w:val="single" w:sz="4" w:space="0" w:color="auto"/>
              <w:right w:val="single" w:sz="4" w:space="0" w:color="auto"/>
            </w:tcBorders>
            <w:shd w:val="clear" w:color="000000" w:fill="F4B084"/>
            <w:noWrap/>
            <w:vAlign w:val="bottom"/>
            <w:hideMark/>
          </w:tcPr>
          <w:p w14:paraId="1DF6301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F4B084"/>
            <w:noWrap/>
            <w:vAlign w:val="bottom"/>
            <w:hideMark/>
          </w:tcPr>
          <w:p w14:paraId="089EB1E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192.168.6.34</w:t>
            </w:r>
          </w:p>
        </w:tc>
        <w:tc>
          <w:tcPr>
            <w:tcW w:w="1561" w:type="dxa"/>
            <w:tcBorders>
              <w:top w:val="nil"/>
              <w:left w:val="nil"/>
              <w:bottom w:val="single" w:sz="4" w:space="0" w:color="auto"/>
              <w:right w:val="single" w:sz="4" w:space="0" w:color="auto"/>
            </w:tcBorders>
            <w:shd w:val="clear" w:color="000000" w:fill="F4B084"/>
            <w:noWrap/>
            <w:vAlign w:val="bottom"/>
            <w:hideMark/>
          </w:tcPr>
          <w:p w14:paraId="4B1BA77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4" w:space="0" w:color="auto"/>
              <w:right w:val="single" w:sz="4" w:space="0" w:color="auto"/>
            </w:tcBorders>
            <w:shd w:val="clear" w:color="000000" w:fill="F4B084"/>
            <w:noWrap/>
            <w:vAlign w:val="bottom"/>
            <w:hideMark/>
          </w:tcPr>
          <w:p w14:paraId="7EF42AB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781787F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SW_IT6-&gt;IT6</w:t>
            </w:r>
          </w:p>
        </w:tc>
      </w:tr>
      <w:tr w:rsidR="00077A78" w:rsidRPr="00593FEA" w14:paraId="39C52CE1"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27C6CD9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4B084"/>
            <w:noWrap/>
            <w:vAlign w:val="bottom"/>
            <w:hideMark/>
          </w:tcPr>
          <w:p w14:paraId="10CB17D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4B084"/>
            <w:noWrap/>
            <w:vAlign w:val="bottom"/>
            <w:hideMark/>
          </w:tcPr>
          <w:p w14:paraId="5A5E6D1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192.168.6.35-192.168.6.62</w:t>
            </w:r>
          </w:p>
        </w:tc>
        <w:tc>
          <w:tcPr>
            <w:tcW w:w="1561" w:type="dxa"/>
            <w:tcBorders>
              <w:top w:val="nil"/>
              <w:left w:val="nil"/>
              <w:bottom w:val="single" w:sz="8" w:space="0" w:color="auto"/>
              <w:right w:val="single" w:sz="4" w:space="0" w:color="auto"/>
            </w:tcBorders>
            <w:shd w:val="clear" w:color="000000" w:fill="F4B084"/>
            <w:noWrap/>
            <w:vAlign w:val="bottom"/>
            <w:hideMark/>
          </w:tcPr>
          <w:p w14:paraId="738C115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F4B084"/>
            <w:noWrap/>
            <w:vAlign w:val="bottom"/>
            <w:hideMark/>
          </w:tcPr>
          <w:p w14:paraId="5F8194A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192.168.6.33</w:t>
            </w:r>
          </w:p>
        </w:tc>
        <w:tc>
          <w:tcPr>
            <w:tcW w:w="2150" w:type="dxa"/>
            <w:tcBorders>
              <w:top w:val="nil"/>
              <w:left w:val="nil"/>
              <w:bottom w:val="single" w:sz="8" w:space="0" w:color="auto"/>
              <w:right w:val="single" w:sz="8" w:space="0" w:color="auto"/>
            </w:tcBorders>
            <w:shd w:val="clear" w:color="000000" w:fill="F4B084"/>
            <w:noWrap/>
            <w:vAlign w:val="bottom"/>
            <w:hideMark/>
          </w:tcPr>
          <w:p w14:paraId="09310CD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SW_IT6-&gt;Hosts</w:t>
            </w:r>
          </w:p>
        </w:tc>
      </w:tr>
    </w:tbl>
    <w:p w14:paraId="5C5778BF" w14:textId="77777777" w:rsidR="00077A78" w:rsidRPr="00077A78" w:rsidRDefault="00077A78" w:rsidP="00077A78">
      <w:pPr>
        <w:jc w:val="both"/>
        <w:rPr>
          <w:rFonts w:ascii="Tahoma" w:hAnsi="Tahoma" w:cs="Tahoma"/>
          <w:sz w:val="24"/>
          <w:szCs w:val="24"/>
        </w:rPr>
      </w:pPr>
    </w:p>
    <w:p w14:paraId="22C01C64" w14:textId="77777777" w:rsidR="00077A78" w:rsidRPr="00077A78" w:rsidRDefault="00077A78" w:rsidP="00115A2B">
      <w:pPr>
        <w:pStyle w:val="Estilo3"/>
      </w:pPr>
      <w:bookmarkStart w:id="56" w:name="_Toc24927946"/>
      <w:bookmarkStart w:id="57" w:name="_Toc24928521"/>
      <w:r w:rsidRPr="00077A78">
        <w:t>Direcciones para el séptimo piso</w:t>
      </w:r>
      <w:bookmarkEnd w:id="56"/>
      <w:bookmarkEnd w:id="57"/>
    </w:p>
    <w:tbl>
      <w:tblPr>
        <w:tblW w:w="8828" w:type="dxa"/>
        <w:tblCellMar>
          <w:left w:w="70" w:type="dxa"/>
          <w:right w:w="70" w:type="dxa"/>
        </w:tblCellMar>
        <w:tblLook w:val="04A0" w:firstRow="1" w:lastRow="0" w:firstColumn="1" w:lastColumn="0" w:noHBand="0" w:noVBand="1"/>
      </w:tblPr>
      <w:tblGrid>
        <w:gridCol w:w="1398"/>
        <w:gridCol w:w="954"/>
        <w:gridCol w:w="1726"/>
        <w:gridCol w:w="1632"/>
        <w:gridCol w:w="1304"/>
        <w:gridCol w:w="1814"/>
      </w:tblGrid>
      <w:tr w:rsidR="00077A78" w:rsidRPr="00077A78" w14:paraId="102222B6" w14:textId="77777777" w:rsidTr="00115A2B">
        <w:trPr>
          <w:trHeight w:val="315"/>
        </w:trPr>
        <w:tc>
          <w:tcPr>
            <w:tcW w:w="1111" w:type="dxa"/>
            <w:tcBorders>
              <w:top w:val="single" w:sz="4" w:space="0" w:color="auto"/>
              <w:left w:val="single" w:sz="4" w:space="0" w:color="auto"/>
              <w:bottom w:val="nil"/>
              <w:right w:val="single" w:sz="4" w:space="0" w:color="auto"/>
            </w:tcBorders>
            <w:shd w:val="clear" w:color="000000" w:fill="BDD7EE"/>
            <w:noWrap/>
            <w:vAlign w:val="bottom"/>
            <w:hideMark/>
          </w:tcPr>
          <w:p w14:paraId="3F0DFC79"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51" w:type="dxa"/>
            <w:tcBorders>
              <w:top w:val="single" w:sz="4" w:space="0" w:color="auto"/>
              <w:left w:val="nil"/>
              <w:bottom w:val="nil"/>
              <w:right w:val="single" w:sz="4" w:space="0" w:color="auto"/>
            </w:tcBorders>
            <w:shd w:val="clear" w:color="000000" w:fill="BDD7EE"/>
            <w:noWrap/>
            <w:vAlign w:val="bottom"/>
            <w:hideMark/>
          </w:tcPr>
          <w:p w14:paraId="169B8720"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045" w:type="dxa"/>
            <w:tcBorders>
              <w:top w:val="single" w:sz="4" w:space="0" w:color="auto"/>
              <w:left w:val="nil"/>
              <w:bottom w:val="nil"/>
              <w:right w:val="single" w:sz="4" w:space="0" w:color="auto"/>
            </w:tcBorders>
            <w:shd w:val="clear" w:color="000000" w:fill="BDD7EE"/>
            <w:noWrap/>
            <w:vAlign w:val="bottom"/>
            <w:hideMark/>
          </w:tcPr>
          <w:p w14:paraId="679B8FF1"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561" w:type="dxa"/>
            <w:tcBorders>
              <w:top w:val="single" w:sz="4" w:space="0" w:color="auto"/>
              <w:left w:val="nil"/>
              <w:bottom w:val="nil"/>
              <w:right w:val="single" w:sz="4" w:space="0" w:color="auto"/>
            </w:tcBorders>
            <w:shd w:val="clear" w:color="000000" w:fill="BDD7EE"/>
            <w:noWrap/>
            <w:vAlign w:val="bottom"/>
            <w:hideMark/>
          </w:tcPr>
          <w:p w14:paraId="55EE0F07"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10" w:type="dxa"/>
            <w:tcBorders>
              <w:top w:val="single" w:sz="4" w:space="0" w:color="auto"/>
              <w:left w:val="nil"/>
              <w:bottom w:val="nil"/>
              <w:right w:val="single" w:sz="4" w:space="0" w:color="auto"/>
            </w:tcBorders>
            <w:shd w:val="clear" w:color="000000" w:fill="BDD7EE"/>
            <w:noWrap/>
            <w:vAlign w:val="bottom"/>
            <w:hideMark/>
          </w:tcPr>
          <w:p w14:paraId="28C370C3"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150" w:type="dxa"/>
            <w:tcBorders>
              <w:top w:val="single" w:sz="4" w:space="0" w:color="auto"/>
              <w:left w:val="nil"/>
              <w:bottom w:val="nil"/>
              <w:right w:val="single" w:sz="4" w:space="0" w:color="auto"/>
            </w:tcBorders>
            <w:shd w:val="clear" w:color="000000" w:fill="BDD7EE"/>
            <w:noWrap/>
            <w:vAlign w:val="bottom"/>
            <w:hideMark/>
          </w:tcPr>
          <w:p w14:paraId="6CC9ADEC"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077A78" w14:paraId="7441FDE1"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8EA9DB"/>
            <w:noWrap/>
            <w:vAlign w:val="center"/>
            <w:hideMark/>
          </w:tcPr>
          <w:p w14:paraId="089A49DB"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Piso7</w:t>
            </w:r>
          </w:p>
        </w:tc>
        <w:tc>
          <w:tcPr>
            <w:tcW w:w="951" w:type="dxa"/>
            <w:tcBorders>
              <w:top w:val="single" w:sz="8" w:space="0" w:color="auto"/>
              <w:left w:val="nil"/>
              <w:bottom w:val="single" w:sz="4" w:space="0" w:color="auto"/>
              <w:right w:val="single" w:sz="4" w:space="0" w:color="auto"/>
            </w:tcBorders>
            <w:shd w:val="clear" w:color="000000" w:fill="8EA9DB"/>
            <w:noWrap/>
            <w:vAlign w:val="bottom"/>
            <w:hideMark/>
          </w:tcPr>
          <w:p w14:paraId="221010B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single" w:sz="8" w:space="0" w:color="auto"/>
              <w:left w:val="nil"/>
              <w:bottom w:val="single" w:sz="4" w:space="0" w:color="auto"/>
              <w:right w:val="single" w:sz="4" w:space="0" w:color="auto"/>
            </w:tcBorders>
            <w:shd w:val="clear" w:color="000000" w:fill="8EA9DB"/>
            <w:noWrap/>
            <w:vAlign w:val="bottom"/>
            <w:hideMark/>
          </w:tcPr>
          <w:p w14:paraId="5D5DA16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192.168.0.26</w:t>
            </w:r>
          </w:p>
        </w:tc>
        <w:tc>
          <w:tcPr>
            <w:tcW w:w="1561" w:type="dxa"/>
            <w:tcBorders>
              <w:top w:val="single" w:sz="8" w:space="0" w:color="auto"/>
              <w:left w:val="nil"/>
              <w:bottom w:val="single" w:sz="4" w:space="0" w:color="auto"/>
              <w:right w:val="single" w:sz="4" w:space="0" w:color="auto"/>
            </w:tcBorders>
            <w:shd w:val="clear" w:color="000000" w:fill="8EA9DB"/>
            <w:noWrap/>
            <w:vAlign w:val="bottom"/>
            <w:hideMark/>
          </w:tcPr>
          <w:p w14:paraId="6C06E33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single" w:sz="8" w:space="0" w:color="auto"/>
              <w:left w:val="nil"/>
              <w:bottom w:val="single" w:sz="4" w:space="0" w:color="auto"/>
              <w:right w:val="single" w:sz="4" w:space="0" w:color="auto"/>
            </w:tcBorders>
            <w:shd w:val="clear" w:color="000000" w:fill="8EA9DB"/>
            <w:noWrap/>
            <w:vAlign w:val="bottom"/>
            <w:hideMark/>
          </w:tcPr>
          <w:p w14:paraId="5F4757D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8EA9DB"/>
            <w:noWrap/>
            <w:vAlign w:val="bottom"/>
            <w:hideMark/>
          </w:tcPr>
          <w:p w14:paraId="4F00FEF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Piso7-&gt;ISP</w:t>
            </w:r>
          </w:p>
        </w:tc>
      </w:tr>
      <w:tr w:rsidR="00077A78" w:rsidRPr="00593FEA" w14:paraId="3239EEBB"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22B58AC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8EA9DB"/>
            <w:noWrap/>
            <w:vAlign w:val="bottom"/>
            <w:hideMark/>
          </w:tcPr>
          <w:p w14:paraId="2999359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045" w:type="dxa"/>
            <w:tcBorders>
              <w:top w:val="nil"/>
              <w:left w:val="nil"/>
              <w:bottom w:val="single" w:sz="4" w:space="0" w:color="auto"/>
              <w:right w:val="single" w:sz="4" w:space="0" w:color="auto"/>
            </w:tcBorders>
            <w:shd w:val="clear" w:color="000000" w:fill="8EA9DB"/>
            <w:noWrap/>
            <w:vAlign w:val="bottom"/>
            <w:hideMark/>
          </w:tcPr>
          <w:p w14:paraId="75A9475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10.1.6.1</w:t>
            </w:r>
          </w:p>
        </w:tc>
        <w:tc>
          <w:tcPr>
            <w:tcW w:w="1561" w:type="dxa"/>
            <w:tcBorders>
              <w:top w:val="nil"/>
              <w:left w:val="nil"/>
              <w:bottom w:val="single" w:sz="4" w:space="0" w:color="auto"/>
              <w:right w:val="single" w:sz="4" w:space="0" w:color="auto"/>
            </w:tcBorders>
            <w:shd w:val="clear" w:color="000000" w:fill="8EA9DB"/>
            <w:noWrap/>
            <w:vAlign w:val="bottom"/>
            <w:hideMark/>
          </w:tcPr>
          <w:p w14:paraId="7A22562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1250F58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46E74B2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Piso7-&gt;Publico7</w:t>
            </w:r>
          </w:p>
        </w:tc>
      </w:tr>
      <w:tr w:rsidR="00077A78" w:rsidRPr="00593FEA" w14:paraId="5958BD51"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7388492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8EA9DB"/>
            <w:noWrap/>
            <w:vAlign w:val="bottom"/>
            <w:hideMark/>
          </w:tcPr>
          <w:p w14:paraId="4E6C745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045" w:type="dxa"/>
            <w:tcBorders>
              <w:top w:val="nil"/>
              <w:left w:val="nil"/>
              <w:bottom w:val="single" w:sz="4" w:space="0" w:color="auto"/>
              <w:right w:val="single" w:sz="4" w:space="0" w:color="auto"/>
            </w:tcBorders>
            <w:shd w:val="clear" w:color="000000" w:fill="8EA9DB"/>
            <w:noWrap/>
            <w:vAlign w:val="bottom"/>
            <w:hideMark/>
          </w:tcPr>
          <w:p w14:paraId="31B795D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10.2.6.1</w:t>
            </w:r>
          </w:p>
        </w:tc>
        <w:tc>
          <w:tcPr>
            <w:tcW w:w="1561" w:type="dxa"/>
            <w:tcBorders>
              <w:top w:val="nil"/>
              <w:left w:val="nil"/>
              <w:bottom w:val="single" w:sz="4" w:space="0" w:color="auto"/>
              <w:right w:val="single" w:sz="4" w:space="0" w:color="auto"/>
            </w:tcBorders>
            <w:shd w:val="clear" w:color="000000" w:fill="8EA9DB"/>
            <w:noWrap/>
            <w:vAlign w:val="bottom"/>
            <w:hideMark/>
          </w:tcPr>
          <w:p w14:paraId="6AFCB62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7BE47D2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07A17D8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Piso7-&gt;Personal7</w:t>
            </w:r>
          </w:p>
        </w:tc>
      </w:tr>
      <w:tr w:rsidR="00077A78" w:rsidRPr="00593FEA" w14:paraId="63C242A4"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3C63A52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8EA9DB"/>
            <w:noWrap/>
            <w:vAlign w:val="bottom"/>
            <w:hideMark/>
          </w:tcPr>
          <w:p w14:paraId="55C3325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045" w:type="dxa"/>
            <w:tcBorders>
              <w:top w:val="nil"/>
              <w:left w:val="nil"/>
              <w:bottom w:val="single" w:sz="4" w:space="0" w:color="auto"/>
              <w:right w:val="single" w:sz="4" w:space="0" w:color="auto"/>
            </w:tcBorders>
            <w:shd w:val="clear" w:color="000000" w:fill="8EA9DB"/>
            <w:noWrap/>
            <w:vAlign w:val="bottom"/>
            <w:hideMark/>
          </w:tcPr>
          <w:p w14:paraId="3C6E17E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192.168.7.97</w:t>
            </w:r>
          </w:p>
        </w:tc>
        <w:tc>
          <w:tcPr>
            <w:tcW w:w="1561" w:type="dxa"/>
            <w:tcBorders>
              <w:top w:val="nil"/>
              <w:left w:val="nil"/>
              <w:bottom w:val="single" w:sz="4" w:space="0" w:color="auto"/>
              <w:right w:val="single" w:sz="4" w:space="0" w:color="auto"/>
            </w:tcBorders>
            <w:shd w:val="clear" w:color="000000" w:fill="8EA9DB"/>
            <w:noWrap/>
            <w:vAlign w:val="bottom"/>
            <w:hideMark/>
          </w:tcPr>
          <w:p w14:paraId="6697E7E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6CA7C9A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7BF0E65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Piso7-&gt;ClientesFijos7</w:t>
            </w:r>
          </w:p>
        </w:tc>
      </w:tr>
      <w:tr w:rsidR="00077A78" w:rsidRPr="00593FEA" w14:paraId="53DB5B5E"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2E838B1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8EA9DB"/>
            <w:noWrap/>
            <w:vAlign w:val="bottom"/>
            <w:hideMark/>
          </w:tcPr>
          <w:p w14:paraId="077B87F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2045" w:type="dxa"/>
            <w:tcBorders>
              <w:top w:val="nil"/>
              <w:left w:val="nil"/>
              <w:bottom w:val="single" w:sz="8" w:space="0" w:color="auto"/>
              <w:right w:val="single" w:sz="4" w:space="0" w:color="auto"/>
            </w:tcBorders>
            <w:shd w:val="clear" w:color="000000" w:fill="8EA9DB"/>
            <w:noWrap/>
            <w:vAlign w:val="bottom"/>
            <w:hideMark/>
          </w:tcPr>
          <w:p w14:paraId="291CA2D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192.168.7.101</w:t>
            </w:r>
          </w:p>
        </w:tc>
        <w:tc>
          <w:tcPr>
            <w:tcW w:w="1561" w:type="dxa"/>
            <w:tcBorders>
              <w:top w:val="nil"/>
              <w:left w:val="nil"/>
              <w:bottom w:val="single" w:sz="8" w:space="0" w:color="auto"/>
              <w:right w:val="single" w:sz="4" w:space="0" w:color="auto"/>
            </w:tcBorders>
            <w:shd w:val="clear" w:color="000000" w:fill="8EA9DB"/>
            <w:noWrap/>
            <w:vAlign w:val="bottom"/>
            <w:hideMark/>
          </w:tcPr>
          <w:p w14:paraId="4A9FF93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8" w:space="0" w:color="auto"/>
              <w:right w:val="single" w:sz="4" w:space="0" w:color="auto"/>
            </w:tcBorders>
            <w:shd w:val="clear" w:color="000000" w:fill="8EA9DB"/>
            <w:noWrap/>
            <w:vAlign w:val="bottom"/>
            <w:hideMark/>
          </w:tcPr>
          <w:p w14:paraId="76283DB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8EA9DB"/>
            <w:noWrap/>
            <w:vAlign w:val="bottom"/>
            <w:hideMark/>
          </w:tcPr>
          <w:p w14:paraId="00D3AE8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Piso7-&gt;IT7</w:t>
            </w:r>
          </w:p>
        </w:tc>
      </w:tr>
      <w:tr w:rsidR="00077A78" w:rsidRPr="00077A78" w14:paraId="509FA7B7" w14:textId="77777777" w:rsidTr="00115A2B">
        <w:trPr>
          <w:trHeight w:val="300"/>
        </w:trPr>
        <w:tc>
          <w:tcPr>
            <w:tcW w:w="1111" w:type="dxa"/>
            <w:vMerge w:val="restart"/>
            <w:tcBorders>
              <w:top w:val="nil"/>
              <w:left w:val="single" w:sz="8" w:space="0" w:color="auto"/>
              <w:bottom w:val="nil"/>
              <w:right w:val="single" w:sz="4" w:space="0" w:color="auto"/>
            </w:tcBorders>
            <w:shd w:val="clear" w:color="000000" w:fill="8EA9DB"/>
            <w:noWrap/>
            <w:vAlign w:val="center"/>
            <w:hideMark/>
          </w:tcPr>
          <w:p w14:paraId="214CF553"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Publico7</w:t>
            </w:r>
          </w:p>
        </w:tc>
        <w:tc>
          <w:tcPr>
            <w:tcW w:w="951" w:type="dxa"/>
            <w:tcBorders>
              <w:top w:val="single" w:sz="8" w:space="0" w:color="auto"/>
              <w:left w:val="nil"/>
              <w:bottom w:val="single" w:sz="4" w:space="0" w:color="auto"/>
              <w:right w:val="single" w:sz="4" w:space="0" w:color="auto"/>
            </w:tcBorders>
            <w:shd w:val="clear" w:color="000000" w:fill="8EA9DB"/>
            <w:noWrap/>
            <w:vAlign w:val="bottom"/>
            <w:hideMark/>
          </w:tcPr>
          <w:p w14:paraId="206C3DB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8EA9DB"/>
            <w:noWrap/>
            <w:vAlign w:val="bottom"/>
            <w:hideMark/>
          </w:tcPr>
          <w:p w14:paraId="7388FAD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10.1.6.130</w:t>
            </w:r>
          </w:p>
        </w:tc>
        <w:tc>
          <w:tcPr>
            <w:tcW w:w="1561" w:type="dxa"/>
            <w:tcBorders>
              <w:top w:val="nil"/>
              <w:left w:val="nil"/>
              <w:bottom w:val="single" w:sz="4" w:space="0" w:color="auto"/>
              <w:right w:val="single" w:sz="4" w:space="0" w:color="auto"/>
            </w:tcBorders>
            <w:shd w:val="clear" w:color="000000" w:fill="8EA9DB"/>
            <w:noWrap/>
            <w:vAlign w:val="bottom"/>
            <w:hideMark/>
          </w:tcPr>
          <w:p w14:paraId="690BBDA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0277AEA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4474D1C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Publico7-&gt;Piso7</w:t>
            </w:r>
          </w:p>
        </w:tc>
      </w:tr>
      <w:tr w:rsidR="00077A78" w:rsidRPr="00593FEA" w14:paraId="6BF9243E" w14:textId="77777777" w:rsidTr="00115A2B">
        <w:trPr>
          <w:trHeight w:val="315"/>
        </w:trPr>
        <w:tc>
          <w:tcPr>
            <w:tcW w:w="1111" w:type="dxa"/>
            <w:vMerge/>
            <w:tcBorders>
              <w:top w:val="nil"/>
              <w:left w:val="single" w:sz="8" w:space="0" w:color="auto"/>
              <w:bottom w:val="nil"/>
              <w:right w:val="single" w:sz="4" w:space="0" w:color="auto"/>
            </w:tcBorders>
            <w:vAlign w:val="center"/>
            <w:hideMark/>
          </w:tcPr>
          <w:p w14:paraId="17F1F6B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8EA9DB"/>
            <w:noWrap/>
            <w:vAlign w:val="bottom"/>
            <w:hideMark/>
          </w:tcPr>
          <w:p w14:paraId="38929F2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8EA9DB"/>
            <w:noWrap/>
            <w:vAlign w:val="bottom"/>
            <w:hideMark/>
          </w:tcPr>
          <w:p w14:paraId="6BF0586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10.1.6.1</w:t>
            </w:r>
          </w:p>
        </w:tc>
        <w:tc>
          <w:tcPr>
            <w:tcW w:w="1561" w:type="dxa"/>
            <w:tcBorders>
              <w:top w:val="nil"/>
              <w:left w:val="nil"/>
              <w:bottom w:val="nil"/>
              <w:right w:val="single" w:sz="4" w:space="0" w:color="auto"/>
            </w:tcBorders>
            <w:shd w:val="clear" w:color="000000" w:fill="8EA9DB"/>
            <w:noWrap/>
            <w:vAlign w:val="bottom"/>
            <w:hideMark/>
          </w:tcPr>
          <w:p w14:paraId="7E7B90C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8EA9DB"/>
            <w:noWrap/>
            <w:vAlign w:val="bottom"/>
            <w:hideMark/>
          </w:tcPr>
          <w:p w14:paraId="656EE33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8EA9DB"/>
            <w:noWrap/>
            <w:vAlign w:val="bottom"/>
            <w:hideMark/>
          </w:tcPr>
          <w:p w14:paraId="6A0F674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Publico7-&gt;SW_Publico7</w:t>
            </w:r>
          </w:p>
        </w:tc>
      </w:tr>
      <w:tr w:rsidR="00077A78" w:rsidRPr="00077A78" w14:paraId="6028D3E3"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8EA9DB"/>
            <w:noWrap/>
            <w:vAlign w:val="center"/>
            <w:hideMark/>
          </w:tcPr>
          <w:p w14:paraId="4FF0537C"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lastRenderedPageBreak/>
              <w:t>SW_Publico7</w:t>
            </w:r>
          </w:p>
        </w:tc>
        <w:tc>
          <w:tcPr>
            <w:tcW w:w="951" w:type="dxa"/>
            <w:tcBorders>
              <w:top w:val="single" w:sz="8" w:space="0" w:color="auto"/>
              <w:left w:val="nil"/>
              <w:bottom w:val="single" w:sz="4" w:space="0" w:color="auto"/>
              <w:right w:val="single" w:sz="4" w:space="0" w:color="auto"/>
            </w:tcBorders>
            <w:shd w:val="clear" w:color="000000" w:fill="8EA9DB"/>
            <w:noWrap/>
            <w:vAlign w:val="bottom"/>
            <w:hideMark/>
          </w:tcPr>
          <w:p w14:paraId="51BFAAB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8EA9DB"/>
            <w:noWrap/>
            <w:vAlign w:val="bottom"/>
            <w:hideMark/>
          </w:tcPr>
          <w:p w14:paraId="4105132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10.1.6.2</w:t>
            </w:r>
          </w:p>
        </w:tc>
        <w:tc>
          <w:tcPr>
            <w:tcW w:w="1561" w:type="dxa"/>
            <w:tcBorders>
              <w:top w:val="single" w:sz="8" w:space="0" w:color="auto"/>
              <w:left w:val="nil"/>
              <w:bottom w:val="single" w:sz="4" w:space="0" w:color="auto"/>
              <w:right w:val="single" w:sz="4" w:space="0" w:color="auto"/>
            </w:tcBorders>
            <w:shd w:val="clear" w:color="000000" w:fill="8EA9DB"/>
            <w:noWrap/>
            <w:vAlign w:val="bottom"/>
            <w:hideMark/>
          </w:tcPr>
          <w:p w14:paraId="7ABDD0B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8EA9DB"/>
            <w:noWrap/>
            <w:vAlign w:val="bottom"/>
            <w:hideMark/>
          </w:tcPr>
          <w:p w14:paraId="5EFC996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8EA9DB"/>
            <w:noWrap/>
            <w:vAlign w:val="bottom"/>
            <w:hideMark/>
          </w:tcPr>
          <w:p w14:paraId="1B95E2C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SW_Publico7-&gt;Publico7</w:t>
            </w:r>
          </w:p>
        </w:tc>
      </w:tr>
      <w:tr w:rsidR="00077A78" w:rsidRPr="00593FEA" w14:paraId="338B17CE"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19559A2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8EA9DB"/>
            <w:noWrap/>
            <w:vAlign w:val="bottom"/>
            <w:hideMark/>
          </w:tcPr>
          <w:p w14:paraId="0406EF0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8EA9DB"/>
            <w:noWrap/>
            <w:vAlign w:val="bottom"/>
            <w:hideMark/>
          </w:tcPr>
          <w:p w14:paraId="190DCAB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10.1.6.3-10.1.6.127</w:t>
            </w:r>
          </w:p>
        </w:tc>
        <w:tc>
          <w:tcPr>
            <w:tcW w:w="1561" w:type="dxa"/>
            <w:tcBorders>
              <w:top w:val="nil"/>
              <w:left w:val="nil"/>
              <w:bottom w:val="single" w:sz="8" w:space="0" w:color="auto"/>
              <w:right w:val="single" w:sz="4" w:space="0" w:color="auto"/>
            </w:tcBorders>
            <w:shd w:val="clear" w:color="000000" w:fill="8EA9DB"/>
            <w:noWrap/>
            <w:vAlign w:val="bottom"/>
            <w:hideMark/>
          </w:tcPr>
          <w:p w14:paraId="4126DE7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8EA9DB"/>
            <w:noWrap/>
            <w:vAlign w:val="bottom"/>
            <w:hideMark/>
          </w:tcPr>
          <w:p w14:paraId="0B3265F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10.1.6.1</w:t>
            </w:r>
          </w:p>
        </w:tc>
        <w:tc>
          <w:tcPr>
            <w:tcW w:w="2150" w:type="dxa"/>
            <w:tcBorders>
              <w:top w:val="nil"/>
              <w:left w:val="nil"/>
              <w:bottom w:val="single" w:sz="8" w:space="0" w:color="auto"/>
              <w:right w:val="single" w:sz="8" w:space="0" w:color="auto"/>
            </w:tcBorders>
            <w:shd w:val="clear" w:color="000000" w:fill="8EA9DB"/>
            <w:noWrap/>
            <w:vAlign w:val="bottom"/>
            <w:hideMark/>
          </w:tcPr>
          <w:p w14:paraId="277E4E3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SW_Publico7-&gt;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12996148" w14:textId="77777777" w:rsidTr="00115A2B">
        <w:trPr>
          <w:trHeight w:val="300"/>
        </w:trPr>
        <w:tc>
          <w:tcPr>
            <w:tcW w:w="1111" w:type="dxa"/>
            <w:vMerge w:val="restart"/>
            <w:tcBorders>
              <w:top w:val="nil"/>
              <w:left w:val="single" w:sz="8" w:space="0" w:color="auto"/>
              <w:bottom w:val="nil"/>
              <w:right w:val="single" w:sz="4" w:space="0" w:color="auto"/>
            </w:tcBorders>
            <w:shd w:val="clear" w:color="000000" w:fill="8EA9DB"/>
            <w:noWrap/>
            <w:vAlign w:val="center"/>
            <w:hideMark/>
          </w:tcPr>
          <w:p w14:paraId="7A1CF76C"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Personal7</w:t>
            </w:r>
          </w:p>
        </w:tc>
        <w:tc>
          <w:tcPr>
            <w:tcW w:w="951" w:type="dxa"/>
            <w:tcBorders>
              <w:top w:val="nil"/>
              <w:left w:val="nil"/>
              <w:bottom w:val="single" w:sz="4" w:space="0" w:color="auto"/>
              <w:right w:val="single" w:sz="4" w:space="0" w:color="auto"/>
            </w:tcBorders>
            <w:shd w:val="clear" w:color="000000" w:fill="8EA9DB"/>
            <w:noWrap/>
            <w:vAlign w:val="bottom"/>
            <w:hideMark/>
          </w:tcPr>
          <w:p w14:paraId="444CF64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8EA9DB"/>
            <w:noWrap/>
            <w:vAlign w:val="bottom"/>
            <w:hideMark/>
          </w:tcPr>
          <w:p w14:paraId="5790C80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10.2.6.130</w:t>
            </w:r>
          </w:p>
        </w:tc>
        <w:tc>
          <w:tcPr>
            <w:tcW w:w="1561" w:type="dxa"/>
            <w:tcBorders>
              <w:top w:val="nil"/>
              <w:left w:val="nil"/>
              <w:bottom w:val="single" w:sz="4" w:space="0" w:color="auto"/>
              <w:right w:val="single" w:sz="4" w:space="0" w:color="auto"/>
            </w:tcBorders>
            <w:shd w:val="clear" w:color="000000" w:fill="8EA9DB"/>
            <w:noWrap/>
            <w:vAlign w:val="bottom"/>
            <w:hideMark/>
          </w:tcPr>
          <w:p w14:paraId="6855896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348539B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760400A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Personal7-&gt;Piso7</w:t>
            </w:r>
          </w:p>
        </w:tc>
      </w:tr>
      <w:tr w:rsidR="00077A78" w:rsidRPr="00593FEA" w14:paraId="0CF37ECD" w14:textId="77777777" w:rsidTr="00115A2B">
        <w:trPr>
          <w:trHeight w:val="315"/>
        </w:trPr>
        <w:tc>
          <w:tcPr>
            <w:tcW w:w="1111" w:type="dxa"/>
            <w:vMerge/>
            <w:tcBorders>
              <w:top w:val="nil"/>
              <w:left w:val="single" w:sz="8" w:space="0" w:color="auto"/>
              <w:bottom w:val="nil"/>
              <w:right w:val="single" w:sz="4" w:space="0" w:color="auto"/>
            </w:tcBorders>
            <w:vAlign w:val="center"/>
            <w:hideMark/>
          </w:tcPr>
          <w:p w14:paraId="2135C89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8EA9DB"/>
            <w:noWrap/>
            <w:vAlign w:val="bottom"/>
            <w:hideMark/>
          </w:tcPr>
          <w:p w14:paraId="275C527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8EA9DB"/>
            <w:noWrap/>
            <w:vAlign w:val="bottom"/>
            <w:hideMark/>
          </w:tcPr>
          <w:p w14:paraId="1BD49FB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10.2.6.1</w:t>
            </w:r>
          </w:p>
        </w:tc>
        <w:tc>
          <w:tcPr>
            <w:tcW w:w="1561" w:type="dxa"/>
            <w:tcBorders>
              <w:top w:val="nil"/>
              <w:left w:val="nil"/>
              <w:bottom w:val="nil"/>
              <w:right w:val="single" w:sz="4" w:space="0" w:color="auto"/>
            </w:tcBorders>
            <w:shd w:val="clear" w:color="000000" w:fill="8EA9DB"/>
            <w:noWrap/>
            <w:vAlign w:val="bottom"/>
            <w:hideMark/>
          </w:tcPr>
          <w:p w14:paraId="4700B67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8EA9DB"/>
            <w:noWrap/>
            <w:vAlign w:val="bottom"/>
            <w:hideMark/>
          </w:tcPr>
          <w:p w14:paraId="0165559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8EA9DB"/>
            <w:noWrap/>
            <w:vAlign w:val="bottom"/>
            <w:hideMark/>
          </w:tcPr>
          <w:p w14:paraId="2791519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Personal7-&gt;SW_Personal7</w:t>
            </w:r>
          </w:p>
        </w:tc>
      </w:tr>
      <w:tr w:rsidR="00077A78" w:rsidRPr="00077A78" w14:paraId="629AEB6C"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8EA9DB"/>
            <w:noWrap/>
            <w:vAlign w:val="center"/>
            <w:hideMark/>
          </w:tcPr>
          <w:p w14:paraId="745429E4"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SW_Personal7</w:t>
            </w:r>
          </w:p>
        </w:tc>
        <w:tc>
          <w:tcPr>
            <w:tcW w:w="951" w:type="dxa"/>
            <w:tcBorders>
              <w:top w:val="single" w:sz="8" w:space="0" w:color="auto"/>
              <w:left w:val="nil"/>
              <w:bottom w:val="single" w:sz="4" w:space="0" w:color="auto"/>
              <w:right w:val="single" w:sz="4" w:space="0" w:color="auto"/>
            </w:tcBorders>
            <w:shd w:val="clear" w:color="000000" w:fill="8EA9DB"/>
            <w:noWrap/>
            <w:vAlign w:val="bottom"/>
            <w:hideMark/>
          </w:tcPr>
          <w:p w14:paraId="5BD806D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8EA9DB"/>
            <w:noWrap/>
            <w:vAlign w:val="bottom"/>
            <w:hideMark/>
          </w:tcPr>
          <w:p w14:paraId="098BB48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10.2.6.2</w:t>
            </w:r>
          </w:p>
        </w:tc>
        <w:tc>
          <w:tcPr>
            <w:tcW w:w="1561" w:type="dxa"/>
            <w:tcBorders>
              <w:top w:val="single" w:sz="8" w:space="0" w:color="auto"/>
              <w:left w:val="nil"/>
              <w:bottom w:val="single" w:sz="4" w:space="0" w:color="auto"/>
              <w:right w:val="single" w:sz="4" w:space="0" w:color="auto"/>
            </w:tcBorders>
            <w:shd w:val="clear" w:color="000000" w:fill="8EA9DB"/>
            <w:noWrap/>
            <w:vAlign w:val="bottom"/>
            <w:hideMark/>
          </w:tcPr>
          <w:p w14:paraId="4F99AF5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8EA9DB"/>
            <w:noWrap/>
            <w:vAlign w:val="bottom"/>
            <w:hideMark/>
          </w:tcPr>
          <w:p w14:paraId="55E909C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8EA9DB"/>
            <w:noWrap/>
            <w:vAlign w:val="bottom"/>
            <w:hideMark/>
          </w:tcPr>
          <w:p w14:paraId="682806D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SW_Personal7-&gt;Personal7</w:t>
            </w:r>
          </w:p>
        </w:tc>
      </w:tr>
      <w:tr w:rsidR="00077A78" w:rsidRPr="00593FEA" w14:paraId="5DF70084"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6C468A7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8EA9DB"/>
            <w:noWrap/>
            <w:vAlign w:val="bottom"/>
            <w:hideMark/>
          </w:tcPr>
          <w:p w14:paraId="693AD73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8EA9DB"/>
            <w:noWrap/>
            <w:vAlign w:val="bottom"/>
            <w:hideMark/>
          </w:tcPr>
          <w:p w14:paraId="115F26A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10.2.6.3-10.1.6.127</w:t>
            </w:r>
          </w:p>
        </w:tc>
        <w:tc>
          <w:tcPr>
            <w:tcW w:w="1561" w:type="dxa"/>
            <w:tcBorders>
              <w:top w:val="nil"/>
              <w:left w:val="nil"/>
              <w:bottom w:val="single" w:sz="8" w:space="0" w:color="auto"/>
              <w:right w:val="single" w:sz="4" w:space="0" w:color="auto"/>
            </w:tcBorders>
            <w:shd w:val="clear" w:color="000000" w:fill="8EA9DB"/>
            <w:noWrap/>
            <w:vAlign w:val="bottom"/>
            <w:hideMark/>
          </w:tcPr>
          <w:p w14:paraId="0A5BC8E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8EA9DB"/>
            <w:noWrap/>
            <w:vAlign w:val="bottom"/>
            <w:hideMark/>
          </w:tcPr>
          <w:p w14:paraId="7E377B7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10.2.6.1</w:t>
            </w:r>
          </w:p>
        </w:tc>
        <w:tc>
          <w:tcPr>
            <w:tcW w:w="2150" w:type="dxa"/>
            <w:tcBorders>
              <w:top w:val="nil"/>
              <w:left w:val="nil"/>
              <w:bottom w:val="single" w:sz="8" w:space="0" w:color="auto"/>
              <w:right w:val="single" w:sz="8" w:space="0" w:color="auto"/>
            </w:tcBorders>
            <w:shd w:val="clear" w:color="000000" w:fill="8EA9DB"/>
            <w:noWrap/>
            <w:vAlign w:val="bottom"/>
            <w:hideMark/>
          </w:tcPr>
          <w:p w14:paraId="318888D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SW_Personal7-&gt;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73C30626"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8EA9DB"/>
            <w:noWrap/>
            <w:vAlign w:val="center"/>
            <w:hideMark/>
          </w:tcPr>
          <w:p w14:paraId="67DBA251"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ClientesFijos7</w:t>
            </w:r>
          </w:p>
        </w:tc>
        <w:tc>
          <w:tcPr>
            <w:tcW w:w="951" w:type="dxa"/>
            <w:tcBorders>
              <w:top w:val="nil"/>
              <w:left w:val="nil"/>
              <w:bottom w:val="single" w:sz="4" w:space="0" w:color="auto"/>
              <w:right w:val="single" w:sz="4" w:space="0" w:color="auto"/>
            </w:tcBorders>
            <w:shd w:val="clear" w:color="000000" w:fill="8EA9DB"/>
            <w:noWrap/>
            <w:vAlign w:val="bottom"/>
            <w:hideMark/>
          </w:tcPr>
          <w:p w14:paraId="6FEED98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8EA9DB"/>
            <w:noWrap/>
            <w:vAlign w:val="bottom"/>
            <w:hideMark/>
          </w:tcPr>
          <w:p w14:paraId="391B597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192.168.7.98</w:t>
            </w:r>
          </w:p>
        </w:tc>
        <w:tc>
          <w:tcPr>
            <w:tcW w:w="1561" w:type="dxa"/>
            <w:tcBorders>
              <w:top w:val="nil"/>
              <w:left w:val="nil"/>
              <w:bottom w:val="single" w:sz="4" w:space="0" w:color="auto"/>
              <w:right w:val="single" w:sz="4" w:space="0" w:color="auto"/>
            </w:tcBorders>
            <w:shd w:val="clear" w:color="000000" w:fill="8EA9DB"/>
            <w:noWrap/>
            <w:vAlign w:val="bottom"/>
            <w:hideMark/>
          </w:tcPr>
          <w:p w14:paraId="69452DF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1E01F60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4C47A64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ClientesFijos7-&gt;Piso7</w:t>
            </w:r>
          </w:p>
        </w:tc>
      </w:tr>
      <w:tr w:rsidR="00077A78" w:rsidRPr="00593FEA" w14:paraId="7FFAAF8B"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1BCFD28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8EA9DB"/>
            <w:noWrap/>
            <w:vAlign w:val="bottom"/>
            <w:hideMark/>
          </w:tcPr>
          <w:p w14:paraId="0ECC15C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8EA9DB"/>
            <w:noWrap/>
            <w:vAlign w:val="bottom"/>
            <w:hideMark/>
          </w:tcPr>
          <w:p w14:paraId="466B53F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192.168.7.1</w:t>
            </w:r>
          </w:p>
        </w:tc>
        <w:tc>
          <w:tcPr>
            <w:tcW w:w="1561" w:type="dxa"/>
            <w:tcBorders>
              <w:top w:val="nil"/>
              <w:left w:val="nil"/>
              <w:bottom w:val="single" w:sz="8" w:space="0" w:color="auto"/>
              <w:right w:val="single" w:sz="4" w:space="0" w:color="auto"/>
            </w:tcBorders>
            <w:shd w:val="clear" w:color="000000" w:fill="8EA9DB"/>
            <w:noWrap/>
            <w:vAlign w:val="bottom"/>
            <w:hideMark/>
          </w:tcPr>
          <w:p w14:paraId="1E82310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255.255.255.192</w:t>
            </w:r>
          </w:p>
        </w:tc>
        <w:tc>
          <w:tcPr>
            <w:tcW w:w="1010" w:type="dxa"/>
            <w:tcBorders>
              <w:top w:val="nil"/>
              <w:left w:val="nil"/>
              <w:bottom w:val="single" w:sz="8" w:space="0" w:color="auto"/>
              <w:right w:val="single" w:sz="4" w:space="0" w:color="auto"/>
            </w:tcBorders>
            <w:shd w:val="clear" w:color="000000" w:fill="8EA9DB"/>
            <w:noWrap/>
            <w:vAlign w:val="bottom"/>
            <w:hideMark/>
          </w:tcPr>
          <w:p w14:paraId="039FE01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8EA9DB"/>
            <w:noWrap/>
            <w:vAlign w:val="bottom"/>
            <w:hideMark/>
          </w:tcPr>
          <w:p w14:paraId="27659B1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ClientesFijos7-&gt;SW_CF7</w:t>
            </w:r>
          </w:p>
        </w:tc>
      </w:tr>
      <w:tr w:rsidR="00077A78" w:rsidRPr="00077A78" w14:paraId="3E4B3641"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8EA9DB"/>
            <w:noWrap/>
            <w:vAlign w:val="center"/>
            <w:hideMark/>
          </w:tcPr>
          <w:p w14:paraId="4F2D5591"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SW_CF7</w:t>
            </w:r>
          </w:p>
        </w:tc>
        <w:tc>
          <w:tcPr>
            <w:tcW w:w="951" w:type="dxa"/>
            <w:tcBorders>
              <w:top w:val="nil"/>
              <w:left w:val="nil"/>
              <w:bottom w:val="single" w:sz="4" w:space="0" w:color="auto"/>
              <w:right w:val="single" w:sz="4" w:space="0" w:color="auto"/>
            </w:tcBorders>
            <w:shd w:val="clear" w:color="000000" w:fill="8EA9DB"/>
            <w:noWrap/>
            <w:vAlign w:val="bottom"/>
            <w:hideMark/>
          </w:tcPr>
          <w:p w14:paraId="19386F1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8EA9DB"/>
            <w:noWrap/>
            <w:vAlign w:val="bottom"/>
            <w:hideMark/>
          </w:tcPr>
          <w:p w14:paraId="2509E5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192.168.7.2</w:t>
            </w:r>
          </w:p>
        </w:tc>
        <w:tc>
          <w:tcPr>
            <w:tcW w:w="1561" w:type="dxa"/>
            <w:tcBorders>
              <w:top w:val="nil"/>
              <w:left w:val="nil"/>
              <w:bottom w:val="single" w:sz="4" w:space="0" w:color="auto"/>
              <w:right w:val="single" w:sz="4" w:space="0" w:color="auto"/>
            </w:tcBorders>
            <w:shd w:val="clear" w:color="000000" w:fill="8EA9DB"/>
            <w:noWrap/>
            <w:vAlign w:val="bottom"/>
            <w:hideMark/>
          </w:tcPr>
          <w:p w14:paraId="07BFB2E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255.255.255.192</w:t>
            </w:r>
          </w:p>
        </w:tc>
        <w:tc>
          <w:tcPr>
            <w:tcW w:w="1010" w:type="dxa"/>
            <w:tcBorders>
              <w:top w:val="nil"/>
              <w:left w:val="nil"/>
              <w:bottom w:val="single" w:sz="4" w:space="0" w:color="auto"/>
              <w:right w:val="single" w:sz="4" w:space="0" w:color="auto"/>
            </w:tcBorders>
            <w:shd w:val="clear" w:color="000000" w:fill="8EA9DB"/>
            <w:noWrap/>
            <w:vAlign w:val="bottom"/>
            <w:hideMark/>
          </w:tcPr>
          <w:p w14:paraId="603FB5B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072C01B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SW_CF7-&gt;ClientesFijos7</w:t>
            </w:r>
          </w:p>
        </w:tc>
      </w:tr>
      <w:tr w:rsidR="00077A78" w:rsidRPr="00593FEA" w14:paraId="44897F57"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666D34D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8EA9DB"/>
            <w:noWrap/>
            <w:vAlign w:val="bottom"/>
            <w:hideMark/>
          </w:tcPr>
          <w:p w14:paraId="069175D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8EA9DB"/>
            <w:noWrap/>
            <w:vAlign w:val="bottom"/>
            <w:hideMark/>
          </w:tcPr>
          <w:p w14:paraId="1562D9D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192.168.7.3-192.168.7.62</w:t>
            </w:r>
          </w:p>
        </w:tc>
        <w:tc>
          <w:tcPr>
            <w:tcW w:w="1561" w:type="dxa"/>
            <w:tcBorders>
              <w:top w:val="nil"/>
              <w:left w:val="nil"/>
              <w:bottom w:val="single" w:sz="8" w:space="0" w:color="auto"/>
              <w:right w:val="single" w:sz="4" w:space="0" w:color="auto"/>
            </w:tcBorders>
            <w:shd w:val="clear" w:color="000000" w:fill="8EA9DB"/>
            <w:noWrap/>
            <w:vAlign w:val="bottom"/>
            <w:hideMark/>
          </w:tcPr>
          <w:p w14:paraId="0C4B653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255.255.255.192</w:t>
            </w:r>
          </w:p>
        </w:tc>
        <w:tc>
          <w:tcPr>
            <w:tcW w:w="1010" w:type="dxa"/>
            <w:tcBorders>
              <w:top w:val="nil"/>
              <w:left w:val="nil"/>
              <w:bottom w:val="single" w:sz="8" w:space="0" w:color="auto"/>
              <w:right w:val="single" w:sz="4" w:space="0" w:color="auto"/>
            </w:tcBorders>
            <w:shd w:val="clear" w:color="000000" w:fill="8EA9DB"/>
            <w:noWrap/>
            <w:vAlign w:val="bottom"/>
            <w:hideMark/>
          </w:tcPr>
          <w:p w14:paraId="4377E37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192.168.7.1</w:t>
            </w:r>
          </w:p>
        </w:tc>
        <w:tc>
          <w:tcPr>
            <w:tcW w:w="2150" w:type="dxa"/>
            <w:tcBorders>
              <w:top w:val="nil"/>
              <w:left w:val="nil"/>
              <w:bottom w:val="single" w:sz="8" w:space="0" w:color="auto"/>
              <w:right w:val="single" w:sz="8" w:space="0" w:color="auto"/>
            </w:tcBorders>
            <w:shd w:val="clear" w:color="000000" w:fill="8EA9DB"/>
            <w:noWrap/>
            <w:vAlign w:val="bottom"/>
            <w:hideMark/>
          </w:tcPr>
          <w:p w14:paraId="695D8A2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SW_CF7-&gt;Hosts</w:t>
            </w:r>
          </w:p>
        </w:tc>
      </w:tr>
      <w:tr w:rsidR="00077A78" w:rsidRPr="00077A78" w14:paraId="0179E478"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8EA9DB"/>
            <w:noWrap/>
            <w:vAlign w:val="center"/>
            <w:hideMark/>
          </w:tcPr>
          <w:p w14:paraId="69E6F489"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IT7</w:t>
            </w:r>
          </w:p>
        </w:tc>
        <w:tc>
          <w:tcPr>
            <w:tcW w:w="951" w:type="dxa"/>
            <w:tcBorders>
              <w:top w:val="nil"/>
              <w:left w:val="nil"/>
              <w:bottom w:val="single" w:sz="4" w:space="0" w:color="auto"/>
              <w:right w:val="single" w:sz="4" w:space="0" w:color="auto"/>
            </w:tcBorders>
            <w:shd w:val="clear" w:color="000000" w:fill="8EA9DB"/>
            <w:noWrap/>
            <w:vAlign w:val="bottom"/>
            <w:hideMark/>
          </w:tcPr>
          <w:p w14:paraId="5C4013F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8EA9DB"/>
            <w:noWrap/>
            <w:vAlign w:val="bottom"/>
            <w:hideMark/>
          </w:tcPr>
          <w:p w14:paraId="214BEA8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192.168.7.102</w:t>
            </w:r>
          </w:p>
        </w:tc>
        <w:tc>
          <w:tcPr>
            <w:tcW w:w="1561" w:type="dxa"/>
            <w:tcBorders>
              <w:top w:val="nil"/>
              <w:left w:val="nil"/>
              <w:bottom w:val="single" w:sz="4" w:space="0" w:color="auto"/>
              <w:right w:val="single" w:sz="4" w:space="0" w:color="auto"/>
            </w:tcBorders>
            <w:shd w:val="clear" w:color="000000" w:fill="8EA9DB"/>
            <w:noWrap/>
            <w:vAlign w:val="bottom"/>
            <w:hideMark/>
          </w:tcPr>
          <w:p w14:paraId="78708B5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109F5E9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4CFC2DE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IT7-&gt;Piso7</w:t>
            </w:r>
          </w:p>
        </w:tc>
      </w:tr>
      <w:tr w:rsidR="00077A78" w:rsidRPr="00593FEA" w14:paraId="1695898E"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3C3E722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8EA9DB"/>
            <w:noWrap/>
            <w:vAlign w:val="bottom"/>
            <w:hideMark/>
          </w:tcPr>
          <w:p w14:paraId="42AD787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8EA9DB"/>
            <w:noWrap/>
            <w:vAlign w:val="bottom"/>
            <w:hideMark/>
          </w:tcPr>
          <w:p w14:paraId="13F2502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192.168.7.65</w:t>
            </w:r>
          </w:p>
        </w:tc>
        <w:tc>
          <w:tcPr>
            <w:tcW w:w="1561" w:type="dxa"/>
            <w:tcBorders>
              <w:top w:val="nil"/>
              <w:left w:val="nil"/>
              <w:bottom w:val="single" w:sz="8" w:space="0" w:color="auto"/>
              <w:right w:val="single" w:sz="4" w:space="0" w:color="auto"/>
            </w:tcBorders>
            <w:shd w:val="clear" w:color="000000" w:fill="8EA9DB"/>
            <w:noWrap/>
            <w:vAlign w:val="bottom"/>
            <w:hideMark/>
          </w:tcPr>
          <w:p w14:paraId="51FAD95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8EA9DB"/>
            <w:noWrap/>
            <w:vAlign w:val="bottom"/>
            <w:hideMark/>
          </w:tcPr>
          <w:p w14:paraId="1F70B64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8EA9DB"/>
            <w:noWrap/>
            <w:vAlign w:val="bottom"/>
            <w:hideMark/>
          </w:tcPr>
          <w:p w14:paraId="420D62D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IT7-&gt;SW_IT7</w:t>
            </w:r>
          </w:p>
        </w:tc>
      </w:tr>
      <w:tr w:rsidR="00077A78" w:rsidRPr="00077A78" w14:paraId="7EB018CC"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8EA9DB"/>
            <w:noWrap/>
            <w:vAlign w:val="center"/>
            <w:hideMark/>
          </w:tcPr>
          <w:p w14:paraId="01CACFF3"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SW_IT7</w:t>
            </w:r>
          </w:p>
        </w:tc>
        <w:tc>
          <w:tcPr>
            <w:tcW w:w="951" w:type="dxa"/>
            <w:tcBorders>
              <w:top w:val="nil"/>
              <w:left w:val="nil"/>
              <w:bottom w:val="single" w:sz="4" w:space="0" w:color="auto"/>
              <w:right w:val="single" w:sz="4" w:space="0" w:color="auto"/>
            </w:tcBorders>
            <w:shd w:val="clear" w:color="000000" w:fill="8EA9DB"/>
            <w:noWrap/>
            <w:vAlign w:val="bottom"/>
            <w:hideMark/>
          </w:tcPr>
          <w:p w14:paraId="5C985C1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8EA9DB"/>
            <w:noWrap/>
            <w:vAlign w:val="bottom"/>
            <w:hideMark/>
          </w:tcPr>
          <w:p w14:paraId="5C10DA4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192.168.7.66</w:t>
            </w:r>
          </w:p>
        </w:tc>
        <w:tc>
          <w:tcPr>
            <w:tcW w:w="1561" w:type="dxa"/>
            <w:tcBorders>
              <w:top w:val="nil"/>
              <w:left w:val="nil"/>
              <w:bottom w:val="single" w:sz="4" w:space="0" w:color="auto"/>
              <w:right w:val="single" w:sz="4" w:space="0" w:color="auto"/>
            </w:tcBorders>
            <w:shd w:val="clear" w:color="000000" w:fill="8EA9DB"/>
            <w:noWrap/>
            <w:vAlign w:val="bottom"/>
            <w:hideMark/>
          </w:tcPr>
          <w:p w14:paraId="0D91FDE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4" w:space="0" w:color="auto"/>
              <w:right w:val="single" w:sz="4" w:space="0" w:color="auto"/>
            </w:tcBorders>
            <w:shd w:val="clear" w:color="000000" w:fill="8EA9DB"/>
            <w:noWrap/>
            <w:vAlign w:val="bottom"/>
            <w:hideMark/>
          </w:tcPr>
          <w:p w14:paraId="34C65E4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391BE86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SW_IT7-&gt;IT7</w:t>
            </w:r>
          </w:p>
        </w:tc>
      </w:tr>
      <w:tr w:rsidR="00077A78" w:rsidRPr="00593FEA" w14:paraId="5155AA9F"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44B458B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8EA9DB"/>
            <w:noWrap/>
            <w:vAlign w:val="bottom"/>
            <w:hideMark/>
          </w:tcPr>
          <w:p w14:paraId="55BB97F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8EA9DB"/>
            <w:noWrap/>
            <w:vAlign w:val="bottom"/>
            <w:hideMark/>
          </w:tcPr>
          <w:p w14:paraId="18C2409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192.168.7.67-192.168.7.94</w:t>
            </w:r>
          </w:p>
        </w:tc>
        <w:tc>
          <w:tcPr>
            <w:tcW w:w="1561" w:type="dxa"/>
            <w:tcBorders>
              <w:top w:val="nil"/>
              <w:left w:val="nil"/>
              <w:bottom w:val="single" w:sz="8" w:space="0" w:color="auto"/>
              <w:right w:val="single" w:sz="4" w:space="0" w:color="auto"/>
            </w:tcBorders>
            <w:shd w:val="clear" w:color="000000" w:fill="8EA9DB"/>
            <w:noWrap/>
            <w:vAlign w:val="bottom"/>
            <w:hideMark/>
          </w:tcPr>
          <w:p w14:paraId="6F33BFF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8EA9DB"/>
            <w:noWrap/>
            <w:vAlign w:val="bottom"/>
            <w:hideMark/>
          </w:tcPr>
          <w:p w14:paraId="2F59011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192.168.7.65</w:t>
            </w:r>
          </w:p>
        </w:tc>
        <w:tc>
          <w:tcPr>
            <w:tcW w:w="2150" w:type="dxa"/>
            <w:tcBorders>
              <w:top w:val="nil"/>
              <w:left w:val="nil"/>
              <w:bottom w:val="single" w:sz="8" w:space="0" w:color="auto"/>
              <w:right w:val="single" w:sz="8" w:space="0" w:color="auto"/>
            </w:tcBorders>
            <w:shd w:val="clear" w:color="000000" w:fill="8EA9DB"/>
            <w:noWrap/>
            <w:vAlign w:val="bottom"/>
            <w:hideMark/>
          </w:tcPr>
          <w:p w14:paraId="048A867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SW_IT7-&gt;Hosts</w:t>
            </w:r>
          </w:p>
        </w:tc>
      </w:tr>
    </w:tbl>
    <w:p w14:paraId="5E7F675B" w14:textId="77777777" w:rsidR="00077A78" w:rsidRPr="00077A78" w:rsidRDefault="00077A78" w:rsidP="00077A78">
      <w:pPr>
        <w:jc w:val="both"/>
        <w:rPr>
          <w:rFonts w:ascii="Tahoma" w:hAnsi="Tahoma" w:cs="Tahoma"/>
          <w:sz w:val="24"/>
          <w:szCs w:val="24"/>
        </w:rPr>
      </w:pPr>
    </w:p>
    <w:p w14:paraId="006CFE5C" w14:textId="7066CAFD" w:rsidR="00582BA7" w:rsidRDefault="00582BA7" w:rsidP="00AF42EC">
      <w:pPr>
        <w:pStyle w:val="Sinespaciado"/>
        <w:tabs>
          <w:tab w:val="right" w:leader="dot" w:pos="11340"/>
        </w:tabs>
        <w:ind w:firstLine="0"/>
        <w:jc w:val="both"/>
        <w:rPr>
          <w:rFonts w:ascii="Tahoma" w:hAnsi="Tahoma"/>
          <w:bCs/>
          <w:sz w:val="24"/>
        </w:rPr>
      </w:pPr>
    </w:p>
    <w:p w14:paraId="21F13C14" w14:textId="3E9A857C" w:rsidR="00582BA7" w:rsidRDefault="00582BA7" w:rsidP="00AF42EC">
      <w:pPr>
        <w:pStyle w:val="Sinespaciado"/>
        <w:tabs>
          <w:tab w:val="right" w:leader="dot" w:pos="11340"/>
        </w:tabs>
        <w:ind w:firstLine="0"/>
        <w:jc w:val="both"/>
        <w:rPr>
          <w:rFonts w:ascii="Tahoma" w:hAnsi="Tahoma"/>
          <w:bCs/>
          <w:sz w:val="24"/>
        </w:rPr>
      </w:pPr>
    </w:p>
    <w:p w14:paraId="48FFC50E" w14:textId="17379037" w:rsidR="00582BA7" w:rsidRDefault="00582BA7">
      <w:pPr>
        <w:rPr>
          <w:rFonts w:ascii="Tahoma" w:hAnsi="Tahoma"/>
          <w:bCs/>
          <w:sz w:val="24"/>
        </w:rPr>
      </w:pPr>
      <w:r>
        <w:rPr>
          <w:rFonts w:ascii="Tahoma" w:hAnsi="Tahoma"/>
          <w:bCs/>
          <w:sz w:val="24"/>
        </w:rPr>
        <w:br w:type="page"/>
      </w:r>
    </w:p>
    <w:p w14:paraId="49A4578F" w14:textId="4559E4E6" w:rsidR="00582BA7" w:rsidRDefault="002758A4" w:rsidP="00115A2B">
      <w:pPr>
        <w:pStyle w:val="Estilo1"/>
        <w:rPr>
          <w:sz w:val="24"/>
        </w:rPr>
      </w:pPr>
      <w:bookmarkStart w:id="58" w:name="_Toc24927947"/>
      <w:bookmarkStart w:id="59" w:name="_Toc24928522"/>
      <w:r>
        <w:lastRenderedPageBreak/>
        <w:t>Colocación y Conectividad</w:t>
      </w:r>
      <w:bookmarkEnd w:id="58"/>
      <w:bookmarkEnd w:id="59"/>
    </w:p>
    <w:p w14:paraId="3ABABEA1" w14:textId="534F3586" w:rsidR="00582BA7" w:rsidRDefault="00582BA7" w:rsidP="0078428D">
      <w:pPr>
        <w:pStyle w:val="Sinespaciado"/>
        <w:tabs>
          <w:tab w:val="right" w:leader="dot" w:pos="11340"/>
        </w:tabs>
        <w:ind w:firstLine="0"/>
        <w:jc w:val="both"/>
        <w:rPr>
          <w:rFonts w:ascii="Tahoma" w:hAnsi="Tahoma"/>
          <w:bCs/>
          <w:sz w:val="24"/>
        </w:rPr>
      </w:pPr>
    </w:p>
    <w:p w14:paraId="20C52DCC" w14:textId="2988736F" w:rsidR="0078428D" w:rsidRDefault="0078428D" w:rsidP="0078428D">
      <w:pPr>
        <w:pStyle w:val="Sinespaciado"/>
        <w:tabs>
          <w:tab w:val="right" w:leader="dot" w:pos="11340"/>
        </w:tabs>
        <w:ind w:firstLine="0"/>
        <w:jc w:val="both"/>
        <w:rPr>
          <w:rFonts w:ascii="Tahoma" w:hAnsi="Tahoma"/>
          <w:bCs/>
          <w:sz w:val="24"/>
        </w:rPr>
      </w:pPr>
      <w:r>
        <w:rPr>
          <w:rFonts w:ascii="Tahoma" w:hAnsi="Tahoma"/>
          <w:bCs/>
          <w:sz w:val="24"/>
        </w:rPr>
        <w:t>El diseño del esquema de direccionamiento se diseñó de tal forma</w:t>
      </w:r>
      <w:r w:rsidR="006118AB">
        <w:rPr>
          <w:rFonts w:ascii="Tahoma" w:hAnsi="Tahoma"/>
          <w:bCs/>
          <w:sz w:val="24"/>
        </w:rPr>
        <w:t xml:space="preserve"> que se tenía pensado la tolerancia de fallos y escalabilidad. Las redes locales de cada piso tienen el mismo diseño que en otros pisos. Esto permite también que el mantenimiento </w:t>
      </w:r>
      <w:r w:rsidR="0061748C">
        <w:rPr>
          <w:rFonts w:ascii="Tahoma" w:hAnsi="Tahoma"/>
          <w:bCs/>
          <w:sz w:val="24"/>
        </w:rPr>
        <w:t>sea</w:t>
      </w:r>
      <w:r w:rsidR="006118AB">
        <w:rPr>
          <w:rFonts w:ascii="Tahoma" w:hAnsi="Tahoma"/>
          <w:bCs/>
          <w:sz w:val="24"/>
        </w:rPr>
        <w:t xml:space="preserve">  fácil.</w:t>
      </w:r>
    </w:p>
    <w:p w14:paraId="49A389D0" w14:textId="77777777" w:rsidR="0078428D" w:rsidRDefault="0078428D" w:rsidP="0078428D">
      <w:pPr>
        <w:pStyle w:val="Sinespaciado"/>
        <w:tabs>
          <w:tab w:val="right" w:leader="dot" w:pos="11340"/>
        </w:tabs>
        <w:ind w:firstLine="0"/>
        <w:jc w:val="both"/>
        <w:rPr>
          <w:rFonts w:ascii="Tahoma" w:hAnsi="Tahoma"/>
          <w:bCs/>
          <w:sz w:val="24"/>
        </w:rPr>
      </w:pPr>
    </w:p>
    <w:p w14:paraId="7D572D6F" w14:textId="1995148E" w:rsidR="00C60FE1" w:rsidRDefault="00C60FE1" w:rsidP="00115A2B">
      <w:pPr>
        <w:pStyle w:val="Estilo2"/>
      </w:pPr>
      <w:bookmarkStart w:id="60" w:name="_Toc24927948"/>
      <w:bookmarkStart w:id="61" w:name="_Toc24928523"/>
      <w:proofErr w:type="spellStart"/>
      <w:r>
        <w:t>Routers</w:t>
      </w:r>
      <w:bookmarkEnd w:id="60"/>
      <w:bookmarkEnd w:id="61"/>
      <w:proofErr w:type="spellEnd"/>
    </w:p>
    <w:p w14:paraId="6C7F2C9F" w14:textId="25F4DA8B" w:rsidR="009E64E4" w:rsidRDefault="009E64E4" w:rsidP="00003809">
      <w:pPr>
        <w:pStyle w:val="Sinespaciado"/>
        <w:numPr>
          <w:ilvl w:val="0"/>
          <w:numId w:val="14"/>
        </w:numPr>
        <w:tabs>
          <w:tab w:val="right" w:leader="dot" w:pos="11340"/>
        </w:tabs>
        <w:jc w:val="both"/>
        <w:rPr>
          <w:rFonts w:ascii="Tahoma" w:hAnsi="Tahoma"/>
          <w:bCs/>
          <w:sz w:val="24"/>
        </w:rPr>
      </w:pPr>
      <w:r>
        <w:rPr>
          <w:rFonts w:ascii="Tahoma" w:hAnsi="Tahoma"/>
          <w:bCs/>
          <w:sz w:val="24"/>
        </w:rPr>
        <w:t xml:space="preserve">En el piso 1 se encuentra el </w:t>
      </w:r>
      <w:proofErr w:type="spellStart"/>
      <w:r>
        <w:rPr>
          <w:rFonts w:ascii="Tahoma" w:hAnsi="Tahoma"/>
          <w:bCs/>
          <w:sz w:val="24"/>
        </w:rPr>
        <w:t>Router</w:t>
      </w:r>
      <w:proofErr w:type="spellEnd"/>
      <w:r>
        <w:rPr>
          <w:rFonts w:ascii="Tahoma" w:hAnsi="Tahoma"/>
          <w:bCs/>
          <w:sz w:val="24"/>
        </w:rPr>
        <w:t xml:space="preserve"> principal que le proporciona conexión </w:t>
      </w:r>
      <w:r w:rsidR="004631A8">
        <w:rPr>
          <w:rFonts w:ascii="Tahoma" w:hAnsi="Tahoma"/>
          <w:bCs/>
          <w:sz w:val="24"/>
        </w:rPr>
        <w:t>a</w:t>
      </w:r>
      <w:r>
        <w:rPr>
          <w:rFonts w:ascii="Tahoma" w:hAnsi="Tahoma"/>
          <w:bCs/>
          <w:sz w:val="24"/>
        </w:rPr>
        <w:t xml:space="preserve"> Internet a cada piso</w:t>
      </w:r>
      <w:r w:rsidR="00777F20">
        <w:rPr>
          <w:rFonts w:ascii="Tahoma" w:hAnsi="Tahoma"/>
          <w:bCs/>
          <w:sz w:val="24"/>
        </w:rPr>
        <w:t xml:space="preserve"> en la oficina de IT.</w:t>
      </w:r>
      <w:r w:rsidR="00883CE2">
        <w:rPr>
          <w:rFonts w:ascii="Tahoma" w:hAnsi="Tahoma"/>
          <w:bCs/>
          <w:sz w:val="24"/>
        </w:rPr>
        <w:t xml:space="preserve"> Es el </w:t>
      </w:r>
      <w:proofErr w:type="spellStart"/>
      <w:r w:rsidR="00883CE2">
        <w:rPr>
          <w:rFonts w:ascii="Tahoma" w:hAnsi="Tahoma"/>
          <w:bCs/>
          <w:sz w:val="24"/>
        </w:rPr>
        <w:t>Router</w:t>
      </w:r>
      <w:proofErr w:type="spellEnd"/>
      <w:r w:rsidR="00883CE2">
        <w:rPr>
          <w:rFonts w:ascii="Tahoma" w:hAnsi="Tahoma"/>
          <w:bCs/>
          <w:sz w:val="24"/>
        </w:rPr>
        <w:t xml:space="preserve"> que tiene conectada la línea proporcionada por el ISP.</w:t>
      </w:r>
    </w:p>
    <w:p w14:paraId="34F20C38" w14:textId="7A730F98" w:rsidR="00003809" w:rsidRDefault="00003809" w:rsidP="00ED0EBE">
      <w:pPr>
        <w:pStyle w:val="Sinespaciado"/>
        <w:tabs>
          <w:tab w:val="right" w:leader="dot" w:pos="11340"/>
        </w:tabs>
        <w:ind w:left="720" w:firstLine="0"/>
        <w:jc w:val="both"/>
        <w:rPr>
          <w:rFonts w:ascii="Tahoma" w:hAnsi="Tahoma"/>
          <w:bCs/>
          <w:sz w:val="24"/>
        </w:rPr>
      </w:pPr>
      <w:r>
        <w:rPr>
          <w:rFonts w:ascii="Tahoma" w:hAnsi="Tahoma"/>
          <w:bCs/>
          <w:sz w:val="24"/>
        </w:rPr>
        <w:t>Nombre de</w:t>
      </w:r>
      <w:r w:rsidR="00ED0EBE">
        <w:rPr>
          <w:rFonts w:ascii="Tahoma" w:hAnsi="Tahoma"/>
          <w:bCs/>
          <w:sz w:val="24"/>
        </w:rPr>
        <w:t xml:space="preserve">l Router: </w:t>
      </w:r>
      <w:r w:rsidR="00931448">
        <w:rPr>
          <w:rFonts w:ascii="Tahoma" w:hAnsi="Tahoma"/>
          <w:bCs/>
          <w:sz w:val="24"/>
        </w:rPr>
        <w:t>ISP</w:t>
      </w:r>
      <w:r w:rsidR="002B3981">
        <w:rPr>
          <w:rFonts w:ascii="Tahoma" w:hAnsi="Tahoma"/>
          <w:bCs/>
          <w:sz w:val="24"/>
        </w:rPr>
        <w:t>.</w:t>
      </w:r>
    </w:p>
    <w:p w14:paraId="2DED1B94" w14:textId="77777777" w:rsidR="00F7170E" w:rsidRDefault="00F7170E" w:rsidP="00ED0EBE">
      <w:pPr>
        <w:pStyle w:val="Sinespaciado"/>
        <w:tabs>
          <w:tab w:val="right" w:leader="dot" w:pos="11340"/>
        </w:tabs>
        <w:ind w:left="720" w:firstLine="0"/>
        <w:jc w:val="both"/>
        <w:rPr>
          <w:rFonts w:ascii="Tahoma" w:hAnsi="Tahoma"/>
          <w:bCs/>
          <w:sz w:val="24"/>
        </w:rPr>
      </w:pPr>
    </w:p>
    <w:p w14:paraId="2F296CE3" w14:textId="146C63F0" w:rsidR="00D20E83" w:rsidRDefault="00D20E83" w:rsidP="00D20E83">
      <w:pPr>
        <w:pStyle w:val="Sinespaciado"/>
        <w:numPr>
          <w:ilvl w:val="0"/>
          <w:numId w:val="14"/>
        </w:numPr>
        <w:tabs>
          <w:tab w:val="right" w:leader="dot" w:pos="11340"/>
        </w:tabs>
        <w:jc w:val="both"/>
        <w:rPr>
          <w:rFonts w:ascii="Tahoma" w:hAnsi="Tahoma"/>
          <w:bCs/>
          <w:sz w:val="24"/>
        </w:rPr>
      </w:pPr>
      <w:r>
        <w:rPr>
          <w:rFonts w:ascii="Tahoma" w:hAnsi="Tahoma"/>
          <w:bCs/>
          <w:sz w:val="24"/>
        </w:rPr>
        <w:t xml:space="preserve">Para cada piso, existe un Router principal que centraliza la conexión de todas las redes locales que se ubican en el respectivo piso. Se tomó esta decisión para </w:t>
      </w:r>
      <w:r w:rsidR="005A5862">
        <w:rPr>
          <w:rFonts w:ascii="Tahoma" w:hAnsi="Tahoma"/>
          <w:bCs/>
          <w:sz w:val="24"/>
        </w:rPr>
        <w:t>identificar de dónde provienen los dispositivos según su dirección IP.</w:t>
      </w:r>
    </w:p>
    <w:p w14:paraId="79B494F7" w14:textId="0B69B181" w:rsidR="00D20E83" w:rsidRDefault="00D20E83" w:rsidP="00D20E83">
      <w:pPr>
        <w:pStyle w:val="Sinespaciado"/>
        <w:tabs>
          <w:tab w:val="right" w:leader="dot" w:pos="11340"/>
        </w:tabs>
        <w:ind w:left="720" w:firstLine="0"/>
        <w:jc w:val="both"/>
        <w:rPr>
          <w:rFonts w:ascii="Tahoma" w:hAnsi="Tahoma"/>
          <w:bCs/>
          <w:sz w:val="24"/>
        </w:rPr>
      </w:pPr>
      <w:r>
        <w:rPr>
          <w:rFonts w:ascii="Tahoma" w:hAnsi="Tahoma"/>
          <w:bCs/>
          <w:sz w:val="24"/>
        </w:rPr>
        <w:t>Nombre</w:t>
      </w:r>
      <w:r w:rsidR="000F5A2A">
        <w:rPr>
          <w:rFonts w:ascii="Tahoma" w:hAnsi="Tahoma"/>
          <w:bCs/>
          <w:sz w:val="24"/>
        </w:rPr>
        <w:t>s</w:t>
      </w:r>
      <w:r>
        <w:rPr>
          <w:rFonts w:ascii="Tahoma" w:hAnsi="Tahoma"/>
          <w:bCs/>
          <w:sz w:val="24"/>
        </w:rPr>
        <w:t xml:space="preserve"> de los </w:t>
      </w:r>
      <w:proofErr w:type="spellStart"/>
      <w:r w:rsidR="007601B2">
        <w:rPr>
          <w:rFonts w:ascii="Tahoma" w:hAnsi="Tahoma"/>
          <w:bCs/>
          <w:sz w:val="24"/>
        </w:rPr>
        <w:t>Routers</w:t>
      </w:r>
      <w:proofErr w:type="spellEnd"/>
      <w:r>
        <w:rPr>
          <w:rFonts w:ascii="Tahoma" w:hAnsi="Tahoma"/>
          <w:bCs/>
          <w:sz w:val="24"/>
        </w:rPr>
        <w:t xml:space="preserve">: </w:t>
      </w:r>
      <w:r w:rsidR="00931448">
        <w:rPr>
          <w:rFonts w:ascii="Tahoma" w:hAnsi="Tahoma"/>
          <w:bCs/>
          <w:sz w:val="24"/>
        </w:rPr>
        <w:t>Piso1, Piso2, Piso3, Piso4, Piso5, Piso6, Piso7</w:t>
      </w:r>
      <w:r>
        <w:rPr>
          <w:rFonts w:ascii="Tahoma" w:hAnsi="Tahoma"/>
          <w:bCs/>
          <w:sz w:val="24"/>
        </w:rPr>
        <w:t>.</w:t>
      </w:r>
    </w:p>
    <w:p w14:paraId="1EBE64C2" w14:textId="77777777" w:rsidR="00883CE2" w:rsidRDefault="00883CE2" w:rsidP="00D20E83">
      <w:pPr>
        <w:pStyle w:val="Sinespaciado"/>
        <w:tabs>
          <w:tab w:val="right" w:leader="dot" w:pos="11340"/>
        </w:tabs>
        <w:ind w:left="720" w:firstLine="0"/>
        <w:jc w:val="both"/>
        <w:rPr>
          <w:rFonts w:ascii="Tahoma" w:hAnsi="Tahoma"/>
          <w:bCs/>
          <w:sz w:val="24"/>
        </w:rPr>
      </w:pPr>
    </w:p>
    <w:p w14:paraId="1485A931" w14:textId="469539BF" w:rsidR="00DE0760" w:rsidRDefault="00A42C57" w:rsidP="00DE0760">
      <w:pPr>
        <w:pStyle w:val="Sinespaciado"/>
        <w:numPr>
          <w:ilvl w:val="0"/>
          <w:numId w:val="14"/>
        </w:numPr>
        <w:tabs>
          <w:tab w:val="right" w:leader="dot" w:pos="11340"/>
        </w:tabs>
        <w:jc w:val="both"/>
        <w:rPr>
          <w:rFonts w:ascii="Tahoma" w:hAnsi="Tahoma"/>
          <w:bCs/>
          <w:sz w:val="24"/>
        </w:rPr>
      </w:pPr>
      <w:r>
        <w:rPr>
          <w:rFonts w:ascii="Tahoma" w:hAnsi="Tahoma"/>
          <w:bCs/>
          <w:sz w:val="24"/>
        </w:rPr>
        <w:t xml:space="preserve">En el piso 1, se encuentra un Router que conecta </w:t>
      </w:r>
      <w:r w:rsidR="003E0AC0">
        <w:rPr>
          <w:rFonts w:ascii="Tahoma" w:hAnsi="Tahoma"/>
          <w:bCs/>
          <w:sz w:val="24"/>
        </w:rPr>
        <w:t xml:space="preserve">la red servidores del </w:t>
      </w:r>
      <w:proofErr w:type="spellStart"/>
      <w:r w:rsidR="003E0AC0">
        <w:rPr>
          <w:rFonts w:ascii="Tahoma" w:hAnsi="Tahoma"/>
          <w:bCs/>
          <w:sz w:val="24"/>
        </w:rPr>
        <w:t>Datacenter</w:t>
      </w:r>
      <w:proofErr w:type="spellEnd"/>
      <w:r w:rsidR="00B87978">
        <w:rPr>
          <w:rFonts w:ascii="Tahoma" w:hAnsi="Tahoma"/>
          <w:bCs/>
          <w:sz w:val="24"/>
        </w:rPr>
        <w:t xml:space="preserve"> con el </w:t>
      </w:r>
      <w:proofErr w:type="spellStart"/>
      <w:r w:rsidR="00B87978">
        <w:rPr>
          <w:rFonts w:ascii="Tahoma" w:hAnsi="Tahoma"/>
          <w:bCs/>
          <w:sz w:val="24"/>
        </w:rPr>
        <w:t>Router</w:t>
      </w:r>
      <w:proofErr w:type="spellEnd"/>
      <w:r w:rsidR="00B87978">
        <w:rPr>
          <w:rFonts w:ascii="Tahoma" w:hAnsi="Tahoma"/>
          <w:bCs/>
          <w:sz w:val="24"/>
        </w:rPr>
        <w:t xml:space="preserve"> </w:t>
      </w:r>
      <w:r w:rsidR="00931448">
        <w:rPr>
          <w:rFonts w:ascii="Tahoma" w:hAnsi="Tahoma"/>
          <w:bCs/>
          <w:sz w:val="24"/>
        </w:rPr>
        <w:t>Piso1</w:t>
      </w:r>
      <w:r w:rsidR="00B87978">
        <w:rPr>
          <w:rFonts w:ascii="Tahoma" w:hAnsi="Tahoma"/>
          <w:bCs/>
          <w:sz w:val="24"/>
        </w:rPr>
        <w:t>.</w:t>
      </w:r>
    </w:p>
    <w:p w14:paraId="07F2F418" w14:textId="747D4E59" w:rsidR="00536A7D" w:rsidRDefault="00536A7D" w:rsidP="00536A7D">
      <w:pPr>
        <w:pStyle w:val="Sinespaciado"/>
        <w:tabs>
          <w:tab w:val="right" w:leader="dot" w:pos="11340"/>
        </w:tabs>
        <w:ind w:left="720" w:firstLine="0"/>
        <w:jc w:val="both"/>
        <w:rPr>
          <w:rFonts w:ascii="Tahoma" w:hAnsi="Tahoma"/>
          <w:bCs/>
          <w:sz w:val="24"/>
        </w:rPr>
      </w:pPr>
      <w:r>
        <w:rPr>
          <w:rFonts w:ascii="Tahoma" w:hAnsi="Tahoma"/>
          <w:bCs/>
          <w:sz w:val="24"/>
        </w:rPr>
        <w:t xml:space="preserve">Nombre del </w:t>
      </w:r>
      <w:proofErr w:type="spellStart"/>
      <w:r>
        <w:rPr>
          <w:rFonts w:ascii="Tahoma" w:hAnsi="Tahoma"/>
          <w:bCs/>
          <w:sz w:val="24"/>
        </w:rPr>
        <w:t>Router</w:t>
      </w:r>
      <w:proofErr w:type="spellEnd"/>
      <w:r>
        <w:rPr>
          <w:rFonts w:ascii="Tahoma" w:hAnsi="Tahoma"/>
          <w:bCs/>
          <w:sz w:val="24"/>
        </w:rPr>
        <w:t>:</w:t>
      </w:r>
      <w:r w:rsidR="00931448">
        <w:rPr>
          <w:rFonts w:ascii="Tahoma" w:hAnsi="Tahoma"/>
          <w:bCs/>
          <w:sz w:val="24"/>
        </w:rPr>
        <w:t xml:space="preserve"> </w:t>
      </w:r>
      <w:proofErr w:type="spellStart"/>
      <w:r w:rsidR="00931448">
        <w:rPr>
          <w:rFonts w:ascii="Tahoma" w:hAnsi="Tahoma"/>
          <w:bCs/>
          <w:sz w:val="24"/>
        </w:rPr>
        <w:t>DataCenter</w:t>
      </w:r>
      <w:proofErr w:type="spellEnd"/>
      <w:r w:rsidR="002B3981">
        <w:rPr>
          <w:rFonts w:ascii="Tahoma" w:hAnsi="Tahoma"/>
          <w:bCs/>
          <w:sz w:val="24"/>
        </w:rPr>
        <w:t>.</w:t>
      </w:r>
    </w:p>
    <w:p w14:paraId="48AE6ABC" w14:textId="66419326" w:rsidR="00C77348" w:rsidRDefault="00C77348" w:rsidP="00536A7D">
      <w:pPr>
        <w:pStyle w:val="Sinespaciado"/>
        <w:tabs>
          <w:tab w:val="right" w:leader="dot" w:pos="11340"/>
        </w:tabs>
        <w:ind w:left="720" w:firstLine="0"/>
        <w:jc w:val="both"/>
        <w:rPr>
          <w:rFonts w:ascii="Tahoma" w:hAnsi="Tahoma"/>
          <w:bCs/>
          <w:sz w:val="24"/>
        </w:rPr>
      </w:pPr>
    </w:p>
    <w:p w14:paraId="7CB7055F" w14:textId="7B8EA934" w:rsidR="00C77348" w:rsidRDefault="00C77348" w:rsidP="00C77348">
      <w:pPr>
        <w:pStyle w:val="Sinespaciado"/>
        <w:numPr>
          <w:ilvl w:val="0"/>
          <w:numId w:val="14"/>
        </w:numPr>
        <w:tabs>
          <w:tab w:val="right" w:leader="dot" w:pos="11340"/>
        </w:tabs>
        <w:jc w:val="both"/>
        <w:rPr>
          <w:rFonts w:ascii="Tahoma" w:hAnsi="Tahoma"/>
          <w:bCs/>
          <w:sz w:val="24"/>
        </w:rPr>
      </w:pPr>
      <w:r>
        <w:rPr>
          <w:rFonts w:ascii="Tahoma" w:hAnsi="Tahoma"/>
          <w:bCs/>
          <w:sz w:val="24"/>
        </w:rPr>
        <w:t xml:space="preserve">En cada piso, se encuentra un Router que conecta </w:t>
      </w:r>
      <w:r w:rsidR="00A7350A">
        <w:rPr>
          <w:rFonts w:ascii="Tahoma" w:hAnsi="Tahoma"/>
          <w:bCs/>
          <w:sz w:val="24"/>
        </w:rPr>
        <w:t>la red del departamento de IT con el Router que centraliza las redes del respectivo piso.</w:t>
      </w:r>
    </w:p>
    <w:p w14:paraId="3C510895" w14:textId="57B4F242" w:rsidR="00A7350A" w:rsidRDefault="00A7350A" w:rsidP="00A7350A">
      <w:pPr>
        <w:pStyle w:val="Sinespaciado"/>
        <w:tabs>
          <w:tab w:val="right" w:leader="dot" w:pos="11340"/>
        </w:tabs>
        <w:ind w:left="720" w:firstLine="0"/>
        <w:jc w:val="both"/>
        <w:rPr>
          <w:rFonts w:ascii="Tahoma" w:hAnsi="Tahoma"/>
          <w:bCs/>
          <w:sz w:val="24"/>
          <w:lang w:val="en-US"/>
        </w:rPr>
      </w:pPr>
      <w:proofErr w:type="spellStart"/>
      <w:r w:rsidRPr="0061748C">
        <w:rPr>
          <w:rFonts w:ascii="Tahoma" w:hAnsi="Tahoma"/>
          <w:bCs/>
          <w:sz w:val="24"/>
          <w:lang w:val="en-US"/>
        </w:rPr>
        <w:t>Nombre</w:t>
      </w:r>
      <w:r w:rsidR="000F5A2A">
        <w:rPr>
          <w:rFonts w:ascii="Tahoma" w:hAnsi="Tahoma"/>
          <w:bCs/>
          <w:sz w:val="24"/>
          <w:lang w:val="en-US"/>
        </w:rPr>
        <w:t>s</w:t>
      </w:r>
      <w:proofErr w:type="spellEnd"/>
      <w:r w:rsidR="00931448">
        <w:rPr>
          <w:rFonts w:ascii="Tahoma" w:hAnsi="Tahoma"/>
          <w:bCs/>
          <w:sz w:val="24"/>
          <w:lang w:val="en-US"/>
        </w:rPr>
        <w:t xml:space="preserve"> de </w:t>
      </w:r>
      <w:proofErr w:type="spellStart"/>
      <w:r w:rsidR="00931448">
        <w:rPr>
          <w:rFonts w:ascii="Tahoma" w:hAnsi="Tahoma"/>
          <w:bCs/>
          <w:sz w:val="24"/>
          <w:lang w:val="en-US"/>
        </w:rPr>
        <w:t>los</w:t>
      </w:r>
      <w:proofErr w:type="spellEnd"/>
      <w:r w:rsidR="00931448">
        <w:rPr>
          <w:rFonts w:ascii="Tahoma" w:hAnsi="Tahoma"/>
          <w:bCs/>
          <w:sz w:val="24"/>
          <w:lang w:val="en-US"/>
        </w:rPr>
        <w:t xml:space="preserve"> Routers: IT1, IT2, IT3, IT4, </w:t>
      </w:r>
      <w:r w:rsidR="0061748C" w:rsidRPr="0061748C">
        <w:rPr>
          <w:rFonts w:ascii="Tahoma" w:hAnsi="Tahoma"/>
          <w:bCs/>
          <w:sz w:val="24"/>
          <w:lang w:val="en-US"/>
        </w:rPr>
        <w:t>IT</w:t>
      </w:r>
      <w:r w:rsidR="00931448">
        <w:rPr>
          <w:rFonts w:ascii="Tahoma" w:hAnsi="Tahoma"/>
          <w:bCs/>
          <w:sz w:val="24"/>
          <w:lang w:val="en-US"/>
        </w:rPr>
        <w:t xml:space="preserve">5, IT6 y </w:t>
      </w:r>
      <w:r w:rsidR="0061748C">
        <w:rPr>
          <w:rFonts w:ascii="Tahoma" w:hAnsi="Tahoma"/>
          <w:bCs/>
          <w:sz w:val="24"/>
          <w:lang w:val="en-US"/>
        </w:rPr>
        <w:t>IT7.</w:t>
      </w:r>
    </w:p>
    <w:p w14:paraId="74E0F687" w14:textId="755E9A11" w:rsidR="0061748C" w:rsidRDefault="0061748C" w:rsidP="00A7350A">
      <w:pPr>
        <w:pStyle w:val="Sinespaciado"/>
        <w:tabs>
          <w:tab w:val="right" w:leader="dot" w:pos="11340"/>
        </w:tabs>
        <w:ind w:left="720" w:firstLine="0"/>
        <w:jc w:val="both"/>
        <w:rPr>
          <w:rFonts w:ascii="Tahoma" w:hAnsi="Tahoma"/>
          <w:bCs/>
          <w:sz w:val="24"/>
          <w:lang w:val="en-US"/>
        </w:rPr>
      </w:pPr>
    </w:p>
    <w:p w14:paraId="49497649" w14:textId="61BEEADB" w:rsidR="0061748C" w:rsidRDefault="00685D61" w:rsidP="0061748C">
      <w:pPr>
        <w:pStyle w:val="Sinespaciado"/>
        <w:numPr>
          <w:ilvl w:val="0"/>
          <w:numId w:val="14"/>
        </w:numPr>
        <w:tabs>
          <w:tab w:val="right" w:leader="dot" w:pos="11340"/>
        </w:tabs>
        <w:jc w:val="both"/>
        <w:rPr>
          <w:rFonts w:ascii="Tahoma" w:hAnsi="Tahoma"/>
          <w:bCs/>
          <w:sz w:val="24"/>
        </w:rPr>
      </w:pPr>
      <w:r w:rsidRPr="00685D61">
        <w:rPr>
          <w:rFonts w:ascii="Tahoma" w:hAnsi="Tahoma"/>
          <w:bCs/>
          <w:sz w:val="24"/>
        </w:rPr>
        <w:t>En el piso 1, 2 y 3 s</w:t>
      </w:r>
      <w:r>
        <w:rPr>
          <w:rFonts w:ascii="Tahoma" w:hAnsi="Tahoma"/>
          <w:bCs/>
          <w:sz w:val="24"/>
        </w:rPr>
        <w:t xml:space="preserve">e encuentran </w:t>
      </w:r>
      <w:proofErr w:type="spellStart"/>
      <w:r>
        <w:rPr>
          <w:rFonts w:ascii="Tahoma" w:hAnsi="Tahoma"/>
          <w:bCs/>
          <w:sz w:val="24"/>
        </w:rPr>
        <w:t>Routers</w:t>
      </w:r>
      <w:proofErr w:type="spellEnd"/>
      <w:r>
        <w:rPr>
          <w:rFonts w:ascii="Tahoma" w:hAnsi="Tahoma"/>
          <w:bCs/>
          <w:sz w:val="24"/>
        </w:rPr>
        <w:t xml:space="preserve"> que conectan la red de las cámaras ubicadas en los salones de operaciones con el Router central del respectivo piso.</w:t>
      </w:r>
    </w:p>
    <w:p w14:paraId="7444D063" w14:textId="143094C7" w:rsidR="00685D61" w:rsidRDefault="00685D61" w:rsidP="00685D61">
      <w:pPr>
        <w:pStyle w:val="Sinespaciado"/>
        <w:tabs>
          <w:tab w:val="right" w:leader="dot" w:pos="11340"/>
        </w:tabs>
        <w:ind w:left="720" w:firstLine="0"/>
        <w:jc w:val="both"/>
        <w:rPr>
          <w:rFonts w:ascii="Tahoma" w:hAnsi="Tahoma"/>
          <w:bCs/>
          <w:sz w:val="24"/>
        </w:rPr>
      </w:pPr>
      <w:r>
        <w:rPr>
          <w:rFonts w:ascii="Tahoma" w:hAnsi="Tahoma"/>
          <w:bCs/>
          <w:sz w:val="24"/>
        </w:rPr>
        <w:t>Nombre</w:t>
      </w:r>
      <w:r w:rsidR="000F5A2A">
        <w:rPr>
          <w:rFonts w:ascii="Tahoma" w:hAnsi="Tahoma"/>
          <w:bCs/>
          <w:sz w:val="24"/>
        </w:rPr>
        <w:t>s</w:t>
      </w:r>
      <w:r>
        <w:rPr>
          <w:rFonts w:ascii="Tahoma" w:hAnsi="Tahoma"/>
          <w:bCs/>
          <w:sz w:val="24"/>
        </w:rPr>
        <w:t xml:space="preserve"> de los </w:t>
      </w:r>
      <w:proofErr w:type="spellStart"/>
      <w:r>
        <w:rPr>
          <w:rFonts w:ascii="Tahoma" w:hAnsi="Tahoma"/>
          <w:bCs/>
          <w:sz w:val="24"/>
        </w:rPr>
        <w:t>Routers</w:t>
      </w:r>
      <w:proofErr w:type="spellEnd"/>
      <w:r>
        <w:rPr>
          <w:rFonts w:ascii="Tahoma" w:hAnsi="Tahoma"/>
          <w:bCs/>
          <w:sz w:val="24"/>
        </w:rPr>
        <w:t>:</w:t>
      </w:r>
      <w:r w:rsidR="00160A8F">
        <w:rPr>
          <w:rFonts w:ascii="Tahoma" w:hAnsi="Tahoma"/>
          <w:bCs/>
          <w:sz w:val="24"/>
        </w:rPr>
        <w:t xml:space="preserve"> Camaras1, Camaras2 y Camaras3</w:t>
      </w:r>
      <w:r w:rsidR="002B3981">
        <w:rPr>
          <w:rFonts w:ascii="Tahoma" w:hAnsi="Tahoma"/>
          <w:bCs/>
          <w:sz w:val="24"/>
        </w:rPr>
        <w:t>.</w:t>
      </w:r>
    </w:p>
    <w:p w14:paraId="066B9C2E" w14:textId="6953508C" w:rsidR="0043262A" w:rsidRDefault="0043262A" w:rsidP="00685D61">
      <w:pPr>
        <w:pStyle w:val="Sinespaciado"/>
        <w:tabs>
          <w:tab w:val="right" w:leader="dot" w:pos="11340"/>
        </w:tabs>
        <w:ind w:left="720" w:firstLine="0"/>
        <w:jc w:val="both"/>
        <w:rPr>
          <w:rFonts w:ascii="Tahoma" w:hAnsi="Tahoma"/>
          <w:bCs/>
          <w:sz w:val="24"/>
        </w:rPr>
      </w:pPr>
    </w:p>
    <w:p w14:paraId="3C4601C5" w14:textId="2771C4AE" w:rsidR="0043262A" w:rsidRDefault="00727C0B" w:rsidP="0043262A">
      <w:pPr>
        <w:pStyle w:val="Sinespaciado"/>
        <w:numPr>
          <w:ilvl w:val="0"/>
          <w:numId w:val="14"/>
        </w:numPr>
        <w:tabs>
          <w:tab w:val="right" w:leader="dot" w:pos="11340"/>
        </w:tabs>
        <w:jc w:val="both"/>
        <w:rPr>
          <w:rFonts w:ascii="Tahoma" w:hAnsi="Tahoma"/>
          <w:bCs/>
          <w:sz w:val="24"/>
        </w:rPr>
      </w:pPr>
      <w:r>
        <w:rPr>
          <w:rFonts w:ascii="Tahoma" w:hAnsi="Tahoma"/>
          <w:bCs/>
          <w:sz w:val="24"/>
        </w:rPr>
        <w:t xml:space="preserve">En cada piso </w:t>
      </w:r>
      <w:r w:rsidR="00902F1E">
        <w:rPr>
          <w:rFonts w:ascii="Tahoma" w:hAnsi="Tahoma"/>
          <w:bCs/>
          <w:sz w:val="24"/>
        </w:rPr>
        <w:t>hay un Router que conecta las redes</w:t>
      </w:r>
      <w:r w:rsidR="00636C6B">
        <w:rPr>
          <w:rFonts w:ascii="Tahoma" w:hAnsi="Tahoma"/>
          <w:bCs/>
          <w:sz w:val="24"/>
        </w:rPr>
        <w:t xml:space="preserve"> del personal administrativo:</w:t>
      </w:r>
      <w:r w:rsidR="00902F1E">
        <w:rPr>
          <w:rFonts w:ascii="Tahoma" w:hAnsi="Tahoma"/>
          <w:bCs/>
          <w:sz w:val="24"/>
        </w:rPr>
        <w:t xml:space="preserve"> </w:t>
      </w:r>
      <w:r w:rsidR="00636C6B">
        <w:rPr>
          <w:rFonts w:ascii="Tahoma" w:hAnsi="Tahoma"/>
          <w:bCs/>
          <w:sz w:val="24"/>
        </w:rPr>
        <w:t xml:space="preserve">red </w:t>
      </w:r>
      <w:r w:rsidR="00902F1E">
        <w:rPr>
          <w:rFonts w:ascii="Tahoma" w:hAnsi="Tahoma"/>
          <w:bCs/>
          <w:sz w:val="24"/>
        </w:rPr>
        <w:t>del banco,</w:t>
      </w:r>
      <w:r w:rsidR="00636C6B">
        <w:rPr>
          <w:rFonts w:ascii="Tahoma" w:hAnsi="Tahoma"/>
          <w:bCs/>
          <w:sz w:val="24"/>
        </w:rPr>
        <w:t xml:space="preserve"> red</w:t>
      </w:r>
      <w:r w:rsidR="00902F1E">
        <w:rPr>
          <w:rFonts w:ascii="Tahoma" w:hAnsi="Tahoma"/>
          <w:bCs/>
          <w:sz w:val="24"/>
        </w:rPr>
        <w:t xml:space="preserve"> de recepcionistas y </w:t>
      </w:r>
      <w:r w:rsidR="00636C6B">
        <w:rPr>
          <w:rFonts w:ascii="Tahoma" w:hAnsi="Tahoma"/>
          <w:bCs/>
          <w:sz w:val="24"/>
        </w:rPr>
        <w:t xml:space="preserve">red </w:t>
      </w:r>
      <w:r w:rsidR="00902F1E">
        <w:rPr>
          <w:rFonts w:ascii="Tahoma" w:hAnsi="Tahoma"/>
          <w:bCs/>
          <w:sz w:val="24"/>
        </w:rPr>
        <w:t>oficinas del respectivo piso.</w:t>
      </w:r>
    </w:p>
    <w:p w14:paraId="35BF2EBE" w14:textId="082ABE33" w:rsidR="00EF461B" w:rsidRPr="00115A2B" w:rsidRDefault="00902F1E" w:rsidP="00902F1E">
      <w:pPr>
        <w:pStyle w:val="Sinespaciado"/>
        <w:tabs>
          <w:tab w:val="right" w:leader="dot" w:pos="11340"/>
        </w:tabs>
        <w:ind w:left="720" w:firstLine="0"/>
        <w:jc w:val="both"/>
        <w:rPr>
          <w:rFonts w:ascii="Tahoma" w:hAnsi="Tahoma"/>
          <w:bCs/>
          <w:sz w:val="24"/>
          <w:lang w:val="es-419"/>
        </w:rPr>
      </w:pPr>
      <w:r w:rsidRPr="00115A2B">
        <w:rPr>
          <w:rFonts w:ascii="Tahoma" w:hAnsi="Tahoma"/>
          <w:bCs/>
          <w:sz w:val="24"/>
          <w:lang w:val="es-419"/>
        </w:rPr>
        <w:t>Nombre</w:t>
      </w:r>
      <w:r w:rsidR="000F5A2A" w:rsidRPr="00115A2B">
        <w:rPr>
          <w:rFonts w:ascii="Tahoma" w:hAnsi="Tahoma"/>
          <w:bCs/>
          <w:sz w:val="24"/>
          <w:lang w:val="es-419"/>
        </w:rPr>
        <w:t>s</w:t>
      </w:r>
      <w:r w:rsidRPr="00115A2B">
        <w:rPr>
          <w:rFonts w:ascii="Tahoma" w:hAnsi="Tahoma"/>
          <w:bCs/>
          <w:sz w:val="24"/>
          <w:lang w:val="es-419"/>
        </w:rPr>
        <w:t xml:space="preserve"> de los </w:t>
      </w:r>
      <w:proofErr w:type="spellStart"/>
      <w:r w:rsidRPr="00115A2B">
        <w:rPr>
          <w:rFonts w:ascii="Tahoma" w:hAnsi="Tahoma"/>
          <w:bCs/>
          <w:sz w:val="24"/>
          <w:lang w:val="es-419"/>
        </w:rPr>
        <w:t>Routers</w:t>
      </w:r>
      <w:proofErr w:type="spellEnd"/>
      <w:r w:rsidRPr="00115A2B">
        <w:rPr>
          <w:rFonts w:ascii="Tahoma" w:hAnsi="Tahoma"/>
          <w:bCs/>
          <w:sz w:val="24"/>
          <w:lang w:val="es-419"/>
        </w:rPr>
        <w:t xml:space="preserve">: </w:t>
      </w:r>
      <w:r w:rsidR="00931448" w:rsidRPr="00115A2B">
        <w:rPr>
          <w:rFonts w:ascii="Tahoma" w:hAnsi="Tahoma"/>
          <w:bCs/>
          <w:sz w:val="24"/>
          <w:lang w:val="es-419"/>
        </w:rPr>
        <w:t>ClientesFijos1, ClientesFijos2, ClientesFijos3, ClientesFijos4, ClientesFijos5, ClientesFijos6, ClientesFijos7</w:t>
      </w:r>
      <w:r w:rsidR="00EF461B" w:rsidRPr="00115A2B">
        <w:rPr>
          <w:rFonts w:ascii="Tahoma" w:hAnsi="Tahoma"/>
          <w:bCs/>
          <w:sz w:val="24"/>
          <w:lang w:val="es-419"/>
        </w:rPr>
        <w:t>.</w:t>
      </w:r>
    </w:p>
    <w:p w14:paraId="4B822FAD" w14:textId="77777777" w:rsidR="00EF461B" w:rsidRPr="00115A2B" w:rsidRDefault="00EF461B" w:rsidP="005A28D9">
      <w:pPr>
        <w:pStyle w:val="Sinespaciado"/>
        <w:tabs>
          <w:tab w:val="right" w:leader="dot" w:pos="11340"/>
        </w:tabs>
        <w:ind w:firstLine="0"/>
        <w:jc w:val="both"/>
        <w:rPr>
          <w:rFonts w:ascii="Tahoma" w:hAnsi="Tahoma"/>
          <w:bCs/>
          <w:sz w:val="24"/>
          <w:lang w:val="es-419"/>
        </w:rPr>
      </w:pPr>
    </w:p>
    <w:p w14:paraId="2367F059" w14:textId="77777777" w:rsidR="00591056" w:rsidRDefault="00591056" w:rsidP="00591056">
      <w:pPr>
        <w:pStyle w:val="Sinespaciado"/>
        <w:numPr>
          <w:ilvl w:val="0"/>
          <w:numId w:val="14"/>
        </w:numPr>
        <w:tabs>
          <w:tab w:val="right" w:leader="dot" w:pos="11340"/>
        </w:tabs>
        <w:jc w:val="both"/>
        <w:rPr>
          <w:rFonts w:ascii="Tahoma" w:hAnsi="Tahoma"/>
          <w:bCs/>
          <w:sz w:val="24"/>
        </w:rPr>
      </w:pPr>
      <w:r>
        <w:rPr>
          <w:rFonts w:ascii="Tahoma" w:hAnsi="Tahoma"/>
          <w:bCs/>
          <w:sz w:val="24"/>
        </w:rPr>
        <w:t xml:space="preserve">En cada piso hay un Router que conecta la red </w:t>
      </w:r>
      <w:proofErr w:type="spellStart"/>
      <w:r>
        <w:rPr>
          <w:rFonts w:ascii="Tahoma" w:hAnsi="Tahoma"/>
          <w:bCs/>
          <w:sz w:val="24"/>
        </w:rPr>
        <w:t>wireless</w:t>
      </w:r>
      <w:proofErr w:type="spellEnd"/>
      <w:r>
        <w:rPr>
          <w:rFonts w:ascii="Tahoma" w:hAnsi="Tahoma"/>
          <w:bCs/>
          <w:sz w:val="24"/>
        </w:rPr>
        <w:t xml:space="preserve"> pública con el Router central del respectivo piso.</w:t>
      </w:r>
    </w:p>
    <w:p w14:paraId="657C498A" w14:textId="045BDA29" w:rsidR="00591056" w:rsidRPr="00040777" w:rsidRDefault="00591056" w:rsidP="00591056">
      <w:pPr>
        <w:pStyle w:val="Sinespaciado"/>
        <w:tabs>
          <w:tab w:val="right" w:leader="dot" w:pos="11340"/>
        </w:tabs>
        <w:ind w:left="720" w:firstLine="0"/>
        <w:jc w:val="both"/>
        <w:rPr>
          <w:rFonts w:ascii="Tahoma" w:hAnsi="Tahoma"/>
          <w:bCs/>
          <w:sz w:val="24"/>
        </w:rPr>
      </w:pPr>
      <w:r>
        <w:rPr>
          <w:rFonts w:ascii="Tahoma" w:hAnsi="Tahoma"/>
          <w:bCs/>
          <w:sz w:val="24"/>
        </w:rPr>
        <w:t xml:space="preserve">Nombres de los </w:t>
      </w:r>
      <w:proofErr w:type="spellStart"/>
      <w:r>
        <w:rPr>
          <w:rFonts w:ascii="Tahoma" w:hAnsi="Tahoma"/>
          <w:bCs/>
          <w:sz w:val="24"/>
        </w:rPr>
        <w:t>Routers</w:t>
      </w:r>
      <w:proofErr w:type="spellEnd"/>
      <w:r>
        <w:rPr>
          <w:rFonts w:ascii="Tahoma" w:hAnsi="Tahoma"/>
          <w:bCs/>
          <w:sz w:val="24"/>
        </w:rPr>
        <w:t>:</w:t>
      </w:r>
      <w:r w:rsidR="00931448">
        <w:rPr>
          <w:rFonts w:ascii="Tahoma" w:hAnsi="Tahoma"/>
          <w:bCs/>
          <w:sz w:val="24"/>
        </w:rPr>
        <w:t xml:space="preserve"> Publico1, Publico2, Publico3, Publico4, Publico5, Publico6 y Publico</w:t>
      </w:r>
      <w:r>
        <w:rPr>
          <w:rFonts w:ascii="Tahoma" w:hAnsi="Tahoma"/>
          <w:bCs/>
          <w:sz w:val="24"/>
        </w:rPr>
        <w:t>7.</w:t>
      </w:r>
    </w:p>
    <w:p w14:paraId="7FF18903" w14:textId="6C1E30B6" w:rsidR="00883CE2" w:rsidRDefault="00883CE2" w:rsidP="00883CE2">
      <w:pPr>
        <w:pStyle w:val="Sinespaciado"/>
        <w:tabs>
          <w:tab w:val="right" w:leader="dot" w:pos="11340"/>
        </w:tabs>
        <w:ind w:left="720" w:firstLine="0"/>
        <w:jc w:val="both"/>
        <w:rPr>
          <w:rFonts w:ascii="Tahoma" w:hAnsi="Tahoma"/>
          <w:bCs/>
          <w:sz w:val="24"/>
        </w:rPr>
      </w:pPr>
    </w:p>
    <w:p w14:paraId="37ACCA09" w14:textId="2B7D579C" w:rsidR="00591056" w:rsidRDefault="00591056" w:rsidP="00591056">
      <w:pPr>
        <w:pStyle w:val="Sinespaciado"/>
        <w:numPr>
          <w:ilvl w:val="0"/>
          <w:numId w:val="14"/>
        </w:numPr>
        <w:tabs>
          <w:tab w:val="right" w:leader="dot" w:pos="11340"/>
        </w:tabs>
        <w:jc w:val="both"/>
        <w:rPr>
          <w:rFonts w:ascii="Tahoma" w:hAnsi="Tahoma"/>
          <w:bCs/>
          <w:sz w:val="24"/>
        </w:rPr>
      </w:pPr>
      <w:r>
        <w:rPr>
          <w:rFonts w:ascii="Tahoma" w:hAnsi="Tahoma"/>
          <w:bCs/>
          <w:sz w:val="24"/>
        </w:rPr>
        <w:lastRenderedPageBreak/>
        <w:t xml:space="preserve">En cada piso hay un Router que conecta la red </w:t>
      </w:r>
      <w:proofErr w:type="spellStart"/>
      <w:r>
        <w:rPr>
          <w:rFonts w:ascii="Tahoma" w:hAnsi="Tahoma"/>
          <w:bCs/>
          <w:sz w:val="24"/>
        </w:rPr>
        <w:t>wireless</w:t>
      </w:r>
      <w:proofErr w:type="spellEnd"/>
      <w:r>
        <w:rPr>
          <w:rFonts w:ascii="Tahoma" w:hAnsi="Tahoma"/>
          <w:bCs/>
          <w:sz w:val="24"/>
        </w:rPr>
        <w:t xml:space="preserve"> </w:t>
      </w:r>
      <w:r w:rsidR="00A45D41">
        <w:rPr>
          <w:rFonts w:ascii="Tahoma" w:hAnsi="Tahoma"/>
          <w:bCs/>
          <w:sz w:val="24"/>
        </w:rPr>
        <w:t>de médicos</w:t>
      </w:r>
      <w:r>
        <w:rPr>
          <w:rFonts w:ascii="Tahoma" w:hAnsi="Tahoma"/>
          <w:bCs/>
          <w:sz w:val="24"/>
        </w:rPr>
        <w:t xml:space="preserve"> con el Router central del respectivo piso.</w:t>
      </w:r>
    </w:p>
    <w:p w14:paraId="5D3FA070" w14:textId="0F03E4F6" w:rsidR="00591056" w:rsidRPr="00115A2B" w:rsidRDefault="00591056" w:rsidP="005A28D9">
      <w:pPr>
        <w:pStyle w:val="Sinespaciado"/>
        <w:tabs>
          <w:tab w:val="right" w:leader="dot" w:pos="11340"/>
        </w:tabs>
        <w:ind w:left="720" w:firstLine="0"/>
        <w:jc w:val="both"/>
        <w:rPr>
          <w:rFonts w:ascii="Tahoma" w:hAnsi="Tahoma"/>
          <w:bCs/>
          <w:sz w:val="24"/>
          <w:lang w:val="es-419"/>
        </w:rPr>
      </w:pPr>
      <w:r w:rsidRPr="00115A2B">
        <w:rPr>
          <w:rFonts w:ascii="Tahoma" w:hAnsi="Tahoma"/>
          <w:bCs/>
          <w:sz w:val="24"/>
          <w:lang w:val="es-419"/>
        </w:rPr>
        <w:t xml:space="preserve">Nombres de los </w:t>
      </w:r>
      <w:proofErr w:type="spellStart"/>
      <w:r w:rsidRPr="00115A2B">
        <w:rPr>
          <w:rFonts w:ascii="Tahoma" w:hAnsi="Tahoma"/>
          <w:bCs/>
          <w:sz w:val="24"/>
          <w:lang w:val="es-419"/>
        </w:rPr>
        <w:t>Routers</w:t>
      </w:r>
      <w:proofErr w:type="spellEnd"/>
      <w:r w:rsidRPr="00115A2B">
        <w:rPr>
          <w:rFonts w:ascii="Tahoma" w:hAnsi="Tahoma"/>
          <w:bCs/>
          <w:sz w:val="24"/>
          <w:lang w:val="es-419"/>
        </w:rPr>
        <w:t xml:space="preserve">: </w:t>
      </w:r>
      <w:r w:rsidR="00931448" w:rsidRPr="00115A2B">
        <w:rPr>
          <w:rFonts w:ascii="Tahoma" w:hAnsi="Tahoma"/>
          <w:bCs/>
          <w:sz w:val="24"/>
          <w:lang w:val="es-419"/>
        </w:rPr>
        <w:t>Personal</w:t>
      </w:r>
      <w:r w:rsidR="00B53701" w:rsidRPr="00115A2B">
        <w:rPr>
          <w:rFonts w:ascii="Tahoma" w:hAnsi="Tahoma"/>
          <w:bCs/>
          <w:sz w:val="24"/>
          <w:lang w:val="es-419"/>
        </w:rPr>
        <w:t xml:space="preserve">1, </w:t>
      </w:r>
      <w:r w:rsidR="00931448" w:rsidRPr="00115A2B">
        <w:rPr>
          <w:rFonts w:ascii="Tahoma" w:hAnsi="Tahoma"/>
          <w:bCs/>
          <w:sz w:val="24"/>
          <w:lang w:val="es-419"/>
        </w:rPr>
        <w:t>Personal</w:t>
      </w:r>
      <w:r w:rsidR="00B53701" w:rsidRPr="00115A2B">
        <w:rPr>
          <w:rFonts w:ascii="Tahoma" w:hAnsi="Tahoma"/>
          <w:bCs/>
          <w:sz w:val="24"/>
          <w:lang w:val="es-419"/>
        </w:rPr>
        <w:t xml:space="preserve">2, </w:t>
      </w:r>
      <w:r w:rsidR="00931448" w:rsidRPr="00115A2B">
        <w:rPr>
          <w:rFonts w:ascii="Tahoma" w:hAnsi="Tahoma"/>
          <w:bCs/>
          <w:sz w:val="24"/>
          <w:lang w:val="es-419"/>
        </w:rPr>
        <w:t>Personal</w:t>
      </w:r>
      <w:r w:rsidR="00B53701" w:rsidRPr="00115A2B">
        <w:rPr>
          <w:rFonts w:ascii="Tahoma" w:hAnsi="Tahoma"/>
          <w:bCs/>
          <w:sz w:val="24"/>
          <w:lang w:val="es-419"/>
        </w:rPr>
        <w:t xml:space="preserve">3, </w:t>
      </w:r>
      <w:r w:rsidR="00931448" w:rsidRPr="00115A2B">
        <w:rPr>
          <w:rFonts w:ascii="Tahoma" w:hAnsi="Tahoma"/>
          <w:bCs/>
          <w:sz w:val="24"/>
          <w:lang w:val="es-419"/>
        </w:rPr>
        <w:t>Personal</w:t>
      </w:r>
      <w:r w:rsidR="00B53701" w:rsidRPr="00115A2B">
        <w:rPr>
          <w:rFonts w:ascii="Tahoma" w:hAnsi="Tahoma"/>
          <w:bCs/>
          <w:sz w:val="24"/>
          <w:lang w:val="es-419"/>
        </w:rPr>
        <w:t xml:space="preserve">4, </w:t>
      </w:r>
      <w:r w:rsidR="00931448" w:rsidRPr="00115A2B">
        <w:rPr>
          <w:rFonts w:ascii="Tahoma" w:hAnsi="Tahoma"/>
          <w:bCs/>
          <w:sz w:val="24"/>
          <w:lang w:val="es-419"/>
        </w:rPr>
        <w:t>Personal</w:t>
      </w:r>
      <w:r w:rsidR="00B53701" w:rsidRPr="00115A2B">
        <w:rPr>
          <w:rFonts w:ascii="Tahoma" w:hAnsi="Tahoma"/>
          <w:bCs/>
          <w:sz w:val="24"/>
          <w:lang w:val="es-419"/>
        </w:rPr>
        <w:t xml:space="preserve">5, </w:t>
      </w:r>
      <w:r w:rsidR="00931448" w:rsidRPr="00115A2B">
        <w:rPr>
          <w:rFonts w:ascii="Tahoma" w:hAnsi="Tahoma"/>
          <w:bCs/>
          <w:sz w:val="24"/>
          <w:lang w:val="es-419"/>
        </w:rPr>
        <w:t>Personal</w:t>
      </w:r>
      <w:r w:rsidR="00B53701" w:rsidRPr="00115A2B">
        <w:rPr>
          <w:rFonts w:ascii="Tahoma" w:hAnsi="Tahoma"/>
          <w:bCs/>
          <w:sz w:val="24"/>
          <w:lang w:val="es-419"/>
        </w:rPr>
        <w:t xml:space="preserve">6 y </w:t>
      </w:r>
      <w:r w:rsidR="00931448" w:rsidRPr="00115A2B">
        <w:rPr>
          <w:rFonts w:ascii="Tahoma" w:hAnsi="Tahoma"/>
          <w:bCs/>
          <w:sz w:val="24"/>
          <w:lang w:val="es-419"/>
        </w:rPr>
        <w:t>Personal</w:t>
      </w:r>
      <w:r w:rsidR="00B53701" w:rsidRPr="00115A2B">
        <w:rPr>
          <w:rFonts w:ascii="Tahoma" w:hAnsi="Tahoma"/>
          <w:bCs/>
          <w:sz w:val="24"/>
          <w:lang w:val="es-419"/>
        </w:rPr>
        <w:t>7</w:t>
      </w:r>
      <w:r w:rsidR="000626FC" w:rsidRPr="00115A2B">
        <w:rPr>
          <w:rFonts w:ascii="Tahoma" w:hAnsi="Tahoma"/>
          <w:bCs/>
          <w:sz w:val="24"/>
          <w:lang w:val="es-419"/>
        </w:rPr>
        <w:t>.</w:t>
      </w:r>
    </w:p>
    <w:p w14:paraId="6F55550D" w14:textId="77777777" w:rsidR="00591056" w:rsidRPr="00115A2B" w:rsidRDefault="00591056" w:rsidP="00883CE2">
      <w:pPr>
        <w:pStyle w:val="Sinespaciado"/>
        <w:tabs>
          <w:tab w:val="right" w:leader="dot" w:pos="11340"/>
        </w:tabs>
        <w:ind w:left="720" w:firstLine="0"/>
        <w:jc w:val="both"/>
        <w:rPr>
          <w:rFonts w:ascii="Tahoma" w:hAnsi="Tahoma"/>
          <w:bCs/>
          <w:sz w:val="24"/>
          <w:lang w:val="es-419"/>
        </w:rPr>
      </w:pPr>
    </w:p>
    <w:p w14:paraId="35BD46E9" w14:textId="68D94138" w:rsidR="00777F20" w:rsidRPr="00442FB6" w:rsidRDefault="00137DCD" w:rsidP="00442FB6">
      <w:pPr>
        <w:pStyle w:val="Sinespaciado"/>
        <w:numPr>
          <w:ilvl w:val="0"/>
          <w:numId w:val="14"/>
        </w:numPr>
        <w:tabs>
          <w:tab w:val="right" w:leader="dot" w:pos="11340"/>
        </w:tabs>
        <w:jc w:val="both"/>
        <w:rPr>
          <w:rFonts w:ascii="Tahoma" w:hAnsi="Tahoma"/>
          <w:sz w:val="24"/>
        </w:rPr>
      </w:pPr>
      <w:r>
        <w:rPr>
          <w:rFonts w:ascii="Tahoma" w:hAnsi="Tahoma"/>
          <w:sz w:val="24"/>
        </w:rPr>
        <w:t>Para todo el hospital</w:t>
      </w:r>
      <w:r w:rsidR="005573C0">
        <w:rPr>
          <w:rFonts w:ascii="Tahoma" w:hAnsi="Tahoma"/>
          <w:sz w:val="24"/>
        </w:rPr>
        <w:t xml:space="preserve"> (en todos los pisos)</w:t>
      </w:r>
      <w:r>
        <w:rPr>
          <w:rFonts w:ascii="Tahoma" w:hAnsi="Tahoma"/>
          <w:sz w:val="24"/>
        </w:rPr>
        <w:t xml:space="preserve">, se utilizan </w:t>
      </w:r>
      <w:proofErr w:type="spellStart"/>
      <w:r>
        <w:rPr>
          <w:rFonts w:ascii="Tahoma" w:hAnsi="Tahoma"/>
          <w:sz w:val="24"/>
        </w:rPr>
        <w:t>WAPs</w:t>
      </w:r>
      <w:proofErr w:type="spellEnd"/>
      <w:r>
        <w:rPr>
          <w:rFonts w:ascii="Tahoma" w:hAnsi="Tahoma"/>
          <w:sz w:val="24"/>
        </w:rPr>
        <w:t xml:space="preserve"> para proporcionar conectividad en todo momento. Se consideró utilizar repetidores pero eso afecta al </w:t>
      </w:r>
      <w:proofErr w:type="spellStart"/>
      <w:r>
        <w:rPr>
          <w:rFonts w:ascii="Tahoma" w:hAnsi="Tahoma"/>
          <w:sz w:val="24"/>
        </w:rPr>
        <w:t>throughput</w:t>
      </w:r>
      <w:proofErr w:type="spellEnd"/>
      <w:r>
        <w:rPr>
          <w:rFonts w:ascii="Tahoma" w:hAnsi="Tahoma"/>
          <w:sz w:val="24"/>
        </w:rPr>
        <w:t xml:space="preserve"> (lo reduce un 50% por cada repetidor)</w:t>
      </w:r>
      <w:r w:rsidR="00367FCC">
        <w:rPr>
          <w:rFonts w:ascii="Tahoma" w:hAnsi="Tahoma"/>
          <w:sz w:val="24"/>
        </w:rPr>
        <w:t xml:space="preserve"> y esa opción se descartó inmediatamente.</w:t>
      </w:r>
    </w:p>
    <w:p w14:paraId="32A50C70" w14:textId="00DAE0B6" w:rsidR="00367FCC" w:rsidRDefault="00367FCC" w:rsidP="00582BA7">
      <w:pPr>
        <w:pStyle w:val="Sinespaciado"/>
        <w:tabs>
          <w:tab w:val="right" w:leader="dot" w:pos="11340"/>
        </w:tabs>
        <w:ind w:firstLine="0"/>
        <w:jc w:val="both"/>
        <w:rPr>
          <w:rFonts w:ascii="Tahoma" w:hAnsi="Tahoma"/>
          <w:sz w:val="24"/>
        </w:rPr>
      </w:pPr>
    </w:p>
    <w:p w14:paraId="7B9A1A41" w14:textId="77777777" w:rsidR="0043262A" w:rsidRDefault="0043262A">
      <w:pPr>
        <w:rPr>
          <w:rFonts w:ascii="Tahoma" w:hAnsi="Tahoma"/>
          <w:b/>
          <w:sz w:val="24"/>
        </w:rPr>
      </w:pPr>
      <w:r>
        <w:rPr>
          <w:rFonts w:ascii="Tahoma" w:hAnsi="Tahoma"/>
          <w:b/>
          <w:sz w:val="24"/>
        </w:rPr>
        <w:br w:type="page"/>
      </w:r>
    </w:p>
    <w:p w14:paraId="67EB462F" w14:textId="4A2EAC70" w:rsidR="00367FCC" w:rsidRDefault="00367FCC" w:rsidP="00115A2B">
      <w:pPr>
        <w:pStyle w:val="Estilo2"/>
      </w:pPr>
      <w:bookmarkStart w:id="62" w:name="_Toc24927949"/>
      <w:bookmarkStart w:id="63" w:name="_Toc24928524"/>
      <w:proofErr w:type="spellStart"/>
      <w:r>
        <w:lastRenderedPageBreak/>
        <w:t>Switches</w:t>
      </w:r>
      <w:bookmarkEnd w:id="62"/>
      <w:bookmarkEnd w:id="63"/>
      <w:proofErr w:type="spellEnd"/>
    </w:p>
    <w:p w14:paraId="2D5CB307" w14:textId="76786036" w:rsidR="001119DF" w:rsidRDefault="001119DF" w:rsidP="001119DF">
      <w:pPr>
        <w:pStyle w:val="Sinespaciado"/>
        <w:numPr>
          <w:ilvl w:val="0"/>
          <w:numId w:val="14"/>
        </w:numPr>
        <w:tabs>
          <w:tab w:val="right" w:leader="dot" w:pos="11340"/>
        </w:tabs>
        <w:jc w:val="both"/>
        <w:rPr>
          <w:rFonts w:ascii="Tahoma" w:hAnsi="Tahoma"/>
          <w:bCs/>
          <w:sz w:val="24"/>
        </w:rPr>
      </w:pPr>
      <w:r>
        <w:rPr>
          <w:rFonts w:ascii="Tahoma" w:hAnsi="Tahoma"/>
          <w:bCs/>
          <w:sz w:val="24"/>
        </w:rPr>
        <w:t xml:space="preserve">En el piso 1, 2 y 3 se encuentran salas de operaciones. Para cada piso se encuentra un </w:t>
      </w:r>
      <w:proofErr w:type="spellStart"/>
      <w:r>
        <w:rPr>
          <w:rFonts w:ascii="Tahoma" w:hAnsi="Tahoma"/>
          <w:bCs/>
          <w:sz w:val="24"/>
        </w:rPr>
        <w:t>Switch</w:t>
      </w:r>
      <w:proofErr w:type="spellEnd"/>
      <w:r>
        <w:rPr>
          <w:rFonts w:ascii="Tahoma" w:hAnsi="Tahoma"/>
          <w:bCs/>
          <w:sz w:val="24"/>
        </w:rPr>
        <w:t xml:space="preserve"> que maneja las IP Cameras instaladas dentro de las salas de operaciones</w:t>
      </w:r>
      <w:r w:rsidR="00CE4324">
        <w:rPr>
          <w:rFonts w:ascii="Tahoma" w:hAnsi="Tahoma"/>
          <w:bCs/>
          <w:sz w:val="24"/>
        </w:rPr>
        <w:t>. Esto permite que las universidades puedan ver en vivo y en directo las operaciones que se llevan a</w:t>
      </w:r>
      <w:r w:rsidR="00974BC9">
        <w:rPr>
          <w:rFonts w:ascii="Tahoma" w:hAnsi="Tahoma"/>
          <w:bCs/>
          <w:sz w:val="24"/>
        </w:rPr>
        <w:t xml:space="preserve"> </w:t>
      </w:r>
      <w:r w:rsidR="00CE4324">
        <w:rPr>
          <w:rFonts w:ascii="Tahoma" w:hAnsi="Tahoma"/>
          <w:bCs/>
          <w:sz w:val="24"/>
        </w:rPr>
        <w:t>cabo.</w:t>
      </w:r>
    </w:p>
    <w:p w14:paraId="030FDF66" w14:textId="34A5A770" w:rsidR="0036116F" w:rsidRDefault="0036116F" w:rsidP="0036116F">
      <w:pPr>
        <w:pStyle w:val="Sinespaciado"/>
        <w:tabs>
          <w:tab w:val="right" w:leader="dot" w:pos="11340"/>
        </w:tabs>
        <w:ind w:left="720" w:firstLine="0"/>
        <w:jc w:val="both"/>
        <w:rPr>
          <w:rFonts w:ascii="Tahoma" w:hAnsi="Tahoma"/>
          <w:bCs/>
          <w:sz w:val="24"/>
        </w:rPr>
      </w:pPr>
      <w:r>
        <w:rPr>
          <w:rFonts w:ascii="Tahoma" w:hAnsi="Tahoma"/>
          <w:bCs/>
          <w:sz w:val="24"/>
        </w:rPr>
        <w:t>Nombre</w:t>
      </w:r>
      <w:r w:rsidR="002B1F7E">
        <w:rPr>
          <w:rFonts w:ascii="Tahoma" w:hAnsi="Tahoma"/>
          <w:bCs/>
          <w:sz w:val="24"/>
        </w:rPr>
        <w:t>s</w:t>
      </w:r>
      <w:r w:rsidR="00931448">
        <w:rPr>
          <w:rFonts w:ascii="Tahoma" w:hAnsi="Tahoma"/>
          <w:bCs/>
          <w:sz w:val="24"/>
        </w:rPr>
        <w:t xml:space="preserve"> de los </w:t>
      </w:r>
      <w:proofErr w:type="spellStart"/>
      <w:r w:rsidR="00931448">
        <w:rPr>
          <w:rFonts w:ascii="Tahoma" w:hAnsi="Tahoma"/>
          <w:bCs/>
          <w:sz w:val="24"/>
        </w:rPr>
        <w:t>Switches</w:t>
      </w:r>
      <w:proofErr w:type="spellEnd"/>
      <w:r w:rsidR="00931448">
        <w:rPr>
          <w:rFonts w:ascii="Tahoma" w:hAnsi="Tahoma"/>
          <w:bCs/>
          <w:sz w:val="24"/>
        </w:rPr>
        <w:t xml:space="preserve">: </w:t>
      </w:r>
      <w:r w:rsidR="00447776">
        <w:rPr>
          <w:rFonts w:ascii="Tahoma" w:hAnsi="Tahoma"/>
          <w:bCs/>
          <w:sz w:val="24"/>
        </w:rPr>
        <w:t>SW</w:t>
      </w:r>
      <w:r w:rsidR="00931448">
        <w:rPr>
          <w:rFonts w:ascii="Tahoma" w:hAnsi="Tahoma"/>
          <w:bCs/>
          <w:sz w:val="24"/>
        </w:rPr>
        <w:t>_camaras1</w:t>
      </w:r>
      <w:r>
        <w:rPr>
          <w:rFonts w:ascii="Tahoma" w:hAnsi="Tahoma"/>
          <w:bCs/>
          <w:sz w:val="24"/>
        </w:rPr>
        <w:t xml:space="preserve">, </w:t>
      </w:r>
      <w:r w:rsidR="00447776">
        <w:rPr>
          <w:rFonts w:ascii="Tahoma" w:hAnsi="Tahoma"/>
          <w:bCs/>
          <w:sz w:val="24"/>
        </w:rPr>
        <w:t>SW</w:t>
      </w:r>
      <w:r w:rsidR="00931448">
        <w:rPr>
          <w:rFonts w:ascii="Tahoma" w:hAnsi="Tahoma"/>
          <w:bCs/>
          <w:sz w:val="24"/>
        </w:rPr>
        <w:t>_Camaras2</w:t>
      </w:r>
      <w:r>
        <w:rPr>
          <w:rFonts w:ascii="Tahoma" w:hAnsi="Tahoma"/>
          <w:bCs/>
          <w:sz w:val="24"/>
        </w:rPr>
        <w:t xml:space="preserve"> y </w:t>
      </w:r>
      <w:r w:rsidR="00447776">
        <w:rPr>
          <w:rFonts w:ascii="Tahoma" w:hAnsi="Tahoma"/>
          <w:bCs/>
          <w:sz w:val="24"/>
        </w:rPr>
        <w:t>SW</w:t>
      </w:r>
      <w:r w:rsidR="00931448">
        <w:rPr>
          <w:rFonts w:ascii="Tahoma" w:hAnsi="Tahoma"/>
          <w:bCs/>
          <w:sz w:val="24"/>
        </w:rPr>
        <w:t>_Camaras3</w:t>
      </w:r>
      <w:r w:rsidR="00813657">
        <w:rPr>
          <w:rFonts w:ascii="Tahoma" w:hAnsi="Tahoma"/>
          <w:bCs/>
          <w:sz w:val="24"/>
        </w:rPr>
        <w:t>.</w:t>
      </w:r>
    </w:p>
    <w:p w14:paraId="02E442B7" w14:textId="77777777" w:rsidR="008E6BA2" w:rsidRDefault="008E6BA2" w:rsidP="0036116F">
      <w:pPr>
        <w:pStyle w:val="Sinespaciado"/>
        <w:tabs>
          <w:tab w:val="right" w:leader="dot" w:pos="11340"/>
        </w:tabs>
        <w:ind w:left="720" w:firstLine="0"/>
        <w:jc w:val="both"/>
        <w:rPr>
          <w:rFonts w:ascii="Tahoma" w:hAnsi="Tahoma"/>
          <w:bCs/>
          <w:sz w:val="24"/>
        </w:rPr>
      </w:pPr>
    </w:p>
    <w:p w14:paraId="55C1356C" w14:textId="336AB77D" w:rsidR="00974BC9" w:rsidRDefault="00A4362F" w:rsidP="001119DF">
      <w:pPr>
        <w:pStyle w:val="Sinespaciado"/>
        <w:numPr>
          <w:ilvl w:val="0"/>
          <w:numId w:val="14"/>
        </w:numPr>
        <w:tabs>
          <w:tab w:val="right" w:leader="dot" w:pos="11340"/>
        </w:tabs>
        <w:jc w:val="both"/>
        <w:rPr>
          <w:rFonts w:ascii="Tahoma" w:hAnsi="Tahoma"/>
          <w:bCs/>
          <w:sz w:val="24"/>
        </w:rPr>
      </w:pPr>
      <w:r>
        <w:rPr>
          <w:rFonts w:ascii="Tahoma" w:hAnsi="Tahoma"/>
          <w:bCs/>
          <w:sz w:val="24"/>
        </w:rPr>
        <w:t xml:space="preserve">En cada piso, hay un </w:t>
      </w:r>
      <w:proofErr w:type="spellStart"/>
      <w:r>
        <w:rPr>
          <w:rFonts w:ascii="Tahoma" w:hAnsi="Tahoma"/>
          <w:bCs/>
          <w:sz w:val="24"/>
        </w:rPr>
        <w:t>switch</w:t>
      </w:r>
      <w:proofErr w:type="spellEnd"/>
      <w:r>
        <w:rPr>
          <w:rFonts w:ascii="Tahoma" w:hAnsi="Tahoma"/>
          <w:bCs/>
          <w:sz w:val="24"/>
        </w:rPr>
        <w:t xml:space="preserve"> dedicado al departamento de IT. Para el caso del piso</w:t>
      </w:r>
      <w:r w:rsidR="00594415">
        <w:rPr>
          <w:rFonts w:ascii="Tahoma" w:hAnsi="Tahoma"/>
          <w:bCs/>
          <w:sz w:val="24"/>
        </w:rPr>
        <w:t xml:space="preserve"> 1</w:t>
      </w:r>
      <w:r>
        <w:rPr>
          <w:rFonts w:ascii="Tahoma" w:hAnsi="Tahoma"/>
          <w:bCs/>
          <w:sz w:val="24"/>
        </w:rPr>
        <w:t xml:space="preserve">, ese </w:t>
      </w:r>
      <w:proofErr w:type="spellStart"/>
      <w:r>
        <w:rPr>
          <w:rFonts w:ascii="Tahoma" w:hAnsi="Tahoma"/>
          <w:bCs/>
          <w:sz w:val="24"/>
        </w:rPr>
        <w:t>switch</w:t>
      </w:r>
      <w:proofErr w:type="spellEnd"/>
      <w:r>
        <w:rPr>
          <w:rFonts w:ascii="Tahoma" w:hAnsi="Tahoma"/>
          <w:bCs/>
          <w:sz w:val="24"/>
        </w:rPr>
        <w:t xml:space="preserve"> alberga también personal del </w:t>
      </w:r>
      <w:proofErr w:type="spellStart"/>
      <w:r>
        <w:rPr>
          <w:rFonts w:ascii="Tahoma" w:hAnsi="Tahoma"/>
          <w:bCs/>
          <w:sz w:val="24"/>
        </w:rPr>
        <w:t>datacenter</w:t>
      </w:r>
      <w:proofErr w:type="spellEnd"/>
      <w:r w:rsidR="007B3F22">
        <w:rPr>
          <w:rFonts w:ascii="Tahoma" w:hAnsi="Tahoma"/>
          <w:bCs/>
          <w:sz w:val="24"/>
        </w:rPr>
        <w:t xml:space="preserve"> y</w:t>
      </w:r>
      <w:r w:rsidR="00E90DA9">
        <w:rPr>
          <w:rFonts w:ascii="Tahoma" w:hAnsi="Tahoma"/>
          <w:bCs/>
          <w:sz w:val="24"/>
        </w:rPr>
        <w:t xml:space="preserve"> </w:t>
      </w:r>
      <w:r>
        <w:rPr>
          <w:rFonts w:ascii="Tahoma" w:hAnsi="Tahoma"/>
          <w:bCs/>
          <w:sz w:val="24"/>
        </w:rPr>
        <w:t>los servidores locales del hospital</w:t>
      </w:r>
      <w:r w:rsidR="007B3F22">
        <w:rPr>
          <w:rFonts w:ascii="Tahoma" w:hAnsi="Tahoma"/>
          <w:bCs/>
          <w:sz w:val="24"/>
        </w:rPr>
        <w:t>.</w:t>
      </w:r>
    </w:p>
    <w:p w14:paraId="6A54036A" w14:textId="6426AA90" w:rsidR="00915516" w:rsidRDefault="00915516" w:rsidP="00082BAA">
      <w:pPr>
        <w:pStyle w:val="Sinespaciado"/>
        <w:tabs>
          <w:tab w:val="right" w:leader="dot" w:pos="11340"/>
        </w:tabs>
        <w:ind w:left="720" w:firstLine="0"/>
        <w:jc w:val="both"/>
        <w:rPr>
          <w:rFonts w:ascii="Tahoma" w:hAnsi="Tahoma"/>
          <w:bCs/>
          <w:sz w:val="24"/>
          <w:lang w:val="en-US"/>
        </w:rPr>
      </w:pPr>
      <w:proofErr w:type="spellStart"/>
      <w:r w:rsidRPr="00594415">
        <w:rPr>
          <w:rFonts w:ascii="Tahoma" w:hAnsi="Tahoma"/>
          <w:bCs/>
          <w:sz w:val="24"/>
          <w:lang w:val="en-US"/>
        </w:rPr>
        <w:t>Nombre</w:t>
      </w:r>
      <w:r w:rsidR="002B1F7E">
        <w:rPr>
          <w:rFonts w:ascii="Tahoma" w:hAnsi="Tahoma"/>
          <w:bCs/>
          <w:sz w:val="24"/>
          <w:lang w:val="en-US"/>
        </w:rPr>
        <w:t>s</w:t>
      </w:r>
      <w:proofErr w:type="spellEnd"/>
      <w:r w:rsidRPr="00594415">
        <w:rPr>
          <w:rFonts w:ascii="Tahoma" w:hAnsi="Tahoma"/>
          <w:bCs/>
          <w:sz w:val="24"/>
          <w:lang w:val="en-US"/>
        </w:rPr>
        <w:t xml:space="preserve"> de </w:t>
      </w:r>
      <w:proofErr w:type="spellStart"/>
      <w:r w:rsidRPr="00594415">
        <w:rPr>
          <w:rFonts w:ascii="Tahoma" w:hAnsi="Tahoma"/>
          <w:bCs/>
          <w:sz w:val="24"/>
          <w:lang w:val="en-US"/>
        </w:rPr>
        <w:t>los</w:t>
      </w:r>
      <w:proofErr w:type="spellEnd"/>
      <w:r w:rsidRPr="00594415">
        <w:rPr>
          <w:rFonts w:ascii="Tahoma" w:hAnsi="Tahoma"/>
          <w:bCs/>
          <w:sz w:val="24"/>
          <w:lang w:val="en-US"/>
        </w:rPr>
        <w:t xml:space="preserve"> Switches:</w:t>
      </w:r>
      <w:r w:rsidR="00594415" w:rsidRPr="00594415">
        <w:rPr>
          <w:rFonts w:ascii="Tahoma" w:hAnsi="Tahoma"/>
          <w:bCs/>
          <w:sz w:val="24"/>
          <w:lang w:val="en-US"/>
        </w:rPr>
        <w:t xml:space="preserve"> </w:t>
      </w:r>
      <w:r w:rsidR="005C51D6">
        <w:rPr>
          <w:rFonts w:ascii="Tahoma" w:hAnsi="Tahoma"/>
          <w:bCs/>
          <w:sz w:val="24"/>
          <w:lang w:val="en-US"/>
        </w:rPr>
        <w:t>SW</w:t>
      </w:r>
      <w:r w:rsidR="00FD0EDB">
        <w:rPr>
          <w:rFonts w:ascii="Tahoma" w:hAnsi="Tahoma"/>
          <w:bCs/>
          <w:sz w:val="24"/>
          <w:lang w:val="en-US"/>
        </w:rPr>
        <w:t>_IT1</w:t>
      </w:r>
      <w:r w:rsidR="00594415" w:rsidRPr="00594415">
        <w:rPr>
          <w:rFonts w:ascii="Tahoma" w:hAnsi="Tahoma"/>
          <w:bCs/>
          <w:sz w:val="24"/>
          <w:lang w:val="en-US"/>
        </w:rPr>
        <w:t xml:space="preserve">, </w:t>
      </w:r>
      <w:r w:rsidR="00FD0EDB">
        <w:rPr>
          <w:rFonts w:ascii="Tahoma" w:hAnsi="Tahoma"/>
          <w:bCs/>
          <w:sz w:val="24"/>
          <w:lang w:val="en-US"/>
        </w:rPr>
        <w:t>SW_IT</w:t>
      </w:r>
      <w:r w:rsidR="00594415" w:rsidRPr="00594415">
        <w:rPr>
          <w:rFonts w:ascii="Tahoma" w:hAnsi="Tahoma"/>
          <w:bCs/>
          <w:sz w:val="24"/>
          <w:lang w:val="en-US"/>
        </w:rPr>
        <w:t xml:space="preserve">2, </w:t>
      </w:r>
      <w:r w:rsidR="00FD0EDB">
        <w:rPr>
          <w:rFonts w:ascii="Tahoma" w:hAnsi="Tahoma"/>
          <w:bCs/>
          <w:sz w:val="24"/>
          <w:lang w:val="en-US"/>
        </w:rPr>
        <w:t>SW_IT3</w:t>
      </w:r>
      <w:r w:rsidR="00594415">
        <w:rPr>
          <w:rFonts w:ascii="Tahoma" w:hAnsi="Tahoma"/>
          <w:bCs/>
          <w:sz w:val="24"/>
          <w:lang w:val="en-US"/>
        </w:rPr>
        <w:t xml:space="preserve">, </w:t>
      </w:r>
      <w:r w:rsidR="00FD0EDB">
        <w:rPr>
          <w:rFonts w:ascii="Tahoma" w:hAnsi="Tahoma"/>
          <w:bCs/>
          <w:sz w:val="24"/>
          <w:lang w:val="en-US"/>
        </w:rPr>
        <w:t>SW_IT4</w:t>
      </w:r>
      <w:r w:rsidR="00594415">
        <w:rPr>
          <w:rFonts w:ascii="Tahoma" w:hAnsi="Tahoma"/>
          <w:bCs/>
          <w:sz w:val="24"/>
          <w:lang w:val="en-US"/>
        </w:rPr>
        <w:t xml:space="preserve">, </w:t>
      </w:r>
      <w:r w:rsidR="00FD0EDB">
        <w:rPr>
          <w:rFonts w:ascii="Tahoma" w:hAnsi="Tahoma"/>
          <w:bCs/>
          <w:sz w:val="24"/>
          <w:lang w:val="en-US"/>
        </w:rPr>
        <w:t>SW_IT5</w:t>
      </w:r>
      <w:r w:rsidR="00594415">
        <w:rPr>
          <w:rFonts w:ascii="Tahoma" w:hAnsi="Tahoma"/>
          <w:bCs/>
          <w:sz w:val="24"/>
          <w:lang w:val="en-US"/>
        </w:rPr>
        <w:t xml:space="preserve">, </w:t>
      </w:r>
      <w:r w:rsidR="00FD0EDB">
        <w:rPr>
          <w:rFonts w:ascii="Tahoma" w:hAnsi="Tahoma"/>
          <w:bCs/>
          <w:sz w:val="24"/>
          <w:lang w:val="en-US"/>
        </w:rPr>
        <w:t>SW_IT6</w:t>
      </w:r>
      <w:r w:rsidR="00594415">
        <w:rPr>
          <w:rFonts w:ascii="Tahoma" w:hAnsi="Tahoma"/>
          <w:bCs/>
          <w:sz w:val="24"/>
          <w:lang w:val="en-US"/>
        </w:rPr>
        <w:t xml:space="preserve"> y </w:t>
      </w:r>
      <w:r w:rsidR="00FD0EDB">
        <w:rPr>
          <w:rFonts w:ascii="Tahoma" w:hAnsi="Tahoma"/>
          <w:bCs/>
          <w:sz w:val="24"/>
          <w:lang w:val="en-US"/>
        </w:rPr>
        <w:t>SW_IT7</w:t>
      </w:r>
    </w:p>
    <w:p w14:paraId="78F4BEFF" w14:textId="77777777" w:rsidR="008E6BA2" w:rsidRPr="00594415" w:rsidRDefault="008E6BA2" w:rsidP="00082BAA">
      <w:pPr>
        <w:pStyle w:val="Sinespaciado"/>
        <w:tabs>
          <w:tab w:val="right" w:leader="dot" w:pos="11340"/>
        </w:tabs>
        <w:ind w:left="720" w:firstLine="0"/>
        <w:jc w:val="both"/>
        <w:rPr>
          <w:rFonts w:ascii="Tahoma" w:hAnsi="Tahoma"/>
          <w:bCs/>
          <w:sz w:val="24"/>
          <w:lang w:val="en-US"/>
        </w:rPr>
      </w:pPr>
    </w:p>
    <w:p w14:paraId="7F91F166" w14:textId="77777777" w:rsidR="002C712A" w:rsidRDefault="002C712A" w:rsidP="002C712A">
      <w:pPr>
        <w:pStyle w:val="Sinespaciado"/>
        <w:numPr>
          <w:ilvl w:val="0"/>
          <w:numId w:val="14"/>
        </w:numPr>
        <w:tabs>
          <w:tab w:val="right" w:leader="dot" w:pos="11340"/>
        </w:tabs>
        <w:jc w:val="both"/>
        <w:rPr>
          <w:rFonts w:ascii="Tahoma" w:hAnsi="Tahoma"/>
          <w:bCs/>
          <w:sz w:val="24"/>
        </w:rPr>
      </w:pPr>
      <w:r>
        <w:rPr>
          <w:rFonts w:ascii="Tahoma" w:hAnsi="Tahoma"/>
          <w:bCs/>
          <w:sz w:val="24"/>
        </w:rPr>
        <w:t xml:space="preserve">En cada piso, se colocó un </w:t>
      </w:r>
      <w:proofErr w:type="spellStart"/>
      <w:r>
        <w:rPr>
          <w:rFonts w:ascii="Tahoma" w:hAnsi="Tahoma"/>
          <w:bCs/>
          <w:sz w:val="24"/>
        </w:rPr>
        <w:t>switch</w:t>
      </w:r>
      <w:proofErr w:type="spellEnd"/>
      <w:r>
        <w:rPr>
          <w:rFonts w:ascii="Tahoma" w:hAnsi="Tahoma"/>
          <w:bCs/>
          <w:sz w:val="24"/>
        </w:rPr>
        <w:t xml:space="preserve"> que conecta los </w:t>
      </w:r>
      <w:proofErr w:type="spellStart"/>
      <w:r>
        <w:rPr>
          <w:rFonts w:ascii="Tahoma" w:hAnsi="Tahoma"/>
          <w:bCs/>
          <w:sz w:val="24"/>
        </w:rPr>
        <w:t>APs</w:t>
      </w:r>
      <w:proofErr w:type="spellEnd"/>
      <w:r>
        <w:rPr>
          <w:rFonts w:ascii="Tahoma" w:hAnsi="Tahoma"/>
          <w:bCs/>
          <w:sz w:val="24"/>
        </w:rPr>
        <w:t xml:space="preserve"> con el </w:t>
      </w:r>
      <w:proofErr w:type="spellStart"/>
      <w:r>
        <w:rPr>
          <w:rFonts w:ascii="Tahoma" w:hAnsi="Tahoma"/>
          <w:bCs/>
          <w:sz w:val="24"/>
        </w:rPr>
        <w:t>router</w:t>
      </w:r>
      <w:proofErr w:type="spellEnd"/>
      <w:r>
        <w:rPr>
          <w:rFonts w:ascii="Tahoma" w:hAnsi="Tahoma"/>
          <w:bCs/>
          <w:sz w:val="24"/>
        </w:rPr>
        <w:t xml:space="preserve"> que proporciona conexión a internet a los visitantes del piso.</w:t>
      </w:r>
    </w:p>
    <w:p w14:paraId="63F99AB5" w14:textId="45A40BE3" w:rsidR="002C712A" w:rsidRDefault="002C712A" w:rsidP="00EF461B">
      <w:pPr>
        <w:pStyle w:val="Sinespaciado"/>
        <w:tabs>
          <w:tab w:val="right" w:leader="dot" w:pos="11340"/>
        </w:tabs>
        <w:ind w:left="720" w:firstLine="0"/>
        <w:jc w:val="both"/>
        <w:rPr>
          <w:rFonts w:ascii="Tahoma" w:hAnsi="Tahoma"/>
          <w:bCs/>
          <w:sz w:val="24"/>
        </w:rPr>
      </w:pPr>
      <w:r>
        <w:rPr>
          <w:rFonts w:ascii="Tahoma" w:hAnsi="Tahoma"/>
          <w:bCs/>
          <w:sz w:val="24"/>
        </w:rPr>
        <w:t>Nombre</w:t>
      </w:r>
      <w:r w:rsidR="002B1F7E">
        <w:rPr>
          <w:rFonts w:ascii="Tahoma" w:hAnsi="Tahoma"/>
          <w:bCs/>
          <w:sz w:val="24"/>
        </w:rPr>
        <w:t>s</w:t>
      </w:r>
      <w:r>
        <w:rPr>
          <w:rFonts w:ascii="Tahoma" w:hAnsi="Tahoma"/>
          <w:bCs/>
          <w:sz w:val="24"/>
        </w:rPr>
        <w:t xml:space="preserve"> de los </w:t>
      </w:r>
      <w:proofErr w:type="spellStart"/>
      <w:r>
        <w:rPr>
          <w:rFonts w:ascii="Tahoma" w:hAnsi="Tahoma"/>
          <w:bCs/>
          <w:sz w:val="24"/>
        </w:rPr>
        <w:t>Switches</w:t>
      </w:r>
      <w:proofErr w:type="spellEnd"/>
      <w:r>
        <w:rPr>
          <w:rFonts w:ascii="Tahoma" w:hAnsi="Tahoma"/>
          <w:bCs/>
          <w:sz w:val="24"/>
        </w:rPr>
        <w:t xml:space="preserve">: </w:t>
      </w:r>
      <w:r w:rsidR="00FD0EDB">
        <w:rPr>
          <w:rFonts w:ascii="Tahoma" w:hAnsi="Tahoma"/>
          <w:bCs/>
          <w:sz w:val="24"/>
        </w:rPr>
        <w:t>SW_Publico1, SW_Publico2, SW_Publico3, SW_Publico4, SW_Publico5, SW_Publico6, SW_Publico7.</w:t>
      </w:r>
    </w:p>
    <w:p w14:paraId="6FCA44A5" w14:textId="77777777" w:rsidR="00082BAA" w:rsidRDefault="00082BAA" w:rsidP="00082BAA">
      <w:pPr>
        <w:pStyle w:val="Sinespaciado"/>
        <w:tabs>
          <w:tab w:val="right" w:leader="dot" w:pos="11340"/>
        </w:tabs>
        <w:ind w:left="720" w:firstLine="0"/>
        <w:jc w:val="both"/>
        <w:rPr>
          <w:rFonts w:ascii="Tahoma" w:hAnsi="Tahoma"/>
          <w:bCs/>
          <w:sz w:val="24"/>
        </w:rPr>
      </w:pPr>
    </w:p>
    <w:p w14:paraId="1570F023" w14:textId="2F133927" w:rsidR="002C712A" w:rsidRDefault="002C712A" w:rsidP="002C712A">
      <w:pPr>
        <w:pStyle w:val="Sinespaciado"/>
        <w:numPr>
          <w:ilvl w:val="0"/>
          <w:numId w:val="14"/>
        </w:numPr>
        <w:tabs>
          <w:tab w:val="right" w:leader="dot" w:pos="11340"/>
        </w:tabs>
        <w:jc w:val="both"/>
        <w:rPr>
          <w:rFonts w:ascii="Tahoma" w:hAnsi="Tahoma"/>
          <w:bCs/>
          <w:sz w:val="24"/>
        </w:rPr>
      </w:pPr>
      <w:r>
        <w:rPr>
          <w:rFonts w:ascii="Tahoma" w:hAnsi="Tahoma"/>
          <w:bCs/>
          <w:sz w:val="24"/>
        </w:rPr>
        <w:t xml:space="preserve">En cada piso, se colocó un </w:t>
      </w:r>
      <w:proofErr w:type="spellStart"/>
      <w:r>
        <w:rPr>
          <w:rFonts w:ascii="Tahoma" w:hAnsi="Tahoma"/>
          <w:bCs/>
          <w:sz w:val="24"/>
        </w:rPr>
        <w:t>switch</w:t>
      </w:r>
      <w:proofErr w:type="spellEnd"/>
      <w:r>
        <w:rPr>
          <w:rFonts w:ascii="Tahoma" w:hAnsi="Tahoma"/>
          <w:bCs/>
          <w:sz w:val="24"/>
        </w:rPr>
        <w:t xml:space="preserve"> que conecta los </w:t>
      </w:r>
      <w:proofErr w:type="spellStart"/>
      <w:r>
        <w:rPr>
          <w:rFonts w:ascii="Tahoma" w:hAnsi="Tahoma"/>
          <w:bCs/>
          <w:sz w:val="24"/>
        </w:rPr>
        <w:t>APs</w:t>
      </w:r>
      <w:proofErr w:type="spellEnd"/>
      <w:r>
        <w:rPr>
          <w:rFonts w:ascii="Tahoma" w:hAnsi="Tahoma"/>
          <w:bCs/>
          <w:sz w:val="24"/>
        </w:rPr>
        <w:t xml:space="preserve"> con el </w:t>
      </w:r>
      <w:proofErr w:type="spellStart"/>
      <w:r>
        <w:rPr>
          <w:rFonts w:ascii="Tahoma" w:hAnsi="Tahoma"/>
          <w:bCs/>
          <w:sz w:val="24"/>
        </w:rPr>
        <w:t>router</w:t>
      </w:r>
      <w:proofErr w:type="spellEnd"/>
      <w:r>
        <w:rPr>
          <w:rFonts w:ascii="Tahoma" w:hAnsi="Tahoma"/>
          <w:bCs/>
          <w:sz w:val="24"/>
        </w:rPr>
        <w:t xml:space="preserve"> que proporciona conexión a internet a los </w:t>
      </w:r>
      <w:r w:rsidR="00AF444F">
        <w:rPr>
          <w:rFonts w:ascii="Tahoma" w:hAnsi="Tahoma"/>
          <w:bCs/>
          <w:sz w:val="24"/>
        </w:rPr>
        <w:t>médicos</w:t>
      </w:r>
      <w:r>
        <w:rPr>
          <w:rFonts w:ascii="Tahoma" w:hAnsi="Tahoma"/>
          <w:bCs/>
          <w:sz w:val="24"/>
        </w:rPr>
        <w:t xml:space="preserve"> del piso.</w:t>
      </w:r>
    </w:p>
    <w:p w14:paraId="051E129C" w14:textId="38C0B4EF" w:rsidR="008E6BA2" w:rsidRDefault="002C712A" w:rsidP="00FD0EDB">
      <w:pPr>
        <w:pStyle w:val="Sinespaciado"/>
        <w:tabs>
          <w:tab w:val="right" w:leader="dot" w:pos="11340"/>
        </w:tabs>
        <w:ind w:left="720" w:firstLine="0"/>
        <w:jc w:val="both"/>
        <w:rPr>
          <w:rFonts w:ascii="Tahoma" w:hAnsi="Tahoma"/>
          <w:bCs/>
          <w:sz w:val="24"/>
        </w:rPr>
      </w:pPr>
      <w:r>
        <w:rPr>
          <w:rFonts w:ascii="Tahoma" w:hAnsi="Tahoma"/>
          <w:bCs/>
          <w:sz w:val="24"/>
        </w:rPr>
        <w:t>Nombre</w:t>
      </w:r>
      <w:r w:rsidR="002B1F7E">
        <w:rPr>
          <w:rFonts w:ascii="Tahoma" w:hAnsi="Tahoma"/>
          <w:bCs/>
          <w:sz w:val="24"/>
        </w:rPr>
        <w:t>s</w:t>
      </w:r>
      <w:r>
        <w:rPr>
          <w:rFonts w:ascii="Tahoma" w:hAnsi="Tahoma"/>
          <w:bCs/>
          <w:sz w:val="24"/>
        </w:rPr>
        <w:t xml:space="preserve"> de los </w:t>
      </w:r>
      <w:proofErr w:type="spellStart"/>
      <w:r>
        <w:rPr>
          <w:rFonts w:ascii="Tahoma" w:hAnsi="Tahoma"/>
          <w:bCs/>
          <w:sz w:val="24"/>
        </w:rPr>
        <w:t>Switches</w:t>
      </w:r>
      <w:proofErr w:type="spellEnd"/>
      <w:r>
        <w:rPr>
          <w:rFonts w:ascii="Tahoma" w:hAnsi="Tahoma"/>
          <w:bCs/>
          <w:sz w:val="24"/>
        </w:rPr>
        <w:t xml:space="preserve">: </w:t>
      </w:r>
      <w:r w:rsidR="00FD0EDB" w:rsidRPr="00FD0EDB">
        <w:rPr>
          <w:rFonts w:ascii="Tahoma" w:hAnsi="Tahoma"/>
          <w:bCs/>
          <w:sz w:val="24"/>
        </w:rPr>
        <w:t>SW_Personal1, SW_Personal2, SW_Personal3, SW_Personal4, SW_Personal5, SW_Personal6, SW_Personal7.</w:t>
      </w:r>
    </w:p>
    <w:p w14:paraId="53EA0A17" w14:textId="77777777" w:rsidR="00FD0EDB" w:rsidRDefault="00FD0EDB" w:rsidP="00FD0EDB">
      <w:pPr>
        <w:pStyle w:val="Sinespaciado"/>
        <w:tabs>
          <w:tab w:val="right" w:leader="dot" w:pos="11340"/>
        </w:tabs>
        <w:ind w:left="720" w:firstLine="0"/>
        <w:jc w:val="both"/>
        <w:rPr>
          <w:rFonts w:ascii="Tahoma" w:hAnsi="Tahoma"/>
          <w:bCs/>
          <w:sz w:val="24"/>
        </w:rPr>
      </w:pPr>
    </w:p>
    <w:p w14:paraId="46EFD07A" w14:textId="79EDE471" w:rsidR="000C43AA" w:rsidRDefault="00E80487" w:rsidP="001119DF">
      <w:pPr>
        <w:pStyle w:val="Sinespaciado"/>
        <w:numPr>
          <w:ilvl w:val="0"/>
          <w:numId w:val="14"/>
        </w:numPr>
        <w:tabs>
          <w:tab w:val="right" w:leader="dot" w:pos="11340"/>
        </w:tabs>
        <w:jc w:val="both"/>
        <w:rPr>
          <w:rFonts w:ascii="Tahoma" w:hAnsi="Tahoma"/>
          <w:bCs/>
          <w:sz w:val="24"/>
        </w:rPr>
      </w:pPr>
      <w:r>
        <w:rPr>
          <w:rFonts w:ascii="Tahoma" w:hAnsi="Tahoma"/>
          <w:bCs/>
          <w:sz w:val="24"/>
        </w:rPr>
        <w:t xml:space="preserve">Para cada </w:t>
      </w:r>
      <w:r w:rsidR="00C026C0">
        <w:rPr>
          <w:rFonts w:ascii="Tahoma" w:hAnsi="Tahoma"/>
          <w:bCs/>
          <w:sz w:val="24"/>
        </w:rPr>
        <w:t xml:space="preserve">piso, se tiene un </w:t>
      </w:r>
      <w:proofErr w:type="spellStart"/>
      <w:r w:rsidR="00C026C0">
        <w:rPr>
          <w:rFonts w:ascii="Tahoma" w:hAnsi="Tahoma"/>
          <w:bCs/>
          <w:sz w:val="24"/>
        </w:rPr>
        <w:t>Switch</w:t>
      </w:r>
      <w:proofErr w:type="spellEnd"/>
      <w:r w:rsidR="00C026C0">
        <w:rPr>
          <w:rFonts w:ascii="Tahoma" w:hAnsi="Tahoma"/>
          <w:bCs/>
          <w:sz w:val="24"/>
        </w:rPr>
        <w:t xml:space="preserve"> dedicado</w:t>
      </w:r>
      <w:r w:rsidR="00CB64FA">
        <w:rPr>
          <w:rFonts w:ascii="Tahoma" w:hAnsi="Tahoma"/>
          <w:bCs/>
          <w:sz w:val="24"/>
        </w:rPr>
        <w:t xml:space="preserve"> que conecta los dispositivos del banco, recepcionistas y oficinas</w:t>
      </w:r>
      <w:r w:rsidR="007B3A3A">
        <w:rPr>
          <w:rFonts w:ascii="Tahoma" w:hAnsi="Tahoma"/>
          <w:bCs/>
          <w:sz w:val="24"/>
        </w:rPr>
        <w:t>.</w:t>
      </w:r>
    </w:p>
    <w:p w14:paraId="6AF59EE4" w14:textId="4DB2099C" w:rsidR="00A33BA8" w:rsidRPr="00115A2B" w:rsidRDefault="00273D56" w:rsidP="000C43AA">
      <w:pPr>
        <w:pStyle w:val="Sinespaciado"/>
        <w:tabs>
          <w:tab w:val="right" w:leader="dot" w:pos="11340"/>
        </w:tabs>
        <w:ind w:left="720" w:firstLine="0"/>
        <w:jc w:val="both"/>
        <w:rPr>
          <w:rFonts w:ascii="Tahoma" w:hAnsi="Tahoma"/>
          <w:bCs/>
          <w:sz w:val="24"/>
        </w:rPr>
      </w:pPr>
      <w:r w:rsidRPr="00115A2B">
        <w:rPr>
          <w:rFonts w:ascii="Tahoma" w:hAnsi="Tahoma"/>
          <w:bCs/>
          <w:sz w:val="24"/>
        </w:rPr>
        <w:t>Nombre</w:t>
      </w:r>
      <w:r w:rsidR="002B1F7E" w:rsidRPr="00115A2B">
        <w:rPr>
          <w:rFonts w:ascii="Tahoma" w:hAnsi="Tahoma"/>
          <w:bCs/>
          <w:sz w:val="24"/>
        </w:rPr>
        <w:t>s</w:t>
      </w:r>
      <w:r w:rsidRPr="00115A2B">
        <w:rPr>
          <w:rFonts w:ascii="Tahoma" w:hAnsi="Tahoma"/>
          <w:bCs/>
          <w:sz w:val="24"/>
        </w:rPr>
        <w:t xml:space="preserve"> de los </w:t>
      </w:r>
      <w:proofErr w:type="spellStart"/>
      <w:r w:rsidRPr="00115A2B">
        <w:rPr>
          <w:rFonts w:ascii="Tahoma" w:hAnsi="Tahoma"/>
          <w:bCs/>
          <w:sz w:val="24"/>
        </w:rPr>
        <w:t>Switches</w:t>
      </w:r>
      <w:proofErr w:type="spellEnd"/>
      <w:r w:rsidRPr="00115A2B">
        <w:rPr>
          <w:rFonts w:ascii="Tahoma" w:hAnsi="Tahoma"/>
          <w:bCs/>
          <w:sz w:val="24"/>
        </w:rPr>
        <w:t xml:space="preserve">: </w:t>
      </w:r>
      <w:r w:rsidR="00FD0EDB" w:rsidRPr="00115A2B">
        <w:rPr>
          <w:rFonts w:ascii="Tahoma" w:hAnsi="Tahoma"/>
          <w:bCs/>
          <w:sz w:val="24"/>
        </w:rPr>
        <w:t>SW_CF1, SW_CF2, SW_CF3, SW_CF4, SW_CF5, SW_CF6, SW_CF7</w:t>
      </w:r>
      <w:r w:rsidR="00CB64FA" w:rsidRPr="00115A2B">
        <w:rPr>
          <w:rFonts w:ascii="Tahoma" w:hAnsi="Tahoma"/>
          <w:bCs/>
          <w:sz w:val="24"/>
        </w:rPr>
        <w:t>.</w:t>
      </w:r>
    </w:p>
    <w:p w14:paraId="754F42D9" w14:textId="77777777" w:rsidR="00A33BA8" w:rsidRPr="00115A2B" w:rsidRDefault="00A33BA8" w:rsidP="000C43AA">
      <w:pPr>
        <w:pStyle w:val="Sinespaciado"/>
        <w:tabs>
          <w:tab w:val="right" w:leader="dot" w:pos="11340"/>
        </w:tabs>
        <w:ind w:left="720" w:firstLine="0"/>
        <w:jc w:val="both"/>
        <w:rPr>
          <w:rFonts w:ascii="Tahoma" w:hAnsi="Tahoma"/>
          <w:bCs/>
          <w:sz w:val="24"/>
        </w:rPr>
      </w:pPr>
    </w:p>
    <w:p w14:paraId="606C22B3" w14:textId="77777777" w:rsidR="005573C0" w:rsidRPr="00115A2B" w:rsidRDefault="005573C0" w:rsidP="00582BA7">
      <w:pPr>
        <w:pStyle w:val="Sinespaciado"/>
        <w:tabs>
          <w:tab w:val="right" w:leader="dot" w:pos="11340"/>
        </w:tabs>
        <w:ind w:firstLine="0"/>
        <w:jc w:val="both"/>
        <w:rPr>
          <w:rFonts w:ascii="Tahoma" w:hAnsi="Tahoma"/>
          <w:sz w:val="24"/>
        </w:rPr>
      </w:pPr>
    </w:p>
    <w:p w14:paraId="7440941E" w14:textId="77777777" w:rsidR="009E64E4" w:rsidRPr="00115A2B" w:rsidRDefault="009E64E4" w:rsidP="00582BA7">
      <w:pPr>
        <w:pStyle w:val="Sinespaciado"/>
        <w:tabs>
          <w:tab w:val="right" w:leader="dot" w:pos="11340"/>
        </w:tabs>
        <w:ind w:firstLine="0"/>
        <w:jc w:val="both"/>
        <w:rPr>
          <w:rFonts w:ascii="Tahoma" w:hAnsi="Tahoma"/>
          <w:b/>
          <w:bCs/>
          <w:sz w:val="24"/>
        </w:rPr>
      </w:pPr>
    </w:p>
    <w:p w14:paraId="1BACCD95" w14:textId="77777777" w:rsidR="00CC5231" w:rsidRPr="00115A2B" w:rsidRDefault="00CC5231">
      <w:pPr>
        <w:rPr>
          <w:rFonts w:ascii="Tahoma" w:hAnsi="Tahoma"/>
          <w:b/>
          <w:bCs/>
          <w:sz w:val="24"/>
        </w:rPr>
      </w:pPr>
      <w:r w:rsidRPr="00115A2B">
        <w:rPr>
          <w:rFonts w:ascii="Tahoma" w:hAnsi="Tahoma"/>
          <w:b/>
          <w:bCs/>
          <w:sz w:val="24"/>
        </w:rPr>
        <w:br w:type="page"/>
      </w:r>
    </w:p>
    <w:p w14:paraId="45C2DE7D" w14:textId="6DCAE47F" w:rsidR="00407451" w:rsidRPr="00407451" w:rsidRDefault="00407451" w:rsidP="00115A2B">
      <w:pPr>
        <w:pStyle w:val="Estilo2"/>
      </w:pPr>
      <w:bookmarkStart w:id="64" w:name="_Toc24927950"/>
      <w:bookmarkStart w:id="65" w:name="_Toc24928525"/>
      <w:r>
        <w:lastRenderedPageBreak/>
        <w:t>Servidores</w:t>
      </w:r>
      <w:bookmarkEnd w:id="64"/>
      <w:bookmarkEnd w:id="65"/>
    </w:p>
    <w:p w14:paraId="289EDB85" w14:textId="2EF7BBE6" w:rsidR="00AC55E1" w:rsidRDefault="009D49A4" w:rsidP="00582BA7">
      <w:pPr>
        <w:pStyle w:val="Sinespaciado"/>
        <w:tabs>
          <w:tab w:val="right" w:leader="dot" w:pos="11340"/>
        </w:tabs>
        <w:ind w:firstLine="0"/>
        <w:jc w:val="both"/>
        <w:rPr>
          <w:rFonts w:ascii="Tahoma" w:hAnsi="Tahoma"/>
          <w:bCs/>
          <w:sz w:val="24"/>
        </w:rPr>
      </w:pPr>
      <w:r>
        <w:rPr>
          <w:rFonts w:ascii="Tahoma" w:hAnsi="Tahoma"/>
          <w:bCs/>
          <w:sz w:val="24"/>
        </w:rPr>
        <w:t xml:space="preserve">Además, </w:t>
      </w:r>
      <w:r w:rsidR="00CC5231">
        <w:rPr>
          <w:rFonts w:ascii="Tahoma" w:hAnsi="Tahoma"/>
          <w:bCs/>
          <w:sz w:val="24"/>
        </w:rPr>
        <w:t>el hospital cuenta con 2 servidores adicionales:</w:t>
      </w:r>
    </w:p>
    <w:p w14:paraId="04107C45" w14:textId="1CD1EBC4" w:rsidR="00AC55E1" w:rsidRDefault="00582BA7" w:rsidP="00AC55E1">
      <w:pPr>
        <w:pStyle w:val="Sinespaciado"/>
        <w:numPr>
          <w:ilvl w:val="0"/>
          <w:numId w:val="13"/>
        </w:numPr>
        <w:tabs>
          <w:tab w:val="right" w:leader="dot" w:pos="11340"/>
        </w:tabs>
        <w:jc w:val="both"/>
        <w:rPr>
          <w:rFonts w:ascii="Tahoma" w:hAnsi="Tahoma"/>
          <w:bCs/>
          <w:sz w:val="24"/>
        </w:rPr>
      </w:pPr>
      <w:r>
        <w:rPr>
          <w:rFonts w:ascii="Tahoma" w:hAnsi="Tahoma"/>
          <w:bCs/>
          <w:sz w:val="24"/>
        </w:rPr>
        <w:t>1</w:t>
      </w:r>
      <w:r w:rsidR="001B48C1">
        <w:rPr>
          <w:rFonts w:ascii="Tahoma" w:hAnsi="Tahoma"/>
          <w:bCs/>
          <w:sz w:val="24"/>
        </w:rPr>
        <w:t xml:space="preserve"> </w:t>
      </w:r>
      <w:r>
        <w:rPr>
          <w:rFonts w:ascii="Tahoma" w:hAnsi="Tahoma"/>
          <w:bCs/>
          <w:sz w:val="24"/>
        </w:rPr>
        <w:t>servidor</w:t>
      </w:r>
      <w:r w:rsidR="001B48C1">
        <w:rPr>
          <w:rFonts w:ascii="Tahoma" w:hAnsi="Tahoma"/>
          <w:bCs/>
          <w:sz w:val="24"/>
        </w:rPr>
        <w:t xml:space="preserve"> </w:t>
      </w:r>
      <w:r>
        <w:rPr>
          <w:rFonts w:ascii="Tahoma" w:hAnsi="Tahoma"/>
          <w:bCs/>
          <w:sz w:val="24"/>
        </w:rPr>
        <w:t xml:space="preserve">con IP </w:t>
      </w:r>
      <w:proofErr w:type="spellStart"/>
      <w:r>
        <w:rPr>
          <w:rFonts w:ascii="Tahoma" w:hAnsi="Tahoma"/>
          <w:bCs/>
          <w:sz w:val="24"/>
        </w:rPr>
        <w:t>xxxx.xxxx.xxxx.xxxx</w:t>
      </w:r>
      <w:proofErr w:type="spellEnd"/>
      <w:r>
        <w:rPr>
          <w:rFonts w:ascii="Tahoma" w:hAnsi="Tahoma"/>
          <w:bCs/>
          <w:sz w:val="24"/>
        </w:rPr>
        <w:t xml:space="preserve"> </w:t>
      </w:r>
      <w:r w:rsidR="009D49A4">
        <w:rPr>
          <w:rFonts w:ascii="Tahoma" w:hAnsi="Tahoma"/>
          <w:bCs/>
          <w:sz w:val="24"/>
        </w:rPr>
        <w:t xml:space="preserve">que soporta alta concurrencia y paralelismo y proporciona </w:t>
      </w:r>
      <w:r w:rsidR="00354F17">
        <w:rPr>
          <w:rFonts w:ascii="Tahoma" w:hAnsi="Tahoma"/>
          <w:bCs/>
          <w:sz w:val="24"/>
        </w:rPr>
        <w:t>los</w:t>
      </w:r>
      <w:r w:rsidR="009D49A4">
        <w:rPr>
          <w:rFonts w:ascii="Tahoma" w:hAnsi="Tahoma"/>
          <w:bCs/>
          <w:sz w:val="24"/>
        </w:rPr>
        <w:t xml:space="preserve"> web </w:t>
      </w:r>
      <w:proofErr w:type="spellStart"/>
      <w:r w:rsidR="009D49A4">
        <w:rPr>
          <w:rFonts w:ascii="Tahoma" w:hAnsi="Tahoma"/>
          <w:bCs/>
          <w:sz w:val="24"/>
        </w:rPr>
        <w:t>service</w:t>
      </w:r>
      <w:r w:rsidR="00354F17">
        <w:rPr>
          <w:rFonts w:ascii="Tahoma" w:hAnsi="Tahoma"/>
          <w:bCs/>
          <w:sz w:val="24"/>
        </w:rPr>
        <w:t>s</w:t>
      </w:r>
      <w:proofErr w:type="spellEnd"/>
      <w:r w:rsidR="009D49A4">
        <w:rPr>
          <w:rFonts w:ascii="Tahoma" w:hAnsi="Tahoma"/>
          <w:bCs/>
          <w:sz w:val="24"/>
        </w:rPr>
        <w:t xml:space="preserve"> que le permite a los doctores y enfermeras </w:t>
      </w:r>
      <w:r w:rsidR="00AC55E1">
        <w:rPr>
          <w:rFonts w:ascii="Tahoma" w:hAnsi="Tahoma"/>
          <w:bCs/>
          <w:sz w:val="24"/>
        </w:rPr>
        <w:t xml:space="preserve">extraer y subir información al </w:t>
      </w:r>
      <w:proofErr w:type="spellStart"/>
      <w:r w:rsidR="00AC55E1">
        <w:rPr>
          <w:rFonts w:ascii="Tahoma" w:hAnsi="Tahoma"/>
          <w:bCs/>
          <w:sz w:val="24"/>
        </w:rPr>
        <w:t>datacenter</w:t>
      </w:r>
      <w:proofErr w:type="spellEnd"/>
      <w:r w:rsidR="00F02724">
        <w:rPr>
          <w:rFonts w:ascii="Tahoma" w:hAnsi="Tahoma"/>
          <w:bCs/>
          <w:sz w:val="24"/>
        </w:rPr>
        <w:t xml:space="preserve"> y conectarse a la base de datos CDC.</w:t>
      </w:r>
    </w:p>
    <w:p w14:paraId="26E4762B" w14:textId="5D122F20" w:rsidR="00AC55E1" w:rsidRPr="00582BA7" w:rsidRDefault="00AC55E1" w:rsidP="00AC55E1">
      <w:pPr>
        <w:pStyle w:val="Sinespaciado"/>
        <w:numPr>
          <w:ilvl w:val="0"/>
          <w:numId w:val="13"/>
        </w:numPr>
        <w:tabs>
          <w:tab w:val="right" w:leader="dot" w:pos="11340"/>
        </w:tabs>
        <w:jc w:val="both"/>
        <w:rPr>
          <w:rFonts w:ascii="Tahoma" w:hAnsi="Tahoma"/>
          <w:bCs/>
          <w:sz w:val="24"/>
        </w:rPr>
      </w:pPr>
      <w:r>
        <w:rPr>
          <w:rFonts w:ascii="Tahoma" w:hAnsi="Tahoma"/>
          <w:bCs/>
          <w:sz w:val="24"/>
        </w:rPr>
        <w:t xml:space="preserve">1 servidor </w:t>
      </w:r>
      <w:r w:rsidR="001B48C1">
        <w:rPr>
          <w:rFonts w:ascii="Tahoma" w:hAnsi="Tahoma"/>
          <w:bCs/>
          <w:sz w:val="24"/>
        </w:rPr>
        <w:t xml:space="preserve">con IP </w:t>
      </w:r>
      <w:proofErr w:type="spellStart"/>
      <w:r w:rsidR="001B48C1">
        <w:rPr>
          <w:rFonts w:ascii="Tahoma" w:hAnsi="Tahoma"/>
          <w:bCs/>
          <w:sz w:val="24"/>
        </w:rPr>
        <w:t>xxxx.xxxx.xxxx.xxxx</w:t>
      </w:r>
      <w:proofErr w:type="spellEnd"/>
      <w:r w:rsidR="00F02724">
        <w:rPr>
          <w:rFonts w:ascii="Tahoma" w:hAnsi="Tahoma"/>
          <w:bCs/>
          <w:sz w:val="24"/>
        </w:rPr>
        <w:t xml:space="preserve"> que soporta alta concurrencia y paralelismo y proporciona los web </w:t>
      </w:r>
      <w:proofErr w:type="spellStart"/>
      <w:r w:rsidR="00F02724">
        <w:rPr>
          <w:rFonts w:ascii="Tahoma" w:hAnsi="Tahoma"/>
          <w:bCs/>
          <w:sz w:val="24"/>
        </w:rPr>
        <w:t>services</w:t>
      </w:r>
      <w:proofErr w:type="spellEnd"/>
      <w:r w:rsidR="00F02724">
        <w:rPr>
          <w:rFonts w:ascii="Tahoma" w:hAnsi="Tahoma"/>
          <w:bCs/>
          <w:sz w:val="24"/>
        </w:rPr>
        <w:t xml:space="preserve"> que</w:t>
      </w:r>
    </w:p>
    <w:p w14:paraId="57684FC9" w14:textId="5209A196" w:rsidR="00E44FB7" w:rsidRDefault="00E44FB7">
      <w:pPr>
        <w:rPr>
          <w:rFonts w:ascii="Tahoma" w:hAnsi="Tahoma"/>
          <w:bCs/>
          <w:sz w:val="24"/>
        </w:rPr>
      </w:pPr>
      <w:r>
        <w:rPr>
          <w:rFonts w:ascii="Tahoma" w:hAnsi="Tahoma"/>
          <w:bCs/>
          <w:sz w:val="24"/>
        </w:rPr>
        <w:br w:type="page"/>
      </w:r>
    </w:p>
    <w:p w14:paraId="5688CC4F" w14:textId="38D4EB40" w:rsidR="00837837" w:rsidRDefault="00E44FB7" w:rsidP="00115A2B">
      <w:pPr>
        <w:pStyle w:val="Estilo1"/>
        <w:rPr>
          <w:i/>
          <w:sz w:val="24"/>
        </w:rPr>
      </w:pPr>
      <w:bookmarkStart w:id="66" w:name="_Toc24927951"/>
      <w:bookmarkStart w:id="67" w:name="_Toc24928526"/>
      <w:r>
        <w:lastRenderedPageBreak/>
        <w:t>Protocolos</w:t>
      </w:r>
      <w:bookmarkEnd w:id="66"/>
      <w:bookmarkEnd w:id="67"/>
    </w:p>
    <w:p w14:paraId="5B51CB71" w14:textId="6BF69C0B" w:rsidR="00E44FB7" w:rsidRDefault="00E44FB7" w:rsidP="00E44FB7">
      <w:pPr>
        <w:pStyle w:val="Sinespaciado"/>
        <w:tabs>
          <w:tab w:val="right" w:leader="dot" w:pos="11340"/>
        </w:tabs>
        <w:ind w:firstLine="0"/>
        <w:jc w:val="center"/>
        <w:rPr>
          <w:rFonts w:ascii="Tahoma" w:hAnsi="Tahoma"/>
          <w:bCs/>
          <w:sz w:val="24"/>
        </w:rPr>
      </w:pPr>
    </w:p>
    <w:p w14:paraId="6ECD44B5" w14:textId="7B4E42B3" w:rsidR="00E44FB7" w:rsidRDefault="00E44FB7" w:rsidP="00E44FB7">
      <w:pPr>
        <w:pStyle w:val="Sinespaciado"/>
        <w:tabs>
          <w:tab w:val="right" w:leader="dot" w:pos="11340"/>
        </w:tabs>
        <w:ind w:firstLine="0"/>
        <w:jc w:val="both"/>
        <w:rPr>
          <w:rFonts w:ascii="Tahoma" w:hAnsi="Tahoma"/>
          <w:bCs/>
          <w:sz w:val="24"/>
        </w:rPr>
      </w:pPr>
    </w:p>
    <w:p w14:paraId="0461C212" w14:textId="355ED587" w:rsidR="000368CE" w:rsidRDefault="000368CE" w:rsidP="00E44FB7">
      <w:pPr>
        <w:pStyle w:val="Sinespaciado"/>
        <w:tabs>
          <w:tab w:val="right" w:leader="dot" w:pos="11340"/>
        </w:tabs>
        <w:ind w:firstLine="0"/>
        <w:jc w:val="both"/>
        <w:rPr>
          <w:rFonts w:ascii="Tahoma" w:hAnsi="Tahoma"/>
          <w:bCs/>
          <w:sz w:val="24"/>
        </w:rPr>
      </w:pPr>
    </w:p>
    <w:p w14:paraId="12325D3C" w14:textId="312F7B53" w:rsidR="000368CE" w:rsidRDefault="000368CE" w:rsidP="00E44FB7">
      <w:pPr>
        <w:pStyle w:val="Sinespaciado"/>
        <w:tabs>
          <w:tab w:val="right" w:leader="dot" w:pos="11340"/>
        </w:tabs>
        <w:ind w:firstLine="0"/>
        <w:jc w:val="both"/>
        <w:rPr>
          <w:rFonts w:ascii="Tahoma" w:hAnsi="Tahoma"/>
          <w:bCs/>
          <w:sz w:val="24"/>
        </w:rPr>
      </w:pPr>
    </w:p>
    <w:p w14:paraId="059ADF4B" w14:textId="2175064E" w:rsidR="000368CE" w:rsidRDefault="000368CE" w:rsidP="00E44FB7">
      <w:pPr>
        <w:pStyle w:val="Sinespaciado"/>
        <w:tabs>
          <w:tab w:val="right" w:leader="dot" w:pos="11340"/>
        </w:tabs>
        <w:ind w:firstLine="0"/>
        <w:jc w:val="both"/>
        <w:rPr>
          <w:rFonts w:ascii="Tahoma" w:hAnsi="Tahoma"/>
          <w:bCs/>
          <w:sz w:val="24"/>
        </w:rPr>
      </w:pPr>
    </w:p>
    <w:p w14:paraId="217FB1CF" w14:textId="3AD51303" w:rsidR="000368CE" w:rsidRDefault="000368CE">
      <w:pPr>
        <w:rPr>
          <w:rFonts w:ascii="Tahoma" w:hAnsi="Tahoma"/>
          <w:bCs/>
          <w:sz w:val="24"/>
        </w:rPr>
      </w:pPr>
      <w:r>
        <w:rPr>
          <w:rFonts w:ascii="Tahoma" w:hAnsi="Tahoma"/>
          <w:bCs/>
          <w:sz w:val="24"/>
        </w:rPr>
        <w:br w:type="page"/>
      </w:r>
    </w:p>
    <w:p w14:paraId="1B473881" w14:textId="77777777" w:rsidR="000368CE" w:rsidRPr="00E44FB7" w:rsidRDefault="000368CE" w:rsidP="00E44FB7">
      <w:pPr>
        <w:pStyle w:val="Sinespaciado"/>
        <w:tabs>
          <w:tab w:val="right" w:leader="dot" w:pos="11340"/>
        </w:tabs>
        <w:ind w:firstLine="0"/>
        <w:jc w:val="both"/>
        <w:rPr>
          <w:rFonts w:ascii="Tahoma" w:hAnsi="Tahoma"/>
          <w:bCs/>
          <w:sz w:val="24"/>
        </w:rPr>
      </w:pPr>
    </w:p>
    <w:p w14:paraId="71624B1B" w14:textId="164F9BC5" w:rsidR="00392071" w:rsidRDefault="00392071">
      <w:pPr>
        <w:rPr>
          <w:rFonts w:ascii="Tahoma" w:hAnsi="Tahoma"/>
          <w:bCs/>
          <w:sz w:val="24"/>
        </w:rPr>
      </w:pPr>
      <w:r>
        <w:rPr>
          <w:rFonts w:ascii="Tahoma" w:hAnsi="Tahoma"/>
          <w:bCs/>
          <w:sz w:val="24"/>
        </w:rPr>
        <w:br w:type="page"/>
      </w:r>
    </w:p>
    <w:p w14:paraId="0717A438" w14:textId="50976824" w:rsidR="00837837" w:rsidRDefault="00392071" w:rsidP="00115A2B">
      <w:pPr>
        <w:pStyle w:val="Estilo1"/>
        <w:rPr>
          <w:sz w:val="24"/>
        </w:rPr>
      </w:pPr>
      <w:bookmarkStart w:id="68" w:name="_Toc24927952"/>
      <w:bookmarkStart w:id="69" w:name="_Toc24928527"/>
      <w:r>
        <w:lastRenderedPageBreak/>
        <w:t>Políticas de Seguridad</w:t>
      </w:r>
      <w:bookmarkEnd w:id="68"/>
      <w:bookmarkEnd w:id="69"/>
    </w:p>
    <w:p w14:paraId="682CE972" w14:textId="77777777" w:rsidR="008D48D9" w:rsidRPr="008D48D9" w:rsidRDefault="008D48D9" w:rsidP="008D48D9">
      <w:pPr>
        <w:pStyle w:val="Sinespaciado"/>
        <w:ind w:firstLine="0"/>
        <w:rPr>
          <w:rFonts w:ascii="Tahoma" w:hAnsi="Tahoma"/>
          <w:sz w:val="24"/>
          <w:lang w:val="es-ES"/>
        </w:rPr>
      </w:pPr>
    </w:p>
    <w:p w14:paraId="1E049F7F" w14:textId="77777777" w:rsidR="008D48D9" w:rsidRPr="008D48D9" w:rsidRDefault="008D48D9" w:rsidP="008D48D9">
      <w:pPr>
        <w:pStyle w:val="Sinespaciado"/>
        <w:ind w:firstLine="0"/>
        <w:jc w:val="both"/>
        <w:rPr>
          <w:rFonts w:ascii="Tahoma" w:hAnsi="Tahoma"/>
          <w:sz w:val="24"/>
          <w:lang w:val="es-ES"/>
        </w:rPr>
      </w:pPr>
      <w:r w:rsidRPr="008D48D9">
        <w:rPr>
          <w:rFonts w:ascii="Tahoma" w:hAnsi="Tahoma"/>
          <w:b/>
          <w:bCs/>
          <w:sz w:val="24"/>
          <w:lang w:val="es-ES"/>
        </w:rPr>
        <w:t>Resumen</w:t>
      </w:r>
      <w:r w:rsidRPr="008D48D9">
        <w:rPr>
          <w:rFonts w:ascii="Tahoma" w:hAnsi="Tahoma"/>
          <w:sz w:val="24"/>
          <w:lang w:val="es-ES"/>
        </w:rPr>
        <w:t>: Los dispositivos, equipo de red y la información que estos contengan deben ser protegidos, cualquiera que sea su forma de ser compartida, comunicada o almacenada. Esta política es de consideración por parte de todos los miembros de la organización.</w:t>
      </w:r>
    </w:p>
    <w:p w14:paraId="32677FE3" w14:textId="77777777" w:rsidR="008D48D9" w:rsidRPr="008D48D9" w:rsidRDefault="008D48D9" w:rsidP="008D48D9">
      <w:pPr>
        <w:pStyle w:val="Sinespaciado"/>
        <w:rPr>
          <w:rFonts w:ascii="Tahoma" w:hAnsi="Tahoma"/>
          <w:sz w:val="24"/>
          <w:lang w:val="es-ES"/>
        </w:rPr>
      </w:pPr>
    </w:p>
    <w:p w14:paraId="47A1FC82" w14:textId="77777777" w:rsidR="008D48D9" w:rsidRPr="008D48D9" w:rsidRDefault="008D48D9" w:rsidP="008D48D9">
      <w:pPr>
        <w:pStyle w:val="Sinespaciado"/>
        <w:ind w:firstLine="0"/>
        <w:jc w:val="both"/>
        <w:rPr>
          <w:rFonts w:ascii="Tahoma" w:hAnsi="Tahoma"/>
          <w:sz w:val="24"/>
          <w:lang w:val="es-ES"/>
        </w:rPr>
      </w:pPr>
      <w:r w:rsidRPr="008D48D9">
        <w:rPr>
          <w:rFonts w:ascii="Tahoma" w:hAnsi="Tahoma"/>
          <w:b/>
          <w:bCs/>
          <w:sz w:val="24"/>
          <w:lang w:val="es-ES"/>
        </w:rPr>
        <w:t>Objetivos</w:t>
      </w:r>
      <w:r w:rsidRPr="008D48D9">
        <w:rPr>
          <w:rFonts w:ascii="Tahoma" w:hAnsi="Tahoma"/>
          <w:sz w:val="24"/>
          <w:lang w:val="es-ES"/>
        </w:rPr>
        <w:t>: Comprender y tratar los riesgos operacionales y estratégicos en seguridad de los equipos y la información para que permanezcan en niveles aceptables para la organización. Entender y dar cobertura a las necesidades de todas las partes interesadas.</w:t>
      </w:r>
    </w:p>
    <w:p w14:paraId="2C60E749" w14:textId="77777777" w:rsidR="008D48D9" w:rsidRPr="008D48D9" w:rsidRDefault="008D48D9" w:rsidP="008D48D9">
      <w:pPr>
        <w:pStyle w:val="Sinespaciado"/>
        <w:rPr>
          <w:rFonts w:ascii="Tahoma" w:hAnsi="Tahoma"/>
          <w:sz w:val="24"/>
          <w:lang w:val="es-ES"/>
        </w:rPr>
      </w:pPr>
    </w:p>
    <w:p w14:paraId="1C95B01E" w14:textId="77777777" w:rsidR="008D48D9" w:rsidRPr="008D48D9" w:rsidRDefault="008D48D9" w:rsidP="008D48D9">
      <w:pPr>
        <w:pStyle w:val="Sinespaciado"/>
        <w:ind w:firstLine="0"/>
        <w:rPr>
          <w:rFonts w:ascii="Tahoma" w:hAnsi="Tahoma"/>
          <w:b/>
          <w:bCs/>
          <w:sz w:val="24"/>
          <w:lang w:val="es-ES"/>
        </w:rPr>
      </w:pPr>
      <w:r w:rsidRPr="008D48D9">
        <w:rPr>
          <w:rFonts w:ascii="Tahoma" w:hAnsi="Tahoma"/>
          <w:b/>
          <w:bCs/>
          <w:sz w:val="24"/>
          <w:lang w:val="es-ES"/>
        </w:rPr>
        <w:t>Políticas y Normas</w:t>
      </w:r>
    </w:p>
    <w:p w14:paraId="35922526" w14:textId="77777777" w:rsidR="008D48D9" w:rsidRPr="008D48D9" w:rsidRDefault="008D48D9" w:rsidP="008D48D9">
      <w:pPr>
        <w:pStyle w:val="Sinespaciado"/>
        <w:rPr>
          <w:rFonts w:ascii="Tahoma" w:hAnsi="Tahoma"/>
          <w:sz w:val="24"/>
          <w:lang w:val="es-ES"/>
        </w:rPr>
      </w:pPr>
    </w:p>
    <w:p w14:paraId="42A7E9C3" w14:textId="77777777" w:rsidR="008D48D9" w:rsidRPr="008D48D9" w:rsidRDefault="008D48D9" w:rsidP="008D48D9">
      <w:pPr>
        <w:pStyle w:val="Sinespaciado"/>
        <w:numPr>
          <w:ilvl w:val="0"/>
          <w:numId w:val="12"/>
        </w:numPr>
        <w:jc w:val="both"/>
        <w:rPr>
          <w:rFonts w:ascii="Tahoma" w:hAnsi="Tahoma"/>
          <w:sz w:val="24"/>
          <w:lang w:val="es-ES"/>
        </w:rPr>
      </w:pPr>
      <w:r w:rsidRPr="008D48D9">
        <w:rPr>
          <w:rFonts w:ascii="Tahoma" w:hAnsi="Tahoma"/>
          <w:sz w:val="24"/>
          <w:lang w:val="es-ES"/>
        </w:rPr>
        <w:t xml:space="preserve">Las presentes normas y políticas de seguridad son aplicables en todas las áreas, departamentos o secciones de la organización, y son de cumplimiento obligatorio por parte de todos los funcionarios y empleados en cualquier nivel </w:t>
      </w:r>
      <w:proofErr w:type="spellStart"/>
      <w:r w:rsidRPr="008D48D9">
        <w:rPr>
          <w:rFonts w:ascii="Tahoma" w:hAnsi="Tahoma"/>
          <w:sz w:val="24"/>
          <w:lang w:val="es-ES"/>
        </w:rPr>
        <w:t>jerarquico</w:t>
      </w:r>
      <w:proofErr w:type="spellEnd"/>
      <w:r w:rsidRPr="008D48D9">
        <w:rPr>
          <w:rFonts w:ascii="Tahoma" w:hAnsi="Tahoma"/>
          <w:sz w:val="24"/>
          <w:lang w:val="es-ES"/>
        </w:rPr>
        <w:t xml:space="preserve">, sean temporales o permanentes, definidos como usuarios o administradores de la información y equipos de red, </w:t>
      </w:r>
      <w:proofErr w:type="spellStart"/>
      <w:r w:rsidRPr="008D48D9">
        <w:rPr>
          <w:rFonts w:ascii="Tahoma" w:hAnsi="Tahoma"/>
          <w:sz w:val="24"/>
          <w:lang w:val="es-ES"/>
        </w:rPr>
        <w:t>asi</w:t>
      </w:r>
      <w:proofErr w:type="spellEnd"/>
      <w:r w:rsidRPr="008D48D9">
        <w:rPr>
          <w:rFonts w:ascii="Tahoma" w:hAnsi="Tahoma"/>
          <w:sz w:val="24"/>
          <w:lang w:val="es-ES"/>
        </w:rPr>
        <w:t xml:space="preserve"> como cualquier otro usuario que haga uso del sistema.</w:t>
      </w:r>
    </w:p>
    <w:p w14:paraId="3EBFB834" w14:textId="77777777" w:rsidR="008D48D9" w:rsidRPr="008D48D9" w:rsidRDefault="008D48D9" w:rsidP="008D48D9">
      <w:pPr>
        <w:pStyle w:val="Sinespaciado"/>
        <w:numPr>
          <w:ilvl w:val="0"/>
          <w:numId w:val="12"/>
        </w:numPr>
        <w:jc w:val="both"/>
        <w:rPr>
          <w:rFonts w:ascii="Tahoma" w:hAnsi="Tahoma"/>
          <w:sz w:val="24"/>
          <w:lang w:val="es-ES"/>
        </w:rPr>
      </w:pPr>
      <w:r w:rsidRPr="008D48D9">
        <w:rPr>
          <w:rFonts w:ascii="Tahoma" w:hAnsi="Tahoma"/>
          <w:sz w:val="24"/>
          <w:lang w:val="es-ES"/>
        </w:rPr>
        <w:t>El administrador del sistema es el responsable técnicamente de la administración, disponibilidad, seguridad y operación de la red de la organización al igual que de la información almacenada en esta.</w:t>
      </w:r>
    </w:p>
    <w:p w14:paraId="3983E661" w14:textId="77777777" w:rsidR="008D48D9" w:rsidRDefault="008D48D9" w:rsidP="008D48D9">
      <w:pPr>
        <w:pStyle w:val="Sinespaciado"/>
        <w:numPr>
          <w:ilvl w:val="0"/>
          <w:numId w:val="12"/>
        </w:numPr>
        <w:jc w:val="both"/>
        <w:rPr>
          <w:rFonts w:ascii="Tahoma" w:hAnsi="Tahoma"/>
          <w:sz w:val="24"/>
          <w:lang w:val="es-ES"/>
        </w:rPr>
      </w:pPr>
      <w:r w:rsidRPr="008D48D9">
        <w:rPr>
          <w:rFonts w:ascii="Tahoma" w:hAnsi="Tahoma"/>
          <w:sz w:val="24"/>
          <w:lang w:val="es-ES"/>
        </w:rPr>
        <w:t>Un usuario es aquel que crea, lee, introduce, cambia o actualiza la</w:t>
      </w:r>
    </w:p>
    <w:p w14:paraId="65EED4F6" w14:textId="77777777" w:rsidR="008D48D9" w:rsidRDefault="008D48D9" w:rsidP="008D48D9">
      <w:pPr>
        <w:pStyle w:val="Sinespaciado"/>
        <w:jc w:val="both"/>
        <w:rPr>
          <w:rFonts w:ascii="Tahoma" w:hAnsi="Tahoma"/>
          <w:sz w:val="24"/>
          <w:lang w:val="es-ES"/>
        </w:rPr>
      </w:pPr>
      <w:r w:rsidRPr="008D48D9">
        <w:rPr>
          <w:rFonts w:ascii="Tahoma" w:hAnsi="Tahoma"/>
          <w:sz w:val="24"/>
          <w:lang w:val="es-ES"/>
        </w:rPr>
        <w:t>información almacenada en los sistemas de información de acuerdo a los</w:t>
      </w:r>
    </w:p>
    <w:p w14:paraId="5C0A7EFA" w14:textId="26495281" w:rsidR="008D48D9" w:rsidRPr="008D48D9" w:rsidRDefault="008D48D9" w:rsidP="008D48D9">
      <w:pPr>
        <w:pStyle w:val="Sinespaciado"/>
        <w:jc w:val="both"/>
        <w:rPr>
          <w:rFonts w:ascii="Tahoma" w:hAnsi="Tahoma"/>
          <w:sz w:val="24"/>
          <w:lang w:val="es-ES"/>
        </w:rPr>
      </w:pPr>
      <w:r w:rsidRPr="008D48D9">
        <w:rPr>
          <w:rFonts w:ascii="Tahoma" w:hAnsi="Tahoma"/>
          <w:sz w:val="24"/>
          <w:lang w:val="es-ES"/>
        </w:rPr>
        <w:t>privilegios otorgados.</w:t>
      </w:r>
    </w:p>
    <w:p w14:paraId="19B61FBA" w14:textId="77777777" w:rsidR="008D48D9" w:rsidRPr="008D48D9" w:rsidRDefault="008D48D9" w:rsidP="008D48D9">
      <w:pPr>
        <w:pStyle w:val="Sinespaciado"/>
        <w:numPr>
          <w:ilvl w:val="0"/>
          <w:numId w:val="15"/>
        </w:numPr>
        <w:jc w:val="both"/>
        <w:rPr>
          <w:rFonts w:ascii="Tahoma" w:hAnsi="Tahoma"/>
          <w:sz w:val="24"/>
          <w:lang w:val="es-ES"/>
        </w:rPr>
      </w:pPr>
      <w:r w:rsidRPr="008D48D9">
        <w:rPr>
          <w:rFonts w:ascii="Tahoma" w:hAnsi="Tahoma"/>
          <w:sz w:val="24"/>
          <w:lang w:val="es-ES"/>
        </w:rPr>
        <w:t xml:space="preserve">El administrador del sistema deberá dirigir las investigaciones y auditorias sobre incidentes y problemas relacionados con la seguridad de la información y equipo de red, así como recomendar las medidas de control pertinentes. </w:t>
      </w:r>
    </w:p>
    <w:p w14:paraId="7AEBF36A" w14:textId="77777777" w:rsidR="008D48D9" w:rsidRPr="008D48D9" w:rsidRDefault="008D48D9" w:rsidP="008D48D9">
      <w:pPr>
        <w:pStyle w:val="Sinespaciado"/>
        <w:numPr>
          <w:ilvl w:val="0"/>
          <w:numId w:val="15"/>
        </w:numPr>
        <w:jc w:val="both"/>
        <w:rPr>
          <w:rFonts w:ascii="Tahoma" w:hAnsi="Tahoma"/>
          <w:sz w:val="24"/>
          <w:lang w:val="es-ES"/>
        </w:rPr>
      </w:pPr>
      <w:r w:rsidRPr="008D48D9">
        <w:rPr>
          <w:rFonts w:ascii="Tahoma" w:hAnsi="Tahoma"/>
          <w:sz w:val="24"/>
          <w:lang w:val="es-ES"/>
        </w:rPr>
        <w:t>El administrador debe velar por la protección de la propiedad intelectual.</w:t>
      </w:r>
    </w:p>
    <w:p w14:paraId="48E62956" w14:textId="77777777" w:rsidR="008D48D9" w:rsidRPr="008D48D9" w:rsidRDefault="008D48D9" w:rsidP="008D48D9">
      <w:pPr>
        <w:pStyle w:val="Sinespaciado"/>
        <w:numPr>
          <w:ilvl w:val="0"/>
          <w:numId w:val="15"/>
        </w:numPr>
        <w:jc w:val="both"/>
        <w:rPr>
          <w:rFonts w:ascii="Tahoma" w:hAnsi="Tahoma"/>
          <w:sz w:val="24"/>
          <w:lang w:val="es-ES"/>
        </w:rPr>
      </w:pPr>
      <w:r w:rsidRPr="008D48D9">
        <w:rPr>
          <w:rFonts w:ascii="Tahoma" w:hAnsi="Tahoma"/>
          <w:sz w:val="24"/>
          <w:lang w:val="es-ES"/>
        </w:rPr>
        <w:t>El administrador del sistema debe proponer y gestionar la implementación de medidas de prevención de ataques a la red de la organización.</w:t>
      </w:r>
    </w:p>
    <w:p w14:paraId="40CC9D96" w14:textId="77777777" w:rsidR="008D48D9" w:rsidRPr="008D48D9" w:rsidRDefault="008D48D9" w:rsidP="008D48D9">
      <w:pPr>
        <w:pStyle w:val="Sinespaciado"/>
        <w:numPr>
          <w:ilvl w:val="0"/>
          <w:numId w:val="15"/>
        </w:numPr>
        <w:jc w:val="both"/>
        <w:rPr>
          <w:rFonts w:ascii="Tahoma" w:hAnsi="Tahoma"/>
          <w:sz w:val="24"/>
          <w:lang w:val="es-ES"/>
        </w:rPr>
      </w:pPr>
      <w:r w:rsidRPr="008D48D9">
        <w:rPr>
          <w:rFonts w:ascii="Tahoma" w:hAnsi="Tahoma"/>
          <w:sz w:val="24"/>
          <w:lang w:val="es-ES"/>
        </w:rPr>
        <w:t>Los usuarios deben conocer y aplicar las políticas y procedimientos apropiados en relación al manejo de la Información, Hardware y Software.</w:t>
      </w:r>
    </w:p>
    <w:p w14:paraId="04C65910" w14:textId="77777777" w:rsidR="008D48D9" w:rsidRPr="008D48D9" w:rsidRDefault="008D48D9" w:rsidP="008D48D9">
      <w:pPr>
        <w:pStyle w:val="Sinespaciado"/>
        <w:numPr>
          <w:ilvl w:val="0"/>
          <w:numId w:val="15"/>
        </w:numPr>
        <w:jc w:val="both"/>
        <w:rPr>
          <w:rFonts w:ascii="Tahoma" w:hAnsi="Tahoma"/>
          <w:sz w:val="24"/>
          <w:lang w:val="es-ES"/>
        </w:rPr>
      </w:pPr>
      <w:r w:rsidRPr="008D48D9">
        <w:rPr>
          <w:rFonts w:ascii="Tahoma" w:hAnsi="Tahoma"/>
          <w:sz w:val="24"/>
          <w:lang w:val="es-ES"/>
        </w:rPr>
        <w:t>Un usuario no puede divulgar por cualquier medio, información confidencial a personas no autorizadas, de no cumplir esta normativa se accionara de manera legal contra el responsable de divulgar dicha información.</w:t>
      </w:r>
    </w:p>
    <w:p w14:paraId="3C5C7845" w14:textId="77777777" w:rsidR="008D48D9" w:rsidRDefault="008D48D9" w:rsidP="008D48D9">
      <w:pPr>
        <w:pStyle w:val="Sinespaciado"/>
        <w:numPr>
          <w:ilvl w:val="0"/>
          <w:numId w:val="15"/>
        </w:numPr>
        <w:jc w:val="both"/>
        <w:rPr>
          <w:rFonts w:ascii="Tahoma" w:hAnsi="Tahoma"/>
          <w:sz w:val="24"/>
          <w:lang w:val="es-ES"/>
        </w:rPr>
      </w:pPr>
      <w:r w:rsidRPr="008D48D9">
        <w:rPr>
          <w:rFonts w:ascii="Tahoma" w:hAnsi="Tahoma"/>
          <w:sz w:val="24"/>
          <w:lang w:val="es-ES"/>
        </w:rPr>
        <w:t>Los usuarios no pueden compartir o revelar su contraseña a otras personas</w:t>
      </w:r>
    </w:p>
    <w:p w14:paraId="48537EEC" w14:textId="0C9B496C" w:rsidR="008D48D9" w:rsidRPr="008D48D9" w:rsidRDefault="008D48D9" w:rsidP="008D48D9">
      <w:pPr>
        <w:pStyle w:val="Sinespaciado"/>
        <w:jc w:val="both"/>
        <w:rPr>
          <w:rFonts w:ascii="Tahoma" w:hAnsi="Tahoma"/>
          <w:sz w:val="24"/>
          <w:lang w:val="es-ES"/>
        </w:rPr>
      </w:pPr>
      <w:r w:rsidRPr="008D48D9">
        <w:rPr>
          <w:rFonts w:ascii="Tahoma" w:hAnsi="Tahoma"/>
          <w:sz w:val="24"/>
          <w:lang w:val="es-ES"/>
        </w:rPr>
        <w:t>empleados o ajenos a la organización.</w:t>
      </w:r>
    </w:p>
    <w:p w14:paraId="4F0D62D2" w14:textId="77777777" w:rsid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Es responsabilidad del usuario seleccionar una contraseña segura que no</w:t>
      </w:r>
    </w:p>
    <w:p w14:paraId="7C21EF34" w14:textId="77777777" w:rsidR="008D48D9" w:rsidRDefault="008D48D9" w:rsidP="008D48D9">
      <w:pPr>
        <w:pStyle w:val="Sinespaciado"/>
        <w:jc w:val="both"/>
        <w:rPr>
          <w:rFonts w:ascii="Tahoma" w:hAnsi="Tahoma"/>
          <w:sz w:val="24"/>
          <w:lang w:val="es-ES"/>
        </w:rPr>
      </w:pPr>
      <w:r w:rsidRPr="008D48D9">
        <w:rPr>
          <w:rFonts w:ascii="Tahoma" w:hAnsi="Tahoma"/>
          <w:sz w:val="24"/>
          <w:lang w:val="es-ES"/>
        </w:rPr>
        <w:t>tenga relación obvia con el usuario, sus familiares, el Instituto de trabajo y</w:t>
      </w:r>
    </w:p>
    <w:p w14:paraId="463901D8" w14:textId="1F0E2158" w:rsidR="008D48D9" w:rsidRPr="008D48D9" w:rsidRDefault="008D48D9" w:rsidP="008D48D9">
      <w:pPr>
        <w:pStyle w:val="Sinespaciado"/>
        <w:jc w:val="both"/>
        <w:rPr>
          <w:rFonts w:ascii="Tahoma" w:hAnsi="Tahoma"/>
          <w:sz w:val="24"/>
          <w:lang w:val="es-ES"/>
        </w:rPr>
      </w:pPr>
      <w:r w:rsidRPr="008D48D9">
        <w:rPr>
          <w:rFonts w:ascii="Tahoma" w:hAnsi="Tahoma"/>
          <w:sz w:val="24"/>
          <w:lang w:val="es-ES"/>
        </w:rPr>
        <w:lastRenderedPageBreak/>
        <w:t>otras relaciones parecidas.</w:t>
      </w:r>
    </w:p>
    <w:p w14:paraId="14089AB5"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Ante algún inconveniente o problema, se debe reportar inmediatamente a su jefe inmediato, al Administrador del sistema cualquier evento que pueda comprometer la seguridad y sus recursos informáticos, como por ejemplo: contagio de virus informáticos, intrusos, modificación o pérdida de datos y otras actividades poco usuales.</w:t>
      </w:r>
    </w:p>
    <w:p w14:paraId="2923C010"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La información estará protegida contra cualquier acceso no autorizado.</w:t>
      </w:r>
    </w:p>
    <w:p w14:paraId="5B8BE307"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Es responsabilidad de los usuarios velar por la integridad, confidencialidad, y disponibilidad de la información que acceda o maneje directamente, especialmente si dicha información ha sido clasificada como sensible.</w:t>
      </w:r>
    </w:p>
    <w:p w14:paraId="20916CBF"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Los usuarios son responsables de utilizar la información a la que tengan acceso, exclusivamente para el desempeño de su actividad profesional y laboral en la organización, no podrán facilitarla más que a aquellos otros empleados que necesiten conocerla para la misma finalidad y se abstendrá de usarla en beneficio propio o de terceros.</w:t>
      </w:r>
    </w:p>
    <w:p w14:paraId="06058FC4"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La integridad de la información se mantendrá en relación a la clasificación de la información.</w:t>
      </w:r>
    </w:p>
    <w:p w14:paraId="1E690468"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La información relativa a los empleados, funcionarios y miembros de Junta Directiva, incluida, en su caso, la relativa a remuneraciones, evaluaciones y revisiones médicas debe ser tratada con especial cuidado como información confidencial sensible del recurso humano.</w:t>
      </w:r>
    </w:p>
    <w:p w14:paraId="3DDAD815"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El Usuario es responsable de mantener el Hardware que le ha sido asignado debidamente identificado para efectos de control de inventario.</w:t>
      </w:r>
    </w:p>
    <w:p w14:paraId="0FA0705A"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Se prohíbe utilizar la Información, Hardware y Software, para realizar actividades diferentes a las estrictamente laborales.</w:t>
      </w:r>
    </w:p>
    <w:p w14:paraId="1902F48E"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 xml:space="preserve">Se prohíbe mover el Hardware, reubicarlo o llevarlo fuera sin el Visto Bueno del titular de la Oficina que lo tiene asignado y la debida autorización escrita extendida por el departamento de red y el traslado debe estar motivado por los intereses y objetivos de la </w:t>
      </w:r>
      <w:proofErr w:type="spellStart"/>
      <w:r w:rsidRPr="008D48D9">
        <w:rPr>
          <w:rFonts w:ascii="Tahoma" w:hAnsi="Tahoma"/>
          <w:sz w:val="24"/>
          <w:lang w:val="es-ES"/>
        </w:rPr>
        <w:t>organizacion</w:t>
      </w:r>
      <w:proofErr w:type="spellEnd"/>
      <w:r w:rsidRPr="008D48D9">
        <w:rPr>
          <w:rFonts w:ascii="Tahoma" w:hAnsi="Tahoma"/>
          <w:sz w:val="24"/>
          <w:lang w:val="es-ES"/>
        </w:rPr>
        <w:t>.</w:t>
      </w:r>
    </w:p>
    <w:p w14:paraId="216CA67B"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Está prohibido modificar la configuración de hardware y software establecida por la Unidad Técnica de Informática. Tampoco está permitido hacer copias del software para fines personales.</w:t>
      </w:r>
    </w:p>
    <w:p w14:paraId="603B8DAE"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El Usuario es responsable de salvar periódicamente la información de su equipo personal cuando esté utilizando el hardware para evitar que un corte de energía u otra falla del equipo, le haga perder la información de manera permanente.</w:t>
      </w:r>
    </w:p>
    <w:p w14:paraId="67B7339C" w14:textId="7777777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t>El Usuario es responsable de apagar el hardware que tenga asignado cuando tenga que abandonar su estación de trabajo por períodos de tiempo superiores a una (1) hora. Deberá además bloquear su estación de trabajo durante cualquier ausencia temporal de su puesto de trabajo.</w:t>
      </w:r>
    </w:p>
    <w:p w14:paraId="58677F22" w14:textId="77777777" w:rsidR="008D48D9" w:rsidRDefault="008D48D9">
      <w:pPr>
        <w:rPr>
          <w:rFonts w:ascii="Tahoma" w:hAnsi="Tahoma"/>
          <w:sz w:val="24"/>
          <w:lang w:val="es-ES"/>
        </w:rPr>
      </w:pPr>
      <w:r>
        <w:rPr>
          <w:rFonts w:ascii="Tahoma" w:hAnsi="Tahoma"/>
          <w:sz w:val="24"/>
          <w:lang w:val="es-ES"/>
        </w:rPr>
        <w:br w:type="page"/>
      </w:r>
    </w:p>
    <w:p w14:paraId="7A43DAFC" w14:textId="2AAA0AA7" w:rsidR="008D48D9" w:rsidRPr="008D48D9" w:rsidRDefault="008D48D9" w:rsidP="008D48D9">
      <w:pPr>
        <w:pStyle w:val="Sinespaciado"/>
        <w:numPr>
          <w:ilvl w:val="0"/>
          <w:numId w:val="18"/>
        </w:numPr>
        <w:jc w:val="both"/>
        <w:rPr>
          <w:rFonts w:ascii="Tahoma" w:hAnsi="Tahoma"/>
          <w:sz w:val="24"/>
          <w:lang w:val="es-ES"/>
        </w:rPr>
      </w:pPr>
      <w:r w:rsidRPr="008D48D9">
        <w:rPr>
          <w:rFonts w:ascii="Tahoma" w:hAnsi="Tahoma"/>
          <w:sz w:val="24"/>
          <w:lang w:val="es-ES"/>
        </w:rPr>
        <w:lastRenderedPageBreak/>
        <w:t xml:space="preserve">Es responsabilidad del Usuario evitar el deterioro del Hardware, para lo cual deberá cumplir las siguientes reglas básicas: </w:t>
      </w:r>
    </w:p>
    <w:p w14:paraId="1834E44B" w14:textId="64990A7C" w:rsidR="008D48D9" w:rsidRPr="008D48D9" w:rsidRDefault="008D48D9" w:rsidP="008D48D9">
      <w:pPr>
        <w:pStyle w:val="Sinespaciado"/>
        <w:numPr>
          <w:ilvl w:val="0"/>
          <w:numId w:val="19"/>
        </w:numPr>
        <w:jc w:val="both"/>
        <w:rPr>
          <w:rFonts w:ascii="Tahoma" w:hAnsi="Tahoma"/>
          <w:sz w:val="24"/>
          <w:lang w:val="es-ES"/>
        </w:rPr>
      </w:pPr>
      <w:r w:rsidRPr="008D48D9">
        <w:rPr>
          <w:rFonts w:ascii="Tahoma" w:hAnsi="Tahoma"/>
          <w:sz w:val="24"/>
          <w:lang w:val="es-ES"/>
        </w:rPr>
        <w:t xml:space="preserve">No ingerir ni dejar alimentos y/o bebidas cerca y/o encima del Hardware. </w:t>
      </w:r>
    </w:p>
    <w:p w14:paraId="4026D6B4" w14:textId="4CC91FE0" w:rsidR="008D48D9" w:rsidRPr="008D48D9" w:rsidRDefault="008D48D9" w:rsidP="008D48D9">
      <w:pPr>
        <w:pStyle w:val="Sinespaciado"/>
        <w:numPr>
          <w:ilvl w:val="0"/>
          <w:numId w:val="19"/>
        </w:numPr>
        <w:jc w:val="both"/>
        <w:rPr>
          <w:rFonts w:ascii="Tahoma" w:hAnsi="Tahoma"/>
          <w:sz w:val="24"/>
          <w:lang w:val="es-ES"/>
        </w:rPr>
      </w:pPr>
      <w:r w:rsidRPr="008D48D9">
        <w:rPr>
          <w:rFonts w:ascii="Tahoma" w:hAnsi="Tahoma"/>
          <w:sz w:val="24"/>
          <w:lang w:val="es-ES"/>
        </w:rPr>
        <w:t xml:space="preserve">No colocar objetos pesados encima del Hardware. </w:t>
      </w:r>
    </w:p>
    <w:p w14:paraId="2D079FD8" w14:textId="311161DE" w:rsidR="008D48D9" w:rsidRPr="008D48D9" w:rsidRDefault="008D48D9" w:rsidP="008D48D9">
      <w:pPr>
        <w:pStyle w:val="Sinespaciado"/>
        <w:numPr>
          <w:ilvl w:val="0"/>
          <w:numId w:val="19"/>
        </w:numPr>
        <w:jc w:val="both"/>
        <w:rPr>
          <w:rFonts w:ascii="Tahoma" w:hAnsi="Tahoma"/>
          <w:sz w:val="24"/>
          <w:lang w:val="es-ES"/>
        </w:rPr>
      </w:pPr>
      <w:r w:rsidRPr="008D48D9">
        <w:rPr>
          <w:rFonts w:ascii="Tahoma" w:hAnsi="Tahoma"/>
          <w:sz w:val="24"/>
          <w:lang w:val="es-ES"/>
        </w:rPr>
        <w:t xml:space="preserve">Mantener alejado del Hardware cualquier elemento electromagnético como imanes, teléfonos, radios, etc. </w:t>
      </w:r>
    </w:p>
    <w:p w14:paraId="188BDCE4" w14:textId="2ADCB6FC" w:rsidR="008D48D9" w:rsidRPr="008D48D9" w:rsidRDefault="008D48D9" w:rsidP="008D48D9">
      <w:pPr>
        <w:pStyle w:val="Sinespaciado"/>
        <w:numPr>
          <w:ilvl w:val="0"/>
          <w:numId w:val="19"/>
        </w:numPr>
        <w:jc w:val="both"/>
        <w:rPr>
          <w:rFonts w:ascii="Tahoma" w:hAnsi="Tahoma"/>
          <w:sz w:val="24"/>
          <w:lang w:val="es-ES"/>
        </w:rPr>
      </w:pPr>
      <w:r w:rsidRPr="008D48D9">
        <w:rPr>
          <w:rFonts w:ascii="Tahoma" w:hAnsi="Tahoma"/>
          <w:sz w:val="24"/>
          <w:lang w:val="es-ES"/>
        </w:rPr>
        <w:t xml:space="preserve">No colocar el Hardware en lugares inestables y/o expuestos a ser golpeados involuntariamente o que estén en riesgo de caer y dañarse parcial o totalmente. </w:t>
      </w:r>
    </w:p>
    <w:p w14:paraId="48A5CBE1" w14:textId="07F7000A" w:rsidR="008D48D9" w:rsidRPr="008D48D9" w:rsidRDefault="008D48D9" w:rsidP="008D48D9">
      <w:pPr>
        <w:pStyle w:val="Sinespaciado"/>
        <w:numPr>
          <w:ilvl w:val="0"/>
          <w:numId w:val="19"/>
        </w:numPr>
        <w:jc w:val="both"/>
        <w:rPr>
          <w:rFonts w:ascii="Tahoma" w:hAnsi="Tahoma"/>
          <w:sz w:val="24"/>
          <w:lang w:val="es-ES"/>
        </w:rPr>
      </w:pPr>
      <w:r w:rsidRPr="008D48D9">
        <w:rPr>
          <w:rFonts w:ascii="Tahoma" w:hAnsi="Tahoma"/>
          <w:sz w:val="24"/>
          <w:lang w:val="es-ES"/>
        </w:rPr>
        <w:t xml:space="preserve">No abrir el Hardware. De ser necesaria dicha labor será llevada a cabo por el Área de Soporte Técnico de la Unidad Técnica de Informática. </w:t>
      </w:r>
    </w:p>
    <w:p w14:paraId="1B8B414B" w14:textId="1A312820" w:rsidR="008D48D9" w:rsidRPr="008D48D9" w:rsidRDefault="008D48D9" w:rsidP="008D48D9">
      <w:pPr>
        <w:pStyle w:val="Sinespaciado"/>
        <w:numPr>
          <w:ilvl w:val="0"/>
          <w:numId w:val="19"/>
        </w:numPr>
        <w:jc w:val="both"/>
        <w:rPr>
          <w:rFonts w:ascii="Tahoma" w:hAnsi="Tahoma"/>
          <w:sz w:val="24"/>
          <w:lang w:val="es-ES"/>
        </w:rPr>
      </w:pPr>
      <w:r w:rsidRPr="008D48D9">
        <w:rPr>
          <w:rFonts w:ascii="Tahoma" w:hAnsi="Tahoma"/>
          <w:sz w:val="24"/>
          <w:lang w:val="es-ES"/>
        </w:rPr>
        <w:t xml:space="preserve">Es responsabilidad de los Usuarios conservar siempre limpio su lugar de trabajo, así como su Hardware. </w:t>
      </w:r>
    </w:p>
    <w:p w14:paraId="4854A9D2" w14:textId="2C27FD86" w:rsidR="008D48D9" w:rsidRPr="008D48D9" w:rsidRDefault="008D48D9" w:rsidP="008D48D9">
      <w:pPr>
        <w:pStyle w:val="Sinespaciado"/>
        <w:numPr>
          <w:ilvl w:val="0"/>
          <w:numId w:val="19"/>
        </w:numPr>
        <w:jc w:val="both"/>
        <w:rPr>
          <w:rFonts w:ascii="Tahoma" w:hAnsi="Tahoma"/>
          <w:sz w:val="24"/>
          <w:lang w:val="es-ES"/>
        </w:rPr>
      </w:pPr>
      <w:r w:rsidRPr="008D48D9">
        <w:rPr>
          <w:rFonts w:ascii="Tahoma" w:hAnsi="Tahoma"/>
          <w:sz w:val="24"/>
          <w:lang w:val="es-ES"/>
        </w:rPr>
        <w:t>Conservar los cables en buen estado, ordenados y correctamente conectados. No debe existir ningún tipo de tensión, evitando siempre el doblado de los mismos.</w:t>
      </w:r>
    </w:p>
    <w:p w14:paraId="7303B361"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Ningún usuario o programa debe utilizar las contraseñas de administrador de sistemas, salvo personal autorizado.</w:t>
      </w:r>
    </w:p>
    <w:p w14:paraId="70058520"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Es responsabilidad del Usuario no guardar su contraseña en una forma legible en archivos en disco; tampoco debe escribirla en papel, dejarla en sitios donde pueda ser encontrada o compartirla o revelarla a cualquier otra persona. El usuario que viole esta normativa será responsable directo por todos los daños y perjuicios que resulten de tal violación.</w:t>
      </w:r>
    </w:p>
    <w:p w14:paraId="1ED10441"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Es responsabilidad del Usuario no usar contraseñas que sean idénticas o sustancialmente similares a contraseñas previamente empleadas.</w:t>
      </w:r>
    </w:p>
    <w:p w14:paraId="539CED2E"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Utilizar el Antivirus autorizado por el área de administración de red o IT, el cual tendrá disponible automáticamente cada vez que se conecte al dominio de la red.</w:t>
      </w:r>
    </w:p>
    <w:p w14:paraId="4643E70F"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Mantener el Antivirus permanentemente activo para que vigile constantemente todas las operaciones realizadas en el Sistema. Está terminantemente prohibido al Usuario desactivar el Antivirus.</w:t>
      </w:r>
    </w:p>
    <w:p w14:paraId="36041320"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Dar aviso inmediato a la Unidad Técnica de Informática y apagar el Hardware asignado inmediatamente que detecte la presencia de un virus electrónico que no es eliminado por el Antivirus. Por motivo de seguridad, los mensajes o archivos adjuntos que contengan virus serán inmediatamente eliminados sin posibilidad de recuperación.</w:t>
      </w:r>
    </w:p>
    <w:p w14:paraId="555E82F2"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Está terminantemente prohibido al Usuario ejecutar los archivos anexos a su correo electrónico si no provienen de una fuente reconocida y segura.</w:t>
      </w:r>
    </w:p>
    <w:p w14:paraId="25D27354"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Queda terminantemente prohibido al Usuario compartir el disco duro del Hardware que tenga asignado, si necesita compartir alguna carpeta debe obtener la autorización correspondiente y sólo hacerlo al usuario destino.</w:t>
      </w:r>
    </w:p>
    <w:p w14:paraId="159F2932"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Es responsabilidad del Usuario evitar que su cuenta de correo electrónico sea utilizada por terceros.</w:t>
      </w:r>
    </w:p>
    <w:p w14:paraId="15FC282D"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lastRenderedPageBreak/>
        <w:t>Está terminantemente prohibido el uso de correo electrónico para cualquier tema ajeno a la organización.</w:t>
      </w:r>
    </w:p>
    <w:p w14:paraId="059E04FE"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Es responsabilidad del Usuario utilizar Internet únicamente con propósitos laborales. Queda terminantemente prohibido a los Usuarios el acceso, la transmisión, distribución, reproducción o almacenamiento de cualquier tipo de información, dato o material que viole estas Políticas, la Ley o los protocolos electrónicos.</w:t>
      </w:r>
    </w:p>
    <w:p w14:paraId="1A32320F"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Es responsabilidad de los Usuarios desconectarse inmediatamente de páginas de Internet que tengan contenido ofensivo, ya sea sexual, pornográfico, político, racista o de cualquier otro tipo.</w:t>
      </w:r>
    </w:p>
    <w:p w14:paraId="12B71C41"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La adquisición de Hardware y Software, o el desarrollo de programas, sólo se gestionará a través de la Jefatura de IT.</w:t>
      </w:r>
    </w:p>
    <w:p w14:paraId="15C3A2F0"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Es responsabilidad del usuario, realizar un respaldo periódico de la información contenida en los dispositivos móviles o portátiles asignados, para evitar la pérdida de dicha información por robo, extravío, daño del aparato o cualquier otra circunstancia.</w:t>
      </w:r>
    </w:p>
    <w:p w14:paraId="0D4E82F1" w14:textId="77777777" w:rsidR="008D48D9" w:rsidRP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Todos los sitios donde se encuentren sistemas de procesamiento informático o de almacenamiento, así como el acceso a las diferentes oficinas, deben de ser protegidos contra accesos no autorizados, utilizando procedimientos o tecnologías de autenticación, monitoreo y registro.</w:t>
      </w:r>
    </w:p>
    <w:p w14:paraId="1DDDA424" w14:textId="77777777" w:rsidR="008D48D9" w:rsidRDefault="008D48D9" w:rsidP="008D48D9">
      <w:pPr>
        <w:pStyle w:val="Sinespaciado"/>
        <w:numPr>
          <w:ilvl w:val="0"/>
          <w:numId w:val="20"/>
        </w:numPr>
        <w:jc w:val="both"/>
        <w:rPr>
          <w:rFonts w:ascii="Tahoma" w:hAnsi="Tahoma"/>
          <w:sz w:val="24"/>
          <w:lang w:val="es-ES"/>
        </w:rPr>
      </w:pPr>
      <w:r w:rsidRPr="008D48D9">
        <w:rPr>
          <w:rFonts w:ascii="Tahoma" w:hAnsi="Tahoma"/>
          <w:sz w:val="24"/>
          <w:lang w:val="es-ES"/>
        </w:rPr>
        <w:t xml:space="preserve">Es responsabilidad del Administrador de red, asignar a todos los servidores internos instalados en la </w:t>
      </w:r>
      <w:proofErr w:type="spellStart"/>
      <w:r w:rsidRPr="008D48D9">
        <w:rPr>
          <w:rFonts w:ascii="Tahoma" w:hAnsi="Tahoma"/>
          <w:sz w:val="24"/>
          <w:lang w:val="es-ES"/>
        </w:rPr>
        <w:t>organizacion</w:t>
      </w:r>
      <w:proofErr w:type="spellEnd"/>
      <w:r w:rsidRPr="008D48D9">
        <w:rPr>
          <w:rFonts w:ascii="Tahoma" w:hAnsi="Tahoma"/>
          <w:sz w:val="24"/>
          <w:lang w:val="es-ES"/>
        </w:rPr>
        <w:t xml:space="preserve">, un responsable por la administración del sistema de cada uno y contar como mínimo con la siguiente información relacionada: </w:t>
      </w:r>
    </w:p>
    <w:p w14:paraId="11BDA85D" w14:textId="77777777" w:rsidR="008D48D9" w:rsidRDefault="008D48D9" w:rsidP="008D48D9">
      <w:pPr>
        <w:pStyle w:val="Sinespaciado"/>
        <w:numPr>
          <w:ilvl w:val="1"/>
          <w:numId w:val="20"/>
        </w:numPr>
        <w:jc w:val="both"/>
        <w:rPr>
          <w:rFonts w:ascii="Tahoma" w:hAnsi="Tahoma"/>
          <w:sz w:val="24"/>
          <w:lang w:val="es-ES"/>
        </w:rPr>
      </w:pPr>
      <w:r w:rsidRPr="008D48D9">
        <w:rPr>
          <w:rFonts w:ascii="Tahoma" w:hAnsi="Tahoma"/>
          <w:sz w:val="24"/>
          <w:lang w:val="es-ES"/>
        </w:rPr>
        <w:t>Nombre del Servidor.</w:t>
      </w:r>
    </w:p>
    <w:p w14:paraId="19A25749" w14:textId="77777777" w:rsidR="008D48D9" w:rsidRDefault="008D48D9" w:rsidP="008D48D9">
      <w:pPr>
        <w:pStyle w:val="Sinespaciado"/>
        <w:numPr>
          <w:ilvl w:val="1"/>
          <w:numId w:val="20"/>
        </w:numPr>
        <w:jc w:val="both"/>
        <w:rPr>
          <w:rFonts w:ascii="Tahoma" w:hAnsi="Tahoma"/>
          <w:sz w:val="24"/>
          <w:lang w:val="es-ES"/>
        </w:rPr>
      </w:pPr>
      <w:r w:rsidRPr="008D48D9">
        <w:rPr>
          <w:rFonts w:ascii="Tahoma" w:hAnsi="Tahoma"/>
          <w:sz w:val="24"/>
          <w:lang w:val="es-ES"/>
        </w:rPr>
        <w:t>Localización del Servidor.</w:t>
      </w:r>
      <w:r>
        <w:rPr>
          <w:rFonts w:ascii="Tahoma" w:hAnsi="Tahoma"/>
          <w:sz w:val="24"/>
          <w:lang w:val="es-ES"/>
        </w:rPr>
        <w:tab/>
      </w:r>
    </w:p>
    <w:p w14:paraId="098AC9A6" w14:textId="77777777" w:rsidR="008D48D9" w:rsidRDefault="008D48D9" w:rsidP="008D48D9">
      <w:pPr>
        <w:pStyle w:val="Sinespaciado"/>
        <w:numPr>
          <w:ilvl w:val="1"/>
          <w:numId w:val="20"/>
        </w:numPr>
        <w:jc w:val="both"/>
        <w:rPr>
          <w:rFonts w:ascii="Tahoma" w:hAnsi="Tahoma"/>
          <w:sz w:val="24"/>
          <w:lang w:val="es-ES"/>
        </w:rPr>
      </w:pPr>
      <w:r w:rsidRPr="008D48D9">
        <w:rPr>
          <w:rFonts w:ascii="Tahoma" w:hAnsi="Tahoma"/>
          <w:sz w:val="24"/>
          <w:lang w:val="es-ES"/>
        </w:rPr>
        <w:t>Nombre del administrador responsable y localización al igual que su suplente.</w:t>
      </w:r>
    </w:p>
    <w:p w14:paraId="7F1BB09D" w14:textId="77777777" w:rsidR="008D48D9" w:rsidRDefault="008D48D9" w:rsidP="008D48D9">
      <w:pPr>
        <w:pStyle w:val="Sinespaciado"/>
        <w:numPr>
          <w:ilvl w:val="1"/>
          <w:numId w:val="20"/>
        </w:numPr>
        <w:jc w:val="both"/>
        <w:rPr>
          <w:rFonts w:ascii="Tahoma" w:hAnsi="Tahoma"/>
          <w:sz w:val="24"/>
          <w:lang w:val="es-ES"/>
        </w:rPr>
      </w:pPr>
      <w:r w:rsidRPr="008D48D9">
        <w:rPr>
          <w:rFonts w:ascii="Tahoma" w:hAnsi="Tahoma"/>
          <w:sz w:val="24"/>
          <w:lang w:val="es-ES"/>
        </w:rPr>
        <w:t>Detalle especifico del Hardware.</w:t>
      </w:r>
    </w:p>
    <w:p w14:paraId="168B0FC7" w14:textId="77777777" w:rsidR="008D48D9" w:rsidRDefault="008D48D9" w:rsidP="008D48D9">
      <w:pPr>
        <w:pStyle w:val="Sinespaciado"/>
        <w:numPr>
          <w:ilvl w:val="1"/>
          <w:numId w:val="20"/>
        </w:numPr>
        <w:jc w:val="both"/>
        <w:rPr>
          <w:rFonts w:ascii="Tahoma" w:hAnsi="Tahoma"/>
          <w:sz w:val="24"/>
          <w:lang w:val="es-ES"/>
        </w:rPr>
      </w:pPr>
      <w:r w:rsidRPr="008D48D9">
        <w:rPr>
          <w:rFonts w:ascii="Tahoma" w:hAnsi="Tahoma"/>
          <w:sz w:val="24"/>
          <w:lang w:val="es-ES"/>
        </w:rPr>
        <w:t>Sistema operativo y su versión.</w:t>
      </w:r>
    </w:p>
    <w:p w14:paraId="41BF3D72" w14:textId="77777777" w:rsidR="008D48D9" w:rsidRDefault="008D48D9" w:rsidP="008D48D9">
      <w:pPr>
        <w:pStyle w:val="Sinespaciado"/>
        <w:numPr>
          <w:ilvl w:val="1"/>
          <w:numId w:val="20"/>
        </w:numPr>
        <w:jc w:val="both"/>
        <w:rPr>
          <w:rFonts w:ascii="Tahoma" w:hAnsi="Tahoma"/>
          <w:sz w:val="24"/>
          <w:lang w:val="es-ES"/>
        </w:rPr>
      </w:pPr>
      <w:r w:rsidRPr="008D48D9">
        <w:rPr>
          <w:rFonts w:ascii="Tahoma" w:hAnsi="Tahoma"/>
          <w:sz w:val="24"/>
          <w:lang w:val="es-ES"/>
        </w:rPr>
        <w:t>Aplicaciones y bases de datos.</w:t>
      </w:r>
    </w:p>
    <w:p w14:paraId="306C366A" w14:textId="77777777" w:rsidR="008D48D9" w:rsidRDefault="008D48D9" w:rsidP="008D48D9">
      <w:pPr>
        <w:pStyle w:val="Sinespaciado"/>
        <w:numPr>
          <w:ilvl w:val="1"/>
          <w:numId w:val="20"/>
        </w:numPr>
        <w:jc w:val="both"/>
        <w:rPr>
          <w:rFonts w:ascii="Tahoma" w:hAnsi="Tahoma"/>
          <w:sz w:val="24"/>
          <w:lang w:val="es-ES"/>
        </w:rPr>
      </w:pPr>
      <w:r w:rsidRPr="008D48D9">
        <w:rPr>
          <w:rFonts w:ascii="Tahoma" w:hAnsi="Tahoma"/>
          <w:sz w:val="24"/>
          <w:lang w:val="es-ES"/>
        </w:rPr>
        <w:t>Función principal y/o uso.</w:t>
      </w:r>
    </w:p>
    <w:p w14:paraId="2048ACC0" w14:textId="6C3460A3" w:rsidR="008D48D9" w:rsidRPr="008D48D9" w:rsidRDefault="008D48D9" w:rsidP="008D48D9">
      <w:pPr>
        <w:pStyle w:val="Sinespaciado"/>
        <w:numPr>
          <w:ilvl w:val="1"/>
          <w:numId w:val="20"/>
        </w:numPr>
        <w:jc w:val="both"/>
        <w:rPr>
          <w:rFonts w:ascii="Tahoma" w:hAnsi="Tahoma"/>
          <w:sz w:val="24"/>
          <w:lang w:val="es-ES"/>
        </w:rPr>
      </w:pPr>
      <w:r w:rsidRPr="008D48D9">
        <w:rPr>
          <w:rFonts w:ascii="Tahoma" w:hAnsi="Tahoma"/>
          <w:sz w:val="24"/>
          <w:lang w:val="es-ES"/>
        </w:rPr>
        <w:t>Acuerdos de mantenimiento.</w:t>
      </w:r>
    </w:p>
    <w:p w14:paraId="1F18136D" w14:textId="1CB27509" w:rsidR="008D48D9" w:rsidRPr="008D48D9" w:rsidRDefault="008D48D9" w:rsidP="008D48D9">
      <w:pPr>
        <w:pStyle w:val="Sinespaciado"/>
        <w:numPr>
          <w:ilvl w:val="0"/>
          <w:numId w:val="21"/>
        </w:numPr>
        <w:jc w:val="both"/>
        <w:rPr>
          <w:rFonts w:ascii="Tahoma" w:hAnsi="Tahoma"/>
          <w:sz w:val="24"/>
          <w:lang w:val="es-ES"/>
        </w:rPr>
      </w:pPr>
      <w:r w:rsidRPr="008D48D9">
        <w:rPr>
          <w:rFonts w:ascii="Tahoma" w:hAnsi="Tahoma"/>
          <w:sz w:val="24"/>
          <w:lang w:val="es-ES"/>
        </w:rPr>
        <w:t xml:space="preserve">Es responsabilidad de cada administrador del sistema, que todos los servidores, así como su sistema operativo, tengan estándares de configuración de seguridad documentados y aplicados </w:t>
      </w:r>
      <w:r w:rsidR="00BB566F" w:rsidRPr="008D48D9">
        <w:rPr>
          <w:rFonts w:ascii="Tahoma" w:hAnsi="Tahoma"/>
          <w:sz w:val="24"/>
          <w:lang w:val="es-ES"/>
        </w:rPr>
        <w:t>de acuerdo con el</w:t>
      </w:r>
      <w:r w:rsidRPr="008D48D9">
        <w:rPr>
          <w:rFonts w:ascii="Tahoma" w:hAnsi="Tahoma"/>
          <w:sz w:val="24"/>
          <w:lang w:val="es-ES"/>
        </w:rPr>
        <w:t xml:space="preserve"> rol del servidor en la organización.</w:t>
      </w:r>
    </w:p>
    <w:p w14:paraId="79ADEF9F" w14:textId="77777777" w:rsidR="008D48D9" w:rsidRPr="008D48D9" w:rsidRDefault="008D48D9" w:rsidP="008D48D9">
      <w:pPr>
        <w:pStyle w:val="Sinespaciado"/>
        <w:numPr>
          <w:ilvl w:val="0"/>
          <w:numId w:val="21"/>
        </w:numPr>
        <w:jc w:val="both"/>
        <w:rPr>
          <w:rFonts w:ascii="Tahoma" w:hAnsi="Tahoma"/>
          <w:sz w:val="24"/>
          <w:lang w:val="es-ES"/>
        </w:rPr>
      </w:pPr>
      <w:r w:rsidRPr="008D48D9">
        <w:rPr>
          <w:rFonts w:ascii="Tahoma" w:hAnsi="Tahoma"/>
          <w:sz w:val="24"/>
          <w:lang w:val="es-ES"/>
        </w:rPr>
        <w:t>Es responsabilidad del Administrador de Sistemas, que las actualizaciones más recientes de seguridad sean instaladas en los servidores tan pronto como sea posible, validando previamente en ambientes de prueba, considerando el menor impacto en la continuidad de los servicios de negocio.</w:t>
      </w:r>
    </w:p>
    <w:p w14:paraId="20CE9B5A" w14:textId="77777777" w:rsidR="008D48D9" w:rsidRPr="008D48D9" w:rsidRDefault="008D48D9" w:rsidP="008D48D9">
      <w:pPr>
        <w:pStyle w:val="Sinespaciado"/>
        <w:numPr>
          <w:ilvl w:val="0"/>
          <w:numId w:val="21"/>
        </w:numPr>
        <w:jc w:val="both"/>
        <w:rPr>
          <w:rFonts w:ascii="Tahoma" w:hAnsi="Tahoma"/>
          <w:sz w:val="24"/>
          <w:lang w:val="es-ES"/>
        </w:rPr>
      </w:pPr>
      <w:r w:rsidRPr="008D48D9">
        <w:rPr>
          <w:rFonts w:ascii="Tahoma" w:hAnsi="Tahoma"/>
          <w:sz w:val="24"/>
          <w:lang w:val="es-ES"/>
        </w:rPr>
        <w:lastRenderedPageBreak/>
        <w:t>Las direcciones internas, configuraciones e información relacionada con el diseño de los sistemas de comunicación, video seguridad y cómputo deben ser tratadas como Información Confidencial.</w:t>
      </w:r>
    </w:p>
    <w:p w14:paraId="312A9773" w14:textId="77777777" w:rsidR="008D48D9" w:rsidRPr="008D48D9" w:rsidRDefault="008D48D9" w:rsidP="008D48D9">
      <w:pPr>
        <w:pStyle w:val="Sinespaciado"/>
        <w:numPr>
          <w:ilvl w:val="0"/>
          <w:numId w:val="21"/>
        </w:numPr>
        <w:jc w:val="both"/>
        <w:rPr>
          <w:rFonts w:ascii="Tahoma" w:hAnsi="Tahoma"/>
          <w:sz w:val="24"/>
          <w:lang w:val="es-ES"/>
        </w:rPr>
      </w:pPr>
      <w:r w:rsidRPr="008D48D9">
        <w:rPr>
          <w:rFonts w:ascii="Tahoma" w:hAnsi="Tahoma"/>
          <w:sz w:val="24"/>
          <w:lang w:val="es-ES"/>
        </w:rPr>
        <w:t>Queda terminantemente prohibido que los empleados y funcionarios lleven a cabo algún tipo de instalación de líneas telefónicas digitales o análogas, canales de transmisión de datos, módems o cambiar su configuración, esto es responsabilidad exclusiva del área de Informática o de cualquier empresa que se haya contratado para tal fin.</w:t>
      </w:r>
    </w:p>
    <w:p w14:paraId="4A00E2C1" w14:textId="4C279888" w:rsidR="008D48D9" w:rsidRPr="008D48D9" w:rsidRDefault="008D48D9" w:rsidP="008D48D9">
      <w:pPr>
        <w:pStyle w:val="Sinespaciado"/>
        <w:numPr>
          <w:ilvl w:val="0"/>
          <w:numId w:val="21"/>
        </w:numPr>
        <w:jc w:val="both"/>
        <w:rPr>
          <w:rFonts w:ascii="Tahoma" w:hAnsi="Tahoma"/>
          <w:sz w:val="24"/>
          <w:lang w:val="es-ES"/>
        </w:rPr>
      </w:pPr>
      <w:r w:rsidRPr="008D48D9">
        <w:rPr>
          <w:rFonts w:ascii="Tahoma" w:hAnsi="Tahoma"/>
          <w:sz w:val="24"/>
          <w:lang w:val="es-ES"/>
        </w:rPr>
        <w:t xml:space="preserve">Es responsabilidad del Administrador de red </w:t>
      </w:r>
      <w:r w:rsidR="00BB566F" w:rsidRPr="008D48D9">
        <w:rPr>
          <w:rFonts w:ascii="Tahoma" w:hAnsi="Tahoma"/>
          <w:sz w:val="24"/>
          <w:lang w:val="es-ES"/>
        </w:rPr>
        <w:t>que,</w:t>
      </w:r>
      <w:r w:rsidRPr="008D48D9">
        <w:rPr>
          <w:rFonts w:ascii="Tahoma" w:hAnsi="Tahoma"/>
          <w:sz w:val="24"/>
          <w:lang w:val="es-ES"/>
        </w:rPr>
        <w:t xml:space="preserve"> en los enlaces de comunicaciones establecidos con terceros, se depure el enrutamiento de tal manera que se publiquen únicamente las redes necesarias para el buen funcionamiento de las aplicaciones que utiliza este enlace.</w:t>
      </w:r>
    </w:p>
    <w:p w14:paraId="1F07E6FF" w14:textId="77777777" w:rsidR="008D48D9" w:rsidRPr="008D48D9" w:rsidRDefault="008D48D9" w:rsidP="008D48D9">
      <w:pPr>
        <w:pStyle w:val="Sinespaciado"/>
        <w:numPr>
          <w:ilvl w:val="0"/>
          <w:numId w:val="21"/>
        </w:numPr>
        <w:jc w:val="both"/>
        <w:rPr>
          <w:rFonts w:ascii="Tahoma" w:hAnsi="Tahoma"/>
          <w:sz w:val="24"/>
          <w:lang w:val="es-ES"/>
        </w:rPr>
      </w:pPr>
      <w:r w:rsidRPr="008D48D9">
        <w:rPr>
          <w:rFonts w:ascii="Tahoma" w:hAnsi="Tahoma"/>
          <w:sz w:val="24"/>
          <w:lang w:val="es-ES"/>
        </w:rPr>
        <w:t>Los Centros de Cómputo y Data Center están clasificadas como áreas de acceso restringido.</w:t>
      </w:r>
    </w:p>
    <w:p w14:paraId="0D359929" w14:textId="4F3CD30C" w:rsidR="008D48D9" w:rsidRPr="008D48D9" w:rsidRDefault="008D48D9" w:rsidP="008D48D9">
      <w:pPr>
        <w:pStyle w:val="Sinespaciado"/>
        <w:numPr>
          <w:ilvl w:val="0"/>
          <w:numId w:val="21"/>
        </w:numPr>
        <w:jc w:val="both"/>
        <w:rPr>
          <w:rFonts w:ascii="Tahoma" w:hAnsi="Tahoma"/>
          <w:sz w:val="24"/>
          <w:lang w:val="es-ES"/>
        </w:rPr>
      </w:pPr>
      <w:r w:rsidRPr="008D48D9">
        <w:rPr>
          <w:rFonts w:ascii="Tahoma" w:hAnsi="Tahoma"/>
          <w:sz w:val="24"/>
          <w:lang w:val="es-ES"/>
        </w:rPr>
        <w:t>Es responsabilidad del Administrador de red, asegurar que todos los recursos de computación y Telecomunicaciones del Instituto cuenten con planes de mantenimiento preventivo y/o correctivo debidamente contratados.</w:t>
      </w:r>
    </w:p>
    <w:p w14:paraId="5C41692C" w14:textId="77777777" w:rsidR="008D48D9" w:rsidRPr="008D48D9" w:rsidRDefault="008D48D9" w:rsidP="008D48D9">
      <w:pPr>
        <w:pStyle w:val="Sinespaciado"/>
        <w:ind w:firstLine="0"/>
        <w:jc w:val="both"/>
        <w:rPr>
          <w:rFonts w:ascii="Tahoma" w:hAnsi="Tahoma"/>
          <w:sz w:val="24"/>
          <w:lang w:val="es-ES"/>
        </w:rPr>
      </w:pPr>
    </w:p>
    <w:p w14:paraId="546CAE6D" w14:textId="77777777" w:rsidR="008D48D9" w:rsidRPr="008D48D9" w:rsidRDefault="008D48D9" w:rsidP="008D48D9">
      <w:pPr>
        <w:pStyle w:val="Sinespaciado"/>
        <w:ind w:firstLine="0"/>
        <w:jc w:val="both"/>
        <w:rPr>
          <w:rFonts w:ascii="Tahoma" w:hAnsi="Tahoma"/>
          <w:b/>
          <w:bCs/>
          <w:sz w:val="24"/>
          <w:lang w:val="es-ES"/>
        </w:rPr>
      </w:pPr>
      <w:r w:rsidRPr="008D48D9">
        <w:rPr>
          <w:rFonts w:ascii="Tahoma" w:hAnsi="Tahoma"/>
          <w:b/>
          <w:bCs/>
          <w:sz w:val="24"/>
          <w:lang w:val="es-ES"/>
        </w:rPr>
        <w:t>Estas políticas deben ser comunicadas y cumplidas en su totalidad por parte de los empleados y partes externas interesadas.</w:t>
      </w:r>
    </w:p>
    <w:p w14:paraId="6BEE9F77" w14:textId="3C688973" w:rsidR="00392071" w:rsidRPr="008D48D9" w:rsidRDefault="00392071" w:rsidP="008D48D9">
      <w:pPr>
        <w:pStyle w:val="Sinespaciado"/>
        <w:rPr>
          <w:rFonts w:ascii="Tahoma" w:hAnsi="Tahoma"/>
          <w:sz w:val="24"/>
          <w:lang w:val="es-ES"/>
        </w:rPr>
      </w:pPr>
    </w:p>
    <w:p w14:paraId="116DC5F0" w14:textId="3B4F54C4" w:rsidR="00392071" w:rsidRDefault="00392071" w:rsidP="00392071">
      <w:pPr>
        <w:pStyle w:val="Sinespaciado"/>
        <w:tabs>
          <w:tab w:val="right" w:leader="dot" w:pos="11340"/>
        </w:tabs>
        <w:ind w:firstLine="0"/>
        <w:jc w:val="both"/>
        <w:rPr>
          <w:rFonts w:ascii="Tahoma" w:hAnsi="Tahoma"/>
          <w:bCs/>
          <w:sz w:val="24"/>
        </w:rPr>
      </w:pPr>
    </w:p>
    <w:p w14:paraId="6D73AF1A" w14:textId="0A1178BA" w:rsidR="00392071" w:rsidRDefault="00392071" w:rsidP="00392071">
      <w:pPr>
        <w:pStyle w:val="Sinespaciado"/>
        <w:tabs>
          <w:tab w:val="right" w:leader="dot" w:pos="11340"/>
        </w:tabs>
        <w:ind w:firstLine="0"/>
        <w:jc w:val="both"/>
        <w:rPr>
          <w:rFonts w:ascii="Tahoma" w:hAnsi="Tahoma"/>
          <w:bCs/>
          <w:sz w:val="24"/>
        </w:rPr>
      </w:pPr>
    </w:p>
    <w:p w14:paraId="5B5129D9" w14:textId="53BF3F19" w:rsidR="00392071" w:rsidRDefault="00392071" w:rsidP="00392071">
      <w:pPr>
        <w:pStyle w:val="Sinespaciado"/>
        <w:tabs>
          <w:tab w:val="right" w:leader="dot" w:pos="11340"/>
        </w:tabs>
        <w:ind w:firstLine="0"/>
        <w:jc w:val="both"/>
        <w:rPr>
          <w:rFonts w:ascii="Tahoma" w:hAnsi="Tahoma"/>
          <w:bCs/>
          <w:sz w:val="24"/>
        </w:rPr>
      </w:pPr>
    </w:p>
    <w:p w14:paraId="6AE4970B" w14:textId="77B941BB" w:rsidR="00E44FB7" w:rsidRDefault="00E44FB7">
      <w:pPr>
        <w:rPr>
          <w:rFonts w:ascii="Tahoma" w:hAnsi="Tahoma"/>
          <w:bCs/>
          <w:sz w:val="24"/>
        </w:rPr>
      </w:pPr>
      <w:r>
        <w:rPr>
          <w:rFonts w:ascii="Tahoma" w:hAnsi="Tahoma"/>
          <w:bCs/>
          <w:sz w:val="24"/>
        </w:rPr>
        <w:br w:type="page"/>
      </w:r>
    </w:p>
    <w:p w14:paraId="191B9401" w14:textId="77777777" w:rsidR="00392071" w:rsidRPr="00392071" w:rsidRDefault="00392071" w:rsidP="00392071">
      <w:pPr>
        <w:pStyle w:val="Sinespaciado"/>
        <w:tabs>
          <w:tab w:val="right" w:leader="dot" w:pos="11340"/>
        </w:tabs>
        <w:ind w:firstLine="0"/>
        <w:jc w:val="both"/>
        <w:rPr>
          <w:rFonts w:ascii="Tahoma" w:hAnsi="Tahoma"/>
          <w:bCs/>
          <w:sz w:val="24"/>
        </w:rPr>
      </w:pPr>
    </w:p>
    <w:p w14:paraId="01ACE535" w14:textId="77777777" w:rsidR="00837837" w:rsidRPr="00837837" w:rsidRDefault="00837837" w:rsidP="00AF42EC">
      <w:pPr>
        <w:pStyle w:val="Sinespaciado"/>
        <w:tabs>
          <w:tab w:val="right" w:leader="dot" w:pos="11340"/>
        </w:tabs>
        <w:ind w:firstLine="0"/>
        <w:jc w:val="both"/>
        <w:rPr>
          <w:rFonts w:ascii="Tahoma" w:hAnsi="Tahoma"/>
          <w:bCs/>
          <w:sz w:val="24"/>
        </w:rPr>
      </w:pPr>
    </w:p>
    <w:p w14:paraId="61DE1221" w14:textId="77777777" w:rsidR="00C97756" w:rsidRPr="00E64EFA" w:rsidRDefault="00C97756">
      <w:pPr>
        <w:rPr>
          <w:rFonts w:ascii="Tahoma" w:hAnsi="Tahoma" w:cs="Tahoma"/>
          <w:b/>
          <w:bCs/>
          <w:sz w:val="32"/>
          <w:szCs w:val="24"/>
        </w:rPr>
      </w:pPr>
      <w:r w:rsidRPr="00E64EFA">
        <w:rPr>
          <w:rFonts w:ascii="Tahoma" w:hAnsi="Tahoma" w:cs="Tahoma"/>
          <w:b/>
          <w:bCs/>
          <w:sz w:val="32"/>
          <w:szCs w:val="24"/>
        </w:rPr>
        <w:br w:type="page"/>
      </w:r>
    </w:p>
    <w:p w14:paraId="04DAE3CB" w14:textId="58DE43DB" w:rsidR="00A919AF" w:rsidRDefault="00A919AF" w:rsidP="00115A2B">
      <w:pPr>
        <w:pStyle w:val="Estilo1"/>
        <w:rPr>
          <w:sz w:val="24"/>
        </w:rPr>
      </w:pPr>
      <w:bookmarkStart w:id="70" w:name="_Toc24927953"/>
      <w:bookmarkStart w:id="71" w:name="_Toc24928528"/>
      <w:r>
        <w:lastRenderedPageBreak/>
        <w:t>Referencias Bibliográficas</w:t>
      </w:r>
      <w:bookmarkEnd w:id="70"/>
      <w:bookmarkEnd w:id="71"/>
    </w:p>
    <w:p w14:paraId="69B915FA" w14:textId="7C8D12A0" w:rsidR="00A919AF" w:rsidRDefault="00A919AF" w:rsidP="00A919AF">
      <w:pPr>
        <w:pStyle w:val="Sinespaciado"/>
        <w:ind w:firstLine="0"/>
        <w:jc w:val="both"/>
        <w:rPr>
          <w:rFonts w:ascii="Tahoma" w:hAnsi="Tahoma" w:cs="Tahoma"/>
          <w:bCs/>
          <w:sz w:val="24"/>
          <w:szCs w:val="24"/>
        </w:rPr>
      </w:pPr>
    </w:p>
    <w:p w14:paraId="3033F70F" w14:textId="77777777" w:rsidR="003414FB" w:rsidRPr="003414FB" w:rsidRDefault="003414FB" w:rsidP="003414FB">
      <w:pPr>
        <w:pStyle w:val="Prrafodelista"/>
        <w:numPr>
          <w:ilvl w:val="0"/>
          <w:numId w:val="4"/>
        </w:numPr>
        <w:jc w:val="both"/>
        <w:rPr>
          <w:rFonts w:ascii="Tahoma" w:hAnsi="Tahoma" w:cs="Tahoma"/>
          <w:bCs/>
          <w:sz w:val="24"/>
          <w:szCs w:val="24"/>
          <w:lang w:val="en-US"/>
        </w:rPr>
      </w:pPr>
      <w:r w:rsidRPr="003414FB">
        <w:rPr>
          <w:rFonts w:ascii="Tahoma" w:hAnsi="Tahoma" w:cs="Tahoma"/>
          <w:bCs/>
          <w:sz w:val="24"/>
          <w:szCs w:val="24"/>
          <w:lang w:val="en-US"/>
        </w:rPr>
        <w:t>[1] "</w:t>
      </w:r>
      <w:proofErr w:type="spellStart"/>
      <w:r w:rsidRPr="003414FB">
        <w:rPr>
          <w:rFonts w:ascii="Tahoma" w:hAnsi="Tahoma" w:cs="Tahoma"/>
          <w:bCs/>
          <w:sz w:val="24"/>
          <w:szCs w:val="24"/>
          <w:lang w:val="en-US"/>
        </w:rPr>
        <w:t>Stuxnet</w:t>
      </w:r>
      <w:proofErr w:type="spellEnd"/>
      <w:r w:rsidRPr="003414FB">
        <w:rPr>
          <w:rFonts w:ascii="Tahoma" w:hAnsi="Tahoma" w:cs="Tahoma"/>
          <w:bCs/>
          <w:sz w:val="24"/>
          <w:szCs w:val="24"/>
          <w:lang w:val="en-US"/>
        </w:rPr>
        <w:t xml:space="preserve">", En.wikipedia.org, 2019. [Online]. </w:t>
      </w:r>
      <w:r w:rsidRPr="003414FB">
        <w:rPr>
          <w:rFonts w:ascii="Tahoma" w:hAnsi="Tahoma" w:cs="Tahoma"/>
          <w:bCs/>
          <w:sz w:val="24"/>
          <w:szCs w:val="24"/>
        </w:rPr>
        <w:t xml:space="preserve">Disponible en: https://en.wikipedia.org/wiki/Stuxnet. </w:t>
      </w:r>
      <w:r w:rsidRPr="003414FB">
        <w:rPr>
          <w:rFonts w:ascii="Tahoma" w:hAnsi="Tahoma" w:cs="Tahoma"/>
          <w:bCs/>
          <w:sz w:val="24"/>
          <w:szCs w:val="24"/>
          <w:lang w:val="en-US"/>
        </w:rPr>
        <w:t>[</w:t>
      </w:r>
      <w:proofErr w:type="spellStart"/>
      <w:r w:rsidRPr="003414FB">
        <w:rPr>
          <w:rFonts w:ascii="Tahoma" w:hAnsi="Tahoma" w:cs="Tahoma"/>
          <w:bCs/>
          <w:sz w:val="24"/>
          <w:szCs w:val="24"/>
          <w:lang w:val="en-US"/>
        </w:rPr>
        <w:t>Accesado</w:t>
      </w:r>
      <w:proofErr w:type="spellEnd"/>
      <w:r w:rsidRPr="003414FB">
        <w:rPr>
          <w:rFonts w:ascii="Tahoma" w:hAnsi="Tahoma" w:cs="Tahoma"/>
          <w:bCs/>
          <w:sz w:val="24"/>
          <w:szCs w:val="24"/>
          <w:lang w:val="en-US"/>
        </w:rPr>
        <w:t>: 27 Oct. 2019].</w:t>
      </w:r>
    </w:p>
    <w:p w14:paraId="5499CBE5" w14:textId="77777777" w:rsidR="003414FB" w:rsidRPr="003414FB" w:rsidRDefault="003414FB" w:rsidP="003414FB">
      <w:pPr>
        <w:pStyle w:val="Prrafodelista"/>
        <w:jc w:val="both"/>
        <w:rPr>
          <w:rFonts w:ascii="Tahoma" w:hAnsi="Tahoma" w:cs="Tahoma"/>
          <w:bCs/>
          <w:sz w:val="24"/>
          <w:szCs w:val="24"/>
          <w:lang w:val="en-US"/>
        </w:rPr>
      </w:pPr>
    </w:p>
    <w:p w14:paraId="2B2FFB0A" w14:textId="77777777" w:rsidR="003414FB" w:rsidRPr="003414FB" w:rsidRDefault="003414FB" w:rsidP="003414FB">
      <w:pPr>
        <w:pStyle w:val="Prrafodelista"/>
        <w:numPr>
          <w:ilvl w:val="0"/>
          <w:numId w:val="4"/>
        </w:numPr>
        <w:jc w:val="both"/>
        <w:rPr>
          <w:rFonts w:ascii="Tahoma" w:hAnsi="Tahoma" w:cs="Tahoma"/>
          <w:bCs/>
          <w:sz w:val="24"/>
          <w:szCs w:val="24"/>
        </w:rPr>
      </w:pPr>
      <w:r w:rsidRPr="003414FB">
        <w:rPr>
          <w:rFonts w:ascii="Tahoma" w:hAnsi="Tahoma" w:cs="Tahoma"/>
          <w:bCs/>
          <w:sz w:val="24"/>
          <w:szCs w:val="24"/>
          <w:lang w:val="en-US"/>
        </w:rPr>
        <w:t>[2] S. code, "</w:t>
      </w:r>
      <w:proofErr w:type="spellStart"/>
      <w:r w:rsidRPr="003414FB">
        <w:rPr>
          <w:rFonts w:ascii="Tahoma" w:hAnsi="Tahoma" w:cs="Tahoma"/>
          <w:bCs/>
          <w:sz w:val="24"/>
          <w:szCs w:val="24"/>
          <w:lang w:val="en-US"/>
        </w:rPr>
        <w:t>Stuxnet</w:t>
      </w:r>
      <w:proofErr w:type="spellEnd"/>
      <w:r w:rsidRPr="003414FB">
        <w:rPr>
          <w:rFonts w:ascii="Tahoma" w:hAnsi="Tahoma" w:cs="Tahoma"/>
          <w:bCs/>
          <w:sz w:val="24"/>
          <w:szCs w:val="24"/>
          <w:lang w:val="en-US"/>
        </w:rPr>
        <w:t xml:space="preserve"> </w:t>
      </w:r>
      <w:proofErr w:type="gramStart"/>
      <w:r w:rsidRPr="003414FB">
        <w:rPr>
          <w:rFonts w:ascii="Tahoma" w:hAnsi="Tahoma" w:cs="Tahoma"/>
          <w:bCs/>
          <w:sz w:val="24"/>
          <w:szCs w:val="24"/>
          <w:lang w:val="en-US"/>
        </w:rPr>
        <w:t>code :</w:t>
      </w:r>
      <w:proofErr w:type="gramEnd"/>
      <w:r w:rsidRPr="003414FB">
        <w:rPr>
          <w:rFonts w:ascii="Tahoma" w:hAnsi="Tahoma" w:cs="Tahoma"/>
          <w:bCs/>
          <w:sz w:val="24"/>
          <w:szCs w:val="24"/>
          <w:lang w:val="en-US"/>
        </w:rPr>
        <w:t xml:space="preserve"> Free Download, Borrow, and Streaming : Internet Archive", Internet Archive, 2019. </w:t>
      </w:r>
      <w:r w:rsidRPr="003414FB">
        <w:rPr>
          <w:rFonts w:ascii="Tahoma" w:hAnsi="Tahoma" w:cs="Tahoma"/>
          <w:bCs/>
          <w:sz w:val="24"/>
          <w:szCs w:val="24"/>
        </w:rPr>
        <w:t>[Online]. Disponible en: https://archive.org/details/Stuxnet. [</w:t>
      </w:r>
      <w:proofErr w:type="spellStart"/>
      <w:r w:rsidRPr="003414FB">
        <w:rPr>
          <w:rFonts w:ascii="Tahoma" w:hAnsi="Tahoma" w:cs="Tahoma"/>
          <w:bCs/>
          <w:sz w:val="24"/>
          <w:szCs w:val="24"/>
        </w:rPr>
        <w:t>Accesado</w:t>
      </w:r>
      <w:proofErr w:type="spellEnd"/>
      <w:r w:rsidRPr="003414FB">
        <w:rPr>
          <w:rFonts w:ascii="Tahoma" w:hAnsi="Tahoma" w:cs="Tahoma"/>
          <w:bCs/>
          <w:sz w:val="24"/>
          <w:szCs w:val="24"/>
        </w:rPr>
        <w:t>: 27 Oct. 2019].</w:t>
      </w:r>
    </w:p>
    <w:p w14:paraId="6ABE8938" w14:textId="77777777" w:rsidR="003414FB" w:rsidRPr="003414FB" w:rsidRDefault="003414FB" w:rsidP="003414FB">
      <w:pPr>
        <w:pStyle w:val="Prrafodelista"/>
        <w:jc w:val="both"/>
        <w:rPr>
          <w:rFonts w:ascii="Tahoma" w:hAnsi="Tahoma" w:cs="Tahoma"/>
          <w:bCs/>
          <w:sz w:val="24"/>
          <w:szCs w:val="24"/>
        </w:rPr>
      </w:pPr>
    </w:p>
    <w:p w14:paraId="2AA31A56" w14:textId="77777777" w:rsidR="003414FB" w:rsidRPr="003414FB" w:rsidRDefault="003414FB" w:rsidP="003414FB">
      <w:pPr>
        <w:pStyle w:val="Prrafodelista"/>
        <w:numPr>
          <w:ilvl w:val="0"/>
          <w:numId w:val="4"/>
        </w:numPr>
        <w:jc w:val="both"/>
        <w:rPr>
          <w:rFonts w:ascii="Tahoma" w:hAnsi="Tahoma" w:cs="Tahoma"/>
          <w:bCs/>
          <w:sz w:val="24"/>
          <w:szCs w:val="24"/>
          <w:lang w:val="en-US"/>
        </w:rPr>
      </w:pPr>
      <w:r w:rsidRPr="003414FB">
        <w:rPr>
          <w:rFonts w:ascii="Tahoma" w:hAnsi="Tahoma" w:cs="Tahoma"/>
          <w:bCs/>
          <w:sz w:val="24"/>
          <w:szCs w:val="24"/>
          <w:lang w:val="en-US"/>
        </w:rPr>
        <w:t xml:space="preserve">[3] "Flame (malware)", En.wikipedia.org, 2019. </w:t>
      </w:r>
      <w:r w:rsidRPr="003414FB">
        <w:rPr>
          <w:rFonts w:ascii="Tahoma" w:hAnsi="Tahoma" w:cs="Tahoma"/>
          <w:bCs/>
          <w:sz w:val="24"/>
          <w:szCs w:val="24"/>
        </w:rPr>
        <w:t xml:space="preserve">[Online]. Disponible en: https://en.wikipedia.org/wiki/Flame_(malware). </w:t>
      </w:r>
      <w:r w:rsidRPr="003414FB">
        <w:rPr>
          <w:rFonts w:ascii="Tahoma" w:hAnsi="Tahoma" w:cs="Tahoma"/>
          <w:bCs/>
          <w:sz w:val="24"/>
          <w:szCs w:val="24"/>
          <w:lang w:val="en-US"/>
        </w:rPr>
        <w:t>[</w:t>
      </w:r>
      <w:proofErr w:type="spellStart"/>
      <w:r w:rsidRPr="003414FB">
        <w:rPr>
          <w:rFonts w:ascii="Tahoma" w:hAnsi="Tahoma" w:cs="Tahoma"/>
          <w:bCs/>
          <w:sz w:val="24"/>
          <w:szCs w:val="24"/>
          <w:lang w:val="en-US"/>
        </w:rPr>
        <w:t>Accesado</w:t>
      </w:r>
      <w:proofErr w:type="spellEnd"/>
      <w:r w:rsidRPr="003414FB">
        <w:rPr>
          <w:rFonts w:ascii="Tahoma" w:hAnsi="Tahoma" w:cs="Tahoma"/>
          <w:bCs/>
          <w:sz w:val="24"/>
          <w:szCs w:val="24"/>
          <w:lang w:val="en-US"/>
        </w:rPr>
        <w:t>: 27 Oct. 2019].</w:t>
      </w:r>
    </w:p>
    <w:p w14:paraId="4E362BC9" w14:textId="77777777" w:rsidR="003414FB" w:rsidRPr="003414FB" w:rsidRDefault="003414FB" w:rsidP="003414FB">
      <w:pPr>
        <w:pStyle w:val="Prrafodelista"/>
        <w:jc w:val="both"/>
        <w:rPr>
          <w:rFonts w:ascii="Tahoma" w:hAnsi="Tahoma" w:cs="Tahoma"/>
          <w:bCs/>
          <w:sz w:val="24"/>
          <w:szCs w:val="24"/>
          <w:lang w:val="en-US"/>
        </w:rPr>
      </w:pPr>
    </w:p>
    <w:p w14:paraId="31B89170" w14:textId="0F3A8FFF" w:rsidR="00E10A63" w:rsidRPr="00B56F5B" w:rsidRDefault="003414FB" w:rsidP="003414FB">
      <w:pPr>
        <w:pStyle w:val="Prrafodelista"/>
        <w:numPr>
          <w:ilvl w:val="0"/>
          <w:numId w:val="4"/>
        </w:numPr>
        <w:jc w:val="both"/>
        <w:rPr>
          <w:rFonts w:ascii="Tahoma" w:hAnsi="Tahoma" w:cs="Tahoma"/>
          <w:sz w:val="24"/>
          <w:szCs w:val="24"/>
        </w:rPr>
      </w:pPr>
      <w:r w:rsidRPr="003414FB">
        <w:rPr>
          <w:rFonts w:ascii="Tahoma" w:hAnsi="Tahoma" w:cs="Tahoma"/>
          <w:bCs/>
          <w:sz w:val="24"/>
          <w:szCs w:val="24"/>
          <w:lang w:val="en-US"/>
        </w:rPr>
        <w:t>[4] "</w:t>
      </w:r>
      <w:proofErr w:type="spellStart"/>
      <w:r w:rsidRPr="003414FB">
        <w:rPr>
          <w:rFonts w:ascii="Tahoma" w:hAnsi="Tahoma" w:cs="Tahoma"/>
          <w:bCs/>
          <w:sz w:val="24"/>
          <w:szCs w:val="24"/>
          <w:lang w:val="en-US"/>
        </w:rPr>
        <w:t>phoenixlzx</w:t>
      </w:r>
      <w:proofErr w:type="spellEnd"/>
      <w:r w:rsidRPr="003414FB">
        <w:rPr>
          <w:rFonts w:ascii="Tahoma" w:hAnsi="Tahoma" w:cs="Tahoma"/>
          <w:bCs/>
          <w:sz w:val="24"/>
          <w:szCs w:val="24"/>
          <w:lang w:val="en-US"/>
        </w:rPr>
        <w:t>/flame-</w:t>
      </w:r>
      <w:proofErr w:type="spellStart"/>
      <w:r w:rsidRPr="003414FB">
        <w:rPr>
          <w:rFonts w:ascii="Tahoma" w:hAnsi="Tahoma" w:cs="Tahoma"/>
          <w:bCs/>
          <w:sz w:val="24"/>
          <w:szCs w:val="24"/>
          <w:lang w:val="en-US"/>
        </w:rPr>
        <w:t>sourcecode</w:t>
      </w:r>
      <w:proofErr w:type="spellEnd"/>
      <w:r w:rsidRPr="003414FB">
        <w:rPr>
          <w:rFonts w:ascii="Tahoma" w:hAnsi="Tahoma" w:cs="Tahoma"/>
          <w:bCs/>
          <w:sz w:val="24"/>
          <w:szCs w:val="24"/>
          <w:lang w:val="en-US"/>
        </w:rPr>
        <w:t xml:space="preserve">", GitHub, 2019. [Online]. </w:t>
      </w:r>
      <w:r w:rsidRPr="003414FB">
        <w:rPr>
          <w:rFonts w:ascii="Tahoma" w:hAnsi="Tahoma" w:cs="Tahoma"/>
          <w:bCs/>
          <w:sz w:val="24"/>
          <w:szCs w:val="24"/>
        </w:rPr>
        <w:t xml:space="preserve">Disponible en: https://github.com/phoenixlzx/flame-sourcecode. </w:t>
      </w:r>
      <w:r w:rsidRPr="003414FB">
        <w:rPr>
          <w:rFonts w:ascii="Tahoma" w:hAnsi="Tahoma" w:cs="Tahoma"/>
          <w:bCs/>
          <w:sz w:val="24"/>
          <w:szCs w:val="24"/>
          <w:lang w:val="en-US"/>
        </w:rPr>
        <w:t>[</w:t>
      </w:r>
      <w:proofErr w:type="spellStart"/>
      <w:r w:rsidRPr="003414FB">
        <w:rPr>
          <w:rFonts w:ascii="Tahoma" w:hAnsi="Tahoma" w:cs="Tahoma"/>
          <w:bCs/>
          <w:sz w:val="24"/>
          <w:szCs w:val="24"/>
          <w:lang w:val="en-US"/>
        </w:rPr>
        <w:t>Accesado</w:t>
      </w:r>
      <w:proofErr w:type="spellEnd"/>
      <w:r w:rsidRPr="003414FB">
        <w:rPr>
          <w:rFonts w:ascii="Tahoma" w:hAnsi="Tahoma" w:cs="Tahoma"/>
          <w:bCs/>
          <w:sz w:val="24"/>
          <w:szCs w:val="24"/>
          <w:lang w:val="en-US"/>
        </w:rPr>
        <w:t>: 27 Oct. 2019].</w:t>
      </w:r>
    </w:p>
    <w:sectPr w:rsidR="00E10A63" w:rsidRPr="00B56F5B" w:rsidSect="00E8229E">
      <w:headerReference w:type="default" r:id="rId21"/>
      <w:footerReference w:type="default" r:id="rId2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6F2C39" w14:textId="77777777" w:rsidR="00FB4715" w:rsidRDefault="00FB4715" w:rsidP="00442798">
      <w:pPr>
        <w:spacing w:after="0" w:line="240" w:lineRule="auto"/>
      </w:pPr>
      <w:r>
        <w:separator/>
      </w:r>
    </w:p>
  </w:endnote>
  <w:endnote w:type="continuationSeparator" w:id="0">
    <w:p w14:paraId="7A848105" w14:textId="77777777" w:rsidR="00FB4715" w:rsidRDefault="00FB4715" w:rsidP="00442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39050" w14:textId="77777777" w:rsidR="00115A2B" w:rsidRDefault="00115A2B" w:rsidP="00E8229E">
    <w:pPr>
      <w:pStyle w:val="Piedepgina"/>
      <w:tabs>
        <w:tab w:val="left" w:pos="7467"/>
      </w:tabs>
    </w:pPr>
    <w:r>
      <w:tab/>
    </w:r>
    <w:r>
      <w:tab/>
    </w:r>
    <w:r>
      <w:tab/>
    </w:r>
    <w:r>
      <w:tab/>
    </w:r>
    <w:r>
      <w:rPr>
        <w:noProof/>
        <w:lang w:val="en-US"/>
      </w:rPr>
      <mc:AlternateContent>
        <mc:Choice Requires="wps">
          <w:drawing>
            <wp:anchor distT="0" distB="0" distL="0" distR="0" simplePos="0" relativeHeight="251659264" behindDoc="0" locked="0" layoutInCell="1" allowOverlap="1" wp14:anchorId="7D5F1E48" wp14:editId="4519BA2D">
              <wp:simplePos x="0" y="0"/>
              <wp:positionH relativeFrom="rightMargin">
                <wp:align>left</wp:align>
              </wp:positionH>
              <wp:positionV relativeFrom="bottomMargin">
                <wp:align>top</wp:align>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36BBD" w14:textId="1563FE23" w:rsidR="00115A2B" w:rsidRDefault="00115A2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834DD" w:rsidRPr="007834DD">
                            <w:rPr>
                              <w:noProof/>
                              <w:color w:val="FFFFFF" w:themeColor="background1"/>
                              <w:sz w:val="28"/>
                              <w:szCs w:val="28"/>
                              <w:lang w:val="es-ES"/>
                            </w:rPr>
                            <w:t>20</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1E48" id="Rectángulo 40" o:spid="_x0000_s1026" style="position:absolute;margin-left:0;margin-top:0;width:36pt;height:25.2pt;z-index:251659264;visibility:visible;mso-wrap-style:square;mso-width-percent:0;mso-height-percent:0;mso-wrap-distance-left:0;mso-wrap-distance-top:0;mso-wrap-distance-right:0;mso-wrap-distance-bottom:0;mso-position-horizontal:left;mso-position-horizontal-relative:righ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" fillcolor="black [3213]" stroked="f" strokeweight="3pt">
              <v:textbox>
                <w:txbxContent>
                  <w:p w14:paraId="79E36BBD" w14:textId="1563FE23" w:rsidR="00115A2B" w:rsidRDefault="00115A2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834DD" w:rsidRPr="007834DD">
                      <w:rPr>
                        <w:noProof/>
                        <w:color w:val="FFFFFF" w:themeColor="background1"/>
                        <w:sz w:val="28"/>
                        <w:szCs w:val="28"/>
                        <w:lang w:val="es-ES"/>
                      </w:rPr>
                      <w:t>20</w:t>
                    </w:r>
                    <w:r>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val="en-US"/>
      </w:rPr>
      <mc:AlternateContent>
        <mc:Choice Requires="wpg">
          <w:drawing>
            <wp:anchor distT="0" distB="0" distL="0" distR="0" simplePos="0" relativeHeight="251660288" behindDoc="0" locked="0" layoutInCell="1" allowOverlap="1" wp14:anchorId="07081A4E" wp14:editId="5CE5E086">
              <wp:simplePos x="0" y="0"/>
              <wp:positionH relativeFrom="margin">
                <wp:align>left</wp:align>
              </wp:positionH>
              <wp:positionV relativeFrom="bottomMargin">
                <wp:align>top</wp:align>
              </wp:positionV>
              <wp:extent cx="5943600" cy="320040"/>
              <wp:effectExtent l="0" t="0" r="762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7C5B5A9" w14:textId="2EEF2201" w:rsidR="00115A2B" w:rsidRPr="00FE07BC" w:rsidRDefault="00115A2B" w:rsidP="00983C20">
                                <w:pPr>
                                  <w:jc w:val="both"/>
                                  <w:rPr>
                                    <w:color w:val="7F7F7F" w:themeColor="text1" w:themeTint="80"/>
                                    <w:sz w:val="24"/>
                                  </w:rPr>
                                </w:pPr>
                                <w:r>
                                  <w:rPr>
                                    <w:color w:val="7F7F7F" w:themeColor="text1" w:themeTint="80"/>
                                    <w:sz w:val="24"/>
                                  </w:rPr>
                                  <w:t>Hospital John Hopkins</w:t>
                                </w:r>
                              </w:p>
                            </w:sdtContent>
                          </w:sdt>
                          <w:p w14:paraId="46D6DB47" w14:textId="77777777" w:rsidR="00115A2B" w:rsidRPr="00FE07BC" w:rsidRDefault="00115A2B" w:rsidP="00983C20">
                            <w:pPr>
                              <w:jc w:val="both"/>
                              <w:rPr>
                                <w:color w:val="808080" w:themeColor="background1" w:themeShade="80"/>
                                <w:sz w:val="24"/>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7081A4E" id="Grupo 37" o:spid="_x0000_s1027" style="position:absolute;margin-left:0;margin-top:0;width:468pt;height:25.2pt;z-index:251660288;mso-width-percent:1000;mso-wrap-distance-left:0;mso-wrap-distance-right:0;mso-position-horizontal:left;mso-position-horizontal-relative:margin;mso-position-vertical:top;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7C5B5A9" w14:textId="2EEF2201" w:rsidR="00115A2B" w:rsidRPr="00FE07BC" w:rsidRDefault="00115A2B" w:rsidP="00983C20">
                          <w:pPr>
                            <w:jc w:val="both"/>
                            <w:rPr>
                              <w:color w:val="7F7F7F" w:themeColor="text1" w:themeTint="80"/>
                              <w:sz w:val="24"/>
                            </w:rPr>
                          </w:pPr>
                          <w:r>
                            <w:rPr>
                              <w:color w:val="7F7F7F" w:themeColor="text1" w:themeTint="80"/>
                              <w:sz w:val="24"/>
                            </w:rPr>
                            <w:t>Hospital John Hopkins</w:t>
                          </w:r>
                        </w:p>
                      </w:sdtContent>
                    </w:sdt>
                    <w:p w14:paraId="46D6DB47" w14:textId="77777777" w:rsidR="00115A2B" w:rsidRPr="00FE07BC" w:rsidRDefault="00115A2B" w:rsidP="00983C20">
                      <w:pPr>
                        <w:jc w:val="both"/>
                        <w:rPr>
                          <w:color w:val="808080" w:themeColor="background1" w:themeShade="80"/>
                          <w:sz w:val="24"/>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58931A" w14:textId="77777777" w:rsidR="00FB4715" w:rsidRDefault="00FB4715" w:rsidP="00442798">
      <w:pPr>
        <w:spacing w:after="0" w:line="240" w:lineRule="auto"/>
      </w:pPr>
      <w:r>
        <w:separator/>
      </w:r>
    </w:p>
  </w:footnote>
  <w:footnote w:type="continuationSeparator" w:id="0">
    <w:p w14:paraId="26E831C3" w14:textId="77777777" w:rsidR="00FB4715" w:rsidRDefault="00FB4715" w:rsidP="00442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20818" w14:textId="77777777" w:rsidR="00115A2B" w:rsidRDefault="00115A2B">
    <w:pPr>
      <w:pStyle w:val="Encabezado"/>
    </w:pPr>
    <w:r>
      <w:rPr>
        <w:noProof/>
        <w:lang w:val="en-US"/>
      </w:rPr>
      <w:drawing>
        <wp:anchor distT="0" distB="0" distL="114300" distR="114300" simplePos="0" relativeHeight="251661312" behindDoc="1" locked="0" layoutInCell="1" allowOverlap="1" wp14:anchorId="6E439FC9" wp14:editId="3355CB25">
          <wp:simplePos x="0" y="0"/>
          <wp:positionH relativeFrom="margin">
            <wp:align>right</wp:align>
          </wp:positionH>
          <wp:positionV relativeFrom="paragraph">
            <wp:posOffset>11248</wp:posOffset>
          </wp:positionV>
          <wp:extent cx="906145" cy="340995"/>
          <wp:effectExtent l="0" t="0" r="8255" b="1905"/>
          <wp:wrapNone/>
          <wp:docPr id="2" name="Imagen 2"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6145" cy="340995"/>
                  </a:xfrm>
                  <a:prstGeom prst="rect">
                    <a:avLst/>
                  </a:prstGeom>
                  <a:noFill/>
                  <a:ln>
                    <a:noFill/>
                  </a:ln>
                </pic:spPr>
              </pic:pic>
            </a:graphicData>
          </a:graphic>
        </wp:anchor>
      </w:drawing>
    </w:r>
    <w:r w:rsidRPr="00983C20">
      <w:rPr>
        <w:color w:val="7F7F7F" w:themeColor="text1" w:themeTint="80"/>
      </w:rPr>
      <w:ptab w:relativeTo="margin" w:alignment="center" w:leader="none"/>
    </w:r>
    <w:r w:rsidRPr="00983C20">
      <w:rPr>
        <w:color w:val="7F7F7F" w:themeColor="text1" w:themeTint="80"/>
      </w:rP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24EC"/>
    <w:multiLevelType w:val="hybridMultilevel"/>
    <w:tmpl w:val="4F0CED2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 w15:restartNumberingAfterBreak="0">
    <w:nsid w:val="0C8866D5"/>
    <w:multiLevelType w:val="hybridMultilevel"/>
    <w:tmpl w:val="8870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3F0"/>
    <w:multiLevelType w:val="hybridMultilevel"/>
    <w:tmpl w:val="BAA27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C652A"/>
    <w:multiLevelType w:val="hybridMultilevel"/>
    <w:tmpl w:val="84FC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A7B72"/>
    <w:multiLevelType w:val="hybridMultilevel"/>
    <w:tmpl w:val="9A60E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F3166"/>
    <w:multiLevelType w:val="hybridMultilevel"/>
    <w:tmpl w:val="C9F8E4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00A4FC9"/>
    <w:multiLevelType w:val="hybridMultilevel"/>
    <w:tmpl w:val="0E82C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152B6"/>
    <w:multiLevelType w:val="hybridMultilevel"/>
    <w:tmpl w:val="C60A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22863"/>
    <w:multiLevelType w:val="hybridMultilevel"/>
    <w:tmpl w:val="C3984154"/>
    <w:lvl w:ilvl="0" w:tplc="828C928E">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15053"/>
    <w:multiLevelType w:val="hybridMultilevel"/>
    <w:tmpl w:val="96AA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04E19"/>
    <w:multiLevelType w:val="hybridMultilevel"/>
    <w:tmpl w:val="BAA27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25A5E"/>
    <w:multiLevelType w:val="hybridMultilevel"/>
    <w:tmpl w:val="33C4312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2" w15:restartNumberingAfterBreak="0">
    <w:nsid w:val="3D3F6C37"/>
    <w:multiLevelType w:val="hybridMultilevel"/>
    <w:tmpl w:val="AEBA8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56AA5"/>
    <w:multiLevelType w:val="hybridMultilevel"/>
    <w:tmpl w:val="EE04AAAC"/>
    <w:lvl w:ilvl="0" w:tplc="828C928E">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877A58"/>
    <w:multiLevelType w:val="hybridMultilevel"/>
    <w:tmpl w:val="4028C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D941B8"/>
    <w:multiLevelType w:val="hybridMultilevel"/>
    <w:tmpl w:val="C6EAAC00"/>
    <w:lvl w:ilvl="0" w:tplc="41A6E134">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05426"/>
    <w:multiLevelType w:val="hybridMultilevel"/>
    <w:tmpl w:val="F2F67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D4C88"/>
    <w:multiLevelType w:val="hybridMultilevel"/>
    <w:tmpl w:val="A5D4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9C0F53"/>
    <w:multiLevelType w:val="hybridMultilevel"/>
    <w:tmpl w:val="5A76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583B8B"/>
    <w:multiLevelType w:val="hybridMultilevel"/>
    <w:tmpl w:val="F5D6D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3312F0"/>
    <w:multiLevelType w:val="hybridMultilevel"/>
    <w:tmpl w:val="2A6A98E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48D4590"/>
    <w:multiLevelType w:val="hybridMultilevel"/>
    <w:tmpl w:val="69F0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9"/>
  </w:num>
  <w:num w:numId="4">
    <w:abstractNumId w:val="1"/>
  </w:num>
  <w:num w:numId="5">
    <w:abstractNumId w:val="10"/>
  </w:num>
  <w:num w:numId="6">
    <w:abstractNumId w:val="2"/>
  </w:num>
  <w:num w:numId="7">
    <w:abstractNumId w:val="19"/>
  </w:num>
  <w:num w:numId="8">
    <w:abstractNumId w:val="18"/>
  </w:num>
  <w:num w:numId="9">
    <w:abstractNumId w:val="6"/>
  </w:num>
  <w:num w:numId="10">
    <w:abstractNumId w:val="16"/>
  </w:num>
  <w:num w:numId="11">
    <w:abstractNumId w:val="17"/>
  </w:num>
  <w:num w:numId="12">
    <w:abstractNumId w:val="7"/>
  </w:num>
  <w:num w:numId="13">
    <w:abstractNumId w:val="8"/>
  </w:num>
  <w:num w:numId="14">
    <w:abstractNumId w:val="13"/>
  </w:num>
  <w:num w:numId="15">
    <w:abstractNumId w:val="3"/>
  </w:num>
  <w:num w:numId="16">
    <w:abstractNumId w:val="11"/>
  </w:num>
  <w:num w:numId="17">
    <w:abstractNumId w:val="0"/>
  </w:num>
  <w:num w:numId="18">
    <w:abstractNumId w:val="4"/>
  </w:num>
  <w:num w:numId="19">
    <w:abstractNumId w:val="20"/>
  </w:num>
  <w:num w:numId="20">
    <w:abstractNumId w:val="12"/>
  </w:num>
  <w:num w:numId="21">
    <w:abstractNumId w:val="2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7B6"/>
    <w:rsid w:val="00003809"/>
    <w:rsid w:val="00036123"/>
    <w:rsid w:val="000368CE"/>
    <w:rsid w:val="000371E3"/>
    <w:rsid w:val="00040382"/>
    <w:rsid w:val="00040777"/>
    <w:rsid w:val="00046032"/>
    <w:rsid w:val="00050502"/>
    <w:rsid w:val="000522D7"/>
    <w:rsid w:val="00057AC5"/>
    <w:rsid w:val="000626FC"/>
    <w:rsid w:val="00071DD1"/>
    <w:rsid w:val="000720EC"/>
    <w:rsid w:val="00074426"/>
    <w:rsid w:val="00077A78"/>
    <w:rsid w:val="00082133"/>
    <w:rsid w:val="00082BAA"/>
    <w:rsid w:val="000838D0"/>
    <w:rsid w:val="00084511"/>
    <w:rsid w:val="00095068"/>
    <w:rsid w:val="00096313"/>
    <w:rsid w:val="000A6DE0"/>
    <w:rsid w:val="000B1249"/>
    <w:rsid w:val="000C43AA"/>
    <w:rsid w:val="000D4716"/>
    <w:rsid w:val="000E6E9A"/>
    <w:rsid w:val="000F2C29"/>
    <w:rsid w:val="000F5A2A"/>
    <w:rsid w:val="00101F93"/>
    <w:rsid w:val="001116CC"/>
    <w:rsid w:val="001119DF"/>
    <w:rsid w:val="00115A2B"/>
    <w:rsid w:val="00117404"/>
    <w:rsid w:val="00121160"/>
    <w:rsid w:val="001223C2"/>
    <w:rsid w:val="00122E0A"/>
    <w:rsid w:val="001238F1"/>
    <w:rsid w:val="00137DCD"/>
    <w:rsid w:val="001570A9"/>
    <w:rsid w:val="00157761"/>
    <w:rsid w:val="00160A8F"/>
    <w:rsid w:val="00166C93"/>
    <w:rsid w:val="001724FF"/>
    <w:rsid w:val="00174052"/>
    <w:rsid w:val="00191052"/>
    <w:rsid w:val="00194EC6"/>
    <w:rsid w:val="001A0EE5"/>
    <w:rsid w:val="001A6B2A"/>
    <w:rsid w:val="001B2D26"/>
    <w:rsid w:val="001B418E"/>
    <w:rsid w:val="001B48C1"/>
    <w:rsid w:val="001B65EE"/>
    <w:rsid w:val="001B7E9F"/>
    <w:rsid w:val="001C438F"/>
    <w:rsid w:val="001E05F2"/>
    <w:rsid w:val="001E063C"/>
    <w:rsid w:val="001E2AE0"/>
    <w:rsid w:val="001F00C5"/>
    <w:rsid w:val="002207AB"/>
    <w:rsid w:val="00240738"/>
    <w:rsid w:val="00240821"/>
    <w:rsid w:val="00251DF4"/>
    <w:rsid w:val="00257FB2"/>
    <w:rsid w:val="00263DAC"/>
    <w:rsid w:val="00266452"/>
    <w:rsid w:val="00266845"/>
    <w:rsid w:val="002675AA"/>
    <w:rsid w:val="0027082A"/>
    <w:rsid w:val="00273D56"/>
    <w:rsid w:val="002758A4"/>
    <w:rsid w:val="002838DE"/>
    <w:rsid w:val="00285846"/>
    <w:rsid w:val="002873CD"/>
    <w:rsid w:val="002A13A4"/>
    <w:rsid w:val="002B1F7E"/>
    <w:rsid w:val="002B3981"/>
    <w:rsid w:val="002B403E"/>
    <w:rsid w:val="002C712A"/>
    <w:rsid w:val="002D7BFB"/>
    <w:rsid w:val="002E7DDD"/>
    <w:rsid w:val="003223C0"/>
    <w:rsid w:val="00324E44"/>
    <w:rsid w:val="00332323"/>
    <w:rsid w:val="003414FB"/>
    <w:rsid w:val="0034572E"/>
    <w:rsid w:val="00354F17"/>
    <w:rsid w:val="0036116F"/>
    <w:rsid w:val="00367FCC"/>
    <w:rsid w:val="0037072C"/>
    <w:rsid w:val="00392071"/>
    <w:rsid w:val="003A7C49"/>
    <w:rsid w:val="003C504D"/>
    <w:rsid w:val="003D1659"/>
    <w:rsid w:val="003D71FC"/>
    <w:rsid w:val="003D76CD"/>
    <w:rsid w:val="003E048D"/>
    <w:rsid w:val="003E0AC0"/>
    <w:rsid w:val="003E33B9"/>
    <w:rsid w:val="003E4D2C"/>
    <w:rsid w:val="003F045F"/>
    <w:rsid w:val="003F3351"/>
    <w:rsid w:val="00407451"/>
    <w:rsid w:val="0041236A"/>
    <w:rsid w:val="00424590"/>
    <w:rsid w:val="00424F35"/>
    <w:rsid w:val="004277CB"/>
    <w:rsid w:val="0043262A"/>
    <w:rsid w:val="00433101"/>
    <w:rsid w:val="00442798"/>
    <w:rsid w:val="00442FB6"/>
    <w:rsid w:val="00447776"/>
    <w:rsid w:val="00447805"/>
    <w:rsid w:val="004631A8"/>
    <w:rsid w:val="00463B82"/>
    <w:rsid w:val="004804B1"/>
    <w:rsid w:val="004809AF"/>
    <w:rsid w:val="00481AE1"/>
    <w:rsid w:val="0049027B"/>
    <w:rsid w:val="00491F8C"/>
    <w:rsid w:val="00493644"/>
    <w:rsid w:val="00494CDB"/>
    <w:rsid w:val="00495F98"/>
    <w:rsid w:val="004A04E0"/>
    <w:rsid w:val="004A692A"/>
    <w:rsid w:val="004B219A"/>
    <w:rsid w:val="004B71C9"/>
    <w:rsid w:val="004C000F"/>
    <w:rsid w:val="004C60BC"/>
    <w:rsid w:val="004D08D5"/>
    <w:rsid w:val="004E48F3"/>
    <w:rsid w:val="004E7493"/>
    <w:rsid w:val="005043E6"/>
    <w:rsid w:val="00511356"/>
    <w:rsid w:val="005159BB"/>
    <w:rsid w:val="00525428"/>
    <w:rsid w:val="00530FD3"/>
    <w:rsid w:val="00536A7D"/>
    <w:rsid w:val="0055632F"/>
    <w:rsid w:val="005573C0"/>
    <w:rsid w:val="005724ED"/>
    <w:rsid w:val="00577E7D"/>
    <w:rsid w:val="00582BA7"/>
    <w:rsid w:val="00591056"/>
    <w:rsid w:val="00594415"/>
    <w:rsid w:val="00597578"/>
    <w:rsid w:val="005A28D9"/>
    <w:rsid w:val="005A5862"/>
    <w:rsid w:val="005B45DB"/>
    <w:rsid w:val="005C1E2A"/>
    <w:rsid w:val="005C4CFF"/>
    <w:rsid w:val="005C4E53"/>
    <w:rsid w:val="005C51D6"/>
    <w:rsid w:val="005D18D8"/>
    <w:rsid w:val="005D1AA8"/>
    <w:rsid w:val="005E0498"/>
    <w:rsid w:val="005E462F"/>
    <w:rsid w:val="006111B3"/>
    <w:rsid w:val="006118AB"/>
    <w:rsid w:val="0061748C"/>
    <w:rsid w:val="00636C6B"/>
    <w:rsid w:val="0064148C"/>
    <w:rsid w:val="00652939"/>
    <w:rsid w:val="00657CD1"/>
    <w:rsid w:val="00662999"/>
    <w:rsid w:val="00665992"/>
    <w:rsid w:val="00672ACD"/>
    <w:rsid w:val="00672E51"/>
    <w:rsid w:val="00674662"/>
    <w:rsid w:val="00685D61"/>
    <w:rsid w:val="00687C7D"/>
    <w:rsid w:val="0069162F"/>
    <w:rsid w:val="006A3EFF"/>
    <w:rsid w:val="006D3532"/>
    <w:rsid w:val="006E0F55"/>
    <w:rsid w:val="00712850"/>
    <w:rsid w:val="00713B4F"/>
    <w:rsid w:val="00717A60"/>
    <w:rsid w:val="00727C0B"/>
    <w:rsid w:val="00757CEE"/>
    <w:rsid w:val="007601B2"/>
    <w:rsid w:val="00765F0B"/>
    <w:rsid w:val="00767259"/>
    <w:rsid w:val="00777F20"/>
    <w:rsid w:val="00781D13"/>
    <w:rsid w:val="007834DD"/>
    <w:rsid w:val="0078428D"/>
    <w:rsid w:val="00786023"/>
    <w:rsid w:val="007A0840"/>
    <w:rsid w:val="007A1DB6"/>
    <w:rsid w:val="007B3A3A"/>
    <w:rsid w:val="007B3F22"/>
    <w:rsid w:val="007B4DFD"/>
    <w:rsid w:val="007C4696"/>
    <w:rsid w:val="007C68E3"/>
    <w:rsid w:val="007C7349"/>
    <w:rsid w:val="007F2692"/>
    <w:rsid w:val="007F5531"/>
    <w:rsid w:val="0080314E"/>
    <w:rsid w:val="00813657"/>
    <w:rsid w:val="00813D4B"/>
    <w:rsid w:val="00813E0A"/>
    <w:rsid w:val="00814222"/>
    <w:rsid w:val="0082005A"/>
    <w:rsid w:val="0082011E"/>
    <w:rsid w:val="008358E7"/>
    <w:rsid w:val="00837837"/>
    <w:rsid w:val="00840616"/>
    <w:rsid w:val="00840DCF"/>
    <w:rsid w:val="008417A2"/>
    <w:rsid w:val="00845232"/>
    <w:rsid w:val="00864368"/>
    <w:rsid w:val="00872368"/>
    <w:rsid w:val="00883CE2"/>
    <w:rsid w:val="008932A0"/>
    <w:rsid w:val="008943F1"/>
    <w:rsid w:val="008C610B"/>
    <w:rsid w:val="008C7954"/>
    <w:rsid w:val="008D48D9"/>
    <w:rsid w:val="008E3D57"/>
    <w:rsid w:val="008E5E0E"/>
    <w:rsid w:val="008E6BA2"/>
    <w:rsid w:val="008F7E9F"/>
    <w:rsid w:val="00902F1E"/>
    <w:rsid w:val="00904C40"/>
    <w:rsid w:val="00905C40"/>
    <w:rsid w:val="00915516"/>
    <w:rsid w:val="00931448"/>
    <w:rsid w:val="00942D88"/>
    <w:rsid w:val="00942F64"/>
    <w:rsid w:val="00960019"/>
    <w:rsid w:val="009607B6"/>
    <w:rsid w:val="009613C5"/>
    <w:rsid w:val="00974BC9"/>
    <w:rsid w:val="00976E6E"/>
    <w:rsid w:val="00983C20"/>
    <w:rsid w:val="00995597"/>
    <w:rsid w:val="009C269D"/>
    <w:rsid w:val="009C7197"/>
    <w:rsid w:val="009D186A"/>
    <w:rsid w:val="009D49A4"/>
    <w:rsid w:val="009D6DE8"/>
    <w:rsid w:val="009E64E4"/>
    <w:rsid w:val="009F515E"/>
    <w:rsid w:val="00A0063E"/>
    <w:rsid w:val="00A02168"/>
    <w:rsid w:val="00A03A14"/>
    <w:rsid w:val="00A04096"/>
    <w:rsid w:val="00A04BB9"/>
    <w:rsid w:val="00A061FE"/>
    <w:rsid w:val="00A23461"/>
    <w:rsid w:val="00A31C07"/>
    <w:rsid w:val="00A33BA8"/>
    <w:rsid w:val="00A42C57"/>
    <w:rsid w:val="00A4362F"/>
    <w:rsid w:val="00A4588B"/>
    <w:rsid w:val="00A45D41"/>
    <w:rsid w:val="00A7350A"/>
    <w:rsid w:val="00A7490E"/>
    <w:rsid w:val="00A81214"/>
    <w:rsid w:val="00A8687B"/>
    <w:rsid w:val="00A919AF"/>
    <w:rsid w:val="00A93B5E"/>
    <w:rsid w:val="00AB77EE"/>
    <w:rsid w:val="00AC55E1"/>
    <w:rsid w:val="00AD6163"/>
    <w:rsid w:val="00AE40EC"/>
    <w:rsid w:val="00AF42EC"/>
    <w:rsid w:val="00AF444F"/>
    <w:rsid w:val="00AF794F"/>
    <w:rsid w:val="00B2223A"/>
    <w:rsid w:val="00B24D10"/>
    <w:rsid w:val="00B314C9"/>
    <w:rsid w:val="00B4121A"/>
    <w:rsid w:val="00B47343"/>
    <w:rsid w:val="00B53701"/>
    <w:rsid w:val="00B55F26"/>
    <w:rsid w:val="00B56F5B"/>
    <w:rsid w:val="00B636C4"/>
    <w:rsid w:val="00B70F75"/>
    <w:rsid w:val="00B75B65"/>
    <w:rsid w:val="00B84DCD"/>
    <w:rsid w:val="00B87978"/>
    <w:rsid w:val="00BB51C0"/>
    <w:rsid w:val="00BB566F"/>
    <w:rsid w:val="00BB5ABB"/>
    <w:rsid w:val="00BD2DAC"/>
    <w:rsid w:val="00BD603E"/>
    <w:rsid w:val="00BE5DF4"/>
    <w:rsid w:val="00BF3273"/>
    <w:rsid w:val="00C0086A"/>
    <w:rsid w:val="00C026C0"/>
    <w:rsid w:val="00C1761A"/>
    <w:rsid w:val="00C17CC6"/>
    <w:rsid w:val="00C21C70"/>
    <w:rsid w:val="00C35553"/>
    <w:rsid w:val="00C426CA"/>
    <w:rsid w:val="00C4625F"/>
    <w:rsid w:val="00C47EDA"/>
    <w:rsid w:val="00C570F5"/>
    <w:rsid w:val="00C60FE1"/>
    <w:rsid w:val="00C634A5"/>
    <w:rsid w:val="00C63626"/>
    <w:rsid w:val="00C661C0"/>
    <w:rsid w:val="00C70D20"/>
    <w:rsid w:val="00C7138A"/>
    <w:rsid w:val="00C77348"/>
    <w:rsid w:val="00C92C7E"/>
    <w:rsid w:val="00C945B1"/>
    <w:rsid w:val="00C97756"/>
    <w:rsid w:val="00CA6501"/>
    <w:rsid w:val="00CB64FA"/>
    <w:rsid w:val="00CC47E2"/>
    <w:rsid w:val="00CC5231"/>
    <w:rsid w:val="00CE4324"/>
    <w:rsid w:val="00CE7E07"/>
    <w:rsid w:val="00CF33A7"/>
    <w:rsid w:val="00D0251E"/>
    <w:rsid w:val="00D057B5"/>
    <w:rsid w:val="00D14EE8"/>
    <w:rsid w:val="00D20E83"/>
    <w:rsid w:val="00D274FF"/>
    <w:rsid w:val="00D33231"/>
    <w:rsid w:val="00D36DC9"/>
    <w:rsid w:val="00D41CD3"/>
    <w:rsid w:val="00D4241D"/>
    <w:rsid w:val="00D4677A"/>
    <w:rsid w:val="00D51C5A"/>
    <w:rsid w:val="00D60A06"/>
    <w:rsid w:val="00D7189C"/>
    <w:rsid w:val="00D8171D"/>
    <w:rsid w:val="00D929B0"/>
    <w:rsid w:val="00DC383C"/>
    <w:rsid w:val="00DC4515"/>
    <w:rsid w:val="00DC56DA"/>
    <w:rsid w:val="00DC67F6"/>
    <w:rsid w:val="00DC6938"/>
    <w:rsid w:val="00DD2FA4"/>
    <w:rsid w:val="00DD7331"/>
    <w:rsid w:val="00DE0760"/>
    <w:rsid w:val="00DF1C4F"/>
    <w:rsid w:val="00DF232C"/>
    <w:rsid w:val="00DF70C5"/>
    <w:rsid w:val="00E10A63"/>
    <w:rsid w:val="00E44460"/>
    <w:rsid w:val="00E445D1"/>
    <w:rsid w:val="00E44FB7"/>
    <w:rsid w:val="00E50972"/>
    <w:rsid w:val="00E51373"/>
    <w:rsid w:val="00E54E41"/>
    <w:rsid w:val="00E57ED0"/>
    <w:rsid w:val="00E64EFA"/>
    <w:rsid w:val="00E67D3F"/>
    <w:rsid w:val="00E71F46"/>
    <w:rsid w:val="00E726A3"/>
    <w:rsid w:val="00E76E1F"/>
    <w:rsid w:val="00E771E9"/>
    <w:rsid w:val="00E80487"/>
    <w:rsid w:val="00E8229E"/>
    <w:rsid w:val="00E83B94"/>
    <w:rsid w:val="00E870AB"/>
    <w:rsid w:val="00E90DA9"/>
    <w:rsid w:val="00EA45C4"/>
    <w:rsid w:val="00EA6C2D"/>
    <w:rsid w:val="00EB1014"/>
    <w:rsid w:val="00EB1290"/>
    <w:rsid w:val="00ED0EBE"/>
    <w:rsid w:val="00ED743A"/>
    <w:rsid w:val="00ED7965"/>
    <w:rsid w:val="00EE3EED"/>
    <w:rsid w:val="00EF461B"/>
    <w:rsid w:val="00F02724"/>
    <w:rsid w:val="00F06D77"/>
    <w:rsid w:val="00F159C1"/>
    <w:rsid w:val="00F24247"/>
    <w:rsid w:val="00F2464F"/>
    <w:rsid w:val="00F34D4A"/>
    <w:rsid w:val="00F46E6C"/>
    <w:rsid w:val="00F52400"/>
    <w:rsid w:val="00F70D6C"/>
    <w:rsid w:val="00F7170E"/>
    <w:rsid w:val="00F749F6"/>
    <w:rsid w:val="00F94B73"/>
    <w:rsid w:val="00F96511"/>
    <w:rsid w:val="00FA0370"/>
    <w:rsid w:val="00FA27DA"/>
    <w:rsid w:val="00FA2B37"/>
    <w:rsid w:val="00FB4715"/>
    <w:rsid w:val="00FB546A"/>
    <w:rsid w:val="00FB63B1"/>
    <w:rsid w:val="00FD0EDB"/>
    <w:rsid w:val="00FD2051"/>
    <w:rsid w:val="00FD69AC"/>
    <w:rsid w:val="00FE07BC"/>
    <w:rsid w:val="00FE5F7B"/>
    <w:rsid w:val="00FF1CA9"/>
    <w:rsid w:val="00FF4D9D"/>
    <w:rsid w:val="00FF72F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21953"/>
  <w15:chartTrackingRefBased/>
  <w15:docId w15:val="{4E8C1CB0-9B42-4233-9179-CF9FA6B4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115A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15A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70D20"/>
    <w:pPr>
      <w:spacing w:after="0" w:line="240" w:lineRule="auto"/>
      <w:ind w:firstLine="706"/>
    </w:pPr>
  </w:style>
  <w:style w:type="paragraph" w:styleId="Encabezado">
    <w:name w:val="header"/>
    <w:basedOn w:val="Normal"/>
    <w:link w:val="EncabezadoCar"/>
    <w:uiPriority w:val="99"/>
    <w:unhideWhenUsed/>
    <w:rsid w:val="004427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798"/>
  </w:style>
  <w:style w:type="paragraph" w:styleId="Piedepgina">
    <w:name w:val="footer"/>
    <w:basedOn w:val="Normal"/>
    <w:link w:val="PiedepginaCar"/>
    <w:uiPriority w:val="99"/>
    <w:unhideWhenUsed/>
    <w:rsid w:val="004427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798"/>
  </w:style>
  <w:style w:type="paragraph" w:styleId="Prrafodelista">
    <w:name w:val="List Paragraph"/>
    <w:basedOn w:val="Normal"/>
    <w:uiPriority w:val="34"/>
    <w:qFormat/>
    <w:rsid w:val="009D6DE8"/>
    <w:pPr>
      <w:ind w:left="720"/>
      <w:contextualSpacing/>
    </w:pPr>
  </w:style>
  <w:style w:type="character" w:styleId="Hipervnculo">
    <w:name w:val="Hyperlink"/>
    <w:basedOn w:val="Fuentedeprrafopredeter"/>
    <w:uiPriority w:val="99"/>
    <w:unhideWhenUsed/>
    <w:rsid w:val="009D6DE8"/>
    <w:rPr>
      <w:color w:val="0563C1" w:themeColor="hyperlink"/>
      <w:u w:val="single"/>
    </w:rPr>
  </w:style>
  <w:style w:type="character" w:customStyle="1" w:styleId="UnresolvedMention">
    <w:name w:val="Unresolved Mention"/>
    <w:basedOn w:val="Fuentedeprrafopredeter"/>
    <w:uiPriority w:val="99"/>
    <w:semiHidden/>
    <w:unhideWhenUsed/>
    <w:rsid w:val="00082133"/>
    <w:rPr>
      <w:color w:val="605E5C"/>
      <w:shd w:val="clear" w:color="auto" w:fill="E1DFDD"/>
    </w:rPr>
  </w:style>
  <w:style w:type="paragraph" w:styleId="HTMLconformatoprevio">
    <w:name w:val="HTML Preformatted"/>
    <w:basedOn w:val="Normal"/>
    <w:link w:val="HTMLconformatoprevioCar"/>
    <w:uiPriority w:val="99"/>
    <w:semiHidden/>
    <w:unhideWhenUsed/>
    <w:rsid w:val="00C9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C97756"/>
    <w:rPr>
      <w:rFonts w:ascii="Courier New" w:eastAsia="Times New Roman" w:hAnsi="Courier New" w:cs="Courier New"/>
      <w:sz w:val="20"/>
      <w:szCs w:val="20"/>
      <w:lang w:val="en-US"/>
    </w:rPr>
  </w:style>
  <w:style w:type="paragraph" w:customStyle="1" w:styleId="Estilo1">
    <w:name w:val="Estilo1"/>
    <w:basedOn w:val="Sinespaciado"/>
    <w:link w:val="Estilo1Car"/>
    <w:qFormat/>
    <w:rsid w:val="00115A2B"/>
    <w:pPr>
      <w:tabs>
        <w:tab w:val="right" w:leader="dot" w:pos="11340"/>
      </w:tabs>
      <w:spacing w:line="480" w:lineRule="auto"/>
      <w:ind w:firstLine="0"/>
      <w:jc w:val="center"/>
    </w:pPr>
    <w:rPr>
      <w:rFonts w:asciiTheme="majorHAnsi" w:hAnsiTheme="majorHAnsi"/>
      <w:b/>
      <w:sz w:val="32"/>
    </w:rPr>
  </w:style>
  <w:style w:type="character" w:customStyle="1" w:styleId="Ttulo2Car">
    <w:name w:val="Título 2 Car"/>
    <w:basedOn w:val="Fuentedeprrafopredeter"/>
    <w:link w:val="Ttulo2"/>
    <w:uiPriority w:val="9"/>
    <w:rsid w:val="00115A2B"/>
    <w:rPr>
      <w:rFonts w:asciiTheme="majorHAnsi" w:eastAsiaTheme="majorEastAsia" w:hAnsiTheme="majorHAnsi" w:cstheme="majorBidi"/>
      <w:color w:val="2E74B5" w:themeColor="accent1" w:themeShade="BF"/>
      <w:sz w:val="26"/>
      <w:szCs w:val="26"/>
    </w:rPr>
  </w:style>
  <w:style w:type="character" w:customStyle="1" w:styleId="SinespaciadoCar">
    <w:name w:val="Sin espaciado Car"/>
    <w:basedOn w:val="Fuentedeprrafopredeter"/>
    <w:link w:val="Sinespaciado"/>
    <w:uiPriority w:val="1"/>
    <w:rsid w:val="00115A2B"/>
  </w:style>
  <w:style w:type="character" w:customStyle="1" w:styleId="Estilo1Car">
    <w:name w:val="Estilo1 Car"/>
    <w:basedOn w:val="SinespaciadoCar"/>
    <w:link w:val="Estilo1"/>
    <w:rsid w:val="00115A2B"/>
    <w:rPr>
      <w:rFonts w:asciiTheme="majorHAnsi" w:hAnsiTheme="majorHAnsi"/>
      <w:b/>
      <w:sz w:val="32"/>
    </w:rPr>
  </w:style>
  <w:style w:type="paragraph" w:customStyle="1" w:styleId="Estilo2">
    <w:name w:val="Estilo2"/>
    <w:basedOn w:val="Ttulo2"/>
    <w:link w:val="Estilo2Car"/>
    <w:qFormat/>
    <w:rsid w:val="00115A2B"/>
    <w:pPr>
      <w:spacing w:line="360" w:lineRule="auto"/>
      <w:jc w:val="both"/>
    </w:pPr>
    <w:rPr>
      <w:b/>
      <w:color w:val="auto"/>
    </w:rPr>
  </w:style>
  <w:style w:type="character" w:customStyle="1" w:styleId="Ttulo3Car">
    <w:name w:val="Título 3 Car"/>
    <w:basedOn w:val="Fuentedeprrafopredeter"/>
    <w:link w:val="Ttulo3"/>
    <w:uiPriority w:val="9"/>
    <w:rsid w:val="00115A2B"/>
    <w:rPr>
      <w:rFonts w:asciiTheme="majorHAnsi" w:eastAsiaTheme="majorEastAsia" w:hAnsiTheme="majorHAnsi" w:cstheme="majorBidi"/>
      <w:color w:val="1F4D78" w:themeColor="accent1" w:themeShade="7F"/>
      <w:sz w:val="24"/>
      <w:szCs w:val="24"/>
    </w:rPr>
  </w:style>
  <w:style w:type="character" w:customStyle="1" w:styleId="Estilo2Car">
    <w:name w:val="Estilo2 Car"/>
    <w:basedOn w:val="Ttulo2Car"/>
    <w:link w:val="Estilo2"/>
    <w:rsid w:val="00115A2B"/>
    <w:rPr>
      <w:rFonts w:asciiTheme="majorHAnsi" w:eastAsiaTheme="majorEastAsia" w:hAnsiTheme="majorHAnsi" w:cstheme="majorBidi"/>
      <w:b/>
      <w:color w:val="2E74B5" w:themeColor="accent1" w:themeShade="BF"/>
      <w:sz w:val="26"/>
      <w:szCs w:val="26"/>
    </w:rPr>
  </w:style>
  <w:style w:type="paragraph" w:customStyle="1" w:styleId="Estilo3">
    <w:name w:val="Estilo3"/>
    <w:basedOn w:val="Ttulo3"/>
    <w:link w:val="Estilo3Car"/>
    <w:qFormat/>
    <w:rsid w:val="00115A2B"/>
    <w:pPr>
      <w:spacing w:line="360" w:lineRule="auto"/>
      <w:jc w:val="both"/>
    </w:pPr>
    <w:rPr>
      <w:color w:val="auto"/>
    </w:rPr>
  </w:style>
  <w:style w:type="paragraph" w:styleId="TDC2">
    <w:name w:val="toc 2"/>
    <w:basedOn w:val="Normal"/>
    <w:next w:val="Normal"/>
    <w:autoRedefine/>
    <w:uiPriority w:val="39"/>
    <w:unhideWhenUsed/>
    <w:rsid w:val="00115A2B"/>
    <w:pPr>
      <w:spacing w:after="0"/>
      <w:ind w:left="220"/>
    </w:pPr>
    <w:rPr>
      <w:rFonts w:cstheme="minorHAnsi"/>
      <w:smallCaps/>
      <w:sz w:val="20"/>
      <w:szCs w:val="20"/>
    </w:rPr>
  </w:style>
  <w:style w:type="character" w:customStyle="1" w:styleId="Estilo3Car">
    <w:name w:val="Estilo3 Car"/>
    <w:basedOn w:val="Ttulo3Car"/>
    <w:link w:val="Estilo3"/>
    <w:rsid w:val="00115A2B"/>
    <w:rPr>
      <w:rFonts w:asciiTheme="majorHAnsi" w:eastAsiaTheme="majorEastAsia" w:hAnsiTheme="majorHAnsi" w:cstheme="majorBidi"/>
      <w:color w:val="1F4D78" w:themeColor="accent1" w:themeShade="7F"/>
      <w:sz w:val="24"/>
      <w:szCs w:val="24"/>
    </w:rPr>
  </w:style>
  <w:style w:type="paragraph" w:styleId="TDC1">
    <w:name w:val="toc 1"/>
    <w:basedOn w:val="Normal"/>
    <w:next w:val="Normal"/>
    <w:autoRedefine/>
    <w:uiPriority w:val="39"/>
    <w:unhideWhenUsed/>
    <w:rsid w:val="00115A2B"/>
    <w:pPr>
      <w:spacing w:before="120" w:after="120"/>
    </w:pPr>
    <w:rPr>
      <w:rFonts w:cstheme="minorHAnsi"/>
      <w:b/>
      <w:bCs/>
      <w:caps/>
      <w:sz w:val="20"/>
      <w:szCs w:val="20"/>
    </w:rPr>
  </w:style>
  <w:style w:type="paragraph" w:styleId="TDC3">
    <w:name w:val="toc 3"/>
    <w:basedOn w:val="Normal"/>
    <w:next w:val="Normal"/>
    <w:autoRedefine/>
    <w:uiPriority w:val="39"/>
    <w:unhideWhenUsed/>
    <w:rsid w:val="00115A2B"/>
    <w:pPr>
      <w:spacing w:after="0"/>
      <w:ind w:left="440"/>
    </w:pPr>
    <w:rPr>
      <w:rFonts w:cstheme="minorHAnsi"/>
      <w:i/>
      <w:iCs/>
      <w:sz w:val="20"/>
      <w:szCs w:val="20"/>
    </w:rPr>
  </w:style>
  <w:style w:type="paragraph" w:styleId="TDC4">
    <w:name w:val="toc 4"/>
    <w:basedOn w:val="Normal"/>
    <w:next w:val="Normal"/>
    <w:autoRedefine/>
    <w:uiPriority w:val="39"/>
    <w:unhideWhenUsed/>
    <w:rsid w:val="00672E51"/>
    <w:pPr>
      <w:spacing w:after="0"/>
      <w:ind w:left="660"/>
    </w:pPr>
    <w:rPr>
      <w:rFonts w:cstheme="minorHAnsi"/>
      <w:sz w:val="18"/>
      <w:szCs w:val="18"/>
    </w:rPr>
  </w:style>
  <w:style w:type="paragraph" w:styleId="TDC5">
    <w:name w:val="toc 5"/>
    <w:basedOn w:val="Normal"/>
    <w:next w:val="Normal"/>
    <w:autoRedefine/>
    <w:uiPriority w:val="39"/>
    <w:unhideWhenUsed/>
    <w:rsid w:val="00672E51"/>
    <w:pPr>
      <w:spacing w:after="0"/>
      <w:ind w:left="880"/>
    </w:pPr>
    <w:rPr>
      <w:rFonts w:cstheme="minorHAnsi"/>
      <w:sz w:val="18"/>
      <w:szCs w:val="18"/>
    </w:rPr>
  </w:style>
  <w:style w:type="paragraph" w:styleId="TDC6">
    <w:name w:val="toc 6"/>
    <w:basedOn w:val="Normal"/>
    <w:next w:val="Normal"/>
    <w:autoRedefine/>
    <w:uiPriority w:val="39"/>
    <w:unhideWhenUsed/>
    <w:rsid w:val="00672E51"/>
    <w:pPr>
      <w:spacing w:after="0"/>
      <w:ind w:left="1100"/>
    </w:pPr>
    <w:rPr>
      <w:rFonts w:cstheme="minorHAnsi"/>
      <w:sz w:val="18"/>
      <w:szCs w:val="18"/>
    </w:rPr>
  </w:style>
  <w:style w:type="paragraph" w:styleId="TDC7">
    <w:name w:val="toc 7"/>
    <w:basedOn w:val="Normal"/>
    <w:next w:val="Normal"/>
    <w:autoRedefine/>
    <w:uiPriority w:val="39"/>
    <w:unhideWhenUsed/>
    <w:rsid w:val="00672E51"/>
    <w:pPr>
      <w:spacing w:after="0"/>
      <w:ind w:left="1320"/>
    </w:pPr>
    <w:rPr>
      <w:rFonts w:cstheme="minorHAnsi"/>
      <w:sz w:val="18"/>
      <w:szCs w:val="18"/>
    </w:rPr>
  </w:style>
  <w:style w:type="paragraph" w:styleId="TDC8">
    <w:name w:val="toc 8"/>
    <w:basedOn w:val="Normal"/>
    <w:next w:val="Normal"/>
    <w:autoRedefine/>
    <w:uiPriority w:val="39"/>
    <w:unhideWhenUsed/>
    <w:rsid w:val="00672E51"/>
    <w:pPr>
      <w:spacing w:after="0"/>
      <w:ind w:left="1540"/>
    </w:pPr>
    <w:rPr>
      <w:rFonts w:cstheme="minorHAnsi"/>
      <w:sz w:val="18"/>
      <w:szCs w:val="18"/>
    </w:rPr>
  </w:style>
  <w:style w:type="paragraph" w:styleId="TDC9">
    <w:name w:val="toc 9"/>
    <w:basedOn w:val="Normal"/>
    <w:next w:val="Normal"/>
    <w:autoRedefine/>
    <w:uiPriority w:val="39"/>
    <w:unhideWhenUsed/>
    <w:rsid w:val="00672E51"/>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214507">
      <w:bodyDiv w:val="1"/>
      <w:marLeft w:val="0"/>
      <w:marRight w:val="0"/>
      <w:marTop w:val="0"/>
      <w:marBottom w:val="0"/>
      <w:divBdr>
        <w:top w:val="none" w:sz="0" w:space="0" w:color="auto"/>
        <w:left w:val="none" w:sz="0" w:space="0" w:color="auto"/>
        <w:bottom w:val="none" w:sz="0" w:space="0" w:color="auto"/>
        <w:right w:val="none" w:sz="0" w:space="0" w:color="auto"/>
      </w:divBdr>
    </w:div>
    <w:div w:id="661473383">
      <w:bodyDiv w:val="1"/>
      <w:marLeft w:val="0"/>
      <w:marRight w:val="0"/>
      <w:marTop w:val="0"/>
      <w:marBottom w:val="0"/>
      <w:divBdr>
        <w:top w:val="none" w:sz="0" w:space="0" w:color="auto"/>
        <w:left w:val="none" w:sz="0" w:space="0" w:color="auto"/>
        <w:bottom w:val="none" w:sz="0" w:space="0" w:color="auto"/>
        <w:right w:val="none" w:sz="0" w:space="0" w:color="auto"/>
      </w:divBdr>
    </w:div>
    <w:div w:id="844057861">
      <w:bodyDiv w:val="1"/>
      <w:marLeft w:val="0"/>
      <w:marRight w:val="0"/>
      <w:marTop w:val="0"/>
      <w:marBottom w:val="0"/>
      <w:divBdr>
        <w:top w:val="none" w:sz="0" w:space="0" w:color="auto"/>
        <w:left w:val="none" w:sz="0" w:space="0" w:color="auto"/>
        <w:bottom w:val="none" w:sz="0" w:space="0" w:color="auto"/>
        <w:right w:val="none" w:sz="0" w:space="0" w:color="auto"/>
      </w:divBdr>
    </w:div>
    <w:div w:id="942345078">
      <w:bodyDiv w:val="1"/>
      <w:marLeft w:val="0"/>
      <w:marRight w:val="0"/>
      <w:marTop w:val="0"/>
      <w:marBottom w:val="0"/>
      <w:divBdr>
        <w:top w:val="none" w:sz="0" w:space="0" w:color="auto"/>
        <w:left w:val="none" w:sz="0" w:space="0" w:color="auto"/>
        <w:bottom w:val="none" w:sz="0" w:space="0" w:color="auto"/>
        <w:right w:val="none" w:sz="0" w:space="0" w:color="auto"/>
      </w:divBdr>
    </w:div>
    <w:div w:id="1927416300">
      <w:bodyDiv w:val="1"/>
      <w:marLeft w:val="0"/>
      <w:marRight w:val="0"/>
      <w:marTop w:val="0"/>
      <w:marBottom w:val="0"/>
      <w:divBdr>
        <w:top w:val="none" w:sz="0" w:space="0" w:color="auto"/>
        <w:left w:val="none" w:sz="0" w:space="0" w:color="auto"/>
        <w:bottom w:val="none" w:sz="0" w:space="0" w:color="auto"/>
        <w:right w:val="none" w:sz="0" w:space="0" w:color="auto"/>
      </w:divBdr>
    </w:div>
    <w:div w:id="20620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Hospital John Hopkins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F37F5F-E565-4FCF-A519-DE9098A1C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40</Pages>
  <Words>5978</Words>
  <Characters>34076</Characters>
  <Application>Microsoft Office Word</Application>
  <DocSecurity>0</DocSecurity>
  <Lines>283</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USUARIO</dc:creator>
  <cp:keywords/>
  <dc:description/>
  <cp:lastModifiedBy>Usuario de Windows</cp:lastModifiedBy>
  <cp:revision>280</cp:revision>
  <cp:lastPrinted>2019-08-27T17:27:00Z</cp:lastPrinted>
  <dcterms:created xsi:type="dcterms:W3CDTF">2019-11-17T05:32:00Z</dcterms:created>
  <dcterms:modified xsi:type="dcterms:W3CDTF">2019-11-18T06:41:00Z</dcterms:modified>
</cp:coreProperties>
</file>