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4A7D4" w14:textId="77777777" w:rsidR="003A5CCD" w:rsidRPr="003A5CCD" w:rsidRDefault="003A5CCD" w:rsidP="003A5CCD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32"/>
          <w:szCs w:val="32"/>
          <w14:ligatures w14:val="none"/>
        </w:rPr>
      </w:pPr>
      <w:r w:rsidRPr="003A5CCD"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  <w:t>UNMANNED AIRCRAFT LIABILITY COVERAGE</w:t>
      </w:r>
    </w:p>
    <w:p w14:paraId="029763C9" w14:textId="77777777" w:rsidR="003A5CCD" w:rsidRPr="003A5CCD" w:rsidRDefault="003A5CCD" w:rsidP="003A5CCD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3A5CCD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Covered Aircraft</w:t>
      </w:r>
    </w:p>
    <w:p w14:paraId="04DBBB7D" w14:textId="77777777" w:rsidR="003A5CCD" w:rsidRPr="003A5CCD" w:rsidRDefault="003A5CCD" w:rsidP="003A5CCD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3A5CCD">
        <w:rPr>
          <w:rFonts w:ascii="Segoe UI" w:hAnsi="Segoe UI" w:cs="Segoe UI"/>
          <w:kern w:val="0"/>
          <w:sz w:val="21"/>
          <w:szCs w:val="21"/>
          <w14:ligatures w14:val="none"/>
        </w:rPr>
        <w:t>Coverage applies to unmanned aerial systems identified in the Schedule.</w:t>
      </w:r>
    </w:p>
    <w:p w14:paraId="7CB456FE" w14:textId="77777777" w:rsidR="003A5CCD" w:rsidRPr="003A5CCD" w:rsidRDefault="003A5CCD" w:rsidP="003A5CCD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3A5CCD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Coverage Provided</w:t>
      </w:r>
    </w:p>
    <w:p w14:paraId="2D7A4208" w14:textId="77777777" w:rsidR="003A5CCD" w:rsidRPr="003A5CCD" w:rsidRDefault="003A5CCD" w:rsidP="003A5CC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3A5CCD">
        <w:rPr>
          <w:rFonts w:ascii="Segoe UI" w:hAnsi="Segoe UI" w:cs="Segoe UI"/>
          <w:kern w:val="0"/>
          <w:sz w:val="21"/>
          <w:szCs w:val="21"/>
          <w14:ligatures w14:val="none"/>
        </w:rPr>
        <w:t>Bodily Injury</w:t>
      </w:r>
    </w:p>
    <w:p w14:paraId="4643E986" w14:textId="77777777" w:rsidR="003A5CCD" w:rsidRPr="003A5CCD" w:rsidRDefault="003A5CCD" w:rsidP="003A5CC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3A5CCD">
        <w:rPr>
          <w:rFonts w:ascii="Segoe UI" w:hAnsi="Segoe UI" w:cs="Segoe UI"/>
          <w:kern w:val="0"/>
          <w:sz w:val="21"/>
          <w:szCs w:val="21"/>
          <w14:ligatures w14:val="none"/>
        </w:rPr>
        <w:t>Property Damage</w:t>
      </w:r>
    </w:p>
    <w:p w14:paraId="3662917F" w14:textId="77777777" w:rsidR="003A5CCD" w:rsidRPr="003A5CCD" w:rsidRDefault="003A5CCD" w:rsidP="003A5CC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3A5CCD">
        <w:rPr>
          <w:rFonts w:ascii="Segoe UI" w:hAnsi="Segoe UI" w:cs="Segoe UI"/>
          <w:kern w:val="0"/>
          <w:sz w:val="21"/>
          <w:szCs w:val="21"/>
          <w14:ligatures w14:val="none"/>
        </w:rPr>
        <w:t>Privacy Liability</w:t>
      </w:r>
    </w:p>
    <w:p w14:paraId="7E748A7A" w14:textId="77777777" w:rsidR="003A5CCD" w:rsidRPr="003A5CCD" w:rsidRDefault="003A5CCD" w:rsidP="003A5CC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3A5CCD">
        <w:rPr>
          <w:rFonts w:ascii="Segoe UI" w:hAnsi="Segoe UI" w:cs="Segoe UI"/>
          <w:kern w:val="0"/>
          <w:sz w:val="21"/>
          <w:szCs w:val="21"/>
          <w14:ligatures w14:val="none"/>
        </w:rPr>
        <w:t>Personal Injury</w:t>
      </w:r>
    </w:p>
    <w:p w14:paraId="57F16640" w14:textId="77777777" w:rsidR="003A5CCD" w:rsidRPr="003A5CCD" w:rsidRDefault="003A5CCD" w:rsidP="003A5CCD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3A5CCD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Operational Requirements</w:t>
      </w:r>
    </w:p>
    <w:p w14:paraId="62EC8FDF" w14:textId="77777777" w:rsidR="003A5CCD" w:rsidRPr="003A5CCD" w:rsidRDefault="003A5CCD" w:rsidP="003A5CCD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3A5CCD">
        <w:rPr>
          <w:rFonts w:ascii="Segoe UI" w:hAnsi="Segoe UI" w:cs="Segoe UI"/>
          <w:kern w:val="0"/>
          <w:sz w:val="21"/>
          <w:szCs w:val="21"/>
          <w14:ligatures w14:val="none"/>
        </w:rPr>
        <w:t>Coverage applies only when:</w:t>
      </w:r>
    </w:p>
    <w:p w14:paraId="28584A0F" w14:textId="77777777" w:rsidR="003A5CCD" w:rsidRPr="003A5CCD" w:rsidRDefault="003A5CCD" w:rsidP="003A5CC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3A5CCD">
        <w:rPr>
          <w:rFonts w:ascii="Segoe UI" w:hAnsi="Segoe UI" w:cs="Segoe UI"/>
          <w:kern w:val="0"/>
          <w:sz w:val="21"/>
          <w:szCs w:val="21"/>
          <w14:ligatures w14:val="none"/>
        </w:rPr>
        <w:t>FAA requirements are met</w:t>
      </w:r>
    </w:p>
    <w:p w14:paraId="5E1DF871" w14:textId="77777777" w:rsidR="003A5CCD" w:rsidRPr="003A5CCD" w:rsidRDefault="003A5CCD" w:rsidP="003A5CC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3A5CCD">
        <w:rPr>
          <w:rFonts w:ascii="Segoe UI" w:hAnsi="Segoe UI" w:cs="Segoe UI"/>
          <w:kern w:val="0"/>
          <w:sz w:val="21"/>
          <w:szCs w:val="21"/>
          <w14:ligatures w14:val="none"/>
        </w:rPr>
        <w:t>Pilots hold required certifications</w:t>
      </w:r>
    </w:p>
    <w:p w14:paraId="3ED0DC78" w14:textId="77777777" w:rsidR="003A5CCD" w:rsidRPr="003A5CCD" w:rsidRDefault="003A5CCD" w:rsidP="003A5CC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3A5CCD">
        <w:rPr>
          <w:rFonts w:ascii="Segoe UI" w:hAnsi="Segoe UI" w:cs="Segoe UI"/>
          <w:kern w:val="0"/>
          <w:sz w:val="21"/>
          <w:szCs w:val="21"/>
          <w14:ligatures w14:val="none"/>
        </w:rPr>
        <w:t>Flights occur within approved territories</w:t>
      </w:r>
    </w:p>
    <w:p w14:paraId="1B36AD5E" w14:textId="3EA44AE2" w:rsidR="003765F9" w:rsidRPr="00A11360" w:rsidRDefault="00E17B66" w:rsidP="00A11360">
      <w:r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</w:p>
    <w:sectPr w:rsidR="003765F9" w:rsidRPr="00A11360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D0182" w14:textId="77777777" w:rsidR="009D3969" w:rsidRDefault="009D3969" w:rsidP="001D5751">
      <w:r>
        <w:separator/>
      </w:r>
    </w:p>
  </w:endnote>
  <w:endnote w:type="continuationSeparator" w:id="0">
    <w:p w14:paraId="19AF379D" w14:textId="77777777" w:rsidR="009D3969" w:rsidRDefault="009D3969" w:rsidP="001D5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0CA87" w14:textId="1F276979" w:rsidR="001D5751" w:rsidRDefault="001D5751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6060AD8" wp14:editId="70DAC9AC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70E94" w14:textId="4D399048" w:rsidR="001D5751" w:rsidRDefault="00C05731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D5751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Sample</w:t>
                                </w:r>
                              </w:sdtContent>
                            </w:sdt>
                            <w:r w:rsidR="001D5751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A11360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A</w:t>
                                </w:r>
                                <w:r w:rsidR="003A5CCD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L</w:t>
                                </w:r>
                                <w:r w:rsidR="00A11360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1D5751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022</w:t>
                                </w:r>
                                <w:r w:rsidR="001D5751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 xml:space="preserve">  08 2026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6060AD8" id="Group 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WgEYg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C670E94" w14:textId="4D399048" w:rsidR="001D5751" w:rsidRDefault="00C05731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1D5751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Sample</w:t>
                          </w:r>
                        </w:sdtContent>
                      </w:sdt>
                      <w:r w:rsidR="001D5751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A11360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A</w:t>
                          </w:r>
                          <w:r w:rsidR="003A5CCD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L</w:t>
                          </w:r>
                          <w:r w:rsidR="00A11360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 </w:t>
                          </w:r>
                          <w:r w:rsidR="001D5751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022</w:t>
                          </w:r>
                          <w:r w:rsidR="001D5751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  08 2026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5561C" w14:textId="77777777" w:rsidR="009D3969" w:rsidRDefault="009D3969" w:rsidP="001D5751">
      <w:r>
        <w:separator/>
      </w:r>
    </w:p>
  </w:footnote>
  <w:footnote w:type="continuationSeparator" w:id="0">
    <w:p w14:paraId="2A1C3C6F" w14:textId="77777777" w:rsidR="009D3969" w:rsidRDefault="009D3969" w:rsidP="001D57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60DA"/>
    <w:multiLevelType w:val="multilevel"/>
    <w:tmpl w:val="94EC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C55C5"/>
    <w:multiLevelType w:val="multilevel"/>
    <w:tmpl w:val="6DBA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821B9"/>
    <w:multiLevelType w:val="multilevel"/>
    <w:tmpl w:val="EE16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D13F2"/>
    <w:multiLevelType w:val="multilevel"/>
    <w:tmpl w:val="D55C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90A76"/>
    <w:multiLevelType w:val="multilevel"/>
    <w:tmpl w:val="F7D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B5DF9"/>
    <w:multiLevelType w:val="multilevel"/>
    <w:tmpl w:val="B99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50BE2"/>
    <w:multiLevelType w:val="multilevel"/>
    <w:tmpl w:val="31BE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A6A4E"/>
    <w:multiLevelType w:val="multilevel"/>
    <w:tmpl w:val="F80A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064356">
    <w:abstractNumId w:val="0"/>
  </w:num>
  <w:num w:numId="2" w16cid:durableId="21710481">
    <w:abstractNumId w:val="7"/>
  </w:num>
  <w:num w:numId="3" w16cid:durableId="1164860746">
    <w:abstractNumId w:val="5"/>
  </w:num>
  <w:num w:numId="4" w16cid:durableId="2062710049">
    <w:abstractNumId w:val="4"/>
  </w:num>
  <w:num w:numId="5" w16cid:durableId="744109209">
    <w:abstractNumId w:val="2"/>
  </w:num>
  <w:num w:numId="6" w16cid:durableId="1208643507">
    <w:abstractNumId w:val="1"/>
  </w:num>
  <w:num w:numId="7" w16cid:durableId="519512291">
    <w:abstractNumId w:val="3"/>
  </w:num>
  <w:num w:numId="8" w16cid:durableId="2574916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51"/>
    <w:rsid w:val="00024135"/>
    <w:rsid w:val="000957DA"/>
    <w:rsid w:val="001D5751"/>
    <w:rsid w:val="003765F9"/>
    <w:rsid w:val="003A5CCD"/>
    <w:rsid w:val="0055092F"/>
    <w:rsid w:val="005865D7"/>
    <w:rsid w:val="009D3969"/>
    <w:rsid w:val="009F4AC0"/>
    <w:rsid w:val="00A11360"/>
    <w:rsid w:val="00B27185"/>
    <w:rsid w:val="00C05731"/>
    <w:rsid w:val="00C802E0"/>
    <w:rsid w:val="00CC44ED"/>
    <w:rsid w:val="00E1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049F1"/>
  <w15:chartTrackingRefBased/>
  <w15:docId w15:val="{3D234650-A172-4B00-8F48-C1474484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D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D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D57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D57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D57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D57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D57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D57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D57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D5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1D5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1D57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1D5751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1D5751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1D5751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1D5751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1D5751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1D5751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1D57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1D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1D575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1D57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7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751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D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751"/>
    <w:rPr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D5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1D57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D575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1D57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5751"/>
    <w:rPr>
      <w:sz w:val="24"/>
      <w:szCs w:val="24"/>
    </w:rPr>
  </w:style>
  <w:style w:type="paragraph" w:styleId="NormalWeb">
    <w:name w:val="Normal (Web)"/>
    <w:basedOn w:val="Normal"/>
    <w:rsid w:val="009F4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0B18A4AF4FF44919852F56D676366" ma:contentTypeVersion="10" ma:contentTypeDescription="Create a new document." ma:contentTypeScope="" ma:versionID="fd5b74c9fbb33fb8a10975e66601d368">
  <xsd:schema xmlns:xsd="http://www.w3.org/2001/XMLSchema" xmlns:xs="http://www.w3.org/2001/XMLSchema" xmlns:p="http://schemas.microsoft.com/office/2006/metadata/properties" xmlns:ns2="c3dd7c56-040e-44cd-9419-7ccbd6e3f631" xmlns:ns3="92f6013d-9fd0-41cf-b37a-bef44f58f2bc" targetNamespace="http://schemas.microsoft.com/office/2006/metadata/properties" ma:root="true" ma:fieldsID="bd4e9c422dd0b5f51754eadec5a025c2" ns2:_="" ns3:_="">
    <xsd:import namespace="c3dd7c56-040e-44cd-9419-7ccbd6e3f631"/>
    <xsd:import namespace="92f6013d-9fd0-41cf-b37a-bef44f58f2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d7c56-040e-44cd-9419-7ccbd6e3f6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6013d-9fd0-41cf-b37a-bef44f58f2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8b3f6d5-7a47-49b3-aee4-214d951ccd12}" ma:internalName="TaxCatchAll" ma:showField="CatchAllData" ma:web="92f6013d-9fd0-41cf-b37a-bef44f58f2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f6013d-9fd0-41cf-b37a-bef44f58f2bc" xsi:nil="true"/>
    <lcf76f155ced4ddcb4097134ff3c332f xmlns="c3dd7c56-040e-44cd-9419-7ccbd6e3f6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9F2853-CE5C-4673-855F-3938CFF711EC}"/>
</file>

<file path=customXml/itemProps2.xml><?xml version="1.0" encoding="utf-8"?>
<ds:datastoreItem xmlns:ds="http://schemas.openxmlformats.org/officeDocument/2006/customXml" ds:itemID="{12BD69AF-4AA9-45C8-8F62-F3510CA9A310}"/>
</file>

<file path=customXml/itemProps3.xml><?xml version="1.0" encoding="utf-8"?>
<ds:datastoreItem xmlns:ds="http://schemas.openxmlformats.org/officeDocument/2006/customXml" ds:itemID="{77BB0688-199D-46E7-ABF7-27BC86E33941}"/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321</Characters>
  <Application>Microsoft Office Word</Application>
  <DocSecurity>0</DocSecurity>
  <Lines>15</Lines>
  <Paragraphs>14</Paragraphs>
  <ScaleCrop>false</ScaleCrop>
  <Company>AL 1022  08 2026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Sample</dc:creator>
  <cp:keywords/>
  <dc:description/>
  <cp:lastModifiedBy>Reisling, Kelly</cp:lastModifiedBy>
  <cp:revision>7</cp:revision>
  <dcterms:created xsi:type="dcterms:W3CDTF">2026-08-10T14:46:00Z</dcterms:created>
  <dcterms:modified xsi:type="dcterms:W3CDTF">2026-08-10T20:16:00Z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0x0101009E70B18A4AF4FF44919852F56D676366</vt:lpwstr>
  </property>
</Properties>
</file>