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3F93" w14:textId="09A5A38B" w:rsidR="00F81802" w:rsidRPr="00F81802" w:rsidRDefault="00F81802" w:rsidP="00F81802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F81802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 xml:space="preserve">GLOBAL </w:t>
      </w:r>
      <w:r w:rsidRPr="00F81802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 xml:space="preserve">COMMERCIAL </w:t>
      </w:r>
      <w:r w:rsidRPr="00F81802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 xml:space="preserve">PROPERTY PROGRAM </w:t>
      </w:r>
      <w:r w:rsidRPr="00F81802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 xml:space="preserve"> </w:t>
      </w:r>
      <w:r w:rsidRPr="00F81802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</w:p>
    <w:p w14:paraId="683FCC68" w14:textId="77777777" w:rsidR="00F81802" w:rsidRPr="00F81802" w:rsidRDefault="00F81802" w:rsidP="00F81802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F81802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Property</w:t>
      </w:r>
    </w:p>
    <w:p w14:paraId="7291A219" w14:textId="77777777" w:rsidR="00F81802" w:rsidRPr="00F81802" w:rsidRDefault="00F81802" w:rsidP="00F81802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Covered Property includes:</w:t>
      </w:r>
    </w:p>
    <w:p w14:paraId="58047DA2" w14:textId="77777777" w:rsidR="00F81802" w:rsidRPr="00F81802" w:rsidRDefault="00F81802" w:rsidP="00F818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Buildings</w:t>
      </w:r>
    </w:p>
    <w:p w14:paraId="3F54A710" w14:textId="77777777" w:rsidR="00F81802" w:rsidRPr="00F81802" w:rsidRDefault="00F81802" w:rsidP="00F818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Business Personal Property</w:t>
      </w:r>
    </w:p>
    <w:p w14:paraId="2D99EA47" w14:textId="77777777" w:rsidR="00F81802" w:rsidRPr="00F81802" w:rsidRDefault="00F81802" w:rsidP="00F818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Machinery and Equipment</w:t>
      </w:r>
    </w:p>
    <w:p w14:paraId="04BD7AFE" w14:textId="77777777" w:rsidR="00F81802" w:rsidRPr="00F81802" w:rsidRDefault="00F81802" w:rsidP="00F818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Renewable Energy Assets</w:t>
      </w:r>
    </w:p>
    <w:p w14:paraId="7424038A" w14:textId="77777777" w:rsidR="00F81802" w:rsidRPr="00F81802" w:rsidRDefault="00F81802" w:rsidP="00F818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Temporary Structures</w:t>
      </w:r>
    </w:p>
    <w:p w14:paraId="24A8B7DA" w14:textId="77777777" w:rsidR="00F81802" w:rsidRPr="00F81802" w:rsidRDefault="00F81802" w:rsidP="00F81802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at locations described on Schedule A.</w:t>
      </w:r>
    </w:p>
    <w:p w14:paraId="77A1DD44" w14:textId="77777777" w:rsidR="00F81802" w:rsidRPr="00F81802" w:rsidRDefault="00F81802" w:rsidP="00F81802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F81802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Catastrophe Sublimits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05"/>
      </w:tblGrid>
      <w:tr w:rsidR="00F81802" w:rsidRPr="00F81802" w14:paraId="357DA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B266F4" w14:textId="77777777" w:rsidR="00F81802" w:rsidRPr="00F81802" w:rsidRDefault="00F81802" w:rsidP="00F81802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F81802">
              <w:rPr>
                <w:b/>
                <w:bCs/>
                <w:kern w:val="0"/>
                <w14:ligatures w14:val="none"/>
              </w:rPr>
              <w:t>Peril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44BD3" w14:textId="77777777" w:rsidR="00F81802" w:rsidRPr="00F81802" w:rsidRDefault="00F81802" w:rsidP="00F81802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F81802">
              <w:rPr>
                <w:b/>
                <w:bCs/>
                <w:kern w:val="0"/>
                <w14:ligatures w14:val="none"/>
              </w:rPr>
              <w:t>Sublimit</w:t>
            </w:r>
          </w:p>
        </w:tc>
      </w:tr>
      <w:tr w:rsidR="00F81802" w:rsidRPr="00F81802" w14:paraId="22FEC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06D9D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Flood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9F528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$25,000,000</w:t>
            </w:r>
          </w:p>
        </w:tc>
      </w:tr>
      <w:tr w:rsidR="00F81802" w:rsidRPr="00F81802" w14:paraId="681D6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00EA4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Earthquake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E6033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$50,000,000</w:t>
            </w:r>
          </w:p>
        </w:tc>
      </w:tr>
      <w:tr w:rsidR="00F81802" w:rsidRPr="00F81802" w14:paraId="3E723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E5246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Windstorm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72564" w14:textId="77777777" w:rsidR="00F81802" w:rsidRPr="00F81802" w:rsidRDefault="00F81802" w:rsidP="00F81802">
            <w:pPr>
              <w:rPr>
                <w:kern w:val="0"/>
                <w14:ligatures w14:val="none"/>
              </w:rPr>
            </w:pPr>
            <w:r w:rsidRPr="00F81802">
              <w:rPr>
                <w:kern w:val="0"/>
                <w14:ligatures w14:val="none"/>
              </w:rPr>
              <w:t>$75,000,000</w:t>
            </w:r>
          </w:p>
        </w:tc>
      </w:tr>
    </w:tbl>
    <w:p w14:paraId="3FD95D09" w14:textId="77777777" w:rsidR="00F81802" w:rsidRPr="00F81802" w:rsidRDefault="00F81802" w:rsidP="00F81802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F81802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Business Interruption</w:t>
      </w:r>
    </w:p>
    <w:p w14:paraId="10D3051A" w14:textId="77777777" w:rsidR="00F81802" w:rsidRPr="00F81802" w:rsidRDefault="00F81802" w:rsidP="00F81802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Coverage applies for actual loss sustained during the Period of Restoration not to exceed 24 months.</w:t>
      </w:r>
    </w:p>
    <w:p w14:paraId="0A778054" w14:textId="77777777" w:rsidR="00F81802" w:rsidRPr="00F81802" w:rsidRDefault="00F81802" w:rsidP="00F81802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F81802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Contingent Business Interruption</w:t>
      </w:r>
    </w:p>
    <w:p w14:paraId="2582CDBD" w14:textId="77777777" w:rsidR="00F81802" w:rsidRPr="00F81802" w:rsidRDefault="00F81802" w:rsidP="00F81802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F81802">
        <w:rPr>
          <w:rFonts w:ascii="Segoe UI" w:hAnsi="Segoe UI" w:cs="Segoe UI"/>
          <w:kern w:val="0"/>
          <w:sz w:val="21"/>
          <w:szCs w:val="21"/>
          <w14:ligatures w14:val="none"/>
        </w:rPr>
        <w:t>Coverage extends to direct suppliers and customers listed on Schedule B.</w:t>
      </w:r>
    </w:p>
    <w:p w14:paraId="4C2EE86D" w14:textId="309AE72D" w:rsidR="00DA6C76" w:rsidRPr="000166A1" w:rsidRDefault="00836B1F" w:rsidP="000166A1">
      <w:r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</w:p>
    <w:sectPr w:rsidR="00DA6C76" w:rsidRPr="000166A1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1BE0" w14:textId="77777777" w:rsidR="004A78C4" w:rsidRDefault="004A78C4" w:rsidP="00DA6C76">
      <w:r>
        <w:separator/>
      </w:r>
    </w:p>
  </w:endnote>
  <w:endnote w:type="continuationSeparator" w:id="0">
    <w:p w14:paraId="7838AEB2" w14:textId="77777777" w:rsidR="004A78C4" w:rsidRDefault="004A78C4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0D94C8D6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F81802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CPP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10</w:t>
                            </w:r>
                            <w:r w:rsidR="00346A48">
                              <w:rPr>
                                <w:caps/>
                                <w:sz w:val="20"/>
                                <w:szCs w:val="20"/>
                              </w:rPr>
                              <w:t>16</w:t>
                            </w:r>
                            <w:r w:rsidR="000166A1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0D94C8D6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F81802">
                        <w:rPr>
                          <w:caps/>
                          <w:sz w:val="20"/>
                          <w:szCs w:val="20"/>
                        </w:rPr>
                        <w:t xml:space="preserve">CPP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10</w:t>
                      </w:r>
                      <w:r w:rsidR="00346A48">
                        <w:rPr>
                          <w:caps/>
                          <w:sz w:val="20"/>
                          <w:szCs w:val="20"/>
                        </w:rPr>
                        <w:t>16</w:t>
                      </w:r>
                      <w:r w:rsidR="000166A1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C2EE" w14:textId="77777777" w:rsidR="004A78C4" w:rsidRDefault="004A78C4" w:rsidP="00DA6C76">
      <w:r>
        <w:separator/>
      </w:r>
    </w:p>
  </w:footnote>
  <w:footnote w:type="continuationSeparator" w:id="0">
    <w:p w14:paraId="379CF590" w14:textId="77777777" w:rsidR="004A78C4" w:rsidRDefault="004A78C4" w:rsidP="00DA6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C5F19"/>
    <w:multiLevelType w:val="multilevel"/>
    <w:tmpl w:val="F8C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04AF5"/>
    <w:multiLevelType w:val="multilevel"/>
    <w:tmpl w:val="BBB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80D71"/>
    <w:multiLevelType w:val="multilevel"/>
    <w:tmpl w:val="CC6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8019F"/>
    <w:multiLevelType w:val="multilevel"/>
    <w:tmpl w:val="E52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066180">
    <w:abstractNumId w:val="1"/>
  </w:num>
  <w:num w:numId="2" w16cid:durableId="320695439">
    <w:abstractNumId w:val="0"/>
  </w:num>
  <w:num w:numId="3" w16cid:durableId="722414152">
    <w:abstractNumId w:val="6"/>
  </w:num>
  <w:num w:numId="4" w16cid:durableId="1673026282">
    <w:abstractNumId w:val="4"/>
  </w:num>
  <w:num w:numId="5" w16cid:durableId="1625110542">
    <w:abstractNumId w:val="2"/>
  </w:num>
  <w:num w:numId="6" w16cid:durableId="725876978">
    <w:abstractNumId w:val="3"/>
  </w:num>
  <w:num w:numId="7" w16cid:durableId="1894852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166A1"/>
    <w:rsid w:val="00024135"/>
    <w:rsid w:val="000957DA"/>
    <w:rsid w:val="001B2165"/>
    <w:rsid w:val="00254F72"/>
    <w:rsid w:val="00346A48"/>
    <w:rsid w:val="003765F9"/>
    <w:rsid w:val="003D02A8"/>
    <w:rsid w:val="004A78C4"/>
    <w:rsid w:val="004E7802"/>
    <w:rsid w:val="0055092F"/>
    <w:rsid w:val="005865D7"/>
    <w:rsid w:val="00836B1F"/>
    <w:rsid w:val="00C76B15"/>
    <w:rsid w:val="00CC44ED"/>
    <w:rsid w:val="00CE43D7"/>
    <w:rsid w:val="00DA6C76"/>
    <w:rsid w:val="00F8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91179B-2BF1-43D9-8F3E-949E34FF5B65}"/>
</file>

<file path=customXml/itemProps2.xml><?xml version="1.0" encoding="utf-8"?>
<ds:datastoreItem xmlns:ds="http://schemas.openxmlformats.org/officeDocument/2006/customXml" ds:itemID="{1EA6E3C3-8EE5-41A8-907B-E69096544AA3}"/>
</file>

<file path=customXml/itemProps3.xml><?xml version="1.0" encoding="utf-8"?>
<ds:datastoreItem xmlns:ds="http://schemas.openxmlformats.org/officeDocument/2006/customXml" ds:itemID="{93F6AB68-7427-4172-AAF0-97B5F3C6C053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494</Characters>
  <Application>Microsoft Office Word</Application>
  <DocSecurity>0</DocSecurity>
  <Lines>17</Lines>
  <Paragraphs>19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7</cp:revision>
  <dcterms:created xsi:type="dcterms:W3CDTF">2026-08-10T14:37:00Z</dcterms:created>
  <dcterms:modified xsi:type="dcterms:W3CDTF">2026-08-10T14:57:00Z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