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77BF" w14:textId="625D1214" w:rsidR="004030D2" w:rsidRPr="00B17FCE" w:rsidRDefault="00B17FCE" w:rsidP="00B17FCE">
      <w:pPr>
        <w:numPr>
          <w:ilvl w:val="0"/>
          <w:numId w:val="1"/>
        </w:numPr>
      </w:pPr>
      <w:r w:rsidRPr="00B17FCE">
        <w:t>Date</w:t>
      </w:r>
    </w:p>
    <w:p w14:paraId="2E9E7858" w14:textId="0FE1768B" w:rsidR="00B17FCE" w:rsidRPr="00B17FCE" w:rsidRDefault="00B17FCE" w:rsidP="00B17FCE">
      <w:pPr>
        <w:numPr>
          <w:ilvl w:val="1"/>
          <w:numId w:val="1"/>
        </w:numPr>
      </w:pPr>
      <w:r w:rsidRPr="00B17FCE">
        <w:t xml:space="preserve">DatePicker, </w:t>
      </w:r>
      <w:r w:rsidRPr="00B17FCE">
        <w:t>DatePickerDialog:</w:t>
      </w:r>
      <w:r w:rsidRPr="00B17FCE">
        <w:t xml:space="preserve"> </w:t>
      </w:r>
      <w:r w:rsidRPr="00B17FCE">
        <w:t xml:space="preserve">cho phép ta đặt giá trị mặc định ban đầu theo năm, tháng, ngày. </w:t>
      </w:r>
    </w:p>
    <w:p w14:paraId="04188D2F" w14:textId="77777777" w:rsidR="00B17FCE" w:rsidRPr="00B17FCE" w:rsidRDefault="00B17FCE" w:rsidP="00B17FCE">
      <w:pPr>
        <w:numPr>
          <w:ilvl w:val="1"/>
          <w:numId w:val="1"/>
        </w:numPr>
      </w:pPr>
      <w:r w:rsidRPr="00B17FCE">
        <w:t xml:space="preserve">TimePicker, </w:t>
      </w:r>
      <w:r w:rsidRPr="00B17FCE">
        <w:t>TimePickerDialog</w:t>
      </w:r>
    </w:p>
    <w:p w14:paraId="37219129" w14:textId="230319F1" w:rsidR="00B17FCE" w:rsidRPr="00B17FCE" w:rsidRDefault="00B17FCE" w:rsidP="00B17FCE">
      <w:pPr>
        <w:numPr>
          <w:ilvl w:val="1"/>
          <w:numId w:val="1"/>
        </w:numPr>
      </w:pPr>
      <w:r w:rsidRPr="00B17FCE">
        <w:t>Giá trị tháng chạy từ 0 đến 11</w:t>
      </w:r>
    </w:p>
    <w:p w14:paraId="371EFB81" w14:textId="77777777" w:rsidR="00B17FCE" w:rsidRPr="00B17FCE" w:rsidRDefault="00B17FCE" w:rsidP="00B17FCE">
      <w:pPr>
        <w:numPr>
          <w:ilvl w:val="1"/>
          <w:numId w:val="1"/>
        </w:numPr>
      </w:pPr>
      <w:r w:rsidRPr="00B17FCE">
        <w:t>Các view này đều có một đối tượng trả về (OnDateChangedListener hoặc OnDateSetListener) khi người dùng chọn một ngày khác với ngày mặc định.</w:t>
      </w:r>
    </w:p>
    <w:p w14:paraId="0F51DFDE" w14:textId="0ED3CF64" w:rsidR="00B17FCE" w:rsidRPr="00B17FCE" w:rsidRDefault="00B17FCE" w:rsidP="00B17FCE">
      <w:pPr>
        <w:numPr>
          <w:ilvl w:val="1"/>
          <w:numId w:val="1"/>
        </w:numPr>
      </w:pPr>
      <w:r w:rsidRPr="00B17FCE">
        <w:t>TimePicker và TimePickerDialog cho phép</w:t>
      </w:r>
    </w:p>
    <w:p w14:paraId="03F05A8C" w14:textId="3B280CDD" w:rsidR="00B17FCE" w:rsidRPr="00B17FCE" w:rsidRDefault="00B17FCE" w:rsidP="00B17FCE">
      <w:pPr>
        <w:numPr>
          <w:ilvl w:val="2"/>
          <w:numId w:val="1"/>
        </w:numPr>
      </w:pPr>
      <w:r w:rsidRPr="00B17FCE">
        <w:t>Đặt giờ mặc định, có thể điều chỉnh</w:t>
      </w:r>
    </w:p>
    <w:p w14:paraId="4397902B" w14:textId="70BB5642" w:rsidR="00B17FCE" w:rsidRPr="00B17FCE" w:rsidRDefault="00B17FCE" w:rsidP="00B17FCE">
      <w:pPr>
        <w:numPr>
          <w:ilvl w:val="2"/>
          <w:numId w:val="1"/>
        </w:numPr>
      </w:pPr>
      <w:r w:rsidRPr="00B17FCE">
        <w:t>Hiển thị đang ở giờ 12 số hay 24 số</w:t>
      </w:r>
    </w:p>
    <w:p w14:paraId="13236F55" w14:textId="77777777" w:rsidR="00B17FCE" w:rsidRPr="00B17FCE" w:rsidRDefault="00B17FCE" w:rsidP="00B17FCE">
      <w:pPr>
        <w:numPr>
          <w:ilvl w:val="2"/>
          <w:numId w:val="1"/>
        </w:numPr>
      </w:pPr>
      <w:r w:rsidRPr="00B17FCE">
        <w:t>Cung cấp một đối tượng trả về (OnTimeChangedListener hoặc OnTimeSetListener) khi người dùng chọn thời gian mới, khác với giá trị ban đầu.</w:t>
      </w:r>
    </w:p>
    <w:p w14:paraId="523BC2C4" w14:textId="72AD2AF3" w:rsidR="00B17FCE" w:rsidRPr="00B17FCE" w:rsidRDefault="00B17FCE" w:rsidP="00B17FCE">
      <w:pPr>
        <w:numPr>
          <w:ilvl w:val="0"/>
          <w:numId w:val="1"/>
        </w:numPr>
      </w:pPr>
      <w:r w:rsidRPr="00B17FCE">
        <w:t>Clock: Gồm 2 loại</w:t>
      </w:r>
    </w:p>
    <w:p w14:paraId="07233AC0" w14:textId="3168615E" w:rsidR="00B17FCE" w:rsidRPr="00B17FCE" w:rsidRDefault="00B17FCE" w:rsidP="00B17FCE">
      <w:pPr>
        <w:numPr>
          <w:ilvl w:val="1"/>
          <w:numId w:val="1"/>
        </w:numPr>
      </w:pPr>
      <w:r w:rsidRPr="00B17FCE">
        <w:t>Digital Clock</w:t>
      </w:r>
    </w:p>
    <w:p w14:paraId="22B67F8F" w14:textId="0A3D1E96" w:rsidR="00B17FCE" w:rsidRPr="00B17FCE" w:rsidRDefault="00B17FCE" w:rsidP="00B17FCE">
      <w:pPr>
        <w:numPr>
          <w:ilvl w:val="2"/>
          <w:numId w:val="1"/>
        </w:numPr>
      </w:pPr>
      <w:r w:rsidRPr="00B17FCE">
        <w:drawing>
          <wp:inline distT="0" distB="0" distL="0" distR="0" wp14:anchorId="65CB1E28" wp14:editId="3C50D12E">
            <wp:extent cx="2410161" cy="1343212"/>
            <wp:effectExtent l="0" t="0" r="9525" b="9525"/>
            <wp:docPr id="198613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39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A5E2" w14:textId="05A8C0E1" w:rsidR="00B17FCE" w:rsidRPr="00B17FCE" w:rsidRDefault="00B17FCE" w:rsidP="00B17FCE">
      <w:pPr>
        <w:numPr>
          <w:ilvl w:val="1"/>
          <w:numId w:val="1"/>
        </w:numPr>
      </w:pPr>
      <w:r w:rsidRPr="00B17FCE">
        <w:t>Analog Clock</w:t>
      </w:r>
    </w:p>
    <w:p w14:paraId="2803F848" w14:textId="4BFEA50A" w:rsidR="00B17FCE" w:rsidRPr="00B17FCE" w:rsidRDefault="00B17FCE" w:rsidP="00B17FCE">
      <w:pPr>
        <w:numPr>
          <w:ilvl w:val="2"/>
          <w:numId w:val="1"/>
        </w:numPr>
      </w:pPr>
      <w:r w:rsidRPr="00B17FCE">
        <w:drawing>
          <wp:inline distT="0" distB="0" distL="0" distR="0" wp14:anchorId="030E44C8" wp14:editId="55715F75">
            <wp:extent cx="2353003" cy="1629002"/>
            <wp:effectExtent l="0" t="0" r="9525" b="9525"/>
            <wp:docPr id="189672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25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FB05" w14:textId="0398A7D0" w:rsidR="00B17FCE" w:rsidRPr="00B17FCE" w:rsidRDefault="00B17FCE" w:rsidP="00B17FCE">
      <w:pPr>
        <w:numPr>
          <w:ilvl w:val="0"/>
          <w:numId w:val="1"/>
        </w:numPr>
      </w:pPr>
      <w:r w:rsidRPr="00B17FCE">
        <w:t>Tab Selector: Gồm 3 phần</w:t>
      </w:r>
    </w:p>
    <w:p w14:paraId="326760AD" w14:textId="77777777" w:rsidR="00B17FCE" w:rsidRPr="00B17FCE" w:rsidRDefault="00B17FCE" w:rsidP="00B17FCE">
      <w:pPr>
        <w:numPr>
          <w:ilvl w:val="1"/>
          <w:numId w:val="1"/>
        </w:numPr>
      </w:pPr>
      <w:r w:rsidRPr="00B17FCE">
        <w:t>TabHost là vùng chứa chính cho các nút tab và nội dung tab</w:t>
      </w:r>
    </w:p>
    <w:p w14:paraId="1A6148C6" w14:textId="6016F6E0" w:rsidR="00B17FCE" w:rsidRPr="00B17FCE" w:rsidRDefault="00B17FCE" w:rsidP="00B17FCE">
      <w:pPr>
        <w:numPr>
          <w:ilvl w:val="1"/>
          <w:numId w:val="1"/>
        </w:numPr>
      </w:pPr>
      <w:r w:rsidRPr="00B17FCE">
        <w:t>TabWidget là hàng các nút tab, có thể chứa nhãn văn bản, biểu tượng</w:t>
      </w:r>
    </w:p>
    <w:p w14:paraId="0E5882FA" w14:textId="312C5CE1" w:rsidR="00B17FCE" w:rsidRDefault="00B17FCE" w:rsidP="00B17FCE">
      <w:pPr>
        <w:numPr>
          <w:ilvl w:val="1"/>
          <w:numId w:val="1"/>
        </w:numPr>
      </w:pPr>
      <w:r w:rsidRPr="00B17FCE">
        <w:t>FrameLayout là vùng chứa cho nội dung tab</w:t>
      </w:r>
    </w:p>
    <w:p w14:paraId="4A848F88" w14:textId="415822F3" w:rsidR="00A51288" w:rsidRPr="00B17FCE" w:rsidRDefault="00A51288" w:rsidP="00B17FCE">
      <w:pPr>
        <w:numPr>
          <w:ilvl w:val="1"/>
          <w:numId w:val="1"/>
        </w:numPr>
      </w:pPr>
      <w:r>
        <w:lastRenderedPageBreak/>
        <w:t>Hiểu là TabHost là TabWidget và FrameLayout gộp lại</w:t>
      </w:r>
    </w:p>
    <w:sectPr w:rsidR="00A51288" w:rsidRPr="00B17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613B"/>
    <w:multiLevelType w:val="hybridMultilevel"/>
    <w:tmpl w:val="526686DC"/>
    <w:lvl w:ilvl="0" w:tplc="00121F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71E91"/>
    <w:multiLevelType w:val="hybridMultilevel"/>
    <w:tmpl w:val="A34AC496"/>
    <w:lvl w:ilvl="0" w:tplc="428EC3E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542F1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AE7D6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BED8B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36DF0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302AD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1C2F4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68578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8E7B3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711463145">
    <w:abstractNumId w:val="0"/>
  </w:num>
  <w:num w:numId="2" w16cid:durableId="1647587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B9"/>
    <w:rsid w:val="001814B9"/>
    <w:rsid w:val="0036282A"/>
    <w:rsid w:val="004030D2"/>
    <w:rsid w:val="00A51288"/>
    <w:rsid w:val="00B17FCE"/>
    <w:rsid w:val="00E2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A88E"/>
  <w15:chartTrackingRefBased/>
  <w15:docId w15:val="{E3A025A5-1CFA-496E-862E-492127F9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F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5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19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Minh Quang</dc:creator>
  <cp:keywords/>
  <dc:description/>
  <cp:lastModifiedBy>Hoàng Minh Quang</cp:lastModifiedBy>
  <cp:revision>2</cp:revision>
  <dcterms:created xsi:type="dcterms:W3CDTF">2023-09-12T10:21:00Z</dcterms:created>
  <dcterms:modified xsi:type="dcterms:W3CDTF">2023-09-12T10:57:00Z</dcterms:modified>
</cp:coreProperties>
</file>