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PROPOSAL PROGRAM KREATIVITAS MAHASISWA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JUDUL PROGRAM</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ZOONOMIND</w:t>
      </w:r>
      <w:r w:rsidDel="00000000" w:rsidR="00000000" w:rsidRPr="00000000">
        <w:rPr>
          <w:rFonts w:ascii="Times New Roman" w:cs="Times New Roman" w:eastAsia="Times New Roman" w:hAnsi="Times New Roman"/>
          <w:b w:val="1"/>
          <w:sz w:val="24"/>
          <w:szCs w:val="24"/>
          <w:rtl w:val="0"/>
        </w:rPr>
        <w:t xml:space="preserve">: Deteksi Dini Potensial Wabah Penyakit Zoonotik dan Identifikasi Pola serta Faktor Risiko untuk Peningkatan Respon Kesehatan Global yang berbasis </w:t>
      </w:r>
      <w:r w:rsidDel="00000000" w:rsidR="00000000" w:rsidRPr="00000000">
        <w:rPr>
          <w:rFonts w:ascii="Times New Roman" w:cs="Times New Roman" w:eastAsia="Times New Roman" w:hAnsi="Times New Roman"/>
          <w:b w:val="1"/>
          <w:i w:val="1"/>
          <w:sz w:val="24"/>
          <w:szCs w:val="24"/>
          <w:rtl w:val="0"/>
        </w:rPr>
        <w:t xml:space="preserve">Machine Learning</w:t>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24150" cy="1676400"/>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241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Bidang Kegiatan :</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PKM – KC (Karsa Cipta)</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Audric Nagata - 2602090435</w:t>
      </w: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Husodo - 2602126896</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 Febiyani - 2602181875</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Yassar Annabil - 2602207363</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Bina Nusantara</w:t>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JUDUL PROGRAM</w:t>
              <w:tab/>
              <w:t xml:space="preserve">i</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ii</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GAMBAR</w:t>
              <w:tab/>
              <w:t xml:space="preserve">iii</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LAMPIRAN</w:t>
              <w:tab/>
              <w:t xml:space="preserve">iv</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1. PENDAHULUAN</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Tujuan</w:t>
              <w:tab/>
              <w:t xml:space="preserve">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Prediksi Manfaat</w:t>
              <w:tab/>
              <w:t xml:space="preserve">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Luaran</w:t>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2. TINJAUAN PUSTAKA</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Pengertian wabah penyakit Zoonotik</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Ancaman Penyakit Zoonotik terhadap Kesehatan Global</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Pentingnya</w:t>
            </w:r>
          </w:hyperlink>
          <w:hyperlink w:anchor="_heading=h.2jxsxq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machine learning</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mendeteksi</w:t>
              <w:tab/>
              <w:t xml:space="preserve">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Metode </w:t>
            </w:r>
          </w:hyperlink>
          <w:hyperlink w:anchor="_heading=h.z337y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machine learning</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relevan</w:t>
              <w:tab/>
              <w:t xml:space="preserve">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Pola dan analisis data dalam respon kesehatan global</w:t>
              <w:tab/>
              <w:t xml:space="preserve">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3. TAHAP PELAKSANAAN</w:t>
              <w:tab/>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Deskrip</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si Sistem</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Alur dan Tahapan Pelaksanaan</w:t>
              <w:tab/>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Perancangan Sistem</w:t>
              <w:tab/>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Pengujian</w:t>
              <w:tab/>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34">
          <w:pPr>
            <w:tabs>
              <w:tab w:val="right" w:leader="dot" w:pos="7928"/>
            </w:tabs>
            <w:spacing w:after="100" w:lineRule="auto"/>
            <w:rPr>
              <w:rFonts w:ascii="Times New Roman" w:cs="Times New Roman" w:eastAsia="Times New Roman" w:hAnsi="Times New Roman"/>
              <w:sz w:val="24"/>
              <w:szCs w:val="24"/>
            </w:rPr>
          </w:pPr>
          <w:hyperlink w:anchor="_heading=h.1y810tw">
            <w:r w:rsidDel="00000000" w:rsidR="00000000" w:rsidRPr="00000000">
              <w:rPr>
                <w:rFonts w:ascii="Times New Roman" w:cs="Times New Roman" w:eastAsia="Times New Roman" w:hAnsi="Times New Roman"/>
                <w:sz w:val="24"/>
                <w:szCs w:val="24"/>
                <w:rtl w:val="0"/>
              </w:rPr>
              <w:t xml:space="preserve">BAB 4. </w:t>
            </w:r>
          </w:hyperlink>
          <w:r w:rsidDel="00000000" w:rsidR="00000000" w:rsidRPr="00000000">
            <w:rPr>
              <w:rFonts w:ascii="Times New Roman" w:cs="Times New Roman" w:eastAsia="Times New Roman" w:hAnsi="Times New Roman"/>
              <w:sz w:val="24"/>
              <w:szCs w:val="24"/>
              <w:rtl w:val="0"/>
            </w:rPr>
            <w:t xml:space="preserve">HASIL PEMBAHASAN</w:t>
          </w:r>
          <w:hyperlink w:anchor="_heading=h.1y810tw">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35">
          <w:pPr>
            <w:tabs>
              <w:tab w:val="right" w:leader="dot" w:pos="7928"/>
            </w:tabs>
            <w:spacing w:after="1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w:anchor="_heading=h.4i7ojhp">
            <w:r w:rsidDel="00000000" w:rsidR="00000000" w:rsidRPr="00000000">
              <w:rPr>
                <w:rFonts w:ascii="Times New Roman" w:cs="Times New Roman" w:eastAsia="Times New Roman" w:hAnsi="Times New Roman"/>
                <w:sz w:val="24"/>
                <w:szCs w:val="24"/>
                <w:rtl w:val="0"/>
              </w:rPr>
              <w:t xml:space="preserve">.1 </w:t>
            </w:r>
          </w:hyperlink>
          <w:r w:rsidDel="00000000" w:rsidR="00000000" w:rsidRPr="00000000">
            <w:rPr>
              <w:rFonts w:ascii="Times New Roman" w:cs="Times New Roman" w:eastAsia="Times New Roman" w:hAnsi="Times New Roman"/>
              <w:sz w:val="24"/>
              <w:szCs w:val="24"/>
              <w:rtl w:val="0"/>
            </w:rPr>
            <w:t xml:space="preserve">Hasil Implementasi</w:t>
          </w:r>
          <w:hyperlink w:anchor="_heading=h.4i7ojhp">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36">
          <w:pPr>
            <w:tabs>
              <w:tab w:val="right" w:leader="dot" w:pos="7928"/>
            </w:tabs>
            <w:spacing w:after="10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w:anchor="_heading=h.2xcytpi">
            <w:r w:rsidDel="00000000" w:rsidR="00000000" w:rsidRPr="00000000">
              <w:rPr>
                <w:rFonts w:ascii="Times New Roman" w:cs="Times New Roman" w:eastAsia="Times New Roman" w:hAnsi="Times New Roman"/>
                <w:sz w:val="24"/>
                <w:szCs w:val="24"/>
                <w:rtl w:val="0"/>
              </w:rPr>
              <w:t xml:space="preserve">.2 Diskusi</w:t>
              <w:tab/>
            </w:r>
          </w:hyperlink>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37">
          <w:pPr>
            <w:tabs>
              <w:tab w:val="right" w:leader="dot" w:pos="7928"/>
            </w:tabs>
            <w:spacing w:after="100" w:lineRule="auto"/>
            <w:rPr>
              <w:rFonts w:ascii="Times New Roman" w:cs="Times New Roman" w:eastAsia="Times New Roman" w:hAnsi="Times New Roman"/>
              <w:sz w:val="24"/>
              <w:szCs w:val="24"/>
            </w:rPr>
          </w:pPr>
          <w:hyperlink w:anchor="_heading=h.2bn6wsx">
            <w:r w:rsidDel="00000000" w:rsidR="00000000" w:rsidRPr="00000000">
              <w:rPr>
                <w:rFonts w:ascii="Times New Roman" w:cs="Times New Roman" w:eastAsia="Times New Roman" w:hAnsi="Times New Roman"/>
                <w:sz w:val="24"/>
                <w:szCs w:val="24"/>
                <w:rtl w:val="0"/>
              </w:rPr>
              <w:t xml:space="preserve">BAB 5. KESIMPULAN</w:t>
              <w:tab/>
            </w:r>
          </w:hyperlink>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w:t>
            </w:r>
          </w:hyperlink>
          <w:hyperlink w:anchor="_heading=h.2bn6wsx">
            <w:r w:rsidDel="00000000" w:rsidR="00000000" w:rsidRPr="00000000">
              <w:rPr>
                <w:rFonts w:ascii="Times New Roman" w:cs="Times New Roman" w:eastAsia="Times New Roman" w:hAnsi="Times New Roman"/>
                <w:sz w:val="24"/>
                <w:szCs w:val="24"/>
                <w:rtl w:val="0"/>
              </w:rPr>
              <w:t xml:space="preserve">6</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BIAYA DAN JADWAL KEGIATAN</w:t>
              <w:tab/>
            </w:r>
          </w:hyperlink>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sz w:val="24"/>
              <w:szCs w:val="24"/>
              <w:u w:val="none"/>
              <w:rtl w:val="0"/>
            </w:rPr>
            <w:t xml:space="preserve">5</w:t>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tab/>
              <w:t xml:space="preserve">Anggaran Biaya</w:t>
              <w:tab/>
            </w:r>
          </w:hyperlink>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000000"/>
              <w:sz w:val="24"/>
              <w:szCs w:val="24"/>
              <w:u w:val="none"/>
              <w:rtl w:val="0"/>
            </w:rPr>
            <w:t xml:space="preserve">5</w:t>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tab/>
              <w:t xml:space="preserve">Jadwal Kegiatan</w:t>
              <w:tab/>
            </w:r>
          </w:hyperlink>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tab/>
            </w:r>
          </w:hyperlink>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w:t>
              <w:tab/>
            </w:r>
          </w:hyperlink>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1. Biodata Ketua dan Anggota, serta Dosen Pendamping</w:t>
              <w:tab/>
            </w:r>
          </w:hyperlink>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2. Justifikasi Anggaran Kegiatan</w:t>
              <w:tab/>
            </w:r>
          </w:hyperlink>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3. Susunan Tim Pengusul dan Pembagian Tugas</w:t>
              <w:tab/>
            </w:r>
          </w:hyperlink>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4. Surat Pernyataan Ketua Pengusul</w:t>
              <w:tab/>
              <w:t xml:space="preserve">2</w:t>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Lampiran 5. Gambaran Teknologi yang akan Dikembangkan</w:t>
              <w:tab/>
              <w:t xml:space="preserve">2</w:t>
            </w:r>
          </w:hyperlink>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jc w:val="both"/>
        <w:rPr>
          <w:rFonts w:ascii="Times New Roman" w:cs="Times New Roman" w:eastAsia="Times New Roman" w:hAnsi="Times New Roman"/>
          <w:b w:val="1"/>
          <w:color w:val="000000"/>
          <w:sz w:val="24"/>
          <w:szCs w:val="24"/>
        </w:rPr>
        <w:sectPr>
          <w:headerReference r:id="rId8" w:type="default"/>
          <w:footerReference r:id="rId9" w:type="default"/>
          <w:footerReference r:id="rId10" w:type="first"/>
          <w:pgSz w:h="16839" w:w="11907" w:orient="portrait"/>
          <w:pgMar w:bottom="1701" w:top="1701" w:left="2268" w:right="1701" w:header="0" w:footer="720"/>
          <w:pgNumType w:start="1"/>
          <w:titlePg w:val="1"/>
        </w:sectPr>
      </w:pPr>
      <w:r w:rsidDel="00000000" w:rsidR="00000000" w:rsidRPr="00000000">
        <w:rPr>
          <w:rtl w:val="0"/>
        </w:rPr>
      </w:r>
    </w:p>
    <w:p w:rsidR="00000000" w:rsidDel="00000000" w:rsidP="00000000" w:rsidRDefault="00000000" w:rsidRPr="00000000" w14:paraId="00000044">
      <w:pPr>
        <w:pStyle w:val="Heading1"/>
        <w:rPr/>
      </w:pPr>
      <w:bookmarkStart w:colFirst="0" w:colLast="0" w:name="_heading=h.2et92p0" w:id="1"/>
      <w:bookmarkEnd w:id="1"/>
      <w:r w:rsidDel="00000000" w:rsidR="00000000" w:rsidRPr="00000000">
        <w:rPr>
          <w:rtl w:val="0"/>
        </w:rPr>
        <w:t xml:space="preserve">DAFTAR GAMBAR</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3.1…………………………………………………………………………………9 </w:t>
        <w:tab/>
        <w:tab/>
        <w:tab/>
        <w:tab/>
        <w:tab/>
        <w:tab/>
        <w:tab/>
        <w:tab/>
        <w:t xml:space="preserve">                      </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Style w:val="Heading1"/>
        <w:rPr/>
      </w:pPr>
      <w:bookmarkStart w:colFirst="0" w:colLast="0" w:name="_heading=h.4d34og8" w:id="2"/>
      <w:bookmarkEnd w:id="2"/>
      <w:r w:rsidDel="00000000" w:rsidR="00000000" w:rsidRPr="00000000">
        <w:rPr>
          <w:rtl w:val="0"/>
        </w:rPr>
        <w:t xml:space="preserve">DAFTAR LAMPIRAN</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1……………………………………………………………………….21</w:t>
        <w:tab/>
        <w:tab/>
        <w:tab/>
        <w:tab/>
        <w:tab/>
        <w:tab/>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2……………………………………………………………………….26</w:t>
        <w:tab/>
        <w:tab/>
        <w:tab/>
        <w:tab/>
        <w:tab/>
        <w:tab/>
        <w:tab/>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3……………………………………………………………………….27</w:t>
        <w:tab/>
        <w:tab/>
        <w:tab/>
        <w:tab/>
        <w:tab/>
        <w:tab/>
        <w:tab/>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4……………………………………………………………………….28</w:t>
        <w:tab/>
        <w:tab/>
        <w:tab/>
        <w:tab/>
        <w:tab/>
        <w:tab/>
        <w:tab/>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Lampiran 5……………………………………………………………………….29</w:t>
        <w:tab/>
        <w:tab/>
        <w:tab/>
        <w:tab/>
        <w:tab/>
        <w:tab/>
        <w:tab/>
      </w:r>
    </w:p>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pStyle w:val="Heading1"/>
        <w:rPr/>
      </w:pPr>
      <w:bookmarkStart w:colFirst="0" w:colLast="0" w:name="_heading=h.2s8eyo1" w:id="3"/>
      <w:bookmarkEnd w:id="3"/>
      <w:r w:rsidDel="00000000" w:rsidR="00000000" w:rsidRPr="00000000">
        <w:rPr>
          <w:rtl w:val="0"/>
        </w:rPr>
        <w:t xml:space="preserve">BAB 1. PENDAHULUAN</w:t>
      </w:r>
    </w:p>
    <w:p w:rsidR="00000000" w:rsidDel="00000000" w:rsidP="00000000" w:rsidRDefault="00000000" w:rsidRPr="00000000" w14:paraId="0000008B">
      <w:pPr>
        <w:pStyle w:val="Heading2"/>
        <w:rPr/>
      </w:pPr>
      <w:bookmarkStart w:colFirst="0" w:colLast="0" w:name="_heading=h.17dp8vu" w:id="4"/>
      <w:bookmarkEnd w:id="4"/>
      <w:r w:rsidDel="00000000" w:rsidR="00000000" w:rsidRPr="00000000">
        <w:rPr>
          <w:rtl w:val="0"/>
        </w:rPr>
        <w:t xml:space="preserve">1.1  Latar Belakang</w:t>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Penyakit zoonotik terus menjadi ancaman global yang serius, terutama dengan adanya peningkatan interaksi antara manusia, hewan, dan lingkungan. Menurut data terbaru dari Organisasi Kesehatan Dunia (WHO), sekitar 60% dari semua penyakit infeksi manusia berasal dari hewan, dan sebagian besar di antaranya adalah penyakit zoonotik. Penyebaran penyakit seperti ini sulit diprediksi dan dapat memiliki dampak yang signifikan pada kesehatan masyarakat. </w:t>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telah ada kemajuan dalam deteksi dan respons terhadap penyakit zoonotik, metode konvensional masih memiliki keterbatasan dalam menghadapi kompleksitas pola penyebaran penyakit dan identifikasi faktor risiko yang tepat. Dalam konteks ini, pendekatan yang lebih canggih dan efektif diperlukan untuk meningkatkan kemampuan deteksi dini dan respons kesehatan global. Penggunaan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menjadi sorotan utama dalam upaya meningkatkan deteksi dini potensial wabah penyakit zoonotik. Dimana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mampu mengidentifikasi pola penyakit yang kompleks dan memprediksi potensi wabah dengan tingkat akurasi yang tinggi. Hal ini membuka peluang besar untuk mengembangkan sistem seperti </w:t>
      </w:r>
      <w:r w:rsidDel="00000000" w:rsidR="00000000" w:rsidRPr="00000000">
        <w:rPr>
          <w:rFonts w:ascii="Times New Roman" w:cs="Times New Roman" w:eastAsia="Times New Roman" w:hAnsi="Times New Roman"/>
          <w:i w:val="1"/>
          <w:sz w:val="24"/>
          <w:szCs w:val="24"/>
          <w:rtl w:val="0"/>
        </w:rPr>
        <w:t xml:space="preserve">ZOONOMIND</w:t>
      </w:r>
      <w:r w:rsidDel="00000000" w:rsidR="00000000" w:rsidRPr="00000000">
        <w:rPr>
          <w:rFonts w:ascii="Times New Roman" w:cs="Times New Roman" w:eastAsia="Times New Roman" w:hAnsi="Times New Roman"/>
          <w:sz w:val="24"/>
          <w:szCs w:val="24"/>
          <w:rtl w:val="0"/>
        </w:rPr>
        <w:t xml:space="preserve"> yang mampu secara efektif mengidentifikasi pola serta faktor risiko penyakit zoonotik.</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425" w:firstLine="29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Pandemi COVID-19 juga telah memperkuat urgensi untuk meningkatkan respons kesehatan global yang cepat dan efektif. Kesadaran akan pentingnya deteksi dini dan analisis pola penyakit semakin meningkat, mendorong pengembangan solusi berbasis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yang dapat membantu mempercepat respons terhadap potensi wabah penyakit zoonotik di masa depan. </w:t>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425" w:firstLine="29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demikian, </w:t>
      </w:r>
      <w:r w:rsidDel="00000000" w:rsidR="00000000" w:rsidRPr="00000000">
        <w:rPr>
          <w:rFonts w:ascii="Times New Roman" w:cs="Times New Roman" w:eastAsia="Times New Roman" w:hAnsi="Times New Roman"/>
          <w:i w:val="1"/>
          <w:sz w:val="24"/>
          <w:szCs w:val="24"/>
          <w:rtl w:val="0"/>
        </w:rPr>
        <w:t xml:space="preserve">ZOONOMIND</w:t>
      </w:r>
      <w:r w:rsidDel="00000000" w:rsidR="00000000" w:rsidRPr="00000000">
        <w:rPr>
          <w:rFonts w:ascii="Times New Roman" w:cs="Times New Roman" w:eastAsia="Times New Roman" w:hAnsi="Times New Roman"/>
          <w:sz w:val="24"/>
          <w:szCs w:val="24"/>
          <w:rtl w:val="0"/>
        </w:rPr>
        <w:t xml:space="preserve"> yang berfokus pada deteksi dini potensial wabah penyakit zoonotik dan identifikasi pola serta faktor risiko memiliki relevansi yang tinggi dengan kondisi kesehatan global saat ini, dan menjadi bagian penting dari upaya meningkatkan respons kesehatan global yang efektif dan responsif.</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425" w:firstLine="294.0000000000000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rPr/>
      </w:pPr>
      <w:bookmarkStart w:colFirst="0" w:colLast="0" w:name="_heading=h.3rdcrjn" w:id="5"/>
      <w:bookmarkEnd w:id="5"/>
      <w:r w:rsidDel="00000000" w:rsidR="00000000" w:rsidRPr="00000000">
        <w:rPr>
          <w:rtl w:val="0"/>
        </w:rPr>
        <w:t xml:space="preserve">1.2  Tujuan</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Penelitian ini bertujuan untuk mengembangkan sistem deteksi dini penyakit zoonotik menggunakan teknologi machine learning, dengan fokus pada meningkatkan respons kesehatan global terhadap potensi wabah penyakit zoonotik di masa depan. Tujuannya juga mencakup identifikasi peta penyebaran penyakit dan faktor risiko terkait untuk merancang langkah-langkah pencegahan dan pengendalian yang efektif.</w:t>
      </w:r>
    </w:p>
    <w:p w:rsidR="00000000" w:rsidDel="00000000" w:rsidP="00000000" w:rsidRDefault="00000000" w:rsidRPr="00000000" w14:paraId="00000093">
      <w:pPr>
        <w:pStyle w:val="Heading2"/>
        <w:rPr/>
      </w:pPr>
      <w:bookmarkStart w:colFirst="0" w:colLast="0" w:name="_heading=h.26in1rg" w:id="6"/>
      <w:bookmarkEnd w:id="6"/>
      <w:r w:rsidDel="00000000" w:rsidR="00000000" w:rsidRPr="00000000">
        <w:rPr>
          <w:rtl w:val="0"/>
        </w:rPr>
        <w:t xml:space="preserve">1.3  Prediksi Manfaat</w:t>
      </w:r>
    </w:p>
    <w:p w:rsidR="00000000" w:rsidDel="00000000" w:rsidP="00000000" w:rsidRDefault="00000000" w:rsidRPr="00000000" w14:paraId="00000094">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ini dapat mengenali secara cepat dan akurat potensi wabah penyakit zoonotik, memungkinkan tim kesehatan untuk merespons dengan lebih efisien.</w:t>
      </w:r>
    </w:p>
    <w:p w:rsidR="00000000" w:rsidDel="00000000" w:rsidP="00000000" w:rsidRDefault="00000000" w:rsidRPr="00000000" w14:paraId="0000009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yang mendalam tentang pola penyebaran penyakit dan faktor risiko terkait akan memberikan dasar untuk mengembangkan langkah-langkah pencegahan dan pengendalian yang lebih efektif.</w:t>
      </w:r>
    </w:p>
    <w:p w:rsidR="00000000" w:rsidDel="00000000" w:rsidP="00000000" w:rsidRDefault="00000000" w:rsidRPr="00000000" w14:paraId="00000096">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identifikasi faktor risiko khusus yang mempengaruhi penyebaran penyakit zoonotik, sistem ini mendukung pengambilan keputusan yang lebih tepat untuk tindakan pencegahan.</w:t>
      </w:r>
    </w:p>
    <w:p w:rsidR="00000000" w:rsidDel="00000000" w:rsidP="00000000" w:rsidRDefault="00000000" w:rsidRPr="00000000" w14:paraId="00000097">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penerapan teknologi machine learning, upaya ini akan meningkatkan kesiapsiagaan global dalam menghadapi tantangan kesehatan masyarakat yang rumit, memungkinkan respons kesehatan yang efektif dan responsif terhadap ancaman penyakit zoonotik.</w:t>
      </w:r>
    </w:p>
    <w:p w:rsidR="00000000" w:rsidDel="00000000" w:rsidP="00000000" w:rsidRDefault="00000000" w:rsidRPr="00000000" w14:paraId="00000098">
      <w:pPr>
        <w:pStyle w:val="Heading2"/>
        <w:rPr/>
      </w:pPr>
      <w:bookmarkStart w:colFirst="0" w:colLast="0" w:name="_heading=h.lnxbz9" w:id="7"/>
      <w:bookmarkEnd w:id="7"/>
      <w:r w:rsidDel="00000000" w:rsidR="00000000" w:rsidRPr="00000000">
        <w:rPr>
          <w:rtl w:val="0"/>
        </w:rPr>
        <w:t xml:space="preserve">1.4  Luaran</w:t>
      </w:r>
    </w:p>
    <w:p w:rsidR="00000000" w:rsidDel="00000000" w:rsidP="00000000" w:rsidRDefault="00000000" w:rsidRPr="00000000" w14:paraId="00000099">
      <w:pPr>
        <w:numPr>
          <w:ilvl w:val="0"/>
          <w:numId w:val="23"/>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kemajuan;</w:t>
      </w:r>
    </w:p>
    <w:p w:rsidR="00000000" w:rsidDel="00000000" w:rsidP="00000000" w:rsidRDefault="00000000" w:rsidRPr="00000000" w14:paraId="0000009A">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akhir;</w:t>
      </w:r>
    </w:p>
    <w:p w:rsidR="00000000" w:rsidDel="00000000" w:rsidP="00000000" w:rsidRDefault="00000000" w:rsidRPr="00000000" w14:paraId="0000009B">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Prototipe;</w:t>
      </w:r>
    </w:p>
    <w:p w:rsidR="00000000" w:rsidDel="00000000" w:rsidP="00000000" w:rsidRDefault="00000000" w:rsidRPr="00000000" w14:paraId="0000009C">
      <w:pPr>
        <w:numPr>
          <w:ilvl w:val="0"/>
          <w:numId w:val="23"/>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Akun media sosial.</w:t>
      </w:r>
    </w:p>
    <w:p w:rsidR="00000000" w:rsidDel="00000000" w:rsidP="00000000" w:rsidRDefault="00000000" w:rsidRPr="00000000" w14:paraId="0000009D">
      <w:pPr>
        <w:pStyle w:val="Heading1"/>
        <w:rPr/>
      </w:pPr>
      <w:bookmarkStart w:colFirst="0" w:colLast="0" w:name="_heading=h.w82nn96bg7j4" w:id="8"/>
      <w:bookmarkEnd w:id="8"/>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pPr>
      <w:bookmarkStart w:colFirst="0" w:colLast="0" w:name="_heading=h.35nkun2" w:id="9"/>
      <w:bookmarkEnd w:id="9"/>
      <w:r w:rsidDel="00000000" w:rsidR="00000000" w:rsidRPr="00000000">
        <w:rPr>
          <w:rtl w:val="0"/>
        </w:rPr>
        <w:t xml:space="preserve">BAB 2. TINJAUAN PUSTAKA</w:t>
      </w:r>
    </w:p>
    <w:p w:rsidR="00000000" w:rsidDel="00000000" w:rsidP="00000000" w:rsidRDefault="00000000" w:rsidRPr="00000000" w14:paraId="0000009F">
      <w:pPr>
        <w:pStyle w:val="Heading2"/>
        <w:rPr/>
      </w:pPr>
      <w:bookmarkStart w:colFirst="0" w:colLast="0" w:name="_heading=h.1ksv4uv" w:id="10"/>
      <w:bookmarkEnd w:id="10"/>
      <w:r w:rsidDel="00000000" w:rsidR="00000000" w:rsidRPr="00000000">
        <w:rPr>
          <w:rtl w:val="0"/>
        </w:rPr>
        <w:t xml:space="preserve">2.1 Pengertian wabah penyakit Zoonotik </w:t>
      </w:r>
    </w:p>
    <w:p w:rsidR="00000000" w:rsidDel="00000000" w:rsidP="00000000" w:rsidRDefault="00000000" w:rsidRPr="00000000" w14:paraId="000000A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Wabah penyakit zoonotik merupakan fenomena yang melibatkan penularan penyakit dari hewan ke manusia atau sebaliknya. Seiring dengan interaksi yang semakin meningkat antara manusia, hewan, dan lingkungan, risiko penularan penyakit zoonotik juga meningkat. Penyakit-penyakit ini bisa berasal dari berbagai jenis hewan, termasuk mamalia, burung, reptil, dan serangga (Rahman et al., 2020). </w:t>
      </w:r>
    </w:p>
    <w:p w:rsidR="00000000" w:rsidDel="00000000" w:rsidP="00000000" w:rsidRDefault="00000000" w:rsidRPr="00000000" w14:paraId="000000A1">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Dalam konteks kesehatan masyarakat global, penting untuk memahami bagaimana penyakit zoonotik menyebar dan bagaimana interaksi antara manusia, hewan, dan lingkungan mempengaruhi risiko penularannya. Hal ini membutuhkan pendekatan yang melibatkan ilmu kedokteran, ilmu lingkungan, ilmu biologi, dan ilmu komputer untuk menganalisis pola-pola kompleks penyebaran penyakit dan mengembangkan strategi pencegahan yang efektif.</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2">
      <w:pPr>
        <w:pStyle w:val="Heading2"/>
        <w:rPr/>
      </w:pPr>
      <w:bookmarkStart w:colFirst="0" w:colLast="0" w:name="_heading=h.44sinio" w:id="11"/>
      <w:bookmarkEnd w:id="11"/>
      <w:r w:rsidDel="00000000" w:rsidR="00000000" w:rsidRPr="00000000">
        <w:rPr>
          <w:rtl w:val="0"/>
        </w:rPr>
        <w:t xml:space="preserve">2.2 Ancaman Penyakit Zoonotik terhadap Kesehatan Global </w:t>
      </w:r>
    </w:p>
    <w:p w:rsidR="00000000" w:rsidDel="00000000" w:rsidP="00000000" w:rsidRDefault="00000000" w:rsidRPr="00000000" w14:paraId="000000A3">
      <w:pPr>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ancaman terhadap kesehatan global adalah penyakit zoonotik. Penyakit zoonotik adalah penyakit yang dapat dijumpai di antara manusia dan hewan, dan ia mampu menular dari hewan ke manusia. Dunia sangat rentan terhadap zoonosis, yang dapat mewabah dan menjadi kejadian luar biasa kapan saja dan di mana saja.</w:t>
      </w:r>
    </w:p>
    <w:p w:rsidR="00000000" w:rsidDel="00000000" w:rsidP="00000000" w:rsidRDefault="00000000" w:rsidRPr="00000000" w14:paraId="000000A4">
      <w:pPr>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contoh penyakit zoonosis yang menjadi ancaman signifikan di berbagai belahan dunia meliputi COVID-19, Ebola, Marburg, Nipah, dan Lassa. COVID-19, yang disebabkan oleh virus SARS-CoV-2, telah menjadi pandemi global dengan dampak yang luas di berbagai negara. Selain itu, penyakit zoonotik lainnya seperti Ebola, Marburg, Nipah, dan Lassa juga memiliki potensi untuk menimbulkan wabah serius, terutama di wilayah-wilayah tertentu seperti Afrika Tengah, Afrika Barat, Asia Selatan, dan Asia Tenggara (Noor and Wangid, 2019).</w:t>
      </w:r>
    </w:p>
    <w:p w:rsidR="00000000" w:rsidDel="00000000" w:rsidP="00000000" w:rsidRDefault="00000000" w:rsidRPr="00000000" w14:paraId="000000A5">
      <w:pPr>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terkini menunjukkan adanya tren peningkatan kasus dan kejadian penyakit zoonosis ini di seluruh dunia dalam beberapa tahun terakhir, dipengaruhi oleh berbagai faktor seperti perubahan ekologi, demografi, perilaku manusia dan hewan, perdagangan global hewan liar, kemajuan teknologi, adaptasi mikroorganisme, serta penurunan perhatian pada tindakan kesehatan masyarakat dan pengendalian (Chomel and Kasten, 2010).</w:t>
      </w:r>
    </w:p>
    <w:p w:rsidR="00000000" w:rsidDel="00000000" w:rsidP="00000000" w:rsidRDefault="00000000" w:rsidRPr="00000000" w14:paraId="000000A6">
      <w:pPr>
        <w:ind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konteks saat ini, sangat penting bagi kita sebagai manusia untuk meningkatkan pemahaman dan kesiapan menghadapi wabah penyakit zoonosis. Pencegahan, deteksi dini, dan respon yang terjadi adalah cara melindungi global dan mengurangi dampak serius yang dapat ditimbulkan oleh penyakit-penyakit zoonosis tersebut .</w:t>
      </w:r>
    </w:p>
    <w:p w:rsidR="00000000" w:rsidDel="00000000" w:rsidP="00000000" w:rsidRDefault="00000000" w:rsidRPr="00000000" w14:paraId="000000A7">
      <w:pPr>
        <w:pStyle w:val="Heading2"/>
        <w:rPr/>
      </w:pPr>
      <w:bookmarkStart w:colFirst="0" w:colLast="0" w:name="_heading=h.2jxsxqh" w:id="12"/>
      <w:bookmarkEnd w:id="12"/>
      <w:r w:rsidDel="00000000" w:rsidR="00000000" w:rsidRPr="00000000">
        <w:rPr>
          <w:rtl w:val="0"/>
        </w:rPr>
        <w:t xml:space="preserve">2.3 Pentingnya</w:t>
      </w:r>
      <w:r w:rsidDel="00000000" w:rsidR="00000000" w:rsidRPr="00000000">
        <w:rPr>
          <w:i w:val="1"/>
          <w:rtl w:val="0"/>
        </w:rPr>
        <w:t xml:space="preserve"> machine learning</w:t>
      </w:r>
      <w:r w:rsidDel="00000000" w:rsidR="00000000" w:rsidRPr="00000000">
        <w:rPr>
          <w:rtl w:val="0"/>
        </w:rPr>
        <w:t xml:space="preserve"> dalam mendeteksi </w:t>
      </w:r>
    </w:p>
    <w:p w:rsidR="00000000" w:rsidDel="00000000" w:rsidP="00000000" w:rsidRDefault="00000000" w:rsidRPr="00000000" w14:paraId="000000A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terbaru menunjukkan bahwa penggunaan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dalam deteksi dini penyakit zoonotik telah memberikan kontribusi yang signifikan dalam meningkatkan kemampuan kita untuk merespons ancaman kesehatan global.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memungkinkan kita untuk menganalisis data yang sangat besar dan kompleks dengan lebih efisien daripada metode tradisional, sehingga memungkinkan identifikasi pola penyakit yang lebih akurat dan prediksi wabah potensial dengan tingkat keandalan yang lebih tinggi (Makalesi et al., 2021).</w:t>
      </w:r>
    </w:p>
    <w:p w:rsidR="00000000" w:rsidDel="00000000" w:rsidP="00000000" w:rsidRDefault="00000000" w:rsidRPr="00000000" w14:paraId="000000A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keunggulan utama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adalah kemampuannya untuk belajar dari data tanpa adanya pemrograman eksplisit (Pratama et al., 2023). Dengan memanfaatkan berbagai teknik, algoritma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dapat mengekstraksi pola yang kompleks dan tidak linear dari data, bahkan ketika data tersebut sangat beragam atau tidak terstruktur. Hal ini sangat penting dalam konteks deteksi dini penyakit zoonotik, di mana pola penyakit seringkali sulit untuk dideteksi oleh manusia atau metode analisis tradisional.</w:t>
      </w:r>
    </w:p>
    <w:p w:rsidR="00000000" w:rsidDel="00000000" w:rsidP="00000000" w:rsidRDefault="00000000" w:rsidRPr="00000000" w14:paraId="000000A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tidak hanya membantu kita mendeteksi penyakit zoonotik secara lebih efisien, tetapi juga memungkinkan pendekatan yang lebih personal (Mustaruddin. et al., 2020). Ini berarti algoritma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bisa disesuaikan dengan karakteristik spesifik dari suatu wilayah atau populasi tertentu. Dengan begitu, prediksi yang dihasilkan akan lebih akurat dan relevan. Hal ini dapat membantu pihak yang berwenang dan praktisi kesehatan dalam mengambil berbagai tindakan seperti mengarahkan sumber daya mereka dengan lebih efektif, memperkuat upaya deteksi dini, dan meminimalkan dampak negatif dari wabah penyakit zoonotik (Guo et al., 2023).</w:t>
      </w:r>
    </w:p>
    <w:p w:rsidR="00000000" w:rsidDel="00000000" w:rsidP="00000000" w:rsidRDefault="00000000" w:rsidRPr="00000000" w14:paraId="000000AB">
      <w:pPr>
        <w:pStyle w:val="Heading2"/>
        <w:rPr/>
      </w:pPr>
      <w:bookmarkStart w:colFirst="0" w:colLast="0" w:name="_heading=h.z337ya" w:id="13"/>
      <w:bookmarkEnd w:id="13"/>
      <w:r w:rsidDel="00000000" w:rsidR="00000000" w:rsidRPr="00000000">
        <w:rPr>
          <w:rtl w:val="0"/>
        </w:rPr>
        <w:t xml:space="preserve">2.4 Metode </w:t>
      </w:r>
      <w:r w:rsidDel="00000000" w:rsidR="00000000" w:rsidRPr="00000000">
        <w:rPr>
          <w:i w:val="1"/>
          <w:rtl w:val="0"/>
        </w:rPr>
        <w:t xml:space="preserve">machine learning</w:t>
      </w:r>
      <w:r w:rsidDel="00000000" w:rsidR="00000000" w:rsidRPr="00000000">
        <w:rPr>
          <w:rtl w:val="0"/>
        </w:rPr>
        <w:t xml:space="preserve"> yang relevan </w:t>
      </w:r>
    </w:p>
    <w:p w:rsidR="00000000" w:rsidDel="00000000" w:rsidP="00000000" w:rsidRDefault="00000000" w:rsidRPr="00000000" w14:paraId="000000AC">
      <w:pPr>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tentang deteksi dini wabah penyakit zoonotik menggunakan metode </w:t>
      </w:r>
      <w:r w:rsidDel="00000000" w:rsidR="00000000" w:rsidRPr="00000000">
        <w:rPr>
          <w:rFonts w:ascii="Times New Roman" w:cs="Times New Roman" w:eastAsia="Times New Roman" w:hAnsi="Times New Roman"/>
          <w:i w:val="1"/>
          <w:sz w:val="24"/>
          <w:szCs w:val="24"/>
          <w:rtl w:val="0"/>
        </w:rPr>
        <w:t xml:space="preserve">machine learning </w:t>
      </w:r>
      <w:r w:rsidDel="00000000" w:rsidR="00000000" w:rsidRPr="00000000">
        <w:rPr>
          <w:rFonts w:ascii="Times New Roman" w:cs="Times New Roman" w:eastAsia="Times New Roman" w:hAnsi="Times New Roman"/>
          <w:sz w:val="24"/>
          <w:szCs w:val="24"/>
          <w:rtl w:val="0"/>
        </w:rPr>
        <w:t xml:space="preserve">telah menunjukkan kemajuan signifikan dalam beberapa tahun terakhir. Beberapa penelitian yang terkait dengan penyakit zoonotik cenderung menggunakan metode random forest dan environmental data.</w:t>
      </w:r>
    </w:p>
    <w:p w:rsidR="00000000" w:rsidDel="00000000" w:rsidP="00000000" w:rsidRDefault="00000000" w:rsidRPr="00000000" w14:paraId="000000AD">
      <w:pPr>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sebuah penelitian, metode random forest adalah kumpulan dari decision tree, di mana random trees ditanam menggunakan teknik bagging, di mana subset fitur yang dipilih secara acak dari seluruh ruang fitur dipilih untuk membagi setiap node daun dalam pohon  (Luthfi Alwi, 2020).</w:t>
      </w:r>
    </w:p>
    <w:p w:rsidR="00000000" w:rsidDel="00000000" w:rsidP="00000000" w:rsidRDefault="00000000" w:rsidRPr="00000000" w14:paraId="000000AE">
      <w:pPr>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Kelebihan  metode  ini  antara  lain  dapat menghasilkan akurasi yang lebih tinggi, dapat mengatasi data dalam jumlah yang besar secara efisien, dan  tidak terdapat pemangkasan variabel seperti pada algoritma pohon klasifikasi tunggal. Selain menghasilkan akurasi hasil prediksi yang sangat tinggi, random forest  juga  menghasilkan  nilai  tingkat kepentingan dari variabel prediktor dalam pengklasifikasian variabel respon (Ramadhan, Susetyo and Indahwati, 2019).</w:t>
      </w:r>
    </w:p>
    <w:p w:rsidR="00000000" w:rsidDel="00000000" w:rsidP="00000000" w:rsidRDefault="00000000" w:rsidRPr="00000000" w14:paraId="000000AF">
      <w:pPr>
        <w:pStyle w:val="Heading2"/>
        <w:rPr/>
      </w:pPr>
      <w:bookmarkStart w:colFirst="0" w:colLast="0" w:name="_heading=h.3j2qqm3" w:id="14"/>
      <w:bookmarkEnd w:id="14"/>
      <w:r w:rsidDel="00000000" w:rsidR="00000000" w:rsidRPr="00000000">
        <w:rPr>
          <w:rtl w:val="0"/>
        </w:rPr>
        <w:t xml:space="preserve">2.5 Pola dan analisis data dalam respon kesehatan global </w:t>
      </w:r>
    </w:p>
    <w:p w:rsidR="00000000" w:rsidDel="00000000" w:rsidP="00000000" w:rsidRDefault="00000000" w:rsidRPr="00000000" w14:paraId="000000B0">
      <w:pPr>
        <w:ind w:firstLine="700"/>
        <w:jc w:val="both"/>
        <w:rPr>
          <w:rFonts w:ascii="Times New Roman" w:cs="Times New Roman" w:eastAsia="Times New Roman" w:hAnsi="Times New Roman"/>
          <w:sz w:val="24"/>
          <w:szCs w:val="24"/>
        </w:rPr>
      </w:pPr>
      <w:bookmarkStart w:colFirst="0" w:colLast="0" w:name="_heading=h.n42nu92mkgxc" w:id="15"/>
      <w:bookmarkEnd w:id="15"/>
      <w:r w:rsidDel="00000000" w:rsidR="00000000" w:rsidRPr="00000000">
        <w:rPr>
          <w:rFonts w:ascii="Times New Roman" w:cs="Times New Roman" w:eastAsia="Times New Roman" w:hAnsi="Times New Roman"/>
          <w:sz w:val="24"/>
          <w:szCs w:val="24"/>
          <w:rtl w:val="0"/>
        </w:rPr>
        <w:t xml:space="preserve">Pola penyebaran penyakit zoonotik berbeda-beda tergantung jenis penyakitnya, perbedaan pola ini disebabkan oleh beberapa pengaruh, seperti lingkungan dan lokasi. Sebagai contoh, sejumlah penelitian yang memiliki validasi model yang bervariasi menemukan bahwa hewan peliharaan merupakan inang utama yang menjadi ancaman penyebaran penyakit zoonotik. Jika ditelusuri berdasarkan wilayah studi, model lebih umum dilakukan pada penyakit-penyakit yang diteliti di Eropa dan Asia. Tidak ada studi pemodelan yang diidentifikasi untuk penyakit Glanders, erysipeloid, dan virus Nipah. Secara keseluruhan, lebih banyak penelitian mengidentifikasi bahwa penyakit-penyakit yang dibawa oleh hewan peliharaan  (misalnya, brucellosis, echinococcosis, dan Escherichia coli) lebih banyak dibandingkan hewan liar (Rees et al., 2021).</w:t>
      </w:r>
    </w:p>
    <w:p w:rsidR="00000000" w:rsidDel="00000000" w:rsidP="00000000" w:rsidRDefault="00000000" w:rsidRPr="00000000" w14:paraId="000000B1">
      <w:pPr>
        <w:pStyle w:val="Heading1"/>
        <w:rPr/>
      </w:pPr>
      <w:bookmarkStart w:colFirst="0" w:colLast="0" w:name="_heading=h.360wmuz7bet" w:id="16"/>
      <w:bookmarkEnd w:id="16"/>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color w:val="0d0d0d"/>
          <w:highlight w:val="white"/>
        </w:rPr>
      </w:pPr>
      <w:bookmarkStart w:colFirst="0" w:colLast="0" w:name="_heading=h.1y810tw" w:id="17"/>
      <w:bookmarkEnd w:id="17"/>
      <w:r w:rsidDel="00000000" w:rsidR="00000000" w:rsidRPr="00000000">
        <w:rPr>
          <w:rtl w:val="0"/>
        </w:rPr>
        <w:t xml:space="preserve">BAB 3. TAHAP PELAKSANAAN</w:t>
      </w:r>
      <w:r w:rsidDel="00000000" w:rsidR="00000000" w:rsidRPr="00000000">
        <w:rPr>
          <w:rtl w:val="0"/>
        </w:rPr>
      </w:r>
    </w:p>
    <w:p w:rsidR="00000000" w:rsidDel="00000000" w:rsidP="00000000" w:rsidRDefault="00000000" w:rsidRPr="00000000" w14:paraId="000000B3">
      <w:pPr>
        <w:pStyle w:val="Heading2"/>
        <w:rPr>
          <w:color w:val="0d0d0d"/>
          <w:highlight w:val="white"/>
        </w:rPr>
      </w:pPr>
      <w:bookmarkStart w:colFirst="0" w:colLast="0" w:name="_heading=h.4i7ojhp" w:id="18"/>
      <w:bookmarkEnd w:id="18"/>
      <w:r w:rsidDel="00000000" w:rsidR="00000000" w:rsidRPr="00000000">
        <w:rPr>
          <w:rtl w:val="0"/>
        </w:rPr>
        <w:t xml:space="preserve">3.1 Deskrip</w:t>
      </w:r>
      <w:r w:rsidDel="00000000" w:rsidR="00000000" w:rsidRPr="00000000">
        <w:rPr>
          <w:highlight w:val="white"/>
          <w:rtl w:val="0"/>
        </w:rPr>
        <w:t xml:space="preserve">si Sistem</w:t>
      </w:r>
      <w:r w:rsidDel="00000000" w:rsidR="00000000" w:rsidRPr="00000000">
        <w:rPr>
          <w:rtl w:val="0"/>
        </w:rPr>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pacing w:after="300" w:lineRule="auto"/>
        <w:ind w:left="425" w:firstLine="294.00000000000006"/>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Sistem yang dikembangkan dalam penelitian ini, yang disebut ZOONOMIND, adalah platform deteksi dini penyakit zoonotik berbasis teknologi machine learning yang dirancang untuk meningkatkan respons kesehatan global terhadap potensi wabah di masa depan. Dengan mengumpulkan dan mengintegrasikan data dari berbagai sumber seperti lingkungan, hewan, kesehatan manusia, dan epidemiologi secara real-time, ZOONOMIND memungkinkan analisis cepat terhadap pola penyakit dan prediksi potensi wabah. Sistem ini menganalisis pola penyebaran penyakit, mengidentifikasi kebiasaan, pola musiman, dan faktor risiko menggunakan algoritma pembelajaran mesin. Hasil analisis disajikan secara visual melalui sistem informasi geografis (GIS), memetakan pola penyebaran penyakit secara spasial. Antarmuka pengguna yang mudah digunakan memungkinkan akses informasi yang efektif. Saat ini, ZOONOMIND sudah dapat mendeteksi dan menganalisis penyebaran Demam Berdarah Dengue (DBD), memungkinkan pemantauan pola penyebaran secara real-time, identifikasi area berisiko tinggi, prediksi potensi wabah, dan penyajian peta interaktif untuk respons cepat dari pihak berwenang.</w:t>
      </w:r>
    </w:p>
    <w:p w:rsidR="00000000" w:rsidDel="00000000" w:rsidP="00000000" w:rsidRDefault="00000000" w:rsidRPr="00000000" w14:paraId="000000B5">
      <w:pPr>
        <w:pStyle w:val="Heading2"/>
        <w:rPr/>
      </w:pPr>
      <w:bookmarkStart w:colFirst="0" w:colLast="0" w:name="_heading=h.2xcytpi" w:id="19"/>
      <w:bookmarkEnd w:id="19"/>
      <w:r w:rsidDel="00000000" w:rsidR="00000000" w:rsidRPr="00000000">
        <w:rPr>
          <w:rtl w:val="0"/>
        </w:rPr>
        <w:t xml:space="preserve">3.2 Alur dan Tahapan Pelaksanaan</w:t>
      </w:r>
    </w:p>
    <w:p w:rsidR="00000000" w:rsidDel="00000000" w:rsidP="00000000" w:rsidRDefault="00000000" w:rsidRPr="00000000" w14:paraId="000000B6">
      <w:pPr>
        <w:ind w:left="425" w:firstLine="294.00000000000006"/>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Berikut adalah tahapan pelaksanaan pengembangan sistem deteksi dini penyakit zoonotik menggunakan metode </w:t>
      </w:r>
      <w:r w:rsidDel="00000000" w:rsidR="00000000" w:rsidRPr="00000000">
        <w:rPr>
          <w:rFonts w:ascii="Times New Roman" w:cs="Times New Roman" w:eastAsia="Times New Roman" w:hAnsi="Times New Roman"/>
          <w:i w:val="1"/>
          <w:sz w:val="24"/>
          <w:szCs w:val="24"/>
          <w:highlight w:val="white"/>
          <w:rtl w:val="0"/>
        </w:rPr>
        <w:t xml:space="preserve">waterfall :</w:t>
      </w:r>
    </w:p>
    <w:p w:rsidR="00000000" w:rsidDel="00000000" w:rsidP="00000000" w:rsidRDefault="00000000" w:rsidRPr="00000000" w14:paraId="000000B7">
      <w:pPr>
        <w:numPr>
          <w:ilvl w:val="0"/>
          <w:numId w:val="2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Analisis Kebutuhan: Studi literatur untuk memahami penyakit zoonotik, faktor risiko, dan metode deteksi dini. Identifikasi kebutuhan sistem, termasuk jenis data, tingkat akurasi, dan lingkup aplikasi. </w:t>
      </w:r>
    </w:p>
    <w:p w:rsidR="00000000" w:rsidDel="00000000" w:rsidP="00000000" w:rsidRDefault="00000000" w:rsidRPr="00000000" w14:paraId="000000B8">
      <w:pPr>
        <w:numPr>
          <w:ilvl w:val="0"/>
          <w:numId w:val="2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Perancangan Sistem: Merancang arsitektur sistem, memilih algoritma klasifikasi salah satunya Random Forest dan desain antarmuka pengguna. </w:t>
      </w:r>
    </w:p>
    <w:p w:rsidR="00000000" w:rsidDel="00000000" w:rsidP="00000000" w:rsidRDefault="00000000" w:rsidRPr="00000000" w14:paraId="000000B9">
      <w:pPr>
        <w:numPr>
          <w:ilvl w:val="0"/>
          <w:numId w:val="2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Implementasi: Pengumpulan data, preprocessing, dan implementasi algoritma klasifikasi Random Forest menggunakan Python. Pelatihan model machine learning dan membuat ke dalam streamlit. </w:t>
      </w:r>
    </w:p>
    <w:p w:rsidR="00000000" w:rsidDel="00000000" w:rsidP="00000000" w:rsidRDefault="00000000" w:rsidRPr="00000000" w14:paraId="000000BA">
      <w:pPr>
        <w:numPr>
          <w:ilvl w:val="0"/>
          <w:numId w:val="2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Menguji fungsionalitas dengan data uji independen, validasi model, dan mengukur performa sistem dengan matrix evaluation. </w:t>
      </w:r>
    </w:p>
    <w:p w:rsidR="00000000" w:rsidDel="00000000" w:rsidP="00000000" w:rsidRDefault="00000000" w:rsidRPr="00000000" w14:paraId="000000BB">
      <w:pPr>
        <w:numPr>
          <w:ilvl w:val="0"/>
          <w:numId w:val="2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Implementasi dan Penyebaran: Implementasi dalam lingkungan produksi, pelatihan pengguna, dan penerapan dalam lingkungan yang relevan. </w:t>
      </w:r>
    </w:p>
    <w:p w:rsidR="00000000" w:rsidDel="00000000" w:rsidP="00000000" w:rsidRDefault="00000000" w:rsidRPr="00000000" w14:paraId="000000BC">
      <w:pPr>
        <w:numPr>
          <w:ilvl w:val="0"/>
          <w:numId w:val="2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Pemeliharaan dan Peningkatan: Pemeliharaan rutin, peningkatan sistem berdasarkan umpan balik dan evaluasi pengguna.</w:t>
      </w:r>
    </w:p>
    <w:p w:rsidR="00000000" w:rsidDel="00000000" w:rsidP="00000000" w:rsidRDefault="00000000" w:rsidRPr="00000000" w14:paraId="000000B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E">
      <w:pPr>
        <w:pStyle w:val="Heading2"/>
        <w:rPr/>
      </w:pPr>
      <w:bookmarkStart w:colFirst="0" w:colLast="0" w:name="_heading=h.1ci93xb" w:id="20"/>
      <w:bookmarkEnd w:id="20"/>
      <w:r w:rsidDel="00000000" w:rsidR="00000000" w:rsidRPr="00000000">
        <w:rPr>
          <w:rtl w:val="0"/>
        </w:rPr>
        <w:t xml:space="preserve">3.3 Perancangan Sistem</w:t>
      </w:r>
    </w:p>
    <w:p w:rsidR="00000000" w:rsidDel="00000000" w:rsidP="00000000" w:rsidRDefault="00000000" w:rsidRPr="00000000" w14:paraId="000000BF">
      <w:pPr>
        <w:ind w:left="425" w:firstLine="29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lunak akan dibangun menggunakan bahasa pemrograman python. Pengumpulan, analisis, dan pengolahan data juga akan menggunakan bahasa python. Berikut ini adalah fitur utama dari </w:t>
      </w:r>
      <w:r w:rsidDel="00000000" w:rsidR="00000000" w:rsidRPr="00000000">
        <w:rPr>
          <w:rFonts w:ascii="Times New Roman" w:cs="Times New Roman" w:eastAsia="Times New Roman" w:hAnsi="Times New Roman"/>
          <w:i w:val="1"/>
          <w:color w:val="0d0d0d"/>
          <w:sz w:val="24"/>
          <w:szCs w:val="24"/>
          <w:highlight w:val="white"/>
          <w:rtl w:val="0"/>
        </w:rPr>
        <w:t xml:space="preserve">ZOONOMIND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Deteksi Dini: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rtl w:val="0"/>
        </w:rPr>
        <w:t xml:space="preserve">akan mampu memantau kondisi kesehatan masyarakta yang dapat menjadi indikator awal adanya potensi wabah penyakit demam berdarah.</w:t>
      </w:r>
    </w:p>
    <w:p w:rsidR="00000000" w:rsidDel="00000000" w:rsidP="00000000" w:rsidRDefault="00000000" w:rsidRPr="00000000" w14:paraId="000000C1">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Data: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rtl w:val="0"/>
        </w:rPr>
        <w:t xml:space="preserve"> akan menggunakan teknologi </w:t>
      </w:r>
      <w:r w:rsidDel="00000000" w:rsidR="00000000" w:rsidRPr="00000000">
        <w:rPr>
          <w:rFonts w:ascii="Times New Roman" w:cs="Times New Roman" w:eastAsia="Times New Roman" w:hAnsi="Times New Roman"/>
          <w:i w:val="1"/>
          <w:sz w:val="24"/>
          <w:szCs w:val="24"/>
          <w:rtl w:val="0"/>
        </w:rPr>
        <w:t xml:space="preserve">big data analytics</w:t>
      </w:r>
      <w:r w:rsidDel="00000000" w:rsidR="00000000" w:rsidRPr="00000000">
        <w:rPr>
          <w:rFonts w:ascii="Times New Roman" w:cs="Times New Roman" w:eastAsia="Times New Roman" w:hAnsi="Times New Roman"/>
          <w:sz w:val="24"/>
          <w:szCs w:val="24"/>
          <w:rtl w:val="0"/>
        </w:rPr>
        <w:t xml:space="preserve"> untuk menganalisis data dari berbagai sumber dan mengidentifikasi pola serta faktor risiko yang berpotensi memicu penyebaran penyakit.</w:t>
      </w:r>
    </w:p>
    <w:p w:rsidR="00000000" w:rsidDel="00000000" w:rsidP="00000000" w:rsidRDefault="00000000" w:rsidRPr="00000000" w14:paraId="000000C2">
      <w:pPr>
        <w:jc w:val="center"/>
        <w:rPr>
          <w:b w:val="0"/>
        </w:rPr>
      </w:pPr>
      <w:r w:rsidDel="00000000" w:rsidR="00000000" w:rsidRPr="00000000">
        <w:rPr>
          <w:rFonts w:ascii="Times New Roman" w:cs="Times New Roman" w:eastAsia="Times New Roman" w:hAnsi="Times New Roman"/>
          <w:sz w:val="24"/>
          <w:szCs w:val="24"/>
          <w:rtl w:val="0"/>
        </w:rPr>
        <w:t xml:space="preserve">Berikut ini adalah use case diagram dari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5039685" cy="4508500"/>
            <wp:effectExtent b="0" l="0" r="0" t="0"/>
            <wp:docPr id="2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039685" cy="4508500"/>
                    </a:xfrm>
                    <a:prstGeom prst="rect"/>
                    <a:ln/>
                  </pic:spPr>
                </pic:pic>
              </a:graphicData>
            </a:graphic>
          </wp:inline>
        </w:drawing>
      </w:r>
      <w:r w:rsidDel="00000000" w:rsidR="00000000" w:rsidRPr="00000000">
        <w:rPr>
          <w:b w:val="0"/>
          <w:rtl w:val="0"/>
        </w:rPr>
        <w:t xml:space="preserve">Gambar 3.1</w:t>
      </w:r>
      <w:r w:rsidDel="00000000" w:rsidR="00000000" w:rsidRPr="00000000">
        <w:rPr>
          <w:rtl w:val="0"/>
        </w:rPr>
        <w:t xml:space="preserve"> </w:t>
      </w:r>
      <w:r w:rsidDel="00000000" w:rsidR="00000000" w:rsidRPr="00000000">
        <w:rPr>
          <w:b w:val="0"/>
          <w:rtl w:val="0"/>
        </w:rPr>
        <w:t xml:space="preserve">Use case diagram  </w:t>
      </w:r>
    </w:p>
    <w:p w:rsidR="00000000" w:rsidDel="00000000" w:rsidP="00000000" w:rsidRDefault="00000000" w:rsidRPr="00000000" w14:paraId="000000C3">
      <w:pPr>
        <w:pStyle w:val="Heading2"/>
        <w:rPr>
          <w:highlight w:val="white"/>
        </w:rPr>
      </w:pPr>
      <w:bookmarkStart w:colFirst="0" w:colLast="0" w:name="_heading=h.3whwml4" w:id="21"/>
      <w:bookmarkEnd w:id="21"/>
      <w:r w:rsidDel="00000000" w:rsidR="00000000" w:rsidRPr="00000000">
        <w:rPr>
          <w:rtl w:val="0"/>
        </w:rPr>
        <w:t xml:space="preserve">3.4 Pengujian</w:t>
      </w:r>
      <w:r w:rsidDel="00000000" w:rsidR="00000000" w:rsidRPr="00000000">
        <w:rPr>
          <w:rtl w:val="0"/>
        </w:rPr>
      </w:r>
    </w:p>
    <w:p w:rsidR="00000000" w:rsidDel="00000000" w:rsidP="00000000" w:rsidRDefault="00000000" w:rsidRPr="00000000" w14:paraId="000000C4">
      <w:pPr>
        <w:ind w:left="425" w:firstLine="42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sistem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 merupakan tahap krusial untuk memastikan kualitas dan kinerja sistem sebelum diimplementasikan secara luas. Pengujian akan dilakukan dengan menggunakan berbagai metode dan skenario pengujian yang telah ditetapkan sebelumnya. Berikut adalah detail dari pengujian yang akan dilakukan:</w:t>
      </w:r>
    </w:p>
    <w:p w:rsidR="00000000" w:rsidDel="00000000" w:rsidP="00000000" w:rsidRDefault="00000000" w:rsidRPr="00000000" w14:paraId="000000C5">
      <w:pPr>
        <w:ind w:left="425" w:firstLine="4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numPr>
          <w:ilvl w:val="0"/>
          <w:numId w:val="7"/>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Pengujian Fungsionalitas:</w:t>
      </w:r>
    </w:p>
    <w:p w:rsidR="00000000" w:rsidDel="00000000" w:rsidP="00000000" w:rsidRDefault="00000000" w:rsidRPr="00000000" w14:paraId="000000C7">
      <w:pPr>
        <w:numPr>
          <w:ilvl w:val="0"/>
          <w:numId w:val="5"/>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fungsionalitas bertujuan untuk memastikan bahwa semua fitur sistem berjalan sesuai dengan yang diharapkan.</w:t>
      </w:r>
    </w:p>
    <w:p w:rsidR="00000000" w:rsidDel="00000000" w:rsidP="00000000" w:rsidRDefault="00000000" w:rsidRPr="00000000" w14:paraId="000000C8">
      <w:pPr>
        <w:numPr>
          <w:ilvl w:val="0"/>
          <w:numId w:val="5"/>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Setiap fitur dari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 akan diuji secara terpisah untuk memastikan bahwa mereka berfungsi dengan benar dan menghasilkan output yang akurat.</w:t>
      </w:r>
    </w:p>
    <w:p w:rsidR="00000000" w:rsidDel="00000000" w:rsidP="00000000" w:rsidRDefault="00000000" w:rsidRPr="00000000" w14:paraId="000000C9">
      <w:pPr>
        <w:numPr>
          <w:ilvl w:val="0"/>
          <w:numId w:val="5"/>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Contoh pengujian fungsionalitas meliputi pengujian input data, pengolahan data, analisis pola, prediksi wabah DBD, dan tampilan hasil.</w:t>
      </w:r>
    </w:p>
    <w:p w:rsidR="00000000" w:rsidDel="00000000" w:rsidP="00000000" w:rsidRDefault="00000000" w:rsidRPr="00000000" w14:paraId="000000CA">
      <w:pPr>
        <w:numPr>
          <w:ilvl w:val="0"/>
          <w:numId w:val="19"/>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Pengujian Kinerja:</w:t>
      </w:r>
    </w:p>
    <w:p w:rsidR="00000000" w:rsidDel="00000000" w:rsidP="00000000" w:rsidRDefault="00000000" w:rsidRPr="00000000" w14:paraId="000000CB">
      <w:pPr>
        <w:numPr>
          <w:ilvl w:val="0"/>
          <w:numId w:val="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kinerja dilakukan untuk mengukur respons sistem terhadap berbagai beban kerja dan kondisi operasional.</w:t>
      </w:r>
    </w:p>
    <w:p w:rsidR="00000000" w:rsidDel="00000000" w:rsidP="00000000" w:rsidRDefault="00000000" w:rsidRPr="00000000" w14:paraId="000000CC">
      <w:pPr>
        <w:numPr>
          <w:ilvl w:val="0"/>
          <w:numId w:val="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 melibatkan pengukuran waktu respons sistem, throughput data, serta konsumsi sumber daya seperti CPU, memori, dan </w:t>
      </w:r>
      <w:r w:rsidDel="00000000" w:rsidR="00000000" w:rsidRPr="00000000">
        <w:rPr>
          <w:rFonts w:ascii="Times New Roman" w:cs="Times New Roman" w:eastAsia="Times New Roman" w:hAnsi="Times New Roman"/>
          <w:i w:val="1"/>
          <w:sz w:val="24"/>
          <w:szCs w:val="24"/>
          <w:highlight w:val="white"/>
          <w:rtl w:val="0"/>
        </w:rPr>
        <w:t xml:space="preserve">bandwidth</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CD">
      <w:pPr>
        <w:numPr>
          <w:ilvl w:val="0"/>
          <w:numId w:val="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kinerja juga mencakup identifikasi dan penanganan </w:t>
      </w:r>
      <w:r w:rsidDel="00000000" w:rsidR="00000000" w:rsidRPr="00000000">
        <w:rPr>
          <w:rFonts w:ascii="Times New Roman" w:cs="Times New Roman" w:eastAsia="Times New Roman" w:hAnsi="Times New Roman"/>
          <w:i w:val="1"/>
          <w:sz w:val="24"/>
          <w:szCs w:val="24"/>
          <w:highlight w:val="white"/>
          <w:rtl w:val="0"/>
        </w:rPr>
        <w:t xml:space="preserve">bottleneck </w:t>
      </w:r>
      <w:r w:rsidDel="00000000" w:rsidR="00000000" w:rsidRPr="00000000">
        <w:rPr>
          <w:rFonts w:ascii="Times New Roman" w:cs="Times New Roman" w:eastAsia="Times New Roman" w:hAnsi="Times New Roman"/>
          <w:sz w:val="24"/>
          <w:szCs w:val="24"/>
          <w:highlight w:val="white"/>
          <w:rtl w:val="0"/>
        </w:rPr>
        <w:t xml:space="preserve">yang mungkin muncul selama operasi sistem.</w:t>
      </w:r>
    </w:p>
    <w:p w:rsidR="00000000" w:rsidDel="00000000" w:rsidP="00000000" w:rsidRDefault="00000000" w:rsidRPr="00000000" w14:paraId="000000CE">
      <w:pPr>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numPr>
          <w:ilvl w:val="0"/>
          <w:numId w:val="8"/>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Pengujian Integrasi:</w:t>
      </w:r>
    </w:p>
    <w:p w:rsidR="00000000" w:rsidDel="00000000" w:rsidP="00000000" w:rsidRDefault="00000000" w:rsidRPr="00000000" w14:paraId="000000D0">
      <w:pPr>
        <w:numPr>
          <w:ilvl w:val="0"/>
          <w:numId w:val="12"/>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integrasi bertujuan untuk memastikan interoperabilitas sistem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 dengan sistem lain yang terkait, seperti basis data eksternal, dan sistem informasi geografis (GIS).</w:t>
      </w:r>
    </w:p>
    <w:p w:rsidR="00000000" w:rsidDel="00000000" w:rsidP="00000000" w:rsidRDefault="00000000" w:rsidRPr="00000000" w14:paraId="000000D1">
      <w:pPr>
        <w:numPr>
          <w:ilvl w:val="0"/>
          <w:numId w:val="12"/>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ini melibatkan pertukaran data antara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 dan sistem lainnya untuk memastikan bahwa tidak ada masalah kompatibilitas atau kesalahan dalam proses integrasi.</w:t>
      </w:r>
    </w:p>
    <w:p w:rsidR="00000000" w:rsidDel="00000000" w:rsidP="00000000" w:rsidRDefault="00000000" w:rsidRPr="00000000" w14:paraId="000000D2">
      <w:pPr>
        <w:numPr>
          <w:ilvl w:val="0"/>
          <w:numId w:val="25"/>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Pengujian Keamanan:</w:t>
      </w:r>
    </w:p>
    <w:p w:rsidR="00000000" w:rsidDel="00000000" w:rsidP="00000000" w:rsidRDefault="00000000" w:rsidRPr="00000000" w14:paraId="000000D3">
      <w:pPr>
        <w:numPr>
          <w:ilvl w:val="0"/>
          <w:numId w:val="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keamanan dilakukan untuk mengidentifikasi dan mengatasi potensi kerentanan keamanan yang dapat dieksploitasi oleh pihak yang tidak sah.</w:t>
      </w:r>
    </w:p>
    <w:p w:rsidR="00000000" w:rsidDel="00000000" w:rsidP="00000000" w:rsidRDefault="00000000" w:rsidRPr="00000000" w14:paraId="000000D4">
      <w:pPr>
        <w:numPr>
          <w:ilvl w:val="0"/>
          <w:numId w:val="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 melibatkan pengujian penetrasi, audit keamanan kode, serta evaluasi kebijakan keamanan dan izin akses.</w:t>
      </w:r>
    </w:p>
    <w:p w:rsidR="00000000" w:rsidDel="00000000" w:rsidP="00000000" w:rsidRDefault="00000000" w:rsidRPr="00000000" w14:paraId="000000D5">
      <w:pPr>
        <w:numPr>
          <w:ilvl w:val="0"/>
          <w:numId w:val="11"/>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Pengujian Beban dan Stres:</w:t>
      </w:r>
    </w:p>
    <w:p w:rsidR="00000000" w:rsidDel="00000000" w:rsidP="00000000" w:rsidRDefault="00000000" w:rsidRPr="00000000" w14:paraId="000000D6">
      <w:pPr>
        <w:numPr>
          <w:ilvl w:val="0"/>
          <w:numId w:val="13"/>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Pengujian beban dan stres dilakukan untuk mengukur kinerja sistem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 di bawah beban yang ekstrem, seperti lonjakan lalu lintas data atau permintaan.</w:t>
      </w:r>
    </w:p>
    <w:p w:rsidR="00000000" w:rsidDel="00000000" w:rsidP="00000000" w:rsidRDefault="00000000" w:rsidRPr="00000000" w14:paraId="000000D7">
      <w:pPr>
        <w:numPr>
          <w:ilvl w:val="0"/>
          <w:numId w:val="13"/>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Tujuan dari pengujian ini adalah untuk menentukan batas kapasitas sistem serta untuk mengidentifikasi titik kegagalan dan risiko </w:t>
      </w:r>
      <w:r w:rsidDel="00000000" w:rsidR="00000000" w:rsidRPr="00000000">
        <w:rPr>
          <w:rFonts w:ascii="Times New Roman" w:cs="Times New Roman" w:eastAsia="Times New Roman" w:hAnsi="Times New Roman"/>
          <w:i w:val="1"/>
          <w:sz w:val="24"/>
          <w:szCs w:val="24"/>
          <w:highlight w:val="white"/>
          <w:rtl w:val="0"/>
        </w:rPr>
        <w:t xml:space="preserve">overloading</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8">
      <w:pPr>
        <w:ind w:left="425" w:firstLine="4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ind w:left="425"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Hasil dari pengujian akan didokumentasikan secara menyeluruh, termasuk temuan, rekomendasi perbaikan, dan evaluasi kinerja. Setiap masalah yang diidentifikasi selama pengujian akan diperbaiki sebelum sistem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 diimplementasikan secara luas.</w:t>
      </w:r>
    </w:p>
    <w:p w:rsidR="00000000" w:rsidDel="00000000" w:rsidP="00000000" w:rsidRDefault="00000000" w:rsidRPr="00000000" w14:paraId="000000DA">
      <w:pPr>
        <w:ind w:left="425" w:firstLine="4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B">
      <w:pPr>
        <w:ind w:left="425" w:firstLine="4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ind w:left="425" w:firstLine="4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pStyle w:val="Heading1"/>
        <w:rPr/>
      </w:pPr>
      <w:bookmarkStart w:colFirst="0" w:colLast="0" w:name="_heading=h.86usffyagxaq" w:id="22"/>
      <w:bookmarkEnd w:id="22"/>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heading=h.ldmfk6kjy3bl" w:id="23"/>
      <w:bookmarkEnd w:id="23"/>
      <w:r w:rsidDel="00000000" w:rsidR="00000000" w:rsidRPr="00000000">
        <w:rPr>
          <w:rtl w:val="0"/>
        </w:rPr>
        <w:t xml:space="preserve">BAB 4. HASIL PEMBAHASAN</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Hasil Implementasi</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hasil dari pengembangan dan pengujian sistem </w:t>
      </w:r>
      <w:r w:rsidDel="00000000" w:rsidR="00000000" w:rsidRPr="00000000">
        <w:rPr>
          <w:rFonts w:ascii="Times New Roman" w:cs="Times New Roman" w:eastAsia="Times New Roman" w:hAnsi="Times New Roman"/>
          <w:i w:val="1"/>
          <w:sz w:val="24"/>
          <w:szCs w:val="24"/>
          <w:rtl w:val="0"/>
        </w:rPr>
        <w:t xml:space="preserve">ZOONOMIND</w:t>
      </w:r>
      <w:r w:rsidDel="00000000" w:rsidR="00000000" w:rsidRPr="00000000">
        <w:rPr>
          <w:rFonts w:ascii="Times New Roman" w:cs="Times New Roman" w:eastAsia="Times New Roman" w:hAnsi="Times New Roman"/>
          <w:sz w:val="24"/>
          <w:szCs w:val="24"/>
          <w:rtl w:val="0"/>
        </w:rPr>
        <w:t xml:space="preserve">. Sistem yang telah dikembangkan berhasil diimplementasikan dan diuji dengan hasil sebagai berikut:</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Implementasi Sistem Prediksi Dengue</w:t>
      </w:r>
    </w:p>
    <w:p w:rsidR="00000000" w:rsidDel="00000000" w:rsidP="00000000" w:rsidRDefault="00000000" w:rsidRPr="00000000" w14:paraId="000000E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w:t>
      </w:r>
      <w:r w:rsidDel="00000000" w:rsidR="00000000" w:rsidRPr="00000000">
        <w:rPr>
          <w:rFonts w:ascii="Times New Roman" w:cs="Times New Roman" w:eastAsia="Times New Roman" w:hAnsi="Times New Roman"/>
          <w:i w:val="1"/>
          <w:sz w:val="24"/>
          <w:szCs w:val="24"/>
          <w:rtl w:val="0"/>
        </w:rPr>
        <w:t xml:space="preserve">ZOONOMIND </w:t>
      </w:r>
      <w:r w:rsidDel="00000000" w:rsidR="00000000" w:rsidRPr="00000000">
        <w:rPr>
          <w:rFonts w:ascii="Times New Roman" w:cs="Times New Roman" w:eastAsia="Times New Roman" w:hAnsi="Times New Roman"/>
          <w:sz w:val="24"/>
          <w:szCs w:val="24"/>
          <w:rtl w:val="0"/>
        </w:rPr>
        <w:t xml:space="preserve">berhasil diimplementasikan menggunakan bahasa pemrograman Python dengan memanfaatkan algoritma Random Forest untuk deteksi dini penyakit zoonotik, khususnya Demam Berdarah Dengue (DBD). Hal ini dikarenakan DBD adalah salah satu penyakit zoonotik paling umum dan memiliki dampak signifikan di banyak negara tropis dan subtropis. Data mengenai kasus DBD juga lebih tersedia dibandingkan dengan banyak penyakit zoonotik lainnya. Pemerintah dan lembaga kesehatan sering mengumpulkan dan mempublikasikan data mengenai DBD karena prevalensinya yang tinggi. Platform ini mampu mengintegrasikan data dari berbagai sumber secara real-time, memungkinkan analisis cepat dan akurat terhadap pola penyebaran penyakit.</w:t>
      </w:r>
    </w:p>
    <w:p w:rsidR="00000000" w:rsidDel="00000000" w:rsidP="00000000" w:rsidRDefault="00000000" w:rsidRPr="00000000" w14:paraId="000000E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Visualisasi Data</w:t>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sangat penting dalam memberikan gambaran kepada </w:t>
      </w:r>
      <w:r w:rsidDel="00000000" w:rsidR="00000000" w:rsidRPr="00000000">
        <w:rPr>
          <w:rFonts w:ascii="Times New Roman" w:cs="Times New Roman" w:eastAsia="Times New Roman" w:hAnsi="Times New Roman"/>
          <w:i w:val="1"/>
          <w:sz w:val="24"/>
          <w:szCs w:val="24"/>
          <w:rtl w:val="0"/>
        </w:rPr>
        <w:t xml:space="preserve">users </w:t>
      </w:r>
      <w:r w:rsidDel="00000000" w:rsidR="00000000" w:rsidRPr="00000000">
        <w:rPr>
          <w:rFonts w:ascii="Times New Roman" w:cs="Times New Roman" w:eastAsia="Times New Roman" w:hAnsi="Times New Roman"/>
          <w:sz w:val="24"/>
          <w:szCs w:val="24"/>
          <w:rtl w:val="0"/>
        </w:rPr>
        <w:t xml:space="preserve">untuk menangkap hasil data berbentuk visual, yang berdampak untuk kemudahan penyampaian informasi. Beberapa visualisasi yang digunakan dalam sistem ini berupa: </w:t>
      </w:r>
    </w:p>
    <w:p w:rsidR="00000000" w:rsidDel="00000000" w:rsidP="00000000" w:rsidRDefault="00000000" w:rsidRPr="00000000" w14:paraId="000000EC">
      <w:pPr>
        <w:numPr>
          <w:ilvl w:val="0"/>
          <w:numId w:val="2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Line Chart Kasus Dengue dari Waktu ke Waktu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ini menunjukkan jumlah kasus Dengue dari waktu ke waktu, memberikan pemahaman tentang tren atau fluktuasi kasus selama periode tertentu. Line chart memberikan gambaran yang jelas dan mudah dipahami tentang perubahan kasus Dengue seiring berjalannya waktu.</w:t>
      </w:r>
    </w:p>
    <w:p w:rsidR="00000000" w:rsidDel="00000000" w:rsidP="00000000" w:rsidRDefault="00000000" w:rsidRPr="00000000" w14:paraId="000000EE">
      <w:pPr>
        <w:numPr>
          <w:ilvl w:val="0"/>
          <w:numId w:val="2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Bar Chart Jumlah Kasus Dengue per Lokasi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Grafik ini memperlihatkan distribusi jumlah kasus Dengue di berbagai lokasi atau wilayah. Dengan menggunakan bar chart, perbandingan jumlah kasus antar lokasi dapat dilihat secara langsung, membantu mengidentifikasi daerah-daerah yang mungkin memiliki tingkat kasus yang lebih tinggi atau lebih rendah.</w:t>
      </w:r>
    </w:p>
    <w:p w:rsidR="00000000" w:rsidDel="00000000" w:rsidP="00000000" w:rsidRDefault="00000000" w:rsidRPr="00000000" w14:paraId="000000F0">
      <w:pPr>
        <w:numPr>
          <w:ilvl w:val="0"/>
          <w:numId w:val="2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Scatter Plot Hubungan antara Suhu Tubuh dan Jumlah Kasus Dengue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 menunjukkan hubungan antara suhu tubuh (variabel prediktor) dan jumlah kasus Dengue. Ini membantu untuk melihat apakah ada korelasi antara suhu tubuh dan kejadian kasus Dengue, yang dapat memberikan wawasan tambahan terkait faktor-faktor lingkungan yang mempengaruhi penyebaran penyakit.</w:t>
      </w:r>
    </w:p>
    <w:p w:rsidR="00000000" w:rsidDel="00000000" w:rsidP="00000000" w:rsidRDefault="00000000" w:rsidRPr="00000000" w14:paraId="000000F2">
      <w:pPr>
        <w:numPr>
          <w:ilvl w:val="0"/>
          <w:numId w:val="2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Box Plot Distribusi Jumlah Hari Sakit Berdasarkan Gejala Keparahan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 ini memberikan informasi tentang distribusi jumlah hari sakit berdasarkan gejala keparahan seperti sakit kepala parah. Box plot sangat berguna untuk melihat sebaran data secara visual, termasuk median, kuartil, serta adanya pencilan (outlier) dalam data jumlah hari sakit.</w:t>
      </w:r>
    </w:p>
    <w:p w:rsidR="00000000" w:rsidDel="00000000" w:rsidP="00000000" w:rsidRDefault="00000000" w:rsidRPr="00000000" w14:paraId="000000F4">
      <w:pPr>
        <w:numPr>
          <w:ilvl w:val="0"/>
          <w:numId w:val="2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Choropleth Map Kasus Dengue berdasarkan Lokasi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Peta choropleth menampilkan distribusi spasial kasus Dengue di berbagai negara atau wilayah. Ini memberikan pemahaman yang lebih dalam tentang geografi penyebaran penyakit Dengue, dengan wilayah-wilayah yang memiliki warna lebih gelap menunjukkan jumlah kasus yang lebih tinggi.</w:t>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data dalam akurasi juga memainkan peran penting dalam memahami pola dan distribusi data yang digunakan oleh model. Beberapa visualisasi yang digunakan dalam sistem ini meliputi:</w:t>
      </w:r>
    </w:p>
    <w:p w:rsidR="00000000" w:rsidDel="00000000" w:rsidP="00000000" w:rsidRDefault="00000000" w:rsidRPr="00000000" w14:paraId="000000F8">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Menunjukkan jumlah prediksi benar dan salah untuk masing-masing kelas.</w:t>
      </w:r>
    </w:p>
    <w:p w:rsidR="00000000" w:rsidDel="00000000" w:rsidP="00000000" w:rsidRDefault="00000000" w:rsidRPr="00000000" w14:paraId="000000F9">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Importance Plot</w:t>
      </w:r>
      <w:r w:rsidDel="00000000" w:rsidR="00000000" w:rsidRPr="00000000">
        <w:rPr>
          <w:rFonts w:ascii="Times New Roman" w:cs="Times New Roman" w:eastAsia="Times New Roman" w:hAnsi="Times New Roman"/>
          <w:sz w:val="24"/>
          <w:szCs w:val="24"/>
          <w:rtl w:val="0"/>
        </w:rPr>
        <w:t xml:space="preserve">: Mengilustrasikan fitur-fitur yang paling berpengaruh dalam prediksi.</w:t>
      </w:r>
    </w:p>
    <w:p w:rsidR="00000000" w:rsidDel="00000000" w:rsidP="00000000" w:rsidRDefault="00000000" w:rsidRPr="00000000" w14:paraId="000000FA">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ROC Curve</w:t>
      </w:r>
      <w:r w:rsidDel="00000000" w:rsidR="00000000" w:rsidRPr="00000000">
        <w:rPr>
          <w:rFonts w:ascii="Times New Roman" w:cs="Times New Roman" w:eastAsia="Times New Roman" w:hAnsi="Times New Roman"/>
          <w:sz w:val="24"/>
          <w:szCs w:val="24"/>
          <w:rtl w:val="0"/>
        </w:rPr>
        <w:t xml:space="preserve">: Memperlihatkan kemampuan model dalam membedakan antara kelas positif dan negatif.</w:t>
      </w:r>
    </w:p>
    <w:p w:rsidR="00000000" w:rsidDel="00000000" w:rsidP="00000000" w:rsidRDefault="00000000" w:rsidRPr="00000000" w14:paraId="000000F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1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Akurasi Model</w:t>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mengimplementasikan sistem prediksi menggunakan algoritma Random Forest. Hasil pengujian akurasi model menggunakan algoritma Random Forest menunjukkan tingkat akurasi yang sangat tinggi, yaitu 99.6%</w:t>
      </w:r>
    </w:p>
    <w:sdt>
      <w:sdtPr>
        <w:lock w:val="contentLocked"/>
        <w:tag w:val="goog_rdk_0"/>
      </w:sdtPr>
      <w:sdtContent>
        <w:tbl>
          <w:tblPr>
            <w:tblStyle w:val="Table1"/>
            <w:tblW w:w="71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335"/>
            <w:gridCol w:w="1305"/>
            <w:gridCol w:w="1365"/>
            <w:gridCol w:w="1830"/>
            <w:tblGridChange w:id="0">
              <w:tblGrid>
                <w:gridCol w:w="1350"/>
                <w:gridCol w:w="1335"/>
                <w:gridCol w:w="1305"/>
                <w:gridCol w:w="1365"/>
                <w:gridCol w:w="1830"/>
              </w:tblGrid>
            </w:tblGridChange>
          </w:tblGrid>
          <w:tr>
            <w:trPr>
              <w:cantSplit w:val="0"/>
              <w:trHeight w:val="455.9765625" w:hRule="atLeast"/>
              <w:tblHeader w:val="0"/>
            </w:trPr>
            <w:tc>
              <w:tcPr>
                <w:tcBorders>
                  <w:bottom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bottom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tcBorders>
                  <w:bottom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tcBorders>
                  <w:bottom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c>
              <w:tcPr>
                <w:tcBorders>
                  <w:bottom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w:t>
                </w:r>
              </w:p>
            </w:tc>
          </w:tr>
          <w:tr>
            <w:trPr>
              <w:cantSplit w:val="0"/>
              <w:tblHeader w:val="0"/>
            </w:trPr>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DBD</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0.990000</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0.994975</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99.000000</w:t>
                </w:r>
              </w:p>
            </w:tc>
          </w:tr>
          <w:tr>
            <w:trPr>
              <w:cantSplit w:val="0"/>
              <w:tblHeader w:val="0"/>
            </w:trPr>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DBD</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1.000000</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0.993197</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0.996587</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147.000000</w:t>
                </w:r>
              </w:p>
            </w:tc>
          </w:tr>
          <w:tr>
            <w:trPr>
              <w:cantSplit w:val="0"/>
              <w:trHeight w:val="551.953125" w:hRule="atLeast"/>
              <w:tblHeader w:val="0"/>
            </w:trPr>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0.995935</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0.995935</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0.995935</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0.995935</w:t>
                </w:r>
              </w:p>
            </w:tc>
          </w:tr>
          <w:tr>
            <w:trPr>
              <w:cantSplit w:val="0"/>
              <w:trHeight w:val="626.953125" w:hRule="atLeast"/>
              <w:tblHeader w:val="0"/>
            </w:trPr>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macro avg</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0.995000</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0.996599</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0.995781</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246.000000</w:t>
                </w:r>
              </w:p>
            </w:tc>
          </w:tr>
          <w:tr>
            <w:trPr>
              <w:cantSplit w:val="0"/>
              <w:trHeight w:val="626.953125" w:hRule="atLeast"/>
              <w:tblHeader w:val="0"/>
            </w:trPr>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weighted avg</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0.995976</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0.995935</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0.995938</w:t>
                </w:r>
              </w:p>
            </w:tc>
            <w:tc>
              <w:tcPr>
                <w:tcBorders>
                  <w:top w:color="000000" w:space="0" w:sz="3" w:val="single"/>
                  <w:left w:color="000000" w:space="0" w:sz="3" w:val="single"/>
                  <w:bottom w:color="000000" w:space="0" w:sz="3" w:val="single"/>
                  <w:right w:color="000000" w:space="0" w:sz="3" w:val="single"/>
                </w:tcBorders>
                <w:tcMar>
                  <w:top w:w="100.0" w:type="dxa"/>
                  <w:left w:w="200.0" w:type="dxa"/>
                  <w:bottom w:w="100.0" w:type="dxa"/>
                  <w:right w:w="2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246.000000</w:t>
                </w:r>
              </w:p>
            </w:tc>
          </w:tr>
        </w:tbl>
      </w:sdtContent>
    </w:sdt>
    <w:p w:rsidR="00000000" w:rsidDel="00000000" w:rsidP="00000000" w:rsidRDefault="00000000" w:rsidRPr="00000000" w14:paraId="0000011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Random Forest yang dikembangkan untuk prediksi Demam Berdarah Dengue (DBD) menunjukkan kinerja yang sangat baik dengan akurasi mencapai 99.6%. Model ini memiliki precision dan recall yang tinggi untuk kedua kelas, menunjukkan kemampuan yang baik dalam mengklasifikasikan kasus-kasus DBD dan non-DBD. Meskipun demikian, perlu perhatian lebih lanjut terutama pada peningkatan recall untuk kelas DBD guna memastikan bahwa sebagian kecil kasus DBD yang mungkin terlewat dapat terdeteksi dengan lebih baik. Secara keseluruhan, model ini dapat menjadi alat yang efektif untuk mendukung deteksi dini dan pengelolaan penyakit zoonotik seperti DBD.</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Diskusi </w:t>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yang dilakukan menunjukkan bahwa </w:t>
      </w:r>
      <w:r w:rsidDel="00000000" w:rsidR="00000000" w:rsidRPr="00000000">
        <w:rPr>
          <w:rFonts w:ascii="Times New Roman" w:cs="Times New Roman" w:eastAsia="Times New Roman" w:hAnsi="Times New Roman"/>
          <w:i w:val="1"/>
          <w:sz w:val="24"/>
          <w:szCs w:val="24"/>
          <w:rtl w:val="0"/>
        </w:rPr>
        <w:t xml:space="preserve">ZOONOMIND </w:t>
      </w:r>
      <w:r w:rsidDel="00000000" w:rsidR="00000000" w:rsidRPr="00000000">
        <w:rPr>
          <w:rFonts w:ascii="Times New Roman" w:cs="Times New Roman" w:eastAsia="Times New Roman" w:hAnsi="Times New Roman"/>
          <w:sz w:val="24"/>
          <w:szCs w:val="24"/>
          <w:rtl w:val="0"/>
        </w:rPr>
        <w:t xml:space="preserve">memiliki keandalan yang tinggi dalam mendeteksi dan menganalisis pola penyebaran penyakit. Sistem ini mampu menangani berbagai kondisi operasional dengan baik dan menunjukkan tingkat akurasi yang sangat tinggi dalam prediksi wabah. Penggunaan algoritma Random Forest dalam analisis data dan prediksi penyakit terbukti efektif. Algoritma ini mampu mengidentifikasi pola penyebaran dan faktor risiko dengan akurasi yang tinggi, sebagaimana ditunjukkan dalam laporan klasifikasi.</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Kemampuan </w:t>
      </w:r>
      <w:r w:rsidDel="00000000" w:rsidR="00000000" w:rsidRPr="00000000">
        <w:rPr>
          <w:rFonts w:ascii="Times New Roman" w:cs="Times New Roman" w:eastAsia="Times New Roman" w:hAnsi="Times New Roman"/>
          <w:i w:val="1"/>
          <w:sz w:val="24"/>
          <w:szCs w:val="24"/>
          <w:rtl w:val="0"/>
        </w:rPr>
        <w:t xml:space="preserve">ZOONOMIND </w:t>
      </w:r>
      <w:r w:rsidDel="00000000" w:rsidR="00000000" w:rsidRPr="00000000">
        <w:rPr>
          <w:rFonts w:ascii="Times New Roman" w:cs="Times New Roman" w:eastAsia="Times New Roman" w:hAnsi="Times New Roman"/>
          <w:sz w:val="24"/>
          <w:szCs w:val="24"/>
          <w:rtl w:val="0"/>
        </w:rPr>
        <w:t xml:space="preserve">untuk mengintegrasikan data dari berbagai sumber secara real-time menjadi salah satu keunggulan utama. Hal ini memungkinkan respons cepat terhadap potensi wabah dan memberikan informasi yang akurat. Kemudian antarmuka pengguna yang dirancang dengan baik memudahkan akses dan interpretasi data, memungkinkan pengguna untuk dengan mudah memantau dan menganalisis penyebaran penyakit. Hal ini penting untuk memastikan bahwa informasi yang dihasilkan oleh sistem dapat digunakan secara efektif oleh pihak berwenang dan masyarakat.</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Meskipun hasil yang diperoleh sangat positif, ada beberapa tantangan dan keterbatasan yang perlu diperhatikan. Salah satunya adalah kebutuhan akan data yang berkualitas tinggi dan komprehensif untuk memastikan akurasi prediksi yang optimal. Selain itu, sistem ini perlu terus diperbarui dan disesuaikan dengan perkembangan teknologi dan informasi terbaru untuk tetap efektif. Oleh karena itu, </w:t>
      </w:r>
      <w:r w:rsidDel="00000000" w:rsidR="00000000" w:rsidRPr="00000000">
        <w:rPr>
          <w:rFonts w:ascii="Times New Roman" w:cs="Times New Roman" w:eastAsia="Times New Roman" w:hAnsi="Times New Roman"/>
          <w:i w:val="1"/>
          <w:sz w:val="24"/>
          <w:szCs w:val="24"/>
          <w:rtl w:val="0"/>
        </w:rPr>
        <w:t xml:space="preserve">ZOONOMIND </w:t>
      </w:r>
      <w:r w:rsidDel="00000000" w:rsidR="00000000" w:rsidRPr="00000000">
        <w:rPr>
          <w:rFonts w:ascii="Times New Roman" w:cs="Times New Roman" w:eastAsia="Times New Roman" w:hAnsi="Times New Roman"/>
          <w:sz w:val="24"/>
          <w:szCs w:val="24"/>
          <w:rtl w:val="0"/>
        </w:rPr>
        <w:t xml:space="preserve">memiliki potensi untuk dikembangkan lebih lanjut, termasuk penambahan fitur untuk mendeteksi penyakit zoonotik lainnya, peningkatan algoritma machine learning yang digunakan, serta pengembangan antarmuka pengguna yang lebih intuitif dan interaktif.</w:t>
      </w:r>
    </w:p>
    <w:p w:rsidR="00000000" w:rsidDel="00000000" w:rsidP="00000000" w:rsidRDefault="00000000" w:rsidRPr="00000000" w14:paraId="00000125">
      <w:pPr>
        <w:pStyle w:val="Heading1"/>
        <w:jc w:val="left"/>
        <w:rPr/>
      </w:pPr>
      <w:bookmarkStart w:colFirst="0" w:colLast="0" w:name="_heading=h.kiccvhzbwtaa" w:id="24"/>
      <w:bookmarkEnd w:id="24"/>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rPr/>
      </w:pPr>
      <w:bookmarkStart w:colFirst="0" w:colLast="0" w:name="_heading=h.7fs7qvqakti" w:id="25"/>
      <w:bookmarkEnd w:id="25"/>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rPr>
          <w:rFonts w:ascii="Times New Roman" w:cs="Times New Roman" w:eastAsia="Times New Roman" w:hAnsi="Times New Roman"/>
          <w:sz w:val="24"/>
          <w:szCs w:val="24"/>
          <w:highlight w:val="white"/>
        </w:rPr>
      </w:pPr>
      <w:bookmarkStart w:colFirst="0" w:colLast="0" w:name="_heading=h.uu1i707ew836" w:id="26"/>
      <w:bookmarkEnd w:id="26"/>
      <w:r w:rsidDel="00000000" w:rsidR="00000000" w:rsidRPr="00000000">
        <w:rPr>
          <w:rtl w:val="0"/>
        </w:rPr>
        <w:t xml:space="preserve">BAB 5. KESIMPULAN </w:t>
      </w:r>
      <w:r w:rsidDel="00000000" w:rsidR="00000000" w:rsidRPr="00000000">
        <w:rPr>
          <w:rtl w:val="0"/>
        </w:rPr>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merupakan sistem deteksi dini penyakit zoonotik yang menggunakan teknologi machine learning untuk meningkatkan respons kesehatan global terhadap potensi wabah di masa depan. Berdasarkan hasil implementasi dan pengujian, </w:t>
      </w:r>
      <w:r w:rsidDel="00000000" w:rsidR="00000000" w:rsidRPr="00000000">
        <w:rPr>
          <w:rFonts w:ascii="Times New Roman" w:cs="Times New Roman" w:eastAsia="Times New Roman" w:hAnsi="Times New Roman"/>
          <w:i w:val="1"/>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telah terbukti mampu secara efektif mengidentifikasi dan menganalisis pola penyebaran penyakit, khususnya Demam Berdarah Dengue (DBD), dengan tingkat akurasi yang sangat tinggi mencapai 99.6%.</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Sistem ini menggunakan algoritma Random Forest untuk analisis data, yang terbukti efektif dalam mengklasifikasikan kasus DBD dan non-DBD serta mengidentifikasi faktor risiko yang berpotensi memicu penyebaran penyakit. Kelebihan </w:t>
      </w:r>
      <w:r w:rsidDel="00000000" w:rsidR="00000000" w:rsidRPr="00000000">
        <w:rPr>
          <w:rFonts w:ascii="Times New Roman" w:cs="Times New Roman" w:eastAsia="Times New Roman" w:hAnsi="Times New Roman"/>
          <w:i w:val="1"/>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juga terletak pada integrasi data real-time dari berbagai sumber, memungkinkan respons cepat terhadap potensi wabah dan memberikan informasi yang akurat kepada pihak berwenang dan masyarakat.</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Meskipun demikian, ada beberapa tantangan yang perlu diatasi seperti memastikan kualitas data yang optimal dan perluasan sistem untuk mendeteksi penyakit zoonotik lainnya. Pengembangan lebih lanjut pada teknologi machine learning dan antarmuka pengguna juga diperlukan untuk meningkatkan kemampuan dan keterhubungan </w:t>
      </w:r>
      <w:r w:rsidDel="00000000" w:rsidR="00000000" w:rsidRPr="00000000">
        <w:rPr>
          <w:rFonts w:ascii="Times New Roman" w:cs="Times New Roman" w:eastAsia="Times New Roman" w:hAnsi="Times New Roman"/>
          <w:i w:val="1"/>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dalam menghadapi tantangan kesehatan masyarakat global yang kompleks.</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Dengan demikian, </w:t>
      </w:r>
      <w:r w:rsidDel="00000000" w:rsidR="00000000" w:rsidRPr="00000000">
        <w:rPr>
          <w:rFonts w:ascii="Times New Roman" w:cs="Times New Roman" w:eastAsia="Times New Roman" w:hAnsi="Times New Roman"/>
          <w:i w:val="1"/>
          <w:sz w:val="24"/>
          <w:szCs w:val="24"/>
          <w:highlight w:val="white"/>
          <w:rtl w:val="0"/>
        </w:rPr>
        <w:t xml:space="preserve">ZOONOMIND </w:t>
      </w:r>
      <w:r w:rsidDel="00000000" w:rsidR="00000000" w:rsidRPr="00000000">
        <w:rPr>
          <w:rFonts w:ascii="Times New Roman" w:cs="Times New Roman" w:eastAsia="Times New Roman" w:hAnsi="Times New Roman"/>
          <w:sz w:val="24"/>
          <w:szCs w:val="24"/>
          <w:highlight w:val="white"/>
          <w:rtl w:val="0"/>
        </w:rPr>
        <w:t xml:space="preserve">tidak hanya menjadi solusi yang relevan dalam deteksi dini potensial wabah penyakit zoonotik, tetapi juga menjadi landasan untuk pengembangan sistem yang lebih baik dan responsif di masa depan.</w:t>
      </w:r>
    </w:p>
    <w:p w:rsidR="00000000" w:rsidDel="00000000" w:rsidP="00000000" w:rsidRDefault="00000000" w:rsidRPr="00000000" w14:paraId="0000012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pStyle w:val="Heading1"/>
        <w:rPr/>
      </w:pPr>
      <w:bookmarkStart w:colFirst="0" w:colLast="0" w:name="_heading=h.2bn6wsx" w:id="27"/>
      <w:bookmarkEnd w:id="27"/>
      <w:r w:rsidDel="00000000" w:rsidR="00000000" w:rsidRPr="00000000">
        <w:rPr>
          <w:rtl w:val="0"/>
        </w:rPr>
        <w:t xml:space="preserve">BAB 6. BIAYA DAN JADWAL KEGIATAN</w:t>
      </w:r>
    </w:p>
    <w:p w:rsidR="00000000" w:rsidDel="00000000" w:rsidP="00000000" w:rsidRDefault="00000000" w:rsidRPr="00000000" w14:paraId="0000013C">
      <w:pPr>
        <w:pStyle w:val="Heading2"/>
        <w:rPr/>
      </w:pPr>
      <w:bookmarkStart w:colFirst="0" w:colLast="0" w:name="_heading=h.1fob9te" w:id="28"/>
      <w:bookmarkEnd w:id="28"/>
      <w:r w:rsidDel="00000000" w:rsidR="00000000" w:rsidRPr="00000000">
        <w:rPr>
          <w:rtl w:val="0"/>
        </w:rPr>
        <w:t xml:space="preserve">4.1 </w:t>
        <w:tab/>
        <w:t xml:space="preserve">Anggaran Biaya</w:t>
      </w:r>
    </w:p>
    <w:tbl>
      <w:tblPr>
        <w:tblStyle w:val="Table2"/>
        <w:tblpPr w:leftFromText="180" w:rightFromText="180" w:topFromText="0" w:bottomFromText="0" w:vertAnchor="text" w:horzAnchor="text" w:tblpX="-570" w:tblpY="361"/>
        <w:tblW w:w="95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3705"/>
        <w:gridCol w:w="2700"/>
        <w:gridCol w:w="2325"/>
        <w:tblGridChange w:id="0">
          <w:tblGrid>
            <w:gridCol w:w="825"/>
            <w:gridCol w:w="3705"/>
            <w:gridCol w:w="2700"/>
            <w:gridCol w:w="2325"/>
          </w:tblGrid>
        </w:tblGridChange>
      </w:tblGrid>
      <w:tr>
        <w:trPr>
          <w:cantSplit w:val="0"/>
          <w:tblHeader w:val="0"/>
        </w:trPr>
        <w:tc>
          <w:tcPr>
            <w:shd w:fill="auto" w:val="clear"/>
            <w:vAlign w:val="center"/>
          </w:tcPr>
          <w:p w:rsidR="00000000" w:rsidDel="00000000" w:rsidP="00000000" w:rsidRDefault="00000000" w:rsidRPr="00000000" w14:paraId="0000013D">
            <w:pPr>
              <w:spacing w:line="276" w:lineRule="auto"/>
              <w:jc w:val="both"/>
              <w:rPr>
                <w:rFonts w:ascii="Times New Roman" w:cs="Times New Roman" w:eastAsia="Times New Roman" w:hAnsi="Times New Roman"/>
                <w:sz w:val="24"/>
                <w:szCs w:val="24"/>
              </w:rPr>
            </w:pPr>
            <w:bookmarkStart w:colFirst="0" w:colLast="0" w:name="_heading=h.3znysh7" w:id="29"/>
            <w:bookmarkEnd w:id="29"/>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1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shd w:fill="auto" w:val="clear"/>
            <w:vAlign w:val="center"/>
          </w:tcPr>
          <w:p w:rsidR="00000000" w:rsidDel="00000000" w:rsidP="00000000" w:rsidRDefault="00000000" w:rsidRPr="00000000" w14:paraId="000001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Dana</w:t>
            </w:r>
          </w:p>
        </w:tc>
        <w:tc>
          <w:tcPr>
            <w:shd w:fill="auto" w:val="clear"/>
            <w:vAlign w:val="center"/>
          </w:tcPr>
          <w:p w:rsidR="00000000" w:rsidDel="00000000" w:rsidP="00000000" w:rsidRDefault="00000000" w:rsidRPr="00000000" w14:paraId="0000014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Besaran Dana (Rp)</w:t>
            </w:r>
          </w:p>
        </w:tc>
      </w:tr>
      <w:tr>
        <w:trPr>
          <w:cantSplit w:val="0"/>
          <w:tblHeader w:val="0"/>
        </w:trPr>
        <w:tc>
          <w:tcPr>
            <w:vMerge w:val="restart"/>
            <w:shd w:fill="auto" w:val="clear"/>
            <w:vAlign w:val="center"/>
          </w:tcPr>
          <w:p w:rsidR="00000000" w:rsidDel="00000000" w:rsidP="00000000" w:rsidRDefault="00000000" w:rsidRPr="00000000" w14:paraId="000001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shd w:fill="auto" w:val="clear"/>
            <w:vAlign w:val="center"/>
          </w:tcPr>
          <w:p w:rsidR="00000000" w:rsidDel="00000000" w:rsidP="00000000" w:rsidRDefault="00000000" w:rsidRPr="00000000" w14:paraId="0000014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habis pakai (contoh: ATK, kertas, bahan, dan lain lain) maksimum 60% dari jumlah dana yang diusulkan</w:t>
            </w:r>
          </w:p>
        </w:tc>
        <w:tc>
          <w:tcPr>
            <w:shd w:fill="auto" w:val="clear"/>
            <w:vAlign w:val="center"/>
          </w:tcPr>
          <w:p w:rsidR="00000000" w:rsidDel="00000000" w:rsidP="00000000" w:rsidRDefault="00000000" w:rsidRPr="00000000" w14:paraId="000001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4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Rp5.000.000</w:t>
            </w:r>
          </w:p>
        </w:tc>
      </w:tr>
      <w:tr>
        <w:trPr>
          <w:cantSplit w:val="0"/>
          <w:tblHeader w:val="0"/>
        </w:trPr>
        <w:tc>
          <w:tcPr>
            <w:vMerge w:val="continue"/>
            <w:shd w:fill="auto" w:val="cle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4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blHeader w:val="0"/>
        </w:trPr>
        <w:tc>
          <w:tcPr>
            <w:vMerge w:val="continue"/>
            <w:shd w:fill="auto" w:val="cle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Rp0</w:t>
            </w:r>
          </w:p>
        </w:tc>
      </w:tr>
      <w:tr>
        <w:trPr>
          <w:cantSplit w:val="0"/>
          <w:tblHeader w:val="0"/>
        </w:trPr>
        <w:tc>
          <w:tcPr>
            <w:vMerge w:val="restart"/>
            <w:shd w:fill="auto" w:val="clear"/>
            <w:vAlign w:val="center"/>
          </w:tcPr>
          <w:p w:rsidR="00000000" w:rsidDel="00000000" w:rsidP="00000000" w:rsidRDefault="00000000" w:rsidRPr="00000000" w14:paraId="0000014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shd w:fill="auto" w:val="clear"/>
            <w:vAlign w:val="center"/>
          </w:tcPr>
          <w:p w:rsidR="00000000" w:rsidDel="00000000" w:rsidP="00000000" w:rsidRDefault="00000000" w:rsidRPr="00000000" w14:paraId="000001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dan jasa (sewa/jasa alat; jasa pembuatan produk pihak ketiga, dan lain lain), maksimum 15% dari jumlah dana yang diusulkan</w:t>
            </w:r>
          </w:p>
        </w:tc>
        <w:tc>
          <w:tcPr>
            <w:shd w:fill="auto" w:val="clear"/>
            <w:vAlign w:val="center"/>
          </w:tcPr>
          <w:p w:rsidR="00000000" w:rsidDel="00000000" w:rsidP="00000000" w:rsidRDefault="00000000" w:rsidRPr="00000000" w14:paraId="0000014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5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w:t>
            </w:r>
          </w:p>
        </w:tc>
      </w:tr>
      <w:tr>
        <w:trPr>
          <w:cantSplit w:val="0"/>
          <w:tblHeader w:val="0"/>
        </w:trPr>
        <w:tc>
          <w:tcPr>
            <w:vMerge w:val="continue"/>
            <w:shd w:fill="auto" w:val="cle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w:t>
            </w:r>
          </w:p>
        </w:tc>
      </w:tr>
      <w:tr>
        <w:trPr>
          <w:cantSplit w:val="0"/>
          <w:tblHeader w:val="0"/>
        </w:trPr>
        <w:tc>
          <w:tcPr>
            <w:vMerge w:val="continue"/>
            <w:shd w:fill="auto" w:val="cle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Rp0</w:t>
            </w:r>
          </w:p>
        </w:tc>
      </w:tr>
      <w:tr>
        <w:trPr>
          <w:cantSplit w:val="0"/>
          <w:tblHeader w:val="0"/>
        </w:trPr>
        <w:tc>
          <w:tcPr>
            <w:vMerge w:val="restart"/>
            <w:shd w:fill="auto" w:val="clear"/>
            <w:vAlign w:val="center"/>
          </w:tcPr>
          <w:p w:rsidR="00000000" w:rsidDel="00000000" w:rsidP="00000000" w:rsidRDefault="00000000" w:rsidRPr="00000000" w14:paraId="000001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shd w:fill="auto" w:val="clear"/>
            <w:vAlign w:val="center"/>
          </w:tcPr>
          <w:p w:rsidR="00000000" w:rsidDel="00000000" w:rsidP="00000000" w:rsidRDefault="00000000" w:rsidRPr="00000000" w14:paraId="000001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Transportasi lokal maksimum 30% dari jumlah dana yang diusulkan</w:t>
            </w:r>
          </w:p>
        </w:tc>
        <w:tc>
          <w:tcPr>
            <w:shd w:fill="auto" w:val="clear"/>
            <w:vAlign w:val="center"/>
          </w:tcPr>
          <w:p w:rsidR="00000000" w:rsidDel="00000000" w:rsidP="00000000" w:rsidRDefault="00000000" w:rsidRPr="00000000" w14:paraId="0000015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5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Rp2.250.000</w:t>
            </w:r>
          </w:p>
        </w:tc>
      </w:tr>
      <w:tr>
        <w:trPr>
          <w:cantSplit w:val="0"/>
          <w:tblHeader w:val="0"/>
        </w:trPr>
        <w:tc>
          <w:tcPr>
            <w:vMerge w:val="continue"/>
            <w:shd w:fill="auto" w:val="cle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5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Rp300.000</w:t>
            </w:r>
          </w:p>
        </w:tc>
      </w:tr>
      <w:tr>
        <w:trPr>
          <w:cantSplit w:val="0"/>
          <w:tblHeader w:val="0"/>
        </w:trPr>
        <w:tc>
          <w:tcPr>
            <w:vMerge w:val="continue"/>
            <w:shd w:fill="auto" w:val="cle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6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6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Rp0</w:t>
            </w:r>
          </w:p>
        </w:tc>
      </w:tr>
      <w:tr>
        <w:trPr>
          <w:cantSplit w:val="0"/>
          <w:tblHeader w:val="0"/>
        </w:trPr>
        <w:tc>
          <w:tcPr>
            <w:vMerge w:val="restart"/>
            <w:shd w:fill="auto" w:val="clear"/>
            <w:vAlign w:val="center"/>
          </w:tcPr>
          <w:p w:rsidR="00000000" w:rsidDel="00000000" w:rsidP="00000000" w:rsidRDefault="00000000" w:rsidRPr="00000000" w14:paraId="0000016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shd w:fill="auto" w:val="clear"/>
            <w:vAlign w:val="center"/>
          </w:tcPr>
          <w:p w:rsidR="00000000" w:rsidDel="00000000" w:rsidP="00000000" w:rsidRDefault="00000000" w:rsidRPr="00000000" w14:paraId="000001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(contoh: biaya komunikasi, biaya bayar akses publikasi, biaya adsense media sosial, dan lain lain) maksimum 15% dari jumlah dana yang diusulkan</w:t>
            </w:r>
          </w:p>
        </w:tc>
        <w:tc>
          <w:tcPr>
            <w:shd w:fill="auto" w:val="clear"/>
            <w:vAlign w:val="center"/>
          </w:tcPr>
          <w:p w:rsidR="00000000" w:rsidDel="00000000" w:rsidP="00000000" w:rsidRDefault="00000000" w:rsidRPr="00000000" w14:paraId="000001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Rp750.000</w:t>
            </w:r>
          </w:p>
        </w:tc>
      </w:tr>
      <w:tr>
        <w:trPr>
          <w:cantSplit w:val="0"/>
          <w:tblHeader w:val="0"/>
        </w:trPr>
        <w:tc>
          <w:tcPr>
            <w:vMerge w:val="continue"/>
            <w:shd w:fill="auto" w:val="cle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6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w:t>
            </w:r>
          </w:p>
        </w:tc>
      </w:tr>
      <w:tr>
        <w:trPr>
          <w:cantSplit w:val="0"/>
          <w:tblHeader w:val="0"/>
        </w:trPr>
        <w:tc>
          <w:tcPr>
            <w:vMerge w:val="continue"/>
            <w:shd w:fill="auto" w:val="cle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Rp0</w:t>
            </w:r>
          </w:p>
        </w:tc>
      </w:tr>
      <w:tr>
        <w:trPr>
          <w:cantSplit w:val="0"/>
          <w:tblHeader w:val="0"/>
        </w:trPr>
        <w:tc>
          <w:tcPr>
            <w:gridSpan w:val="3"/>
            <w:shd w:fill="auto" w:val="clear"/>
            <w:vAlign w:val="center"/>
          </w:tcPr>
          <w:p w:rsidR="00000000" w:rsidDel="00000000" w:rsidP="00000000" w:rsidRDefault="00000000" w:rsidRPr="00000000" w14:paraId="0000017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Rp10.000.000</w:t>
            </w:r>
          </w:p>
        </w:tc>
      </w:tr>
      <w:tr>
        <w:trPr>
          <w:cantSplit w:val="0"/>
          <w:tblHeader w:val="0"/>
        </w:trPr>
        <w:tc>
          <w:tcPr>
            <w:gridSpan w:val="3"/>
            <w:shd w:fill="auto" w:val="clear"/>
            <w:vAlign w:val="center"/>
          </w:tcPr>
          <w:p w:rsidR="00000000" w:rsidDel="00000000" w:rsidP="00000000" w:rsidRDefault="00000000" w:rsidRPr="00000000" w14:paraId="0000017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78">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vMerge w:val="restart"/>
            <w:shd w:fill="auto" w:val="clear"/>
            <w:vAlign w:val="center"/>
          </w:tcPr>
          <w:p w:rsidR="00000000" w:rsidDel="00000000" w:rsidP="00000000" w:rsidRDefault="00000000" w:rsidRPr="00000000" w14:paraId="0000017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Rekap Sumber Dana</w:t>
            </w:r>
          </w:p>
        </w:tc>
        <w:tc>
          <w:tcPr>
            <w:shd w:fill="auto" w:val="clear"/>
            <w:vAlign w:val="center"/>
          </w:tcPr>
          <w:p w:rsidR="00000000" w:rsidDel="00000000" w:rsidP="00000000" w:rsidRDefault="00000000" w:rsidRPr="00000000" w14:paraId="0000017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Belmawa</w:t>
            </w:r>
          </w:p>
        </w:tc>
        <w:tc>
          <w:tcPr>
            <w:shd w:fill="auto" w:val="clear"/>
            <w:vAlign w:val="center"/>
          </w:tcPr>
          <w:p w:rsidR="00000000" w:rsidDel="00000000" w:rsidP="00000000" w:rsidRDefault="00000000" w:rsidRPr="00000000" w14:paraId="000001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Rp9.000.000</w:t>
            </w:r>
          </w:p>
        </w:tc>
      </w:tr>
      <w:tr>
        <w:trPr>
          <w:cantSplit w:val="0"/>
          <w:tblHeader w:val="0"/>
        </w:trPr>
        <w:tc>
          <w:tcPr>
            <w:gridSpan w:val="2"/>
            <w:vMerge w:val="continue"/>
            <w:shd w:fill="auto" w:val="cle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vAlign w:val="center"/>
          </w:tcPr>
          <w:p w:rsidR="00000000" w:rsidDel="00000000" w:rsidP="00000000" w:rsidRDefault="00000000" w:rsidRPr="00000000" w14:paraId="000001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w:t>
            </w:r>
          </w:p>
        </w:tc>
      </w:tr>
      <w:tr>
        <w:trPr>
          <w:cantSplit w:val="0"/>
          <w:tblHeader w:val="0"/>
        </w:trPr>
        <w:tc>
          <w:tcPr>
            <w:gridSpan w:val="2"/>
            <w:vMerge w:val="continue"/>
            <w:shd w:fill="auto" w:val="cle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Instansi Lain (Jika ada)</w:t>
            </w:r>
          </w:p>
        </w:tc>
        <w:tc>
          <w:tcPr>
            <w:shd w:fill="auto" w:val="clear"/>
            <w:vAlign w:val="center"/>
          </w:tcPr>
          <w:p w:rsidR="00000000" w:rsidDel="00000000" w:rsidP="00000000" w:rsidRDefault="00000000" w:rsidRPr="00000000" w14:paraId="000001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Rp0</w:t>
            </w:r>
          </w:p>
        </w:tc>
      </w:tr>
      <w:tr>
        <w:trPr>
          <w:cantSplit w:val="0"/>
          <w:tblHeader w:val="0"/>
        </w:trPr>
        <w:tc>
          <w:tcPr>
            <w:gridSpan w:val="2"/>
            <w:vMerge w:val="continue"/>
            <w:shd w:fill="auto" w:val="cle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8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w:t>
            </w:r>
          </w:p>
        </w:tc>
        <w:tc>
          <w:tcPr>
            <w:shd w:fill="auto" w:val="clear"/>
            <w:vAlign w:val="center"/>
          </w:tcPr>
          <w:p w:rsidR="00000000" w:rsidDel="00000000" w:rsidP="00000000" w:rsidRDefault="00000000" w:rsidRPr="00000000" w14:paraId="000001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 10.000.000</w:t>
            </w:r>
          </w:p>
        </w:tc>
      </w:tr>
    </w:tbl>
    <w:p w:rsidR="00000000" w:rsidDel="00000000" w:rsidP="00000000" w:rsidRDefault="00000000" w:rsidRPr="00000000" w14:paraId="000001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4.1 Rekapitulasi Rencana Anggaran Biaya</w:t>
      </w:r>
    </w:p>
    <w:p w:rsidR="00000000" w:rsidDel="00000000" w:rsidP="00000000" w:rsidRDefault="00000000" w:rsidRPr="00000000" w14:paraId="0000018A">
      <w:pPr>
        <w:pStyle w:val="Heading2"/>
        <w:rPr/>
      </w:pPr>
      <w:bookmarkStart w:colFirst="0" w:colLast="0" w:name="_heading=h.ll5qojie69g" w:id="30"/>
      <w:bookmarkEnd w:id="30"/>
      <w:r w:rsidDel="00000000" w:rsidR="00000000" w:rsidRPr="00000000">
        <w:rPr>
          <w:rtl w:val="0"/>
        </w:rPr>
      </w:r>
    </w:p>
    <w:p w:rsidR="00000000" w:rsidDel="00000000" w:rsidP="00000000" w:rsidRDefault="00000000" w:rsidRPr="00000000" w14:paraId="0000018B">
      <w:pPr>
        <w:pStyle w:val="Heading2"/>
        <w:rPr/>
      </w:pPr>
      <w:bookmarkStart w:colFirst="0" w:colLast="0" w:name="_heading=h.2rcmb1aapbrp" w:id="31"/>
      <w:bookmarkEnd w:id="31"/>
      <w:r w:rsidDel="00000000" w:rsidR="00000000" w:rsidRPr="00000000">
        <w:rPr>
          <w:rtl w:val="0"/>
        </w:rPr>
      </w:r>
    </w:p>
    <w:p w:rsidR="00000000" w:rsidDel="00000000" w:rsidP="00000000" w:rsidRDefault="00000000" w:rsidRPr="00000000" w14:paraId="0000018C">
      <w:pPr>
        <w:pStyle w:val="Heading2"/>
        <w:rPr/>
      </w:pPr>
      <w:bookmarkStart w:colFirst="0" w:colLast="0" w:name="_heading=h.ifg8r3tw8pos" w:id="32"/>
      <w:bookmarkEnd w:id="32"/>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pPr>
      <w:bookmarkStart w:colFirst="0" w:colLast="0" w:name="_heading=h.xklqjvthd284" w:id="33"/>
      <w:bookmarkEnd w:id="33"/>
      <w:r w:rsidDel="00000000" w:rsidR="00000000" w:rsidRPr="00000000">
        <w:rPr>
          <w:rtl w:val="0"/>
        </w:rPr>
      </w:r>
    </w:p>
    <w:p w:rsidR="00000000" w:rsidDel="00000000" w:rsidP="00000000" w:rsidRDefault="00000000" w:rsidRPr="00000000" w14:paraId="0000018F">
      <w:pPr>
        <w:pStyle w:val="Heading2"/>
        <w:rPr/>
      </w:pPr>
      <w:bookmarkStart w:colFirst="0" w:colLast="0" w:name="_heading=h.xibf161nzyo6" w:id="34"/>
      <w:bookmarkEnd w:id="34"/>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2"/>
        <w:rPr/>
      </w:pPr>
      <w:bookmarkStart w:colFirst="0" w:colLast="0" w:name="_heading=h.qsh70q" w:id="35"/>
      <w:bookmarkEnd w:id="35"/>
      <w:r w:rsidDel="00000000" w:rsidR="00000000" w:rsidRPr="00000000">
        <w:rPr>
          <w:rtl w:val="0"/>
        </w:rPr>
        <w:t xml:space="preserve">4.2 </w:t>
        <w:tab/>
        <w:t xml:space="preserve">Jadwal Kegiatan</w:t>
      </w:r>
    </w:p>
    <w:p w:rsidR="00000000" w:rsidDel="00000000" w:rsidP="00000000" w:rsidRDefault="00000000" w:rsidRPr="00000000" w14:paraId="0000019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Tabel 4.2 Jadwal Kegiatan</w:t>
      </w:r>
    </w:p>
    <w:tbl>
      <w:tblPr>
        <w:tblStyle w:val="Table3"/>
        <w:tblW w:w="83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3255"/>
        <w:gridCol w:w="615"/>
        <w:gridCol w:w="600"/>
        <w:gridCol w:w="570"/>
        <w:gridCol w:w="570"/>
        <w:gridCol w:w="2250"/>
        <w:tblGridChange w:id="0">
          <w:tblGrid>
            <w:gridCol w:w="510"/>
            <w:gridCol w:w="3255"/>
            <w:gridCol w:w="615"/>
            <w:gridCol w:w="600"/>
            <w:gridCol w:w="570"/>
            <w:gridCol w:w="570"/>
            <w:gridCol w:w="2250"/>
          </w:tblGrid>
        </w:tblGridChange>
      </w:tblGrid>
      <w:tr>
        <w:trPr>
          <w:cantSplit w:val="0"/>
          <w:trHeight w:val="416" w:hRule="atLeast"/>
          <w:tblHeader w:val="0"/>
        </w:trPr>
        <w:tc>
          <w:tcPr>
            <w:vMerge w:val="restart"/>
            <w:shd w:fill="auto" w:val="clear"/>
            <w:vAlign w:val="center"/>
          </w:tcPr>
          <w:p w:rsidR="00000000" w:rsidDel="00000000" w:rsidP="00000000" w:rsidRDefault="00000000" w:rsidRPr="00000000" w14:paraId="000001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vMerge w:val="restart"/>
            <w:shd w:fill="auto" w:val="clear"/>
            <w:vAlign w:val="center"/>
          </w:tcPr>
          <w:p w:rsidR="00000000" w:rsidDel="00000000" w:rsidP="00000000" w:rsidRDefault="00000000" w:rsidRPr="00000000" w14:paraId="000001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gridSpan w:val="4"/>
          </w:tcPr>
          <w:p w:rsidR="00000000" w:rsidDel="00000000" w:rsidP="00000000" w:rsidRDefault="00000000" w:rsidRPr="00000000" w14:paraId="000001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shd w:fill="auto" w:val="clear"/>
            <w:vAlign w:val="center"/>
          </w:tcPr>
          <w:p w:rsidR="00000000" w:rsidDel="00000000" w:rsidP="00000000" w:rsidRDefault="00000000" w:rsidRPr="00000000" w14:paraId="000001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Penanggung Jawab</w:t>
            </w:r>
          </w:p>
        </w:tc>
      </w:tr>
      <w:tr>
        <w:trPr>
          <w:cantSplit w:val="0"/>
          <w:tblHeader w:val="0"/>
        </w:trPr>
        <w:tc>
          <w:tcPr>
            <w:vMerge w:val="continue"/>
            <w:shd w:fill="auto" w:val="cle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9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vAlign w:val="center"/>
          </w:tcPr>
          <w:p w:rsidR="00000000" w:rsidDel="00000000" w:rsidP="00000000" w:rsidRDefault="00000000" w:rsidRPr="00000000" w14:paraId="0000019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vAlign w:val="center"/>
          </w:tcPr>
          <w:p w:rsidR="00000000" w:rsidDel="00000000" w:rsidP="00000000" w:rsidRDefault="00000000" w:rsidRPr="00000000" w14:paraId="000001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9F">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Perencanaan pembuatan aplikasi</w:t>
            </w:r>
          </w:p>
        </w:tc>
        <w:tc>
          <w:tcPr>
            <w:shd w:fill="999999" w:val="clear"/>
          </w:tcPr>
          <w:p w:rsidR="00000000" w:rsidDel="00000000" w:rsidP="00000000" w:rsidRDefault="00000000" w:rsidRPr="00000000" w14:paraId="000001A2">
            <w:pPr>
              <w:spacing w:line="276" w:lineRule="auto"/>
              <w:jc w:val="both"/>
              <w:rPr>
                <w:rFonts w:ascii="Times New Roman" w:cs="Times New Roman" w:eastAsia="Times New Roman" w:hAnsi="Times New Roman"/>
                <w:color w:val="666666"/>
                <w:sz w:val="24"/>
                <w:szCs w:val="24"/>
              </w:rPr>
            </w:pPr>
            <w:r w:rsidDel="00000000" w:rsidR="00000000" w:rsidRPr="00000000">
              <w:rPr>
                <w:rtl w:val="0"/>
              </w:rPr>
            </w:r>
          </w:p>
        </w:tc>
        <w:tc>
          <w:tcPr>
            <w:shd w:fill="auto" w:val="clear"/>
          </w:tcPr>
          <w:p w:rsidR="00000000" w:rsidDel="00000000" w:rsidP="00000000" w:rsidRDefault="00000000" w:rsidRPr="00000000" w14:paraId="000001A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A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A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Audric Nagata</w:t>
            </w:r>
          </w:p>
        </w:tc>
      </w:tr>
      <w:tr>
        <w:trPr>
          <w:cantSplit w:val="0"/>
          <w:tblHeader w:val="0"/>
        </w:trPr>
        <w:tc>
          <w:tcPr>
            <w:shd w:fill="auto" w:val="clear"/>
          </w:tcPr>
          <w:p w:rsidR="00000000" w:rsidDel="00000000" w:rsidP="00000000" w:rsidRDefault="00000000" w:rsidRPr="00000000" w14:paraId="000001A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A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aplikasi</w:t>
            </w:r>
          </w:p>
        </w:tc>
        <w:tc>
          <w:tcPr>
            <w:tcBorders>
              <w:bottom w:color="666666" w:space="0" w:sz="4" w:val="single"/>
            </w:tcBorders>
            <w:shd w:fill="999999" w:val="clear"/>
          </w:tcPr>
          <w:p w:rsidR="00000000" w:rsidDel="00000000" w:rsidP="00000000" w:rsidRDefault="00000000" w:rsidRPr="00000000" w14:paraId="000001A9">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AB">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1AC">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A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 Febiyani</w:t>
            </w:r>
          </w:p>
        </w:tc>
      </w:tr>
      <w:tr>
        <w:trPr>
          <w:cantSplit w:val="0"/>
          <w:tblHeader w:val="0"/>
        </w:trPr>
        <w:tc>
          <w:tcPr>
            <w:shd w:fill="auto" w:val="clear"/>
          </w:tcPr>
          <w:p w:rsidR="00000000" w:rsidDel="00000000" w:rsidP="00000000" w:rsidRDefault="00000000" w:rsidRPr="00000000" w14:paraId="000001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right w:color="666666" w:space="0" w:sz="4" w:val="single"/>
            </w:tcBorders>
            <w:shd w:fill="auto" w:val="clear"/>
          </w:tcPr>
          <w:p w:rsidR="00000000" w:rsidDel="00000000" w:rsidP="00000000" w:rsidRDefault="00000000" w:rsidRPr="00000000" w14:paraId="000001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Pengumpulan dataset</w:t>
            </w:r>
          </w:p>
        </w:tc>
        <w:tc>
          <w:tcPr>
            <w:tcBorders>
              <w:top w:color="666666" w:space="0" w:sz="4" w:val="single"/>
              <w:left w:color="666666" w:space="0" w:sz="4" w:val="single"/>
              <w:bottom w:color="666666" w:space="0" w:sz="4" w:val="single"/>
              <w:right w:color="666666" w:space="0" w:sz="4" w:val="single"/>
            </w:tcBorders>
            <w:shd w:fill="999999" w:val="clear"/>
          </w:tcPr>
          <w:p w:rsidR="00000000" w:rsidDel="00000000" w:rsidP="00000000" w:rsidRDefault="00000000" w:rsidRPr="00000000" w14:paraId="000001B0">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left w:color="666666" w:space="0" w:sz="4" w:val="single"/>
            </w:tcBorders>
            <w:shd w:fill="999999" w:val="clear"/>
          </w:tcPr>
          <w:p w:rsidR="00000000" w:rsidDel="00000000" w:rsidP="00000000" w:rsidRDefault="00000000" w:rsidRPr="00000000" w14:paraId="000001B1">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ffffff" w:val="clear"/>
          </w:tcPr>
          <w:p w:rsidR="00000000" w:rsidDel="00000000" w:rsidP="00000000" w:rsidRDefault="00000000" w:rsidRPr="00000000" w14:paraId="000001B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B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 Febiyani</w:t>
            </w:r>
          </w:p>
        </w:tc>
      </w:tr>
      <w:tr>
        <w:trPr>
          <w:cantSplit w:val="0"/>
          <w:tblHeader w:val="0"/>
        </w:trPr>
        <w:tc>
          <w:tcPr>
            <w:shd w:fill="auto" w:val="clear"/>
          </w:tcPr>
          <w:p w:rsidR="00000000" w:rsidDel="00000000" w:rsidP="00000000" w:rsidRDefault="00000000" w:rsidRPr="00000000" w14:paraId="000001B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B6">
            <w:pPr>
              <w:spacing w:line="276" w:lineRule="auto"/>
              <w:jc w:val="both"/>
              <w:rPr>
                <w:rFonts w:ascii="Times New Roman" w:cs="Times New Roman" w:eastAsia="Times New Roman" w:hAnsi="Times New Roman"/>
                <w:sz w:val="24"/>
                <w:szCs w:val="24"/>
                <w:highlight w:val="lightGray"/>
              </w:rPr>
            </w:pPr>
            <w:r w:rsidDel="00000000" w:rsidR="00000000" w:rsidRPr="00000000">
              <w:rPr>
                <w:rFonts w:ascii="Times New Roman" w:cs="Times New Roman" w:eastAsia="Times New Roman" w:hAnsi="Times New Roman"/>
                <w:sz w:val="24"/>
                <w:szCs w:val="24"/>
                <w:rtl w:val="0"/>
              </w:rPr>
              <w:t xml:space="preserve">Pembuatan Akun Media Sosial</w:t>
            </w:r>
            <w:r w:rsidDel="00000000" w:rsidR="00000000" w:rsidRPr="00000000">
              <w:rPr>
                <w:rtl w:val="0"/>
              </w:rPr>
            </w:r>
          </w:p>
        </w:tc>
        <w:tc>
          <w:tcPr>
            <w:tcBorders>
              <w:top w:color="666666" w:space="0" w:sz="4" w:val="single"/>
            </w:tcBorders>
            <w:shd w:fill="auto" w:val="clear"/>
          </w:tcPr>
          <w:p w:rsidR="00000000" w:rsidDel="00000000" w:rsidP="00000000" w:rsidRDefault="00000000" w:rsidRPr="00000000" w14:paraId="000001B7">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B8">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9">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B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Husodo</w:t>
            </w:r>
          </w:p>
        </w:tc>
      </w:tr>
      <w:tr>
        <w:trPr>
          <w:cantSplit w:val="0"/>
          <w:tblHeader w:val="0"/>
        </w:trPr>
        <w:tc>
          <w:tcPr>
            <w:shd w:fill="auto" w:val="clear"/>
          </w:tcPr>
          <w:p w:rsidR="00000000" w:rsidDel="00000000" w:rsidP="00000000" w:rsidRDefault="00000000" w:rsidRPr="00000000" w14:paraId="000001B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B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Pengiklanan Media Sosial</w:t>
            </w:r>
          </w:p>
        </w:tc>
        <w:tc>
          <w:tcPr>
            <w:shd w:fill="auto" w:val="clear"/>
          </w:tcPr>
          <w:p w:rsidR="00000000" w:rsidDel="00000000" w:rsidP="00000000" w:rsidRDefault="00000000" w:rsidRPr="00000000" w14:paraId="000001B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BF">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C0">
            <w:pPr>
              <w:spacing w:line="276" w:lineRule="auto"/>
              <w:jc w:val="both"/>
              <w:rPr>
                <w:rFonts w:ascii="Times New Roman" w:cs="Times New Roman" w:eastAsia="Times New Roman" w:hAnsi="Times New Roman"/>
                <w:sz w:val="24"/>
                <w:szCs w:val="24"/>
                <w:highlight w:val="black"/>
              </w:rPr>
            </w:pPr>
            <w:r w:rsidDel="00000000" w:rsidR="00000000" w:rsidRPr="00000000">
              <w:rPr>
                <w:rtl w:val="0"/>
              </w:rPr>
            </w:r>
          </w:p>
        </w:tc>
        <w:tc>
          <w:tcPr>
            <w:shd w:fill="999999" w:val="clear"/>
          </w:tcPr>
          <w:p w:rsidR="00000000" w:rsidDel="00000000" w:rsidP="00000000" w:rsidRDefault="00000000" w:rsidRPr="00000000" w14:paraId="000001C1">
            <w:pPr>
              <w:spacing w:line="276" w:lineRule="auto"/>
              <w:jc w:val="both"/>
              <w:rPr>
                <w:rFonts w:ascii="Times New Roman" w:cs="Times New Roman" w:eastAsia="Times New Roman" w:hAnsi="Times New Roman"/>
                <w:sz w:val="24"/>
                <w:szCs w:val="24"/>
                <w:highlight w:val="black"/>
              </w:rPr>
            </w:pPr>
            <w:r w:rsidDel="00000000" w:rsidR="00000000" w:rsidRPr="00000000">
              <w:rPr>
                <w:rtl w:val="0"/>
              </w:rPr>
            </w:r>
          </w:p>
        </w:tc>
        <w:tc>
          <w:tcPr>
            <w:shd w:fill="auto" w:val="clear"/>
          </w:tcPr>
          <w:p w:rsidR="00000000" w:rsidDel="00000000" w:rsidP="00000000" w:rsidRDefault="00000000" w:rsidRPr="00000000" w14:paraId="000001C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Audric Nagata</w:t>
            </w:r>
          </w:p>
        </w:tc>
      </w:tr>
      <w:tr>
        <w:trPr>
          <w:cantSplit w:val="0"/>
          <w:tblHeader w:val="0"/>
        </w:trPr>
        <w:tc>
          <w:tcPr>
            <w:shd w:fill="auto" w:val="clear"/>
          </w:tcPr>
          <w:p w:rsidR="00000000" w:rsidDel="00000000" w:rsidP="00000000" w:rsidRDefault="00000000" w:rsidRPr="00000000" w14:paraId="000001C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C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Pengerjaan aplikasi</w:t>
            </w:r>
          </w:p>
        </w:tc>
        <w:tc>
          <w:tcPr>
            <w:shd w:fill="auto" w:val="clear"/>
          </w:tcPr>
          <w:p w:rsidR="00000000" w:rsidDel="00000000" w:rsidP="00000000" w:rsidRDefault="00000000" w:rsidRPr="00000000" w14:paraId="000001C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C6">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C7">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C8">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C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Yassar Annabil</w:t>
            </w:r>
          </w:p>
        </w:tc>
      </w:tr>
      <w:tr>
        <w:trPr>
          <w:cantSplit w:val="0"/>
          <w:tblHeader w:val="0"/>
        </w:trPr>
        <w:tc>
          <w:tcPr>
            <w:shd w:fill="auto" w:val="clear"/>
          </w:tcPr>
          <w:p w:rsidR="00000000" w:rsidDel="00000000" w:rsidP="00000000" w:rsidRDefault="00000000" w:rsidRPr="00000000" w14:paraId="000001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C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aplikasi</w:t>
            </w:r>
          </w:p>
        </w:tc>
        <w:tc>
          <w:tcPr>
            <w:shd w:fill="auto" w:val="clear"/>
          </w:tcPr>
          <w:p w:rsidR="00000000" w:rsidDel="00000000" w:rsidP="00000000" w:rsidRDefault="00000000" w:rsidRPr="00000000" w14:paraId="000001CC">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D">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C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CF">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Husodo</w:t>
            </w:r>
          </w:p>
        </w:tc>
      </w:tr>
      <w:tr>
        <w:trPr>
          <w:cantSplit w:val="0"/>
          <w:trHeight w:val="260" w:hRule="atLeast"/>
          <w:tblHeader w:val="0"/>
        </w:trPr>
        <w:tc>
          <w:tcPr>
            <w:shd w:fill="auto" w:val="clear"/>
          </w:tcPr>
          <w:p w:rsidR="00000000" w:rsidDel="00000000" w:rsidP="00000000" w:rsidRDefault="00000000" w:rsidRPr="00000000" w14:paraId="000001D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1D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Launching aplikasi</w:t>
            </w:r>
          </w:p>
        </w:tc>
        <w:tc>
          <w:tcPr>
            <w:shd w:fill="auto" w:val="clear"/>
          </w:tcPr>
          <w:p w:rsidR="00000000" w:rsidDel="00000000" w:rsidP="00000000" w:rsidRDefault="00000000" w:rsidRPr="00000000" w14:paraId="000001D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D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D6">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Audric Nagata</w:t>
            </w:r>
          </w:p>
        </w:tc>
      </w:tr>
      <w:tr>
        <w:trPr>
          <w:cantSplit w:val="0"/>
          <w:trHeight w:val="315" w:hRule="atLeast"/>
          <w:tblHeader w:val="0"/>
        </w:trPr>
        <w:tc>
          <w:tcPr>
            <w:shd w:fill="auto" w:val="clear"/>
          </w:tcPr>
          <w:p w:rsidR="00000000" w:rsidDel="00000000" w:rsidP="00000000" w:rsidRDefault="00000000" w:rsidRPr="00000000" w14:paraId="000001D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Pr>
          <w:p w:rsidR="00000000" w:rsidDel="00000000" w:rsidP="00000000" w:rsidRDefault="00000000" w:rsidRPr="00000000" w14:paraId="000001D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Laporan Kemajuan</w:t>
            </w:r>
          </w:p>
        </w:tc>
        <w:tc>
          <w:tcPr/>
          <w:p w:rsidR="00000000" w:rsidDel="00000000" w:rsidP="00000000" w:rsidRDefault="00000000" w:rsidRPr="00000000" w14:paraId="000001D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DB">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DC">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DD">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 Febiyani</w:t>
            </w:r>
          </w:p>
        </w:tc>
      </w:tr>
      <w:tr>
        <w:trPr>
          <w:cantSplit w:val="0"/>
          <w:tblHeader w:val="0"/>
        </w:trPr>
        <w:tc>
          <w:tcPr>
            <w:shd w:fill="auto" w:val="clear"/>
          </w:tcPr>
          <w:p w:rsidR="00000000" w:rsidDel="00000000" w:rsidP="00000000" w:rsidRDefault="00000000" w:rsidRPr="00000000" w14:paraId="000001D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1E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w:t>
            </w:r>
          </w:p>
        </w:tc>
        <w:tc>
          <w:tcPr/>
          <w:p w:rsidR="00000000" w:rsidDel="00000000" w:rsidP="00000000" w:rsidRDefault="00000000" w:rsidRPr="00000000" w14:paraId="000001E1">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E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E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Yassar Anabil</w:t>
            </w:r>
          </w:p>
        </w:tc>
      </w:tr>
      <w:tr>
        <w:trPr>
          <w:cantSplit w:val="0"/>
          <w:tblHeader w:val="0"/>
        </w:trPr>
        <w:tc>
          <w:tcPr>
            <w:shd w:fill="auto" w:val="clear"/>
          </w:tcPr>
          <w:p w:rsidR="00000000" w:rsidDel="00000000" w:rsidP="00000000" w:rsidRDefault="00000000" w:rsidRPr="00000000" w14:paraId="000001E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Pr>
          <w:p w:rsidR="00000000" w:rsidDel="00000000" w:rsidP="00000000" w:rsidRDefault="00000000" w:rsidRPr="00000000" w14:paraId="000001E7">
            <w:pPr>
              <w:spacing w:line="276"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Pembuatan Laporan Akhir</w:t>
            </w:r>
            <w:r w:rsidDel="00000000" w:rsidR="00000000" w:rsidRPr="00000000">
              <w:rPr>
                <w:rtl w:val="0"/>
              </w:rPr>
            </w:r>
          </w:p>
        </w:tc>
        <w:tc>
          <w:tcPr/>
          <w:p w:rsidR="00000000" w:rsidDel="00000000" w:rsidP="00000000" w:rsidRDefault="00000000" w:rsidRPr="00000000" w14:paraId="000001E8">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9">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E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999999" w:val="clear"/>
          </w:tcPr>
          <w:p w:rsidR="00000000" w:rsidDel="00000000" w:rsidP="00000000" w:rsidRDefault="00000000" w:rsidRPr="00000000" w14:paraId="000001EB">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Husodo</w:t>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EE">
      <w:pPr>
        <w:pStyle w:val="Heading1"/>
        <w:rPr/>
      </w:pPr>
      <w:bookmarkStart w:colFirst="0" w:colLast="0" w:name="_heading=h.qfnwq3ec9fu3" w:id="36"/>
      <w:bookmarkEnd w:id="36"/>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rPr/>
      </w:pPr>
      <w:bookmarkStart w:colFirst="0" w:colLast="0" w:name="_heading=h.3as4poj" w:id="37"/>
      <w:bookmarkEnd w:id="37"/>
      <w:r w:rsidDel="00000000" w:rsidR="00000000" w:rsidRPr="00000000">
        <w:rPr>
          <w:rtl w:val="0"/>
        </w:rPr>
        <w:t xml:space="preserve">DAFTAR PUSTAKA</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Luthfi Alwi, , Arya Tandy Hermawan, 2020. Identifikasi Biji-Bijian Berdasarkan   Ekstraksi Fitur Warna, Bentuk dan Tekstur Menggunakan Random Forest.</w:t>
      </w:r>
    </w:p>
    <w:p w:rsidR="00000000" w:rsidDel="00000000" w:rsidP="00000000" w:rsidRDefault="00000000" w:rsidRPr="00000000" w14:paraId="000001F2">
      <w:pPr>
        <w:ind w:left="708" w:hanging="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Chomel, B.B. and Kasten, R.W., 2010. </w:t>
      </w:r>
      <w:r w:rsidDel="00000000" w:rsidR="00000000" w:rsidRPr="00000000">
        <w:rPr>
          <w:rFonts w:ascii="Times New Roman" w:cs="Times New Roman" w:eastAsia="Times New Roman" w:hAnsi="Times New Roman"/>
          <w:i w:val="1"/>
          <w:sz w:val="24"/>
          <w:szCs w:val="24"/>
          <w:rtl w:val="0"/>
        </w:rPr>
        <w:t xml:space="preserve">Bartonellosis, an increasingly recognized zoonosis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Journal of Applied Microbiology</w:t>
      </w:r>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color w:val="800080"/>
            <w:sz w:val="24"/>
            <w:szCs w:val="24"/>
            <w:u w:val="single"/>
            <w:rtl w:val="0"/>
          </w:rPr>
          <w:t xml:space="preserve">https://doi.org/10.1111/j.1365-2672.2010.04679.x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4">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5">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Guo, W., Lv, C., Guo, M., Zhao, Q., Yin, X. and Zhang, L., 2023. Innovative applications of artificial intelligence in zoonotic disease management. </w:t>
      </w:r>
      <w:r w:rsidDel="00000000" w:rsidR="00000000" w:rsidRPr="00000000">
        <w:rPr>
          <w:rFonts w:ascii="Times New Roman" w:cs="Times New Roman" w:eastAsia="Times New Roman" w:hAnsi="Times New Roman"/>
          <w:i w:val="1"/>
          <w:sz w:val="24"/>
          <w:szCs w:val="24"/>
          <w:rtl w:val="0"/>
        </w:rPr>
        <w:t xml:space="preserve">Science in One Health</w:t>
      </w:r>
      <w:r w:rsidDel="00000000" w:rsidR="00000000" w:rsidRPr="00000000">
        <w:rPr>
          <w:rFonts w:ascii="Times New Roman" w:cs="Times New Roman" w:eastAsia="Times New Roman" w:hAnsi="Times New Roman"/>
          <w:sz w:val="24"/>
          <w:szCs w:val="24"/>
          <w:rtl w:val="0"/>
        </w:rPr>
        <w:t xml:space="preserve">, 2, p.100045. </w:t>
      </w:r>
      <w:hyperlink r:id="rId13">
        <w:r w:rsidDel="00000000" w:rsidR="00000000" w:rsidRPr="00000000">
          <w:rPr>
            <w:rFonts w:ascii="Times New Roman" w:cs="Times New Roman" w:eastAsia="Times New Roman" w:hAnsi="Times New Roman"/>
            <w:color w:val="800080"/>
            <w:sz w:val="24"/>
            <w:szCs w:val="24"/>
            <w:u w:val="single"/>
            <w:rtl w:val="0"/>
          </w:rPr>
          <w:t xml:space="preserve">https://doi.org/10.1016/j.soh.2023.100045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6">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Makalesi, L., Review, /, Şenol, A.A., Canbay, Y., Kaya, M., Bölümü, B.M., Ve Doğa, M., Fakültesi, B., İslam, G., Ve, B., Üniversitesi, T., Ve, M., Fakültesi, M., Sütçü, K., Üniversitesi, İ., Kahramanmaraş, T., Fakültesi, M. and Üniversitesi, S., 2021. Makine Öğrenmesi Yaklaşımlarını Kullanarak Salgınları Erken Evrede Tespit Etme Alanındaki Eğilimler. </w:t>
      </w:r>
      <w:hyperlink r:id="rId14">
        <w:r w:rsidDel="00000000" w:rsidR="00000000" w:rsidRPr="00000000">
          <w:rPr>
            <w:rFonts w:ascii="Times New Roman" w:cs="Times New Roman" w:eastAsia="Times New Roman" w:hAnsi="Times New Roman"/>
            <w:color w:val="800080"/>
            <w:sz w:val="24"/>
            <w:szCs w:val="24"/>
            <w:u w:val="single"/>
            <w:rtl w:val="0"/>
          </w:rPr>
          <w:t xml:space="preserve">https://doi.org/10.17671/gazibtd.878089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8">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9">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 A.F. and Wangid, M.N., 2019. Interaksi Energetik Guru dan Siswa pada Pembelajaran Abad 21. </w:t>
      </w:r>
      <w:r w:rsidDel="00000000" w:rsidR="00000000" w:rsidRPr="00000000">
        <w:rPr>
          <w:rFonts w:ascii="Times New Roman" w:cs="Times New Roman" w:eastAsia="Times New Roman" w:hAnsi="Times New Roman"/>
          <w:i w:val="1"/>
          <w:sz w:val="24"/>
          <w:szCs w:val="24"/>
          <w:rtl w:val="0"/>
        </w:rPr>
        <w:t xml:space="preserve">Anterior Jurnal</w:t>
      </w:r>
      <w:r w:rsidDel="00000000" w:rsidR="00000000" w:rsidRPr="00000000">
        <w:rPr>
          <w:rFonts w:ascii="Times New Roman" w:cs="Times New Roman" w:eastAsia="Times New Roman" w:hAnsi="Times New Roman"/>
          <w:sz w:val="24"/>
          <w:szCs w:val="24"/>
          <w:rtl w:val="0"/>
        </w:rPr>
        <w:t xml:space="preserve">, 18(2), pp.107–112. </w:t>
      </w:r>
      <w:hyperlink r:id="rId15">
        <w:r w:rsidDel="00000000" w:rsidR="00000000" w:rsidRPr="00000000">
          <w:rPr>
            <w:rFonts w:ascii="Times New Roman" w:cs="Times New Roman" w:eastAsia="Times New Roman" w:hAnsi="Times New Roman"/>
            <w:color w:val="800080"/>
            <w:sz w:val="24"/>
            <w:szCs w:val="24"/>
            <w:u w:val="single"/>
            <w:rtl w:val="0"/>
          </w:rPr>
          <w:t xml:space="preserve">https://doi.org/10.33084/anterior.v18i2.456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A">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Pratama, A.S., Satya Pratama, A., Sari, S.M., Hj, M.F., Badwi, M. and Anshori, I., 2023. Pengaruh Artificial Intelligence, Big Data Dan Otomatisasi Terhadap Kinerja SDM Di Era Digital. </w:t>
      </w:r>
      <w:r w:rsidDel="00000000" w:rsidR="00000000" w:rsidRPr="00000000">
        <w:rPr>
          <w:rFonts w:ascii="Times New Roman" w:cs="Times New Roman" w:eastAsia="Times New Roman" w:hAnsi="Times New Roman"/>
          <w:i w:val="1"/>
          <w:sz w:val="24"/>
          <w:szCs w:val="24"/>
          <w:rtl w:val="0"/>
        </w:rPr>
        <w:t xml:space="preserve">Jurnal Publikasi Ilmu Manajemen (JUPIMAN)</w:t>
      </w:r>
      <w:r w:rsidDel="00000000" w:rsidR="00000000" w:rsidRPr="00000000">
        <w:rPr>
          <w:rFonts w:ascii="Times New Roman" w:cs="Times New Roman" w:eastAsia="Times New Roman" w:hAnsi="Times New Roman"/>
          <w:sz w:val="24"/>
          <w:szCs w:val="24"/>
          <w:rtl w:val="0"/>
        </w:rPr>
        <w:t xml:space="preserve">, [online] 2(4), pp.108–123. </w:t>
      </w:r>
      <w:hyperlink r:id="rId16">
        <w:r w:rsidDel="00000000" w:rsidR="00000000" w:rsidRPr="00000000">
          <w:rPr>
            <w:rFonts w:ascii="Times New Roman" w:cs="Times New Roman" w:eastAsia="Times New Roman" w:hAnsi="Times New Roman"/>
            <w:color w:val="800080"/>
            <w:sz w:val="24"/>
            <w:szCs w:val="24"/>
            <w:u w:val="single"/>
            <w:rtl w:val="0"/>
          </w:rPr>
          <w:t xml:space="preserve">https://doi.org/10.55606/jupiman.v2i4.2739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C">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D">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Rahman, M.T., Sobur, M.A., Islam, M.S., Ievy, S., Hossain, M.J., Zowalaty, M.E.E., Rahman, A.M.M.T. and Ashour, H.M., 2020. Zoonotic diseases: Etiology, impact, and control. </w:t>
      </w:r>
      <w:r w:rsidDel="00000000" w:rsidR="00000000" w:rsidRPr="00000000">
        <w:rPr>
          <w:rFonts w:ascii="Times New Roman" w:cs="Times New Roman" w:eastAsia="Times New Roman" w:hAnsi="Times New Roman"/>
          <w:i w:val="1"/>
          <w:sz w:val="24"/>
          <w:szCs w:val="24"/>
          <w:rtl w:val="0"/>
        </w:rPr>
        <w:t xml:space="preserve">Microorganisms</w:t>
      </w:r>
      <w:r w:rsidDel="00000000" w:rsidR="00000000" w:rsidRPr="00000000">
        <w:rPr>
          <w:rFonts w:ascii="Times New Roman" w:cs="Times New Roman" w:eastAsia="Times New Roman" w:hAnsi="Times New Roman"/>
          <w:sz w:val="24"/>
          <w:szCs w:val="24"/>
          <w:rtl w:val="0"/>
        </w:rPr>
        <w:t xml:space="preserve">, 8(9), pp.1–34. </w:t>
      </w:r>
      <w:hyperlink r:id="rId17">
        <w:r w:rsidDel="00000000" w:rsidR="00000000" w:rsidRPr="00000000">
          <w:rPr>
            <w:rFonts w:ascii="Times New Roman" w:cs="Times New Roman" w:eastAsia="Times New Roman" w:hAnsi="Times New Roman"/>
            <w:color w:val="800080"/>
            <w:sz w:val="24"/>
            <w:szCs w:val="24"/>
            <w:u w:val="single"/>
            <w:rtl w:val="0"/>
          </w:rPr>
          <w:t xml:space="preserve">https://doi.org/10.3390/microorganisms8091405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E">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F">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Ramadhan, A., Susetyo, B. and Indahwati, 2019. PENERAPAN METODE KLASIFIKASI RANDOM FOREST DALAM MENGIDENTIFIKASI FAKTOR PENTING PENILAIAN MUTU PENDIDIKAN. </w:t>
      </w:r>
      <w:r w:rsidDel="00000000" w:rsidR="00000000" w:rsidRPr="00000000">
        <w:rPr>
          <w:rFonts w:ascii="Times New Roman" w:cs="Times New Roman" w:eastAsia="Times New Roman" w:hAnsi="Times New Roman"/>
          <w:i w:val="1"/>
          <w:sz w:val="24"/>
          <w:szCs w:val="24"/>
          <w:rtl w:val="0"/>
        </w:rPr>
        <w:t xml:space="preserve">Jurnal Pendidikan dan Kebudayaan</w:t>
      </w:r>
      <w:r w:rsidDel="00000000" w:rsidR="00000000" w:rsidRPr="00000000">
        <w:rPr>
          <w:rFonts w:ascii="Times New Roman" w:cs="Times New Roman" w:eastAsia="Times New Roman" w:hAnsi="Times New Roman"/>
          <w:sz w:val="24"/>
          <w:szCs w:val="24"/>
          <w:rtl w:val="0"/>
        </w:rPr>
        <w:t xml:space="preserve">, 4(2), pp.169–182. </w:t>
      </w:r>
      <w:hyperlink r:id="rId18">
        <w:r w:rsidDel="00000000" w:rsidR="00000000" w:rsidRPr="00000000">
          <w:rPr>
            <w:rFonts w:ascii="Times New Roman" w:cs="Times New Roman" w:eastAsia="Times New Roman" w:hAnsi="Times New Roman"/>
            <w:color w:val="800080"/>
            <w:sz w:val="24"/>
            <w:szCs w:val="24"/>
            <w:u w:val="single"/>
            <w:rtl w:val="0"/>
          </w:rPr>
          <w:t xml:space="preserve">https://doi.org/10.24832/jpnk.v4i2.1327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0">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1">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Rees, E.M., Minter, A., Edmunds, W.J., Lau, C.L., Kucharski, A.J. and Lowe, R., 2021. </w:t>
      </w:r>
      <w:r w:rsidDel="00000000" w:rsidR="00000000" w:rsidRPr="00000000">
        <w:rPr>
          <w:rFonts w:ascii="Times New Roman" w:cs="Times New Roman" w:eastAsia="Times New Roman" w:hAnsi="Times New Roman"/>
          <w:i w:val="1"/>
          <w:sz w:val="24"/>
          <w:szCs w:val="24"/>
          <w:rtl w:val="0"/>
        </w:rPr>
        <w:t xml:space="preserve">Transmission modelling of environmentally persistent zoonotic diseases: a systematic review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The Lancet Planetary Health</w:t>
      </w: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800080"/>
            <w:sz w:val="24"/>
            <w:szCs w:val="24"/>
            <w:u w:val="single"/>
            <w:rtl w:val="0"/>
          </w:rPr>
          <w:t xml:space="preserve">https://doi.org/10.1016/S2542-5196(21)00137-6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2">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3">
      <w:pPr>
        <w:ind w:left="708" w:hanging="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Mustaruddin., Laily, N., Rosnani, T. and Sulistiowati, 2020. </w:t>
      </w:r>
      <w:r w:rsidDel="00000000" w:rsidR="00000000" w:rsidRPr="00000000">
        <w:rPr>
          <w:rFonts w:ascii="Times New Roman" w:cs="Times New Roman" w:eastAsia="Times New Roman" w:hAnsi="Times New Roman"/>
          <w:i w:val="1"/>
          <w:sz w:val="24"/>
          <w:szCs w:val="24"/>
          <w:rtl w:val="0"/>
        </w:rPr>
        <w:t xml:space="preserve">PROSIDING SEMINAR NASIONAL SERI KE 4 PROGRAM STUDI MAGISTER MANAJEMEN</w:t>
      </w:r>
      <w:r w:rsidDel="00000000" w:rsidR="00000000" w:rsidRPr="00000000">
        <w:rPr>
          <w:rFonts w:ascii="Times New Roman" w:cs="Times New Roman" w:eastAsia="Times New Roman" w:hAnsi="Times New Roman"/>
          <w:sz w:val="24"/>
          <w:szCs w:val="24"/>
          <w:rtl w:val="0"/>
        </w:rPr>
        <w:t xml:space="preserve">. 2020.</w:t>
      </w:r>
    </w:p>
    <w:p w:rsidR="00000000" w:rsidDel="00000000" w:rsidP="00000000" w:rsidRDefault="00000000" w:rsidRPr="00000000" w14:paraId="00000204">
      <w:pPr>
        <w:jc w:val="both"/>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color w:val="000000"/>
          <w:sz w:val="24"/>
          <w:szCs w:val="24"/>
          <w:highlight w:val="yellow"/>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pStyle w:val="Heading1"/>
        <w:rPr/>
      </w:pPr>
      <w:bookmarkStart w:colFirst="0" w:colLast="0" w:name="_heading=h.1pxezwc" w:id="38"/>
      <w:bookmarkEnd w:id="38"/>
      <w:r w:rsidDel="00000000" w:rsidR="00000000" w:rsidRPr="00000000">
        <w:rPr>
          <w:rtl w:val="0"/>
        </w:rPr>
        <w:t xml:space="preserve">LAMPIRAN</w:t>
      </w:r>
    </w:p>
    <w:p w:rsidR="00000000" w:rsidDel="00000000" w:rsidP="00000000" w:rsidRDefault="00000000" w:rsidRPr="00000000" w14:paraId="00000220">
      <w:pPr>
        <w:pStyle w:val="Heading2"/>
        <w:rPr/>
      </w:pPr>
      <w:bookmarkStart w:colFirst="0" w:colLast="0" w:name="_heading=h.49x2ik5" w:id="39"/>
      <w:bookmarkEnd w:id="39"/>
      <w:r w:rsidDel="00000000" w:rsidR="00000000" w:rsidRPr="00000000">
        <w:rPr>
          <w:rtl w:val="0"/>
        </w:rPr>
        <w:t xml:space="preserve">Lampiran 1. Biodata Ketua dan Anggota, serta Dosen Pendamping</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Ketua</w:t>
        <w:tab/>
      </w:r>
    </w:p>
    <w:p w:rsidR="00000000" w:rsidDel="00000000" w:rsidP="00000000" w:rsidRDefault="00000000" w:rsidRPr="00000000" w14:paraId="00000222">
      <w:pPr>
        <w:numPr>
          <w:ilvl w:val="0"/>
          <w:numId w:val="6"/>
        </w:numPr>
        <w:pBdr>
          <w:top w:space="0" w:sz="0" w:val="nil"/>
          <w:left w:space="0" w:sz="0" w:val="nil"/>
          <w:bottom w:space="0" w:sz="0" w:val="nil"/>
          <w:right w:space="0" w:sz="0" w:val="nil"/>
          <w:between w:space="0" w:sz="0" w:val="nil"/>
        </w:pBdr>
        <w:ind w:left="284"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Identitas Diri</w:t>
      </w:r>
    </w:p>
    <w:tbl>
      <w:tblPr>
        <w:tblStyle w:val="Table4"/>
        <w:tblW w:w="810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4440"/>
        <w:gridCol w:w="2970"/>
        <w:tblGridChange w:id="0">
          <w:tblGrid>
            <w:gridCol w:w="690"/>
            <w:gridCol w:w="4440"/>
            <w:gridCol w:w="2970"/>
          </w:tblGrid>
        </w:tblGridChange>
      </w:tblGrid>
      <w:tr>
        <w:trPr>
          <w:cantSplit w:val="0"/>
          <w:tblHeader w:val="0"/>
        </w:trPr>
        <w:tc>
          <w:tcPr>
            <w:shd w:fill="auto" w:val="clear"/>
          </w:tcPr>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Yassar Annabil</w:t>
            </w:r>
          </w:p>
        </w:tc>
      </w:tr>
      <w:tr>
        <w:trPr>
          <w:cantSplit w:val="0"/>
          <w:tblHeader w:val="0"/>
        </w:trPr>
        <w:tc>
          <w:tcPr>
            <w:shd w:fill="auto" w:val="clear"/>
          </w:tcPr>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2602207363</w:t>
            </w:r>
          </w:p>
        </w:tc>
      </w:tr>
      <w:tr>
        <w:trPr>
          <w:cantSplit w:val="0"/>
          <w:tblHeader w:val="0"/>
        </w:trPr>
        <w:tc>
          <w:tcPr>
            <w:shd w:fill="auto" w:val="clear"/>
          </w:tcPr>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Lamongan, 27 Oktober 2002</w:t>
            </w:r>
          </w:p>
        </w:tc>
      </w:tr>
      <w:tr>
        <w:trPr>
          <w:cantSplit w:val="0"/>
          <w:tblHeader w:val="0"/>
        </w:trPr>
        <w:tc>
          <w:tcPr>
            <w:shd w:fill="auto" w:val="clear"/>
          </w:tcPr>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yassar.annabil@binus.ac.id</w:t>
            </w:r>
          </w:p>
        </w:tc>
      </w:tr>
      <w:tr>
        <w:trPr>
          <w:cantSplit w:val="0"/>
          <w:tblHeader w:val="0"/>
        </w:trPr>
        <w:tc>
          <w:tcPr>
            <w:shd w:fill="auto" w:val="clear"/>
          </w:tcPr>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081249900279</w:t>
            </w:r>
          </w:p>
        </w:tc>
      </w:tr>
    </w:tbl>
    <w:p w:rsidR="00000000" w:rsidDel="00000000" w:rsidP="00000000" w:rsidRDefault="00000000" w:rsidRPr="00000000" w14:paraId="00000238">
      <w:pPr>
        <w:numPr>
          <w:ilvl w:val="0"/>
          <w:numId w:val="6"/>
        </w:numPr>
        <w:pBdr>
          <w:top w:color="000000" w:space="0" w:sz="0" w:val="none"/>
          <w:left w:color="000000" w:space="0" w:sz="0" w:val="none"/>
          <w:bottom w:color="000000" w:space="0" w:sz="0" w:val="none"/>
          <w:right w:color="000000" w:space="0" w:sz="0" w:val="none"/>
          <w:between w:color="000000" w:space="0" w:sz="0" w:val="none"/>
        </w:pBdr>
        <w:ind w:left="284" w:hanging="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Kegiatan Kemahasiswaan Yang Sedang/Pernah Diikuti</w:t>
      </w:r>
    </w:p>
    <w:tbl>
      <w:tblPr>
        <w:tblStyle w:val="Table5"/>
        <w:tblW w:w="810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2700"/>
        <w:gridCol w:w="2430"/>
        <w:gridCol w:w="2250"/>
        <w:tblGridChange w:id="0">
          <w:tblGrid>
            <w:gridCol w:w="720"/>
            <w:gridCol w:w="2700"/>
            <w:gridCol w:w="2430"/>
            <w:gridCol w:w="2250"/>
          </w:tblGrid>
        </w:tblGridChange>
      </w:tblGrid>
      <w:tr>
        <w:trPr>
          <w:cantSplit w:val="0"/>
          <w:tblHeader w:val="0"/>
        </w:trPr>
        <w:tc>
          <w:tcPr>
            <w:shd w:fill="auto" w:val="clear"/>
            <w:vAlign w:val="center"/>
          </w:tcPr>
          <w:p w:rsidR="00000000" w:rsidDel="00000000" w:rsidP="00000000" w:rsidRDefault="00000000" w:rsidRPr="00000000" w14:paraId="000002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3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3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3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 Nusantara Computer Club (BNCC)</w:t>
            </w:r>
          </w:p>
        </w:tc>
        <w:tc>
          <w:tcPr>
            <w:shd w:fill="auto" w:val="clear"/>
          </w:tcPr>
          <w:p w:rsidR="00000000" w:rsidDel="00000000" w:rsidP="00000000" w:rsidRDefault="00000000" w:rsidRPr="00000000" w14:paraId="0000023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LnT</w:t>
            </w:r>
          </w:p>
        </w:tc>
        <w:tc>
          <w:tcPr>
            <w:shd w:fill="auto" w:val="clear"/>
          </w:tcPr>
          <w:p w:rsidR="00000000" w:rsidDel="00000000" w:rsidP="00000000" w:rsidRDefault="00000000" w:rsidRPr="00000000" w14:paraId="000002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Oktober 2022 - sekarang</w:t>
            </w:r>
          </w:p>
        </w:tc>
      </w:tr>
      <w:tr>
        <w:trPr>
          <w:cantSplit w:val="0"/>
          <w:tblHeader w:val="0"/>
        </w:trPr>
        <w:tc>
          <w:tcPr>
            <w:shd w:fill="auto" w:val="clear"/>
          </w:tcPr>
          <w:p w:rsidR="00000000" w:rsidDel="00000000" w:rsidP="00000000" w:rsidRDefault="00000000" w:rsidRPr="00000000" w14:paraId="000002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4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BNCC Tech Fun Day</w:t>
            </w:r>
          </w:p>
        </w:tc>
        <w:tc>
          <w:tcPr>
            <w:shd w:fill="auto" w:val="clear"/>
          </w:tcPr>
          <w:p w:rsidR="00000000" w:rsidDel="00000000" w:rsidP="00000000" w:rsidRDefault="00000000" w:rsidRPr="00000000" w14:paraId="000002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 LnT</w:t>
            </w:r>
          </w:p>
        </w:tc>
        <w:tc>
          <w:tcPr>
            <w:shd w:fill="auto" w:val="clear"/>
          </w:tcPr>
          <w:p w:rsidR="00000000" w:rsidDel="00000000" w:rsidP="00000000" w:rsidRDefault="00000000" w:rsidRPr="00000000" w14:paraId="000002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14 - 16 Juli 2023, Panti Asuhan Sunan Kalijaga</w:t>
            </w:r>
          </w:p>
        </w:tc>
      </w:tr>
      <w:tr>
        <w:trPr>
          <w:cantSplit w:val="0"/>
          <w:tblHeader w:val="0"/>
        </w:trPr>
        <w:tc>
          <w:tcPr>
            <w:shd w:fill="auto" w:val="clear"/>
          </w:tcPr>
          <w:p w:rsidR="00000000" w:rsidDel="00000000" w:rsidP="00000000" w:rsidRDefault="00000000" w:rsidRPr="00000000" w14:paraId="0000024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BNCC Hacktoberfest 2023</w:t>
            </w:r>
          </w:p>
        </w:tc>
        <w:tc>
          <w:tcPr>
            <w:shd w:fill="auto" w:val="clear"/>
          </w:tcPr>
          <w:p w:rsidR="00000000" w:rsidDel="00000000" w:rsidP="00000000" w:rsidRDefault="00000000" w:rsidRPr="00000000" w14:paraId="0000024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Pemateri, Divisi LnT</w:t>
            </w:r>
          </w:p>
        </w:tc>
        <w:tc>
          <w:tcPr>
            <w:shd w:fill="auto" w:val="clear"/>
          </w:tcPr>
          <w:p w:rsidR="00000000" w:rsidDel="00000000" w:rsidP="00000000" w:rsidRDefault="00000000" w:rsidRPr="00000000" w14:paraId="000002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Oktober 2023, Binus Malang</w:t>
            </w:r>
          </w:p>
        </w:tc>
      </w:tr>
    </w:tbl>
    <w:p w:rsidR="00000000" w:rsidDel="00000000" w:rsidP="00000000" w:rsidRDefault="00000000" w:rsidRPr="00000000" w14:paraId="00000249">
      <w:pPr>
        <w:numPr>
          <w:ilvl w:val="0"/>
          <w:numId w:val="6"/>
        </w:numPr>
        <w:pBdr>
          <w:top w:color="000000" w:space="0" w:sz="0" w:val="none"/>
          <w:left w:color="000000" w:space="0" w:sz="0" w:val="none"/>
          <w:bottom w:color="000000" w:space="0" w:sz="0" w:val="none"/>
          <w:right w:color="000000" w:space="0" w:sz="0" w:val="none"/>
          <w:between w:color="000000" w:space="0" w:sz="0" w:val="none"/>
        </w:pBdr>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Penghargaan Yang Pernah Diterima</w:t>
      </w:r>
    </w:p>
    <w:tbl>
      <w:tblPr>
        <w:tblStyle w:val="Table6"/>
        <w:tblW w:w="808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2700"/>
        <w:gridCol w:w="3150"/>
        <w:gridCol w:w="1515"/>
        <w:tblGridChange w:id="0">
          <w:tblGrid>
            <w:gridCol w:w="720"/>
            <w:gridCol w:w="2700"/>
            <w:gridCol w:w="3150"/>
            <w:gridCol w:w="1515"/>
          </w:tblGrid>
        </w:tblGridChange>
      </w:tblGrid>
      <w:tr>
        <w:trPr>
          <w:cantSplit w:val="0"/>
          <w:tblHeader w:val="0"/>
        </w:trPr>
        <w:tc>
          <w:tcPr>
            <w:shd w:fill="auto" w:val="clear"/>
            <w:vAlign w:val="center"/>
          </w:tcPr>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57">
            <w:pPr>
              <w:jc w:val="both"/>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14 April 2024</w:t>
      </w:r>
    </w:p>
    <w:p w:rsidR="00000000" w:rsidDel="00000000" w:rsidP="00000000" w:rsidRDefault="00000000" w:rsidRPr="00000000" w14:paraId="00000260">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Ketua Tim</w:t>
      </w:r>
    </w:p>
    <w:p w:rsidR="00000000" w:rsidDel="00000000" w:rsidP="00000000" w:rsidRDefault="00000000" w:rsidRPr="00000000" w14:paraId="00000261">
      <w:pPr>
        <w:ind w:left="5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 cy="443321"/>
            <wp:effectExtent b="0" l="0" r="0" t="0"/>
            <wp:docPr id="17" name="image3.jpg"/>
            <a:graphic>
              <a:graphicData uri="http://schemas.openxmlformats.org/drawingml/2006/picture">
                <pic:pic>
                  <pic:nvPicPr>
                    <pic:cNvPr id="0" name="image3.jpg"/>
                    <pic:cNvPicPr preferRelativeResize="0"/>
                  </pic:nvPicPr>
                  <pic:blipFill>
                    <a:blip r:embed="rId20"/>
                    <a:srcRect b="44174" l="27938" r="41269" t="19705"/>
                    <a:stretch>
                      <a:fillRect/>
                    </a:stretch>
                  </pic:blipFill>
                  <pic:spPr>
                    <a:xfrm>
                      <a:off x="0" y="0"/>
                      <a:ext cx="517207" cy="443321"/>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Yassar Annabil</w:t>
      </w:r>
      <w:r w:rsidDel="00000000" w:rsidR="00000000" w:rsidRPr="00000000">
        <w:br w:type="page"/>
      </w: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1</w:t>
      </w:r>
    </w:p>
    <w:p w:rsidR="00000000" w:rsidDel="00000000" w:rsidP="00000000" w:rsidRDefault="00000000" w:rsidRPr="00000000" w14:paraId="00000264">
      <w:pPr>
        <w:numPr>
          <w:ilvl w:val="0"/>
          <w:numId w:val="1"/>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Identitas Diri</w:t>
      </w:r>
    </w:p>
    <w:tbl>
      <w:tblPr>
        <w:tblStyle w:val="Table7"/>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Husodo</w:t>
            </w:r>
          </w:p>
        </w:tc>
      </w:tr>
      <w:tr>
        <w:trPr>
          <w:cantSplit w:val="0"/>
          <w:tblHeader w:val="0"/>
        </w:trPr>
        <w:tc>
          <w:tcPr>
            <w:shd w:fill="auto" w:val="clear"/>
          </w:tcPr>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w:t>
            </w:r>
          </w:p>
        </w:tc>
      </w:tr>
      <w:tr>
        <w:trPr>
          <w:cantSplit w:val="0"/>
          <w:tblHeader w:val="0"/>
        </w:trPr>
        <w:tc>
          <w:tcPr>
            <w:shd w:fill="auto" w:val="clear"/>
          </w:tcPr>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2602126896</w:t>
            </w:r>
          </w:p>
        </w:tc>
      </w:tr>
      <w:tr>
        <w:trPr>
          <w:cantSplit w:val="0"/>
          <w:trHeight w:val="544" w:hRule="atLeast"/>
          <w:tblHeader w:val="0"/>
        </w:trPr>
        <w:tc>
          <w:tcPr>
            <w:shd w:fill="auto" w:val="clear"/>
          </w:tcPr>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Tanah merah, 29 Maret 2004</w:t>
            </w:r>
          </w:p>
        </w:tc>
      </w:tr>
      <w:tr>
        <w:trPr>
          <w:cantSplit w:val="0"/>
          <w:tblHeader w:val="0"/>
        </w:trPr>
        <w:tc>
          <w:tcPr>
            <w:shd w:fill="auto" w:val="clear"/>
          </w:tcPr>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kevin.husodo@binus.ac.id</w:t>
            </w:r>
          </w:p>
        </w:tc>
      </w:tr>
      <w:tr>
        <w:trPr>
          <w:cantSplit w:val="0"/>
          <w:trHeight w:val="302" w:hRule="atLeast"/>
          <w:tblHeader w:val="0"/>
        </w:trPr>
        <w:tc>
          <w:tcPr>
            <w:shd w:fill="auto" w:val="clear"/>
          </w:tcPr>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089509560347</w:t>
            </w:r>
          </w:p>
        </w:tc>
      </w:tr>
    </w:tbl>
    <w:p w:rsidR="00000000" w:rsidDel="00000000" w:rsidP="00000000" w:rsidRDefault="00000000" w:rsidRPr="00000000" w14:paraId="0000027A">
      <w:pPr>
        <w:numPr>
          <w:ilvl w:val="0"/>
          <w:numId w:val="1"/>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Kegiatan Kemahasiswaan Yang Sedang/Pernah Diikuti</w:t>
      </w:r>
    </w:p>
    <w:tbl>
      <w:tblPr>
        <w:tblStyle w:val="Table8"/>
        <w:tblW w:w="7965.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2475"/>
        <w:gridCol w:w="2520"/>
        <w:gridCol w:w="2355"/>
        <w:tblGridChange w:id="0">
          <w:tblGrid>
            <w:gridCol w:w="615"/>
            <w:gridCol w:w="2475"/>
            <w:gridCol w:w="2520"/>
            <w:gridCol w:w="2355"/>
          </w:tblGrid>
        </w:tblGridChange>
      </w:tblGrid>
      <w:tr>
        <w:trPr>
          <w:cantSplit w:val="0"/>
          <w:tblHeader w:val="0"/>
        </w:trPr>
        <w:tc>
          <w:tcPr>
            <w:shd w:fill="auto" w:val="clear"/>
            <w:vAlign w:val="center"/>
          </w:tcPr>
          <w:p w:rsidR="00000000" w:rsidDel="00000000" w:rsidP="00000000" w:rsidRDefault="00000000" w:rsidRPr="00000000" w14:paraId="0000027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BNCC </w:t>
            </w:r>
          </w:p>
        </w:tc>
        <w:tc>
          <w:tcPr>
            <w:shd w:fill="auto" w:val="clear"/>
          </w:tcPr>
          <w:p w:rsidR="00000000" w:rsidDel="00000000" w:rsidP="00000000" w:rsidRDefault="00000000" w:rsidRPr="00000000" w14:paraId="000002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EEO </w:t>
            </w:r>
          </w:p>
        </w:tc>
        <w:tc>
          <w:tcPr>
            <w:shd w:fill="auto" w:val="clear"/>
          </w:tcPr>
          <w:p w:rsidR="00000000" w:rsidDel="00000000" w:rsidP="00000000" w:rsidRDefault="00000000" w:rsidRPr="00000000" w14:paraId="000002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 sekarang </w:t>
            </w:r>
          </w:p>
        </w:tc>
      </w:tr>
      <w:tr>
        <w:trPr>
          <w:cantSplit w:val="0"/>
          <w:tblHeader w:val="0"/>
        </w:trPr>
        <w:tc>
          <w:tcPr>
            <w:shd w:fill="auto" w:val="clear"/>
          </w:tcPr>
          <w:p w:rsidR="00000000" w:rsidDel="00000000" w:rsidP="00000000" w:rsidRDefault="00000000" w:rsidRPr="00000000" w14:paraId="000002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UKM Badminton </w:t>
            </w:r>
          </w:p>
        </w:tc>
        <w:tc>
          <w:tcPr>
            <w:shd w:fill="auto" w:val="clear"/>
          </w:tcPr>
          <w:p w:rsidR="00000000" w:rsidDel="00000000" w:rsidP="00000000" w:rsidRDefault="00000000" w:rsidRPr="00000000" w14:paraId="000002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Koor divisi pelatihan dan pertandingan </w:t>
            </w:r>
          </w:p>
        </w:tc>
        <w:tc>
          <w:tcPr>
            <w:shd w:fill="auto" w:val="clear"/>
          </w:tcPr>
          <w:p w:rsidR="00000000" w:rsidDel="00000000" w:rsidP="00000000" w:rsidRDefault="00000000" w:rsidRPr="00000000" w14:paraId="000002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 sekarang </w:t>
            </w:r>
          </w:p>
        </w:tc>
      </w:tr>
      <w:tr>
        <w:trPr>
          <w:cantSplit w:val="0"/>
          <w:tblHeader w:val="0"/>
        </w:trPr>
        <w:tc>
          <w:tcPr>
            <w:shd w:fill="auto" w:val="clear"/>
          </w:tcPr>
          <w:p w:rsidR="00000000" w:rsidDel="00000000" w:rsidP="00000000" w:rsidRDefault="00000000" w:rsidRPr="00000000" w14:paraId="000002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PKM Aktivitas Sosial Pendidikan Mahasiswa</w:t>
            </w:r>
          </w:p>
        </w:tc>
        <w:tc>
          <w:tcPr>
            <w:shd w:fill="auto" w:val="clear"/>
          </w:tcPr>
          <w:p w:rsidR="00000000" w:rsidDel="00000000" w:rsidP="00000000" w:rsidRDefault="00000000" w:rsidRPr="00000000" w14:paraId="000002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 acara</w:t>
            </w:r>
          </w:p>
        </w:tc>
        <w:tc>
          <w:tcPr>
            <w:shd w:fill="auto" w:val="clear"/>
          </w:tcPr>
          <w:p w:rsidR="00000000" w:rsidDel="00000000" w:rsidP="00000000" w:rsidRDefault="00000000" w:rsidRPr="00000000" w14:paraId="000002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Panti Asuhan Baitur Rohmah Al Amanah</w:t>
            </w:r>
          </w:p>
        </w:tc>
      </w:tr>
      <w:tr>
        <w:trPr>
          <w:cantSplit w:val="0"/>
          <w:tblHeader w:val="0"/>
        </w:trPr>
        <w:tc>
          <w:tcPr>
            <w:shd w:fill="auto" w:val="clear"/>
          </w:tcPr>
          <w:p w:rsidR="00000000" w:rsidDel="00000000" w:rsidP="00000000" w:rsidRDefault="00000000" w:rsidRPr="00000000" w14:paraId="000002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Techspire BNCC</w:t>
            </w:r>
          </w:p>
        </w:tc>
        <w:tc>
          <w:tcPr>
            <w:shd w:fill="auto" w:val="clear"/>
          </w:tcPr>
          <w:p w:rsidR="00000000" w:rsidDel="00000000" w:rsidP="00000000" w:rsidRDefault="00000000" w:rsidRPr="00000000" w14:paraId="000002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 acara</w:t>
            </w:r>
          </w:p>
        </w:tc>
        <w:tc>
          <w:tcPr>
            <w:shd w:fill="auto" w:val="clear"/>
          </w:tcPr>
          <w:p w:rsidR="00000000" w:rsidDel="00000000" w:rsidP="00000000" w:rsidRDefault="00000000" w:rsidRPr="00000000" w14:paraId="000002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20-11-2023, Online (ZOOM)</w:t>
            </w:r>
          </w:p>
        </w:tc>
      </w:tr>
      <w:tr>
        <w:trPr>
          <w:cantSplit w:val="0"/>
          <w:tblHeader w:val="0"/>
        </w:trPr>
        <w:tc>
          <w:tcPr>
            <w:shd w:fill="auto" w:val="clear"/>
          </w:tcPr>
          <w:p w:rsidR="00000000" w:rsidDel="00000000" w:rsidP="00000000" w:rsidRDefault="00000000" w:rsidRPr="00000000" w14:paraId="0000028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shd w:fill="auto" w:val="clear"/>
          </w:tcPr>
          <w:p w:rsidR="00000000" w:rsidDel="00000000" w:rsidP="00000000" w:rsidRDefault="00000000" w:rsidRPr="00000000" w14:paraId="000002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BNCC Tech Fun Day</w:t>
            </w:r>
          </w:p>
        </w:tc>
        <w:tc>
          <w:tcPr>
            <w:shd w:fill="auto" w:val="clear"/>
          </w:tcPr>
          <w:p w:rsidR="00000000" w:rsidDel="00000000" w:rsidP="00000000" w:rsidRDefault="00000000" w:rsidRPr="00000000" w14:paraId="000002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Divisi EEO</w:t>
            </w:r>
          </w:p>
        </w:tc>
        <w:tc>
          <w:tcPr>
            <w:shd w:fill="auto" w:val="clear"/>
          </w:tcPr>
          <w:p w:rsidR="00000000" w:rsidDel="00000000" w:rsidP="00000000" w:rsidRDefault="00000000" w:rsidRPr="00000000" w14:paraId="000002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14,15,16 - 07 - 2023,Panti Asuhan Sunan Kalijaga</w:t>
            </w:r>
          </w:p>
        </w:tc>
      </w:tr>
    </w:tbl>
    <w:p w:rsidR="00000000" w:rsidDel="00000000" w:rsidP="00000000" w:rsidRDefault="00000000" w:rsidRPr="00000000" w14:paraId="00000293">
      <w:pPr>
        <w:numPr>
          <w:ilvl w:val="0"/>
          <w:numId w:val="1"/>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Penghargaan Yang Pernah Diterima</w:t>
      </w:r>
    </w:p>
    <w:tbl>
      <w:tblPr>
        <w:tblStyle w:val="Table9"/>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A1">
            <w:pPr>
              <w:jc w:val="both"/>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A7">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14 April 2024</w:t>
      </w:r>
    </w:p>
    <w:p w:rsidR="00000000" w:rsidDel="00000000" w:rsidP="00000000" w:rsidRDefault="00000000" w:rsidRPr="00000000" w14:paraId="000002A8">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1</w:t>
      </w:r>
    </w:p>
    <w:p w:rsidR="00000000" w:rsidDel="00000000" w:rsidP="00000000" w:rsidRDefault="00000000" w:rsidRPr="00000000" w14:paraId="000002A9">
      <w:pPr>
        <w:ind w:left="51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4943" cy="755015"/>
            <wp:effectExtent b="0" l="0" r="0" t="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444943" cy="75501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Husodo  </w:t>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2</w:t>
      </w:r>
    </w:p>
    <w:p w:rsidR="00000000" w:rsidDel="00000000" w:rsidP="00000000" w:rsidRDefault="00000000" w:rsidRPr="00000000" w14:paraId="000002AD">
      <w:pPr>
        <w:numPr>
          <w:ilvl w:val="0"/>
          <w:numId w:val="1"/>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0"/>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 Febiyani</w:t>
            </w:r>
          </w:p>
        </w:tc>
      </w:tr>
      <w:tr>
        <w:trPr>
          <w:cantSplit w:val="0"/>
          <w:tblHeader w:val="0"/>
        </w:trPr>
        <w:tc>
          <w:tcPr>
            <w:shd w:fill="auto" w:val="clear"/>
          </w:tcPr>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tc>
      </w:tr>
      <w:tr>
        <w:trPr>
          <w:cantSplit w:val="0"/>
          <w:tblHeader w:val="0"/>
        </w:trPr>
        <w:tc>
          <w:tcPr>
            <w:shd w:fill="auto" w:val="clear"/>
          </w:tcPr>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2602181875</w:t>
            </w:r>
          </w:p>
        </w:tc>
      </w:tr>
      <w:tr>
        <w:trPr>
          <w:cantSplit w:val="0"/>
          <w:trHeight w:val="544" w:hRule="atLeast"/>
          <w:tblHeader w:val="0"/>
        </w:trPr>
        <w:tc>
          <w:tcPr>
            <w:shd w:fill="auto" w:val="clear"/>
          </w:tcPr>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Maumere, 04 Februari 2004</w:t>
            </w:r>
          </w:p>
        </w:tc>
      </w:tr>
      <w:tr>
        <w:trPr>
          <w:cantSplit w:val="0"/>
          <w:tblHeader w:val="0"/>
        </w:trPr>
        <w:tc>
          <w:tcPr>
            <w:shd w:fill="auto" w:val="clear"/>
          </w:tcPr>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putri.febiyani@binus.ac.id</w:t>
            </w:r>
          </w:p>
        </w:tc>
      </w:tr>
      <w:tr>
        <w:trPr>
          <w:cantSplit w:val="0"/>
          <w:trHeight w:val="302" w:hRule="atLeast"/>
          <w:tblHeader w:val="0"/>
        </w:trPr>
        <w:tc>
          <w:tcPr>
            <w:shd w:fill="auto" w:val="clear"/>
          </w:tcPr>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0882009209865</w:t>
            </w:r>
          </w:p>
        </w:tc>
      </w:tr>
    </w:tbl>
    <w:p w:rsidR="00000000" w:rsidDel="00000000" w:rsidP="00000000" w:rsidRDefault="00000000" w:rsidRPr="00000000" w14:paraId="000002C3">
      <w:pPr>
        <w:numPr>
          <w:ilvl w:val="0"/>
          <w:numId w:val="1"/>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Kemahasiswaan Yang Sedang/Pernah Diikuti</w:t>
      </w:r>
    </w:p>
    <w:tbl>
      <w:tblPr>
        <w:tblStyle w:val="Table11"/>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2C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C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2C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2C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2C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C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BNCC (Bina Nusantara Computer Club)</w:t>
            </w:r>
          </w:p>
        </w:tc>
        <w:tc>
          <w:tcPr>
            <w:shd w:fill="auto" w:val="clear"/>
          </w:tcPr>
          <w:p w:rsidR="00000000" w:rsidDel="00000000" w:rsidP="00000000" w:rsidRDefault="00000000" w:rsidRPr="00000000" w14:paraId="000002C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Pr>
          <w:p w:rsidR="00000000" w:rsidDel="00000000" w:rsidP="00000000" w:rsidRDefault="00000000" w:rsidRPr="00000000" w14:paraId="000002C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2022 -  April 2023</w:t>
            </w:r>
          </w:p>
        </w:tc>
      </w:tr>
      <w:tr>
        <w:trPr>
          <w:cantSplit w:val="0"/>
          <w:tblHeader w:val="0"/>
        </w:trPr>
        <w:tc>
          <w:tcPr>
            <w:shd w:fill="auto" w:val="clear"/>
          </w:tcPr>
          <w:p w:rsidR="00000000" w:rsidDel="00000000" w:rsidP="00000000" w:rsidRDefault="00000000" w:rsidRPr="00000000" w14:paraId="000002C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C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TFISC (Teach For Indonesia Studdent Community)</w:t>
            </w:r>
          </w:p>
        </w:tc>
        <w:tc>
          <w:tcPr>
            <w:shd w:fill="auto" w:val="clear"/>
          </w:tcPr>
          <w:p w:rsidR="00000000" w:rsidDel="00000000" w:rsidP="00000000" w:rsidRDefault="00000000" w:rsidRPr="00000000" w14:paraId="000002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Aktifis CP Education</w:t>
            </w:r>
          </w:p>
        </w:tc>
        <w:tc>
          <w:tcPr>
            <w:shd w:fill="auto" w:val="clear"/>
          </w:tcPr>
          <w:p w:rsidR="00000000" w:rsidDel="00000000" w:rsidP="00000000" w:rsidRDefault="00000000" w:rsidRPr="00000000" w14:paraId="000002C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2023 - Sekarang</w:t>
            </w:r>
          </w:p>
        </w:tc>
      </w:tr>
      <w:tr>
        <w:trPr>
          <w:cantSplit w:val="0"/>
          <w:tblHeader w:val="0"/>
        </w:trPr>
        <w:tc>
          <w:tcPr>
            <w:shd w:fill="auto" w:val="clear"/>
          </w:tcPr>
          <w:p w:rsidR="00000000" w:rsidDel="00000000" w:rsidP="00000000" w:rsidRDefault="00000000" w:rsidRPr="00000000" w14:paraId="000002D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GDSC (google developer student club)</w:t>
            </w:r>
          </w:p>
        </w:tc>
        <w:tc>
          <w:tcPr>
            <w:shd w:fill="auto" w:val="clear"/>
          </w:tcPr>
          <w:p w:rsidR="00000000" w:rsidDel="00000000" w:rsidP="00000000" w:rsidRDefault="00000000" w:rsidRPr="00000000" w14:paraId="000002D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Team Product &amp; Curriculum</w:t>
            </w:r>
          </w:p>
        </w:tc>
        <w:tc>
          <w:tcPr>
            <w:shd w:fill="auto" w:val="clear"/>
          </w:tcPr>
          <w:p w:rsidR="00000000" w:rsidDel="00000000" w:rsidP="00000000" w:rsidRDefault="00000000" w:rsidRPr="00000000" w14:paraId="000002D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Oktober 2023 - Sekarang</w:t>
            </w:r>
          </w:p>
        </w:tc>
      </w:tr>
    </w:tbl>
    <w:p w:rsidR="00000000" w:rsidDel="00000000" w:rsidP="00000000" w:rsidRDefault="00000000" w:rsidRPr="00000000" w14:paraId="000002D4">
      <w:pPr>
        <w:numPr>
          <w:ilvl w:val="0"/>
          <w:numId w:val="1"/>
        </w:numPr>
        <w:pBdr>
          <w:top w:color="000000" w:space="0" w:sz="0" w:val="none"/>
          <w:left w:color="000000" w:space="0" w:sz="0" w:val="none"/>
          <w:bottom w:color="000000" w:space="0" w:sz="0" w:val="none"/>
          <w:right w:color="000000" w:space="0" w:sz="0" w:val="none"/>
          <w:between w:color="000000" w:space="0" w:sz="0" w:val="none"/>
        </w:pBdr>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Penghargaan Yang Pernah Diterima</w:t>
      </w:r>
    </w:p>
    <w:tbl>
      <w:tblPr>
        <w:tblStyle w:val="Table12"/>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0">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E2">
            <w:pPr>
              <w:jc w:val="both"/>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p>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14 April 2024</w:t>
      </w:r>
    </w:p>
    <w:p w:rsidR="00000000" w:rsidDel="00000000" w:rsidP="00000000" w:rsidRDefault="00000000" w:rsidRPr="00000000" w14:paraId="000002EB">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2</w:t>
      </w:r>
    </w:p>
    <w:p w:rsidR="00000000" w:rsidDel="00000000" w:rsidP="00000000" w:rsidRDefault="00000000" w:rsidRPr="00000000" w14:paraId="000002EC">
      <w:pPr>
        <w:ind w:left="43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47725" cy="632505"/>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847725" cy="63250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Putri Febiyani</w:t>
      </w:r>
    </w:p>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Anggota 3</w:t>
      </w:r>
    </w:p>
    <w:p w:rsidR="00000000" w:rsidDel="00000000" w:rsidP="00000000" w:rsidRDefault="00000000" w:rsidRPr="00000000" w14:paraId="000002F0">
      <w:pPr>
        <w:numPr>
          <w:ilvl w:val="0"/>
          <w:numId w:val="15"/>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Identitas Diri</w:t>
      </w:r>
    </w:p>
    <w:tbl>
      <w:tblPr>
        <w:tblStyle w:val="Table13"/>
        <w:tblW w:w="7940.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57"/>
        <w:gridCol w:w="3969"/>
        <w:gridCol w:w="2814"/>
        <w:tblGridChange w:id="0">
          <w:tblGrid>
            <w:gridCol w:w="1157"/>
            <w:gridCol w:w="3969"/>
            <w:gridCol w:w="2814"/>
          </w:tblGrid>
        </w:tblGridChange>
      </w:tblGrid>
      <w:tr>
        <w:trPr>
          <w:cantSplit w:val="0"/>
          <w:tblHeader w:val="0"/>
        </w:trPr>
        <w:tc>
          <w:tcPr>
            <w:shd w:fill="auto" w:val="clear"/>
          </w:tcPr>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w:t>
            </w:r>
          </w:p>
        </w:tc>
        <w:tc>
          <w:tcPr>
            <w:shd w:fill="auto" w:val="clear"/>
          </w:tcPr>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Audric Nagata</w:t>
            </w:r>
          </w:p>
        </w:tc>
      </w:tr>
      <w:tr>
        <w:trPr>
          <w:cantSplit w:val="0"/>
          <w:tblHeader w:val="0"/>
        </w:trPr>
        <w:tc>
          <w:tcPr>
            <w:shd w:fill="auto" w:val="clear"/>
          </w:tcPr>
          <w:p w:rsidR="00000000" w:rsidDel="00000000" w:rsidP="00000000" w:rsidRDefault="00000000" w:rsidRPr="00000000" w14:paraId="000002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tc>
      </w:tr>
      <w:tr>
        <w:trPr>
          <w:cantSplit w:val="0"/>
          <w:tblHeader w:val="0"/>
        </w:trPr>
        <w:tc>
          <w:tcPr>
            <w:shd w:fill="auto" w:val="clear"/>
          </w:tcPr>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2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2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NIM</w:t>
            </w:r>
          </w:p>
        </w:tc>
        <w:tc>
          <w:tcPr>
            <w:shd w:fill="auto" w:val="clear"/>
          </w:tcPr>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2602090435</w:t>
            </w:r>
          </w:p>
        </w:tc>
      </w:tr>
      <w:tr>
        <w:trPr>
          <w:cantSplit w:val="0"/>
          <w:tblHeader w:val="0"/>
        </w:trPr>
        <w:tc>
          <w:tcPr>
            <w:shd w:fill="auto" w:val="clear"/>
          </w:tcPr>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Malang, 19 Desember 2003</w:t>
            </w:r>
          </w:p>
        </w:tc>
      </w:tr>
      <w:tr>
        <w:trPr>
          <w:cantSplit w:val="0"/>
          <w:tblHeader w:val="0"/>
        </w:trPr>
        <w:tc>
          <w:tcPr>
            <w:shd w:fill="auto" w:val="clear"/>
          </w:tcPr>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3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audric.nagata@binus.ac.id</w:t>
            </w:r>
          </w:p>
        </w:tc>
      </w:tr>
      <w:tr>
        <w:trPr>
          <w:cantSplit w:val="0"/>
          <w:tblHeader w:val="0"/>
        </w:trPr>
        <w:tc>
          <w:tcPr>
            <w:shd w:fill="auto" w:val="clear"/>
          </w:tcPr>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3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089520905522</w:t>
            </w:r>
          </w:p>
        </w:tc>
      </w:tr>
    </w:tbl>
    <w:p w:rsidR="00000000" w:rsidDel="00000000" w:rsidP="00000000" w:rsidRDefault="00000000" w:rsidRPr="00000000" w14:paraId="00000306">
      <w:pPr>
        <w:numPr>
          <w:ilvl w:val="0"/>
          <w:numId w:val="15"/>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Kegiatan Kemahasiswaan Yang Sedang/Pernah Diikuti</w:t>
      </w:r>
    </w:p>
    <w:tbl>
      <w:tblPr>
        <w:tblStyle w:val="Table14"/>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5"/>
        <w:gridCol w:w="2215"/>
        <w:gridCol w:w="2430"/>
        <w:gridCol w:w="2111"/>
        <w:tblGridChange w:id="0">
          <w:tblGrid>
            <w:gridCol w:w="1205"/>
            <w:gridCol w:w="2215"/>
            <w:gridCol w:w="2430"/>
            <w:gridCol w:w="2111"/>
          </w:tblGrid>
        </w:tblGridChange>
      </w:tblGrid>
      <w:tr>
        <w:trPr>
          <w:cantSplit w:val="0"/>
          <w:tblHeader w:val="0"/>
        </w:trPr>
        <w:tc>
          <w:tcPr>
            <w:shd w:fill="auto" w:val="clear"/>
            <w:vAlign w:val="center"/>
          </w:tcPr>
          <w:p w:rsidR="00000000" w:rsidDel="00000000" w:rsidP="00000000" w:rsidRDefault="00000000" w:rsidRPr="00000000" w14:paraId="000003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3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Kegiatan</w:t>
            </w:r>
          </w:p>
        </w:tc>
        <w:tc>
          <w:tcPr>
            <w:shd w:fill="auto" w:val="clear"/>
            <w:vAlign w:val="center"/>
          </w:tcPr>
          <w:p w:rsidR="00000000" w:rsidDel="00000000" w:rsidP="00000000" w:rsidRDefault="00000000" w:rsidRPr="00000000" w14:paraId="0000030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dalam Kegiatan</w:t>
            </w:r>
          </w:p>
        </w:tc>
        <w:tc>
          <w:tcPr>
            <w:shd w:fill="auto" w:val="clear"/>
            <w:vAlign w:val="center"/>
          </w:tcPr>
          <w:p w:rsidR="00000000" w:rsidDel="00000000" w:rsidP="00000000" w:rsidRDefault="00000000" w:rsidRPr="00000000" w14:paraId="0000030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dan Tempat</w:t>
            </w:r>
          </w:p>
        </w:tc>
      </w:tr>
      <w:tr>
        <w:trPr>
          <w:cantSplit w:val="0"/>
          <w:tblHeader w:val="0"/>
        </w:trPr>
        <w:tc>
          <w:tcPr>
            <w:shd w:fill="auto" w:val="clear"/>
          </w:tcPr>
          <w:p w:rsidR="00000000" w:rsidDel="00000000" w:rsidP="00000000" w:rsidRDefault="00000000" w:rsidRPr="00000000" w14:paraId="0000030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0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Development Students Club</w:t>
            </w:r>
          </w:p>
        </w:tc>
        <w:tc>
          <w:tcPr>
            <w:shd w:fill="auto" w:val="clear"/>
          </w:tcPr>
          <w:p w:rsidR="00000000" w:rsidDel="00000000" w:rsidP="00000000" w:rsidRDefault="00000000" w:rsidRPr="00000000" w14:paraId="0000030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shd w:fill="auto" w:val="clear"/>
          </w:tcPr>
          <w:p w:rsidR="00000000" w:rsidDel="00000000" w:rsidP="00000000" w:rsidRDefault="00000000" w:rsidRPr="00000000" w14:paraId="000003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 Sekarang</w:t>
            </w:r>
          </w:p>
        </w:tc>
      </w:tr>
      <w:tr>
        <w:trPr>
          <w:cantSplit w:val="0"/>
          <w:tblHeader w:val="0"/>
        </w:trPr>
        <w:tc>
          <w:tcPr>
            <w:shd w:fill="auto" w:val="clear"/>
          </w:tcPr>
          <w:p w:rsidR="00000000" w:rsidDel="00000000" w:rsidP="00000000" w:rsidRDefault="00000000" w:rsidRPr="00000000" w14:paraId="000003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10">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11">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12">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14">
            <w:pPr>
              <w:spacing w:line="276" w:lineRule="auto"/>
              <w:jc w:val="both"/>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31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16">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17">
      <w:pPr>
        <w:numPr>
          <w:ilvl w:val="0"/>
          <w:numId w:val="15"/>
        </w:numPr>
        <w:pBdr>
          <w:top w:color="000000" w:space="0" w:sz="0" w:val="none"/>
          <w:left w:color="000000" w:space="0" w:sz="0" w:val="none"/>
          <w:bottom w:color="000000" w:space="0" w:sz="0" w:val="none"/>
          <w:right w:color="000000" w:space="0" w:sz="0" w:val="none"/>
          <w:between w:color="000000" w:space="0" w:sz="0" w:val="none"/>
        </w:pBdr>
        <w:ind w:left="426"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Penghargaan Yang Pernah Diterima</w:t>
      </w:r>
    </w:p>
    <w:tbl>
      <w:tblPr>
        <w:tblStyle w:val="Table15"/>
        <w:tblW w:w="796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5"/>
        <w:gridCol w:w="2215"/>
        <w:gridCol w:w="3150"/>
        <w:gridCol w:w="1391"/>
        <w:tblGridChange w:id="0">
          <w:tblGrid>
            <w:gridCol w:w="1205"/>
            <w:gridCol w:w="2215"/>
            <w:gridCol w:w="3150"/>
            <w:gridCol w:w="1391"/>
          </w:tblGrid>
        </w:tblGridChange>
      </w:tblGrid>
      <w:tr>
        <w:trPr>
          <w:cantSplit w:val="0"/>
          <w:tblHeader w:val="0"/>
        </w:trPr>
        <w:tc>
          <w:tcPr>
            <w:shd w:fill="auto" w:val="clear"/>
            <w:vAlign w:val="center"/>
          </w:tcPr>
          <w:p w:rsidR="00000000" w:rsidDel="00000000" w:rsidP="00000000" w:rsidRDefault="00000000" w:rsidRPr="00000000" w14:paraId="000003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3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Penghargaan</w:t>
            </w:r>
          </w:p>
        </w:tc>
        <w:tc>
          <w:tcPr>
            <w:shd w:fill="auto" w:val="clear"/>
            <w:vAlign w:val="center"/>
          </w:tcPr>
          <w:p w:rsidR="00000000" w:rsidDel="00000000" w:rsidP="00000000" w:rsidRDefault="00000000" w:rsidRPr="00000000" w14:paraId="000003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Pihak Pemberi Penghargaan</w:t>
            </w:r>
          </w:p>
        </w:tc>
        <w:tc>
          <w:tcPr>
            <w:shd w:fill="auto" w:val="clear"/>
            <w:vAlign w:val="center"/>
          </w:tcPr>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1D">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1E">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1F">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22">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25">
            <w:pPr>
              <w:jc w:val="both"/>
              <w:rPr>
                <w:rFonts w:ascii="Times New Roman" w:cs="Times New Roman" w:eastAsia="Times New Roman" w:hAnsi="Times New Roman"/>
                <w:i w:val="1"/>
                <w:sz w:val="24"/>
                <w:szCs w:val="24"/>
              </w:rPr>
            </w:pPr>
            <w:r w:rsidDel="00000000" w:rsidR="00000000" w:rsidRPr="00000000">
              <w:rPr>
                <w:rtl w:val="0"/>
              </w:rPr>
            </w:r>
          </w:p>
        </w:tc>
        <w:tc>
          <w:tcPr>
            <w:shd w:fill="auto" w:val="clear"/>
          </w:tcPr>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r w:rsidDel="00000000" w:rsidR="00000000" w:rsidRPr="00000000">
        <w:drawing>
          <wp:anchor allowOverlap="1" behindDoc="1" distB="0" distT="0" distL="0" distR="0" hidden="0" layoutInCell="1" locked="0" relativeHeight="0" simplePos="0">
            <wp:simplePos x="0" y="0"/>
            <wp:positionH relativeFrom="column">
              <wp:posOffset>2895600</wp:posOffset>
            </wp:positionH>
            <wp:positionV relativeFrom="paragraph">
              <wp:posOffset>228600</wp:posOffset>
            </wp:positionV>
            <wp:extent cx="1735700" cy="2611230"/>
            <wp:effectExtent b="0" l="0" r="0" t="0"/>
            <wp:wrapNone/>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735700" cy="2611230"/>
                    </a:xfrm>
                    <a:prstGeom prst="rect"/>
                    <a:ln/>
                  </pic:spPr>
                </pic:pic>
              </a:graphicData>
            </a:graphic>
          </wp:anchor>
        </w:drawing>
      </w:r>
    </w:p>
    <w:p w:rsidR="00000000" w:rsidDel="00000000" w:rsidP="00000000" w:rsidRDefault="00000000" w:rsidRPr="00000000" w14:paraId="000003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14 April 2024</w:t>
      </w:r>
    </w:p>
    <w:p w:rsidR="00000000" w:rsidDel="00000000" w:rsidP="00000000" w:rsidRDefault="00000000" w:rsidRPr="00000000" w14:paraId="0000032F">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Anggota Tim 3</w:t>
      </w:r>
    </w:p>
    <w:p w:rsidR="00000000" w:rsidDel="00000000" w:rsidP="00000000" w:rsidRDefault="00000000" w:rsidRPr="00000000" w14:paraId="00000330">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31">
      <w:pPr>
        <w:ind w:left="510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ind w:left="5103"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333">
      <w:pPr>
        <w:ind w:left="410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Audric Nagata</w:t>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Biodata Dosen Pendamping</w:t>
      </w:r>
    </w:p>
    <w:p w:rsidR="00000000" w:rsidDel="00000000" w:rsidP="00000000" w:rsidRDefault="00000000" w:rsidRPr="00000000" w14:paraId="00000337">
      <w:pPr>
        <w:numPr>
          <w:ilvl w:val="0"/>
          <w:numId w:val="16"/>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Identitas Diri</w:t>
      </w:r>
    </w:p>
    <w:tbl>
      <w:tblPr>
        <w:tblStyle w:val="Table16"/>
        <w:tblW w:w="792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471"/>
        <w:gridCol w:w="3467"/>
        <w:tblGridChange w:id="0">
          <w:tblGrid>
            <w:gridCol w:w="990"/>
            <w:gridCol w:w="3471"/>
            <w:gridCol w:w="3467"/>
          </w:tblGrid>
        </w:tblGridChange>
      </w:tblGrid>
      <w:tr>
        <w:trPr>
          <w:cantSplit w:val="0"/>
          <w:tblHeader w:val="0"/>
        </w:trPr>
        <w:tc>
          <w:tcPr>
            <w:shd w:fill="auto" w:val="clear"/>
          </w:tcPr>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Lengkap (dengan gelar)</w:t>
            </w:r>
          </w:p>
        </w:tc>
        <w:tc>
          <w:tcPr>
            <w:shd w:fill="auto" w:val="clear"/>
          </w:tcPr>
          <w:p w:rsidR="00000000" w:rsidDel="00000000" w:rsidP="00000000" w:rsidRDefault="00000000" w:rsidRPr="00000000" w14:paraId="0000033A">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Kelamin</w:t>
            </w:r>
          </w:p>
        </w:tc>
        <w:tc>
          <w:tcPr>
            <w:shd w:fill="auto" w:val="clear"/>
          </w:tcPr>
          <w:p w:rsidR="00000000" w:rsidDel="00000000" w:rsidP="00000000" w:rsidRDefault="00000000" w:rsidRPr="00000000" w14:paraId="000003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 / Perempuan</w:t>
            </w:r>
          </w:p>
        </w:tc>
      </w:tr>
      <w:tr>
        <w:trPr>
          <w:cantSplit w:val="0"/>
          <w:tblHeader w:val="0"/>
        </w:trPr>
        <w:tc>
          <w:tcPr>
            <w:shd w:fill="auto" w:val="clear"/>
          </w:tcPr>
          <w:p w:rsidR="00000000" w:rsidDel="00000000" w:rsidP="00000000" w:rsidRDefault="00000000" w:rsidRPr="00000000" w14:paraId="000003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340">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3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NIP/NIDN</w:t>
            </w:r>
          </w:p>
        </w:tc>
        <w:tc>
          <w:tcPr>
            <w:shd w:fill="auto" w:val="clear"/>
          </w:tcPr>
          <w:p w:rsidR="00000000" w:rsidDel="00000000" w:rsidP="00000000" w:rsidRDefault="00000000" w:rsidRPr="00000000" w14:paraId="00000343">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3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Tempat dan Tanggal Lahir</w:t>
            </w:r>
          </w:p>
        </w:tc>
        <w:tc>
          <w:tcPr>
            <w:shd w:fill="auto" w:val="clear"/>
          </w:tcPr>
          <w:p w:rsidR="00000000" w:rsidDel="00000000" w:rsidP="00000000" w:rsidRDefault="00000000" w:rsidRPr="00000000" w14:paraId="00000346">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Alamat Email</w:t>
            </w:r>
          </w:p>
        </w:tc>
        <w:tc>
          <w:tcPr>
            <w:shd w:fill="auto" w:val="clear"/>
          </w:tcPr>
          <w:p w:rsidR="00000000" w:rsidDel="00000000" w:rsidP="00000000" w:rsidRDefault="00000000" w:rsidRPr="00000000" w14:paraId="00000349">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3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Telepon/HP</w:t>
            </w:r>
          </w:p>
        </w:tc>
        <w:tc>
          <w:tcPr>
            <w:shd w:fill="auto" w:val="clear"/>
          </w:tcPr>
          <w:p w:rsidR="00000000" w:rsidDel="00000000" w:rsidP="00000000" w:rsidRDefault="00000000" w:rsidRPr="00000000" w14:paraId="0000034C">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4D">
      <w:pPr>
        <w:numPr>
          <w:ilvl w:val="0"/>
          <w:numId w:val="16"/>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Riwayat Pendidikan</w:t>
      </w:r>
    </w:p>
    <w:tbl>
      <w:tblPr>
        <w:tblStyle w:val="Table17"/>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638"/>
        <w:gridCol w:w="2127"/>
        <w:gridCol w:w="1984"/>
        <w:gridCol w:w="1559"/>
        <w:tblGridChange w:id="0">
          <w:tblGrid>
            <w:gridCol w:w="630"/>
            <w:gridCol w:w="1638"/>
            <w:gridCol w:w="2127"/>
            <w:gridCol w:w="1984"/>
            <w:gridCol w:w="1559"/>
          </w:tblGrid>
        </w:tblGridChange>
      </w:tblGrid>
      <w:tr>
        <w:trPr>
          <w:cantSplit w:val="0"/>
          <w:tblHeader w:val="0"/>
        </w:trPr>
        <w:tc>
          <w:tcPr>
            <w:shd w:fill="auto" w:val="clear"/>
          </w:tcPr>
          <w:p w:rsidR="00000000" w:rsidDel="00000000" w:rsidP="00000000" w:rsidRDefault="00000000" w:rsidRPr="00000000" w14:paraId="000003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vAlign w:val="center"/>
          </w:tcPr>
          <w:p w:rsidR="00000000" w:rsidDel="00000000" w:rsidP="00000000" w:rsidRDefault="00000000" w:rsidRPr="00000000" w14:paraId="000003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Jenjang</w:t>
            </w:r>
          </w:p>
        </w:tc>
        <w:tc>
          <w:tcPr>
            <w:shd w:fill="auto" w:val="clear"/>
            <w:vAlign w:val="center"/>
          </w:tcPr>
          <w:p w:rsidR="00000000" w:rsidDel="00000000" w:rsidP="00000000" w:rsidRDefault="00000000" w:rsidRPr="00000000" w14:paraId="000003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Bidang Ilmu</w:t>
            </w:r>
          </w:p>
        </w:tc>
        <w:tc>
          <w:tcPr>
            <w:shd w:fill="auto" w:val="clear"/>
            <w:vAlign w:val="center"/>
          </w:tcPr>
          <w:p w:rsidR="00000000" w:rsidDel="00000000" w:rsidP="00000000" w:rsidRDefault="00000000" w:rsidRPr="00000000" w14:paraId="000003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Institusi</w:t>
            </w:r>
          </w:p>
        </w:tc>
        <w:tc>
          <w:tcPr>
            <w:shd w:fill="auto" w:val="clear"/>
            <w:vAlign w:val="center"/>
          </w:tcPr>
          <w:p w:rsidR="00000000" w:rsidDel="00000000" w:rsidP="00000000" w:rsidRDefault="00000000" w:rsidRPr="00000000" w14:paraId="000003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 Lulus</w:t>
            </w:r>
          </w:p>
        </w:tc>
      </w:tr>
      <w:tr>
        <w:trPr>
          <w:cantSplit w:val="0"/>
          <w:tblHeader w:val="0"/>
        </w:trPr>
        <w:tc>
          <w:tcPr>
            <w:shd w:fill="auto" w:val="clear"/>
          </w:tcPr>
          <w:p w:rsidR="00000000" w:rsidDel="00000000" w:rsidP="00000000" w:rsidRDefault="00000000" w:rsidRPr="00000000" w14:paraId="000003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(S1)</w:t>
            </w:r>
          </w:p>
        </w:tc>
        <w:tc>
          <w:tcPr>
            <w:shd w:fill="auto" w:val="clear"/>
          </w:tcPr>
          <w:p w:rsidR="00000000" w:rsidDel="00000000" w:rsidP="00000000" w:rsidRDefault="00000000" w:rsidRPr="00000000" w14:paraId="00000355">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35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57">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Magister (S2)</w:t>
            </w:r>
          </w:p>
        </w:tc>
        <w:tc>
          <w:tcPr>
            <w:shd w:fill="auto" w:val="clear"/>
          </w:tcPr>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5C">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3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Doktor (S3)</w:t>
            </w:r>
          </w:p>
        </w:tc>
        <w:tc>
          <w:tcPr>
            <w:shd w:fill="auto" w:val="clear"/>
          </w:tcPr>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61">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62">
      <w:pPr>
        <w:numPr>
          <w:ilvl w:val="0"/>
          <w:numId w:val="16"/>
        </w:numPr>
        <w:pBdr>
          <w:top w:color="000000" w:space="0" w:sz="0" w:val="none"/>
          <w:left w:color="000000" w:space="0" w:sz="0" w:val="none"/>
          <w:bottom w:color="000000" w:space="0" w:sz="0" w:val="none"/>
          <w:right w:color="000000" w:space="0" w:sz="0" w:val="none"/>
          <w:between w:color="000000" w:space="0" w:sz="0" w:val="none"/>
        </w:pBdr>
        <w:ind w:left="330" w:hanging="33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Rekam Jejak Tri Dharma PT </w:t>
      </w:r>
    </w:p>
    <w:p w:rsidR="00000000" w:rsidDel="00000000" w:rsidP="00000000" w:rsidRDefault="00000000" w:rsidRPr="00000000" w14:paraId="000003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Pendidikan/Pengajaran</w:t>
      </w:r>
    </w:p>
    <w:tbl>
      <w:tblPr>
        <w:tblStyle w:val="Table18"/>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8"/>
        <w:gridCol w:w="1981"/>
        <w:gridCol w:w="2119"/>
        <w:tblGridChange w:id="0">
          <w:tblGrid>
            <w:gridCol w:w="990"/>
            <w:gridCol w:w="2848"/>
            <w:gridCol w:w="1981"/>
            <w:gridCol w:w="2119"/>
          </w:tblGrid>
        </w:tblGridChange>
      </w:tblGrid>
      <w:tr>
        <w:trPr>
          <w:cantSplit w:val="0"/>
          <w:tblHeader w:val="0"/>
        </w:trPr>
        <w:tc>
          <w:tcPr>
            <w:shd w:fill="auto" w:val="clear"/>
          </w:tcPr>
          <w:p w:rsidR="00000000" w:rsidDel="00000000" w:rsidP="00000000" w:rsidRDefault="00000000" w:rsidRPr="00000000" w14:paraId="0000036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36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Mata Kuliah</w:t>
            </w:r>
          </w:p>
        </w:tc>
        <w:tc>
          <w:tcPr>
            <w:shd w:fill="auto" w:val="clear"/>
          </w:tcPr>
          <w:p w:rsidR="00000000" w:rsidDel="00000000" w:rsidP="00000000" w:rsidRDefault="00000000" w:rsidRPr="00000000" w14:paraId="000003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Wajib/Pilihan</w:t>
            </w:r>
          </w:p>
        </w:tc>
        <w:tc>
          <w:tcPr>
            <w:shd w:fill="auto" w:val="clear"/>
          </w:tcPr>
          <w:p w:rsidR="00000000" w:rsidDel="00000000" w:rsidP="00000000" w:rsidRDefault="00000000" w:rsidRPr="00000000" w14:paraId="000003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sks</w:t>
            </w:r>
          </w:p>
        </w:tc>
      </w:tr>
      <w:tr>
        <w:trPr>
          <w:cantSplit w:val="0"/>
          <w:tblHeader w:val="0"/>
        </w:trPr>
        <w:tc>
          <w:tcPr>
            <w:shd w:fill="auto" w:val="clear"/>
          </w:tcPr>
          <w:p w:rsidR="00000000" w:rsidDel="00000000" w:rsidP="00000000" w:rsidRDefault="00000000" w:rsidRPr="00000000" w14:paraId="000003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369">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6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6B">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36D">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6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76" w:lineRule="auto"/>
              <w:ind w:left="169" w:firstLine="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w:t>
      </w:r>
    </w:p>
    <w:tbl>
      <w:tblPr>
        <w:tblStyle w:val="Table19"/>
        <w:tblW w:w="7938.000000000001"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49"/>
        <w:gridCol w:w="1973"/>
        <w:gridCol w:w="2126"/>
        <w:tblGridChange w:id="0">
          <w:tblGrid>
            <w:gridCol w:w="990"/>
            <w:gridCol w:w="2849"/>
            <w:gridCol w:w="1973"/>
            <w:gridCol w:w="2126"/>
          </w:tblGrid>
        </w:tblGridChange>
      </w:tblGrid>
      <w:tr>
        <w:trPr>
          <w:cantSplit w:val="0"/>
          <w:tblHeader w:val="0"/>
        </w:trPr>
        <w:tc>
          <w:tcPr>
            <w:shd w:fill="auto" w:val="clear"/>
          </w:tcPr>
          <w:p w:rsidR="00000000" w:rsidDel="00000000" w:rsidP="00000000" w:rsidRDefault="00000000" w:rsidRPr="00000000" w14:paraId="0000037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Pr>
          <w:p w:rsidR="00000000" w:rsidDel="00000000" w:rsidP="00000000" w:rsidRDefault="00000000" w:rsidRPr="00000000" w14:paraId="000003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Penelitian</w:t>
            </w:r>
          </w:p>
        </w:tc>
        <w:tc>
          <w:tcPr>
            <w:shd w:fill="auto" w:val="clear"/>
          </w:tcPr>
          <w:p w:rsidR="00000000" w:rsidDel="00000000" w:rsidP="00000000" w:rsidRDefault="00000000" w:rsidRPr="00000000" w14:paraId="000003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shd w:fill="auto" w:val="clear"/>
          </w:tcPr>
          <w:p w:rsidR="00000000" w:rsidDel="00000000" w:rsidP="00000000" w:rsidRDefault="00000000" w:rsidRPr="00000000" w14:paraId="000003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6">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7">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78">
            <w:pPr>
              <w:spacing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right w:color="000000" w:space="0" w:sz="4" w:val="single"/>
            </w:tcBorders>
            <w:shd w:fill="auto" w:val="clear"/>
          </w:tcPr>
          <w:p w:rsidR="00000000" w:rsidDel="00000000" w:rsidP="00000000" w:rsidRDefault="00000000" w:rsidRPr="00000000" w14:paraId="000003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B">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C">
            <w:pPr>
              <w:spacing w:line="276"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Pengabdian Kepada Masyarakat</w:t>
      </w:r>
    </w:p>
    <w:tbl>
      <w:tblPr>
        <w:tblStyle w:val="Table20"/>
        <w:tblW w:w="793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3960"/>
        <w:gridCol w:w="1980"/>
        <w:gridCol w:w="1008"/>
        <w:tblGridChange w:id="0">
          <w:tblGrid>
            <w:gridCol w:w="990"/>
            <w:gridCol w:w="3960"/>
            <w:gridCol w:w="1980"/>
            <w:gridCol w:w="1008"/>
          </w:tblGrid>
        </w:tblGridChange>
      </w:tblGrid>
      <w:tr>
        <w:trPr>
          <w:cantSplit w:val="0"/>
          <w:trHeight w:val="413" w:hRule="atLeast"/>
          <w:tblHeader w:val="0"/>
        </w:trPr>
        <w:tc>
          <w:tcPr>
            <w:tcBorders>
              <w:bottom w:color="000000" w:space="0" w:sz="4" w:val="single"/>
            </w:tcBorders>
            <w:shd w:fill="auto" w:val="clear"/>
          </w:tcPr>
          <w:p w:rsidR="00000000" w:rsidDel="00000000" w:rsidP="00000000" w:rsidRDefault="00000000" w:rsidRPr="00000000" w14:paraId="000003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tcBorders>
              <w:bottom w:color="000000" w:space="0" w:sz="4" w:val="single"/>
            </w:tcBorders>
            <w:shd w:fill="auto" w:val="clear"/>
          </w:tcPr>
          <w:p w:rsidR="00000000" w:rsidDel="00000000" w:rsidP="00000000" w:rsidRDefault="00000000" w:rsidRPr="00000000" w14:paraId="000003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Judul Pengabdian kepada Masyarakat</w:t>
            </w:r>
          </w:p>
        </w:tc>
        <w:tc>
          <w:tcPr>
            <w:tcBorders>
              <w:bottom w:color="000000" w:space="0" w:sz="4" w:val="single"/>
            </w:tcBorders>
            <w:shd w:fill="auto" w:val="clear"/>
          </w:tcPr>
          <w:p w:rsidR="00000000" w:rsidDel="00000000" w:rsidP="00000000" w:rsidRDefault="00000000" w:rsidRPr="00000000" w14:paraId="000003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Penyandang Dana</w:t>
            </w:r>
          </w:p>
        </w:tc>
        <w:tc>
          <w:tcPr>
            <w:tcBorders>
              <w:bottom w:color="000000" w:space="0" w:sz="4" w:val="single"/>
            </w:tcBorders>
            <w:shd w:fill="auto" w:val="clear"/>
          </w:tcPr>
          <w:p w:rsidR="00000000" w:rsidDel="00000000" w:rsidP="00000000" w:rsidRDefault="00000000" w:rsidRPr="00000000" w14:paraId="000003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Tahun</w:t>
            </w:r>
          </w:p>
        </w:tc>
      </w:tr>
      <w:tr>
        <w:trPr>
          <w:cantSplit w:val="0"/>
          <w:tblHeader w:val="0"/>
        </w:trPr>
        <w:tc>
          <w:tcPr>
            <w:shd w:fill="auto" w:val="clear"/>
          </w:tcPr>
          <w:p w:rsidR="00000000" w:rsidDel="00000000" w:rsidP="00000000" w:rsidRDefault="00000000" w:rsidRPr="00000000" w14:paraId="000003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3">
            <w:pPr>
              <w:spacing w:line="276" w:lineRule="auto"/>
              <w:jc w:val="both"/>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4">
            <w:pPr>
              <w:spacing w:line="276" w:lineRule="auto"/>
              <w:jc w:val="both"/>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5">
            <w:pPr>
              <w:spacing w:line="276" w:lineRule="auto"/>
              <w:jc w:val="both"/>
              <w:rPr>
                <w:rFonts w:ascii="Times New Roman" w:cs="Times New Roman" w:eastAsia="Times New Roman" w:hAnsi="Times New Roman"/>
                <w:b w:val="1"/>
                <w:sz w:val="24"/>
                <w:szCs w:val="24"/>
                <w:highlight w:val="yellow"/>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87">
            <w:pPr>
              <w:spacing w:line="276" w:lineRule="auto"/>
              <w:jc w:val="both"/>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88">
            <w:pPr>
              <w:spacing w:line="276" w:lineRule="auto"/>
              <w:jc w:val="both"/>
              <w:rPr>
                <w:rFonts w:ascii="Times New Roman" w:cs="Times New Roman" w:eastAsia="Times New Roman" w:hAnsi="Times New Roman"/>
                <w:b w:val="1"/>
                <w:sz w:val="24"/>
                <w:szCs w:val="24"/>
                <w:highlight w:val="yellow"/>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389">
            <w:pPr>
              <w:spacing w:line="276" w:lineRule="auto"/>
              <w:jc w:val="both"/>
              <w:rPr>
                <w:rFonts w:ascii="Times New Roman" w:cs="Times New Roman" w:eastAsia="Times New Roman" w:hAnsi="Times New Roman"/>
                <w:b w:val="1"/>
                <w:sz w:val="24"/>
                <w:szCs w:val="24"/>
                <w:highlight w:val="yellow"/>
              </w:rPr>
            </w:pPr>
            <w:r w:rsidDel="00000000" w:rsidR="00000000" w:rsidRPr="00000000">
              <w:rPr>
                <w:rtl w:val="0"/>
              </w:rPr>
            </w:r>
          </w:p>
        </w:tc>
      </w:tr>
    </w:tbl>
    <w:p w:rsidR="00000000" w:rsidDel="00000000" w:rsidP="00000000" w:rsidRDefault="00000000" w:rsidRPr="00000000" w14:paraId="000003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 data yang saya isikan dan tercantum dalam biodata ini adalah benar dan dapat dipertanggungjawabkan secara hukum. Apabila di kemudian hari ternyata dijumpai ketidaksesuaian dengan kenyataan, saya sanggup menerima sanksi.</w:t>
      </w:r>
    </w:p>
    <w:p w:rsidR="00000000" w:rsidDel="00000000" w:rsidP="00000000" w:rsidRDefault="00000000" w:rsidRPr="00000000" w14:paraId="000003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biodata ini saya buat dengan sebenarnya untuk memenuhi salah satu persyaratan dalam pengajuan PKM-KC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3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Kota, tanggal–bulan-2024</w:t>
      </w:r>
    </w:p>
    <w:p w:rsidR="00000000" w:rsidDel="00000000" w:rsidP="00000000" w:rsidRDefault="00000000" w:rsidRPr="00000000" w14:paraId="0000038F">
      <w:pPr>
        <w:ind w:left="49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Pendamping</w:t>
      </w:r>
    </w:p>
    <w:p w:rsidR="00000000" w:rsidDel="00000000" w:rsidP="00000000" w:rsidRDefault="00000000" w:rsidRPr="00000000" w14:paraId="00000390">
      <w:pPr>
        <w:ind w:left="50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TTD</w:t>
      </w:r>
    </w:p>
    <w:p w:rsidR="00000000" w:rsidDel="00000000" w:rsidP="00000000" w:rsidRDefault="00000000" w:rsidRPr="00000000" w14:paraId="00000391">
      <w:pPr>
        <w:ind w:left="360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ind w:left="4100" w:firstLine="720"/>
        <w:jc w:val="both"/>
        <w:rPr>
          <w:rFonts w:ascii="Times New Roman" w:cs="Times New Roman" w:eastAsia="Times New Roman" w:hAnsi="Times New Roman"/>
          <w:sz w:val="24"/>
          <w:szCs w:val="24"/>
        </w:rPr>
        <w:sectPr>
          <w:headerReference r:id="rId24" w:type="default"/>
          <w:footerReference r:id="rId25" w:type="default"/>
          <w:type w:val="nextPage"/>
          <w:pgSz w:h="16839" w:w="11907" w:orient="portrait"/>
          <w:pgMar w:bottom="1701" w:top="1701" w:left="2268" w:right="1701" w:header="0" w:footer="720"/>
          <w:pgNumType w:start="1"/>
        </w:sectPr>
      </w:pPr>
      <w:r w:rsidDel="00000000" w:rsidR="00000000" w:rsidRPr="00000000">
        <w:rPr>
          <w:rFonts w:ascii="Times New Roman" w:cs="Times New Roman" w:eastAsia="Times New Roman" w:hAnsi="Times New Roman"/>
          <w:sz w:val="24"/>
          <w:szCs w:val="24"/>
          <w:rtl w:val="0"/>
        </w:rPr>
        <w:t xml:space="preserve">     (Nama Lengkap)</w:t>
      </w:r>
    </w:p>
    <w:p w:rsidR="00000000" w:rsidDel="00000000" w:rsidP="00000000" w:rsidRDefault="00000000" w:rsidRPr="00000000" w14:paraId="00000393">
      <w:pPr>
        <w:pStyle w:val="Heading2"/>
        <w:rPr/>
      </w:pPr>
      <w:bookmarkStart w:colFirst="0" w:colLast="0" w:name="_heading=h.2p2csry" w:id="40"/>
      <w:bookmarkEnd w:id="40"/>
      <w:r w:rsidDel="00000000" w:rsidR="00000000" w:rsidRPr="00000000">
        <w:rPr>
          <w:rtl w:val="0"/>
        </w:rPr>
        <w:t xml:space="preserve">Lampiran 2. Justifikasi Anggaran Kegiatan</w:t>
      </w:r>
    </w:p>
    <w:tbl>
      <w:tblPr>
        <w:tblStyle w:val="Table21"/>
        <w:tblW w:w="8655.0" w:type="dxa"/>
        <w:jc w:val="left"/>
        <w:tblInd w:w="-5.0" w:type="dxa"/>
        <w:tblLayout w:type="fixed"/>
        <w:tblLook w:val="0400"/>
      </w:tblPr>
      <w:tblGrid>
        <w:gridCol w:w="690"/>
        <w:gridCol w:w="3450"/>
        <w:gridCol w:w="1095"/>
        <w:gridCol w:w="2040"/>
        <w:gridCol w:w="1380"/>
        <w:tblGridChange w:id="0">
          <w:tblGrid>
            <w:gridCol w:w="690"/>
            <w:gridCol w:w="3450"/>
            <w:gridCol w:w="1095"/>
            <w:gridCol w:w="2040"/>
            <w:gridCol w:w="1380"/>
          </w:tblGrid>
        </w:tblGridChange>
      </w:tblGrid>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4">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bookmarkStart w:colFirst="0" w:colLast="0" w:name="_heading=h.tyjcwt" w:id="41"/>
            <w:bookmarkEnd w:id="41"/>
            <w:r w:rsidDel="00000000" w:rsidR="00000000" w:rsidRPr="00000000">
              <w:rPr>
                <w:rFonts w:ascii="Times New Roman" w:cs="Times New Roman" w:eastAsia="Times New Roman" w:hAnsi="Times New Roman"/>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5">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Pengeluaran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7">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Harga Satuan (Rp)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98">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(Rp) </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9">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A">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Bahan (maks. 60%)</w:t>
            </w:r>
          </w:p>
        </w:tc>
      </w:tr>
      <w:tr>
        <w:trPr>
          <w:cantSplit w:val="0"/>
          <w:trHeight w:val="31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9E">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F">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pengembangan perangkat lunak</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1">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2">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4">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UI &amp; UX</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3A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7">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9">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uji coba model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B">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AC">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rHeight w:val="375"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E">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sewa software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A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0">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1">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3">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Suku cadang/microcontroller/sensor/kit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5">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8">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Bahan lainnya sesuai program PKM-KC</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9">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A">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B">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C">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B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BF">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Rp5.500.000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0">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Rp5.500.000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1">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C2">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Belanja Sewa (maks. 15%)</w:t>
            </w:r>
          </w:p>
        </w:tc>
      </w:tr>
      <w:tr>
        <w:trPr>
          <w:cantSplit w:val="0"/>
          <w:trHeight w:val="31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C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7">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gedung/alat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8">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9">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A">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C">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server/hosting/domain/SSL/akses jurnal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CD">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E">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F">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1">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lab. (termasuk penggunaan alat lab)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2">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3">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4">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Sewa lainnya sesuai program PKM-KC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7">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8">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9">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A">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C">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D">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Rp1.100.000</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E">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Rp1.100.000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F">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0">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Perjalanan lokal (maks. 30 %)</w:t>
            </w:r>
          </w:p>
        </w:tc>
      </w:tr>
      <w:tr>
        <w:trPr>
          <w:cantSplit w:val="0"/>
          <w:trHeight w:val="31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E4">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5">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penyiapan bahan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7">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8">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pendampingan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B">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Rp170.000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D">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Rp510.000</w:t>
            </w:r>
          </w:p>
        </w:tc>
      </w:tr>
      <w:tr>
        <w:trPr>
          <w:cantSplit w:val="0"/>
          <w:trHeight w:val="619"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F">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Kegiatan lainnya sesuai program PKM-KC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1">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2">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3">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7">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Rp1.210.000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8">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Rp2.550.000</w:t>
            </w:r>
          </w:p>
        </w:tc>
      </w:tr>
      <w:tr>
        <w:trPr>
          <w:cantSplit w:val="0"/>
          <w:trHeight w:val="31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9">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4"/>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Lain-lain (maks. 15 %)</w:t>
            </w:r>
          </w:p>
        </w:tc>
      </w:tr>
      <w:tr>
        <w:trPr>
          <w:cantSplit w:val="0"/>
          <w:trHeight w:val="310" w:hRule="atLeast"/>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3FE">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Jasa bengkel/uji coba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1">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2">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4">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Percetakan produk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5">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Rp50.000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7">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Rp150.000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9">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ATK lainnya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A">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B">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C">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E">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Adsense akun media sosial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F">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0">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1">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Rp400.000</w:t>
            </w:r>
          </w:p>
        </w:tc>
      </w:tr>
      <w:tr>
        <w:trPr>
          <w:cantSplit w:val="0"/>
          <w:trHeight w:val="310" w:hRule="atLeast"/>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3">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Lainnya sesuai program PKM-KC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4">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5">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6">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7">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SUBTOTAL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9">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A">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Rp750.000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B">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Rp850.000</w:t>
            </w:r>
          </w:p>
        </w:tc>
      </w:tr>
      <w:tr>
        <w:trPr>
          <w:cantSplit w:val="0"/>
          <w:trHeight w:val="310"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1C">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E">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F">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Rp8.560.000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0">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Rp10.000.000</w:t>
            </w:r>
          </w:p>
        </w:tc>
      </w:tr>
      <w:tr>
        <w:trPr>
          <w:cantSplit w:val="0"/>
          <w:trHeight w:val="350" w:hRule="atLeast"/>
          <w:tblHeader w:val="0"/>
        </w:trPr>
        <w:tc>
          <w:tcPr>
            <w:gridSpan w:val="5"/>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1">
            <w:pPr>
              <w:pBdr>
                <w:top w:color="000000" w:space="0" w:sz="0" w:val="none"/>
                <w:left w:color="000000" w:space="0" w:sz="0" w:val="none"/>
                <w:bottom w:color="000000" w:space="0" w:sz="0" w:val="none"/>
                <w:right w:color="000000" w:space="0" w:sz="0" w:val="none"/>
                <w:between w:color="000000" w:space="0" w:sz="0" w:val="none"/>
              </w:pBd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TOTAL (Terbilang Sepuluh Juta Rupiah)</w:t>
            </w:r>
          </w:p>
        </w:tc>
      </w:tr>
    </w:tbl>
    <w:p w:rsidR="00000000" w:rsidDel="00000000" w:rsidP="00000000" w:rsidRDefault="00000000" w:rsidRPr="00000000" w14:paraId="0000042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27">
      <w:pPr>
        <w:pStyle w:val="Heading2"/>
        <w:rPr/>
      </w:pPr>
      <w:bookmarkStart w:colFirst="0" w:colLast="0" w:name="_heading=h.147n2zr" w:id="42"/>
      <w:bookmarkEnd w:id="42"/>
      <w:r w:rsidDel="00000000" w:rsidR="00000000" w:rsidRPr="00000000">
        <w:rPr>
          <w:rtl w:val="0"/>
        </w:rPr>
        <w:t xml:space="preserve">Lampiran 3. Susunan Tim Pengusul dan Pembagian Tugas</w:t>
      </w:r>
    </w:p>
    <w:tbl>
      <w:tblPr>
        <w:tblStyle w:val="Table22"/>
        <w:tblW w:w="86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470"/>
        <w:gridCol w:w="1260"/>
        <w:gridCol w:w="1245"/>
        <w:gridCol w:w="1740"/>
        <w:gridCol w:w="2430"/>
        <w:tblGridChange w:id="0">
          <w:tblGrid>
            <w:gridCol w:w="510"/>
            <w:gridCol w:w="1470"/>
            <w:gridCol w:w="1260"/>
            <w:gridCol w:w="1245"/>
            <w:gridCol w:w="1740"/>
            <w:gridCol w:w="2430"/>
          </w:tblGrid>
        </w:tblGridChange>
      </w:tblGrid>
      <w:tr>
        <w:trPr>
          <w:cantSplit w:val="0"/>
          <w:tblHeader w:val="0"/>
        </w:trPr>
        <w:tc>
          <w:tcPr>
            <w:vAlign w:val="center"/>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sz w:val="24"/>
                <w:szCs w:val="24"/>
              </w:rPr>
            </w:pPr>
            <w:bookmarkStart w:colFirst="0" w:colLast="0" w:name="_heading=h.3dy6vkm" w:id="43"/>
            <w:bookmarkEnd w:id="43"/>
            <w:r w:rsidDel="00000000" w:rsidR="00000000" w:rsidRPr="00000000">
              <w:rPr>
                <w:rFonts w:ascii="Times New Roman" w:cs="Times New Roman" w:eastAsia="Times New Roman" w:hAnsi="Times New Roman"/>
                <w:b w:val="1"/>
                <w:sz w:val="24"/>
                <w:szCs w:val="24"/>
                <w:rtl w:val="0"/>
              </w:rPr>
              <w:t xml:space="preserve">No</w:t>
            </w:r>
          </w:p>
        </w:tc>
        <w:tc>
          <w:tcPr>
            <w:vAlign w:val="center"/>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Nama/NIM</w:t>
            </w:r>
          </w:p>
        </w:tc>
        <w:tc>
          <w:tcPr>
            <w:vAlign w:val="cente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w:t>
            </w:r>
          </w:p>
        </w:tc>
        <w:tc>
          <w:tcPr>
            <w:vAlign w:val="center"/>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Bidang Ilmu</w:t>
            </w:r>
          </w:p>
        </w:tc>
        <w:tc>
          <w:tcPr>
            <w:vAlign w:val="center"/>
          </w:tcPr>
          <w:p w:rsidR="00000000" w:rsidDel="00000000" w:rsidP="00000000" w:rsidRDefault="00000000" w:rsidRPr="00000000" w14:paraId="0000042C">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Alokasi Waktu (jam/ minggu)</w:t>
            </w:r>
          </w:p>
        </w:tc>
        <w:tc>
          <w:tcPr>
            <w:vAlign w:val="center"/>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Uraian Tugas</w:t>
            </w:r>
          </w:p>
        </w:tc>
      </w:tr>
      <w:tr>
        <w:trPr>
          <w:cantSplit w:val="0"/>
          <w:tblHeader w:val="0"/>
        </w:trPr>
        <w:tc>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Yassar Annabil</w:t>
            </w:r>
          </w:p>
        </w:tc>
        <w:tc>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w:t>
            </w:r>
          </w:p>
        </w:tc>
        <w:tc>
          <w:tcPr/>
          <w:p w:rsidR="00000000" w:rsidDel="00000000" w:rsidP="00000000" w:rsidRDefault="00000000" w:rsidRPr="00000000" w14:paraId="00000432">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p>
        </w:tc>
        <w:tc>
          <w:tcPr/>
          <w:p w:rsidR="00000000" w:rsidDel="00000000" w:rsidP="00000000" w:rsidRDefault="00000000" w:rsidRPr="00000000" w14:paraId="000004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Pengerjaan aplikasi, Evaluasi</w:t>
            </w:r>
          </w:p>
        </w:tc>
      </w:tr>
      <w:tr>
        <w:trPr>
          <w:cantSplit w:val="0"/>
          <w:tblHeader w:val="0"/>
        </w:trPr>
        <w:tc>
          <w:tcPr/>
          <w:p w:rsidR="00000000" w:rsidDel="00000000" w:rsidP="00000000" w:rsidRDefault="00000000" w:rsidRPr="00000000" w14:paraId="00000434">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35">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Husodo</w:t>
            </w:r>
          </w:p>
        </w:tc>
        <w:tc>
          <w:tcPr/>
          <w:p w:rsidR="00000000" w:rsidDel="00000000" w:rsidP="00000000" w:rsidRDefault="00000000" w:rsidRPr="00000000" w14:paraId="00000436">
            <w:pPr>
              <w:pBdr>
                <w:top w:color="000000" w:space="0" w:sz="0" w:val="none"/>
                <w:left w:color="000000" w:space="0" w:sz="0" w:val="none"/>
                <w:bottom w:color="000000" w:space="0" w:sz="0" w:val="none"/>
                <w:right w:color="000000" w:space="0" w:sz="0" w:val="none"/>
                <w:between w:color="000000"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w:t>
            </w:r>
          </w:p>
        </w:tc>
        <w:tc>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43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Akun Media Sosia, Pengujian aplikasi, Pembuatan Laporan Akhir</w:t>
            </w:r>
          </w:p>
        </w:tc>
      </w:tr>
      <w:tr>
        <w:trPr>
          <w:cantSplit w:val="0"/>
          <w:tblHeader w:val="0"/>
        </w:trPr>
        <w:tc>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Putri Febiyani</w:t>
            </w:r>
          </w:p>
        </w:tc>
        <w:tc>
          <w:tcPr/>
          <w:p w:rsidR="00000000" w:rsidDel="00000000" w:rsidP="00000000" w:rsidRDefault="00000000" w:rsidRPr="00000000" w14:paraId="0000043C">
            <w:pPr>
              <w:pBdr>
                <w:top w:color="000000" w:space="0" w:sz="0" w:val="none"/>
                <w:left w:color="000000" w:space="0" w:sz="0" w:val="none"/>
                <w:bottom w:color="000000" w:space="0" w:sz="0" w:val="none"/>
                <w:right w:color="000000" w:space="0" w:sz="0" w:val="none"/>
                <w:between w:color="000000"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43D">
            <w:pPr>
              <w:pBdr>
                <w:top w:color="000000" w:space="0" w:sz="0" w:val="none"/>
                <w:left w:color="000000" w:space="0" w:sz="0" w:val="none"/>
                <w:bottom w:color="000000" w:space="0" w:sz="0" w:val="none"/>
                <w:right w:color="000000" w:space="0" w:sz="0" w:val="none"/>
                <w:between w:color="000000"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w:t>
            </w:r>
          </w:p>
        </w:tc>
        <w:tc>
          <w:tcPr/>
          <w:p w:rsidR="00000000" w:rsidDel="00000000" w:rsidP="00000000" w:rsidRDefault="00000000" w:rsidRPr="00000000" w14:paraId="0000043E">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p>
        </w:tc>
        <w:tc>
          <w:tcPr/>
          <w:p w:rsidR="00000000" w:rsidDel="00000000" w:rsidP="00000000" w:rsidRDefault="00000000" w:rsidRPr="00000000" w14:paraId="0000043F">
            <w:pPr>
              <w:pBdr>
                <w:top w:color="000000" w:space="0" w:sz="0" w:val="none"/>
                <w:left w:color="000000" w:space="0" w:sz="0" w:val="none"/>
                <w:bottom w:color="000000" w:space="0" w:sz="0" w:val="none"/>
                <w:right w:color="000000" w:space="0" w:sz="0" w:val="none"/>
                <w:between w:color="000000"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aplikasi, Pengumpulan dataset, Pembuatan Laporan Kemajuan</w:t>
            </w:r>
          </w:p>
        </w:tc>
      </w:tr>
      <w:tr>
        <w:trPr>
          <w:cantSplit w:val="0"/>
          <w:tblHeader w:val="0"/>
        </w:trPr>
        <w:tc>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41">
            <w:pPr>
              <w:pBdr>
                <w:top w:space="0" w:sz="0" w:val="nil"/>
                <w:left w:space="0" w:sz="0" w:val="nil"/>
                <w:bottom w:space="0" w:sz="0" w:val="nil"/>
                <w:right w:space="0" w:sz="0" w:val="nil"/>
                <w:between w:space="0" w:sz="0" w:val="nil"/>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Audric Nagata</w:t>
            </w:r>
          </w:p>
        </w:tc>
        <w:tc>
          <w:tcPr/>
          <w:p w:rsidR="00000000" w:rsidDel="00000000" w:rsidP="00000000" w:rsidRDefault="00000000" w:rsidRPr="00000000" w14:paraId="00000442">
            <w:pPr>
              <w:pBdr>
                <w:top w:color="000000" w:space="0" w:sz="0" w:val="none"/>
                <w:left w:color="000000" w:space="0" w:sz="0" w:val="none"/>
                <w:bottom w:color="000000" w:space="0" w:sz="0" w:val="none"/>
                <w:right w:color="000000" w:space="0" w:sz="0" w:val="none"/>
                <w:between w:color="000000"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c>
          <w:tcPr/>
          <w:p w:rsidR="00000000" w:rsidDel="00000000" w:rsidP="00000000" w:rsidRDefault="00000000" w:rsidRPr="00000000" w14:paraId="00000443">
            <w:pPr>
              <w:pBdr>
                <w:top w:color="000000" w:space="0" w:sz="0" w:val="none"/>
                <w:left w:color="000000" w:space="0" w:sz="0" w:val="none"/>
                <w:bottom w:color="000000" w:space="0" w:sz="0" w:val="none"/>
                <w:right w:color="000000" w:space="0" w:sz="0" w:val="none"/>
                <w:between w:color="000000" w:space="0" w:sz="0" w:val="none"/>
              </w:pBd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Science</w:t>
            </w:r>
          </w:p>
        </w:tc>
        <w:tc>
          <w:tcPr/>
          <w:p w:rsidR="00000000" w:rsidDel="00000000" w:rsidP="00000000" w:rsidRDefault="00000000" w:rsidRPr="00000000" w14:paraId="00000444">
            <w:pPr>
              <w:pBdr>
                <w:top w:color="000000" w:space="0" w:sz="0" w:val="none"/>
                <w:left w:color="000000" w:space="0" w:sz="0" w:val="none"/>
                <w:bottom w:color="000000" w:space="0" w:sz="0" w:val="none"/>
                <w:right w:color="000000" w:space="0" w:sz="0" w:val="none"/>
                <w:between w:color="000000" w:space="0" w:sz="0" w:val="none"/>
              </w:pBd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p>
        </w:tc>
        <w:tc>
          <w:tcPr/>
          <w:p w:rsidR="00000000" w:rsidDel="00000000" w:rsidP="00000000" w:rsidRDefault="00000000" w:rsidRPr="00000000" w14:paraId="0000044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Perencanaan pembuatan aplikasi, Pengiklanan Media Sosial, Launching aplikasi </w:t>
            </w:r>
          </w:p>
        </w:tc>
      </w:tr>
    </w:tbl>
    <w:p w:rsidR="00000000" w:rsidDel="00000000" w:rsidP="00000000" w:rsidRDefault="00000000" w:rsidRPr="00000000" w14:paraId="0000044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20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4A">
      <w:pPr>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B">
      <w:pPr>
        <w:pStyle w:val="Heading2"/>
        <w:rPr/>
      </w:pPr>
      <w:bookmarkStart w:colFirst="0" w:colLast="0" w:name="_heading=h.3o7alnk" w:id="44"/>
      <w:bookmarkEnd w:id="44"/>
      <w:r w:rsidDel="00000000" w:rsidR="00000000" w:rsidRPr="00000000">
        <w:rPr>
          <w:rtl w:val="0"/>
        </w:rPr>
        <w:t xml:space="preserve">Lampiran 4. Surat Pernyataan Ketua Pengusul</w:t>
      </w:r>
    </w:p>
    <w:p w:rsidR="00000000" w:rsidDel="00000000" w:rsidP="00000000" w:rsidRDefault="00000000" w:rsidRPr="00000000" w14:paraId="000004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sz w:val="24"/>
          <w:szCs w:val="24"/>
        </w:rPr>
      </w:pPr>
      <w:bookmarkStart w:colFirst="0" w:colLast="0" w:name="_heading=h.1t3h5sf" w:id="45"/>
      <w:bookmarkEnd w:id="45"/>
      <w:r w:rsidDel="00000000" w:rsidR="00000000" w:rsidRPr="00000000">
        <w:rPr>
          <w:rFonts w:ascii="Times New Roman" w:cs="Times New Roman" w:eastAsia="Times New Roman" w:hAnsi="Times New Roman"/>
          <w:sz w:val="24"/>
          <w:szCs w:val="24"/>
          <w:rtl w:val="0"/>
        </w:rPr>
        <w:t xml:space="preserve">SURAT PERNYATAAN KETUA TIM PENGUSUL</w:t>
      </w:r>
    </w:p>
    <w:p w:rsidR="00000000" w:rsidDel="00000000" w:rsidP="00000000" w:rsidRDefault="00000000" w:rsidRPr="00000000" w14:paraId="0000044E">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0" cy="25400"/>
                <wp:effectExtent b="0" l="0" r="0" t="0"/>
                <wp:wrapNone/>
                <wp:docPr id="13" name=""/>
                <a:graphic>
                  <a:graphicData uri="http://schemas.microsoft.com/office/word/2010/wordprocessingShape">
                    <wps:wsp>
                      <wps:cNvCnPr/>
                      <wps:spPr>
                        <a:xfrm>
                          <a:off x="2831400" y="3780000"/>
                          <a:ext cx="5029200" cy="0"/>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0" cy="25400"/>
                <wp:effectExtent b="0" l="0" r="0" t="0"/>
                <wp:wrapNone/>
                <wp:docPr id="13"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4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bertanda tangan di bawah ini :</w:t>
      </w:r>
    </w:p>
    <w:tbl>
      <w:tblPr>
        <w:tblStyle w:val="Table23"/>
        <w:tblW w:w="81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284"/>
        <w:gridCol w:w="5050"/>
        <w:tblGridChange w:id="0">
          <w:tblGrid>
            <w:gridCol w:w="2830"/>
            <w:gridCol w:w="284"/>
            <w:gridCol w:w="5050"/>
          </w:tblGrid>
        </w:tblGridChange>
      </w:tblGrid>
      <w:tr>
        <w:trPr>
          <w:cantSplit w:val="0"/>
          <w:tblHeader w:val="0"/>
        </w:trPr>
        <w:tc>
          <w:tcPr>
            <w:shd w:fill="auto" w:val="clear"/>
          </w:tcPr>
          <w:p w:rsidR="00000000" w:rsidDel="00000000" w:rsidP="00000000" w:rsidRDefault="00000000" w:rsidRPr="00000000" w14:paraId="0000045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Ketua Tim</w:t>
            </w:r>
          </w:p>
        </w:tc>
        <w:tc>
          <w:tcPr>
            <w:shd w:fill="auto" w:val="clear"/>
          </w:tcPr>
          <w:p w:rsidR="00000000" w:rsidDel="00000000" w:rsidP="00000000" w:rsidRDefault="00000000" w:rsidRPr="00000000" w14:paraId="000004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4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Yassar Annabil</w:t>
            </w:r>
          </w:p>
        </w:tc>
      </w:tr>
      <w:tr>
        <w:trPr>
          <w:cantSplit w:val="0"/>
          <w:tblHeader w:val="0"/>
        </w:trPr>
        <w:tc>
          <w:tcPr>
            <w:shd w:fill="auto" w:val="clear"/>
          </w:tcPr>
          <w:p w:rsidR="00000000" w:rsidDel="00000000" w:rsidP="00000000" w:rsidRDefault="00000000" w:rsidRPr="00000000" w14:paraId="000004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Nomor Induk Mahasiswa</w:t>
            </w:r>
          </w:p>
        </w:tc>
        <w:tc>
          <w:tcPr>
            <w:shd w:fill="auto" w:val="clear"/>
          </w:tcPr>
          <w:p w:rsidR="00000000" w:rsidDel="00000000" w:rsidP="00000000" w:rsidRDefault="00000000" w:rsidRPr="00000000" w14:paraId="000004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5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2602207363</w:t>
            </w:r>
          </w:p>
        </w:tc>
      </w:tr>
      <w:tr>
        <w:trPr>
          <w:cantSplit w:val="0"/>
          <w:tblHeader w:val="0"/>
        </w:trPr>
        <w:tc>
          <w:tcPr>
            <w:shd w:fill="auto" w:val="clear"/>
          </w:tcPr>
          <w:p w:rsidR="00000000" w:rsidDel="00000000" w:rsidP="00000000" w:rsidRDefault="00000000" w:rsidRPr="00000000" w14:paraId="0000045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w:t>
            </w:r>
          </w:p>
        </w:tc>
        <w:tc>
          <w:tcPr>
            <w:shd w:fill="auto" w:val="clear"/>
          </w:tcPr>
          <w:p w:rsidR="00000000" w:rsidDel="00000000" w:rsidP="00000000" w:rsidRDefault="00000000" w:rsidRPr="00000000" w14:paraId="000004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w:t>
            </w:r>
          </w:p>
        </w:tc>
      </w:tr>
      <w:tr>
        <w:trPr>
          <w:cantSplit w:val="0"/>
          <w:tblHeader w:val="0"/>
        </w:trPr>
        <w:tc>
          <w:tcPr>
            <w:shd w:fill="auto" w:val="clear"/>
          </w:tcPr>
          <w:p w:rsidR="00000000" w:rsidDel="00000000" w:rsidP="00000000" w:rsidRDefault="00000000" w:rsidRPr="00000000" w14:paraId="000004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Dosen Pendamping</w:t>
            </w:r>
          </w:p>
        </w:tc>
        <w:tc>
          <w:tcPr>
            <w:shd w:fill="auto" w:val="clear"/>
          </w:tcPr>
          <w:p w:rsidR="00000000" w:rsidDel="00000000" w:rsidP="00000000" w:rsidRDefault="00000000" w:rsidRPr="00000000" w14:paraId="000004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Pr>
          <w:p w:rsidR="00000000" w:rsidDel="00000000" w:rsidP="00000000" w:rsidRDefault="00000000" w:rsidRPr="00000000" w14:paraId="0000045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Risma Yulistiani, S.Kom., M.Kom.</w:t>
            </w:r>
          </w:p>
        </w:tc>
      </w:tr>
      <w:tr>
        <w:trPr>
          <w:cantSplit w:val="0"/>
          <w:tblHeader w:val="0"/>
        </w:trPr>
        <w:tc>
          <w:tcPr>
            <w:shd w:fill="auto" w:val="clear"/>
          </w:tcPr>
          <w:p w:rsidR="00000000" w:rsidDel="00000000" w:rsidP="00000000" w:rsidRDefault="00000000" w:rsidRPr="00000000" w14:paraId="0000045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Perguruan Tinggi</w:t>
            </w:r>
          </w:p>
        </w:tc>
        <w:tc>
          <w:tcPr>
            <w:shd w:fill="auto" w:val="clear"/>
          </w:tcPr>
          <w:p w:rsidR="00000000" w:rsidDel="00000000" w:rsidP="00000000" w:rsidRDefault="00000000" w:rsidRPr="00000000" w14:paraId="0000045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Pr>
          <w:p w:rsidR="00000000" w:rsidDel="00000000" w:rsidP="00000000" w:rsidRDefault="00000000" w:rsidRPr="00000000" w14:paraId="0000045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Bina Nusantara</w:t>
            </w:r>
          </w:p>
        </w:tc>
      </w:tr>
    </w:tbl>
    <w:p w:rsidR="00000000" w:rsidDel="00000000" w:rsidP="00000000" w:rsidRDefault="00000000" w:rsidRPr="00000000" w14:paraId="0000045F">
      <w:pPr>
        <w:tabs>
          <w:tab w:val="left" w:leader="none" w:pos="1985"/>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ini menyatakan bahwa proposal PKM-KC saya dengan judul:</w:t>
      </w:r>
    </w:p>
    <w:p w:rsidR="00000000" w:rsidDel="00000000" w:rsidP="00000000" w:rsidRDefault="00000000" w:rsidRPr="00000000" w14:paraId="000004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ZOONOMIND</w:t>
      </w:r>
      <w:r w:rsidDel="00000000" w:rsidR="00000000" w:rsidRPr="00000000">
        <w:rPr>
          <w:rFonts w:ascii="Times New Roman" w:cs="Times New Roman" w:eastAsia="Times New Roman" w:hAnsi="Times New Roman"/>
          <w:b w:val="1"/>
          <w:sz w:val="24"/>
          <w:szCs w:val="24"/>
          <w:rtl w:val="0"/>
        </w:rPr>
        <w:t xml:space="preserve">: Deteksi Dini Potensial Wabah Penyakit Zoonotik dan Identifikasi Pola serta Faktor Risiko untuk Peningkatan Respon Kesehatan Global yang berbasis </w:t>
      </w:r>
      <w:r w:rsidDel="00000000" w:rsidR="00000000" w:rsidRPr="00000000">
        <w:rPr>
          <w:rFonts w:ascii="Times New Roman" w:cs="Times New Roman" w:eastAsia="Times New Roman" w:hAnsi="Times New Roman"/>
          <w:b w:val="1"/>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yang diusulkan untuk tahun anggaran 2024 adalah:</w:t>
      </w:r>
    </w:p>
    <w:p w:rsidR="00000000" w:rsidDel="00000000" w:rsidP="00000000" w:rsidRDefault="00000000" w:rsidRPr="00000000" w14:paraId="00000462">
      <w:pPr>
        <w:numPr>
          <w:ilvl w:val="0"/>
          <w:numId w:val="2"/>
        </w:numPr>
        <w:pBdr>
          <w:top w:space="0" w:sz="0" w:val="nil"/>
          <w:left w:space="0" w:sz="0" w:val="nil"/>
          <w:bottom w:space="0" w:sz="0" w:val="nil"/>
          <w:right w:space="0" w:sz="0" w:val="nil"/>
          <w:between w:space="0" w:sz="0" w:val="nil"/>
        </w:pBdr>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Asli karya kami, belum pernah dibiayai oleh lembaga atau sumber dana lain, dan tidak dibuat dengan menggunakan kecerdasan buatan/artificial intelligence (AI).</w:t>
      </w:r>
    </w:p>
    <w:p w:rsidR="00000000" w:rsidDel="00000000" w:rsidP="00000000" w:rsidRDefault="00000000" w:rsidRPr="00000000" w14:paraId="00000463">
      <w:pPr>
        <w:numPr>
          <w:ilvl w:val="0"/>
          <w:numId w:val="2"/>
        </w:numPr>
        <w:pBdr>
          <w:top w:space="0" w:sz="0" w:val="nil"/>
          <w:left w:space="0" w:sz="0" w:val="nil"/>
          <w:bottom w:space="0" w:sz="0" w:val="nil"/>
          <w:right w:space="0" w:sz="0" w:val="nil"/>
          <w:between w:space="0" w:sz="0" w:val="nil"/>
        </w:pBdr>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Kami berkomitmen untuk menjalankan kegiatan PKM secara sungguh-sungguh hingga selesai.</w:t>
      </w:r>
    </w:p>
    <w:p w:rsidR="00000000" w:rsidDel="00000000" w:rsidP="00000000" w:rsidRDefault="00000000" w:rsidRPr="00000000" w14:paraId="000004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Bilamana di kemudian hari ditemukan ketidaksesuaian dengan pernyataan ini, maka saya bersedia dituntut dan diproses sesuai dengan ketentuan yang berlaku dan mengembalikan seluruh biaya yang sudah diterima ke kas Negara.</w:t>
      </w:r>
    </w:p>
    <w:p w:rsidR="00000000" w:rsidDel="00000000" w:rsidP="00000000" w:rsidRDefault="00000000" w:rsidRPr="00000000" w14:paraId="000004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dibuat dengan sesungguhnya dan sebenar – benarnya.</w:t>
      </w:r>
    </w:p>
    <w:p w:rsidR="00000000" w:rsidDel="00000000" w:rsidP="00000000" w:rsidRDefault="00000000" w:rsidRPr="00000000" w14:paraId="000004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ind w:left="50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Jakarta, 14 April 2024</w:t>
      </w:r>
    </w:p>
    <w:p w:rsidR="00000000" w:rsidDel="00000000" w:rsidP="00000000" w:rsidRDefault="00000000" w:rsidRPr="00000000" w14:paraId="0000046A">
      <w:pPr>
        <w:ind w:left="43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menyatakan,</w:t>
      </w:r>
    </w:p>
    <w:p w:rsidR="00000000" w:rsidDel="00000000" w:rsidP="00000000" w:rsidRDefault="00000000" w:rsidRPr="00000000" w14:paraId="000004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ind w:left="510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 cy="443321"/>
            <wp:effectExtent b="0" l="0" r="0" t="0"/>
            <wp:docPr id="20" name="image3.jpg"/>
            <a:graphic>
              <a:graphicData uri="http://schemas.openxmlformats.org/drawingml/2006/picture">
                <pic:pic>
                  <pic:nvPicPr>
                    <pic:cNvPr id="0" name="image3.jpg"/>
                    <pic:cNvPicPr preferRelativeResize="0"/>
                  </pic:nvPicPr>
                  <pic:blipFill>
                    <a:blip r:embed="rId20"/>
                    <a:srcRect b="44174" l="27938" r="41269" t="19705"/>
                    <a:stretch>
                      <a:fillRect/>
                    </a:stretch>
                  </pic:blipFill>
                  <pic:spPr>
                    <a:xfrm>
                      <a:off x="0" y="0"/>
                      <a:ext cx="517207" cy="443321"/>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ind w:left="5040" w:firstLine="0"/>
        <w:jc w:val="both"/>
        <w:rPr>
          <w:rFonts w:ascii="Times New Roman" w:cs="Times New Roman" w:eastAsia="Times New Roman" w:hAnsi="Times New Roman"/>
          <w:color w:val="f79646"/>
          <w:sz w:val="24"/>
          <w:szCs w:val="24"/>
        </w:rPr>
      </w:pPr>
      <w:r w:rsidDel="00000000" w:rsidR="00000000" w:rsidRPr="00000000">
        <w:rPr>
          <w:rtl w:val="0"/>
        </w:rPr>
      </w:r>
    </w:p>
    <w:p w:rsidR="00000000" w:rsidDel="00000000" w:rsidP="00000000" w:rsidRDefault="00000000" w:rsidRPr="00000000" w14:paraId="0000046E">
      <w:pPr>
        <w:ind w:left="5040" w:firstLine="0"/>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sz w:val="24"/>
          <w:szCs w:val="24"/>
          <w:u w:val="single"/>
          <w:rtl w:val="0"/>
        </w:rPr>
        <w:t xml:space="preserve">Yassar Annabil</w:t>
      </w:r>
      <w:r w:rsidDel="00000000" w:rsidR="00000000" w:rsidRPr="00000000">
        <w:rPr>
          <w:rtl w:val="0"/>
        </w:rPr>
      </w:r>
    </w:p>
    <w:p w:rsidR="00000000" w:rsidDel="00000000" w:rsidP="00000000" w:rsidRDefault="00000000" w:rsidRPr="00000000" w14:paraId="0000046F">
      <w:pPr>
        <w:ind w:left="43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NIM 2602207363</w:t>
      </w:r>
      <w:r w:rsidDel="00000000" w:rsidR="00000000" w:rsidRPr="00000000">
        <w:rPr>
          <w:rtl w:val="0"/>
        </w:rPr>
      </w:r>
    </w:p>
    <w:p w:rsidR="00000000" w:rsidDel="00000000" w:rsidP="00000000" w:rsidRDefault="00000000" w:rsidRPr="00000000" w14:paraId="00000470">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1">
      <w:pPr>
        <w:pStyle w:val="Heading2"/>
        <w:rPr/>
      </w:pPr>
      <w:bookmarkStart w:colFirst="0" w:colLast="0" w:name="_heading=h.23ckvvd" w:id="46"/>
      <w:bookmarkEnd w:id="46"/>
      <w:r w:rsidDel="00000000" w:rsidR="00000000" w:rsidRPr="00000000">
        <w:rPr>
          <w:rtl w:val="0"/>
        </w:rPr>
        <w:t xml:space="preserve">Lampiran 5. Gambaran Teknologi yang akan Dikembangkan</w:t>
      </w:r>
    </w:p>
    <w:p w:rsidR="00000000" w:rsidDel="00000000" w:rsidP="00000000" w:rsidRDefault="00000000" w:rsidRPr="00000000" w14:paraId="00000472">
      <w:pPr>
        <w:pBdr>
          <w:top w:color="000000" w:space="0" w:sz="0" w:val="none"/>
          <w:left w:color="000000" w:space="0" w:sz="0" w:val="none"/>
          <w:bottom w:color="000000" w:space="0" w:sz="0" w:val="none"/>
          <w:right w:color="000000" w:space="0" w:sz="0" w:val="none"/>
          <w:between w:color="000000" w:space="0" w:sz="0" w:val="none"/>
        </w:pBd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login dan registrasi </w:t>
      </w:r>
      <w:r w:rsidDel="00000000" w:rsidR="00000000" w:rsidRPr="00000000">
        <w:rPr>
          <w:rFonts w:ascii="Times New Roman" w:cs="Times New Roman" w:eastAsia="Times New Roman" w:hAnsi="Times New Roman"/>
          <w:i w:val="1"/>
          <w:color w:val="0d0d0d"/>
          <w:sz w:val="24"/>
          <w:szCs w:val="24"/>
          <w:highlight w:val="white"/>
          <w:rtl w:val="0"/>
        </w:rPr>
        <w:t xml:space="preserve">ZOONOMIND </w:t>
      </w:r>
      <w:r w:rsidDel="00000000" w:rsidR="00000000" w:rsidRPr="00000000">
        <w:rPr>
          <w:rFonts w:ascii="Times New Roman" w:cs="Times New Roman" w:eastAsia="Times New Roman" w:hAnsi="Times New Roman"/>
          <w:b w:val="1"/>
          <w:sz w:val="24"/>
          <w:szCs w:val="24"/>
        </w:rPr>
        <w:drawing>
          <wp:inline distB="114300" distT="114300" distL="114300" distR="114300">
            <wp:extent cx="5288818" cy="2730591"/>
            <wp:effectExtent b="0" l="0" r="0" t="0"/>
            <wp:docPr id="2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88818" cy="273059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Tampilan kasus </w:t>
      </w:r>
      <w:r w:rsidDel="00000000" w:rsidR="00000000" w:rsidRPr="00000000">
        <w:rPr>
          <w:rFonts w:ascii="Times New Roman" w:cs="Times New Roman" w:eastAsia="Times New Roman" w:hAnsi="Times New Roman"/>
          <w:i w:val="1"/>
          <w:color w:val="0d0d0d"/>
          <w:sz w:val="24"/>
          <w:szCs w:val="24"/>
          <w:highlight w:val="white"/>
          <w:rtl w:val="0"/>
        </w:rPr>
        <w:t xml:space="preserve">ZOONOMIND</w:t>
      </w:r>
      <w:r w:rsidDel="00000000" w:rsidR="00000000" w:rsidRPr="00000000">
        <w:rPr>
          <w:rtl w:val="0"/>
        </w:rPr>
      </w:r>
    </w:p>
    <w:p w:rsidR="00000000" w:rsidDel="00000000" w:rsidP="00000000" w:rsidRDefault="00000000" w:rsidRPr="00000000" w14:paraId="00000473">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4">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12607" cy="3807234"/>
            <wp:effectExtent b="0" l="0" r="0" t="0"/>
            <wp:docPr id="2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812607" cy="3807234"/>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pBdr>
          <w:top w:color="000000" w:space="0" w:sz="0" w:val="none"/>
          <w:left w:color="000000" w:space="0" w:sz="0" w:val="none"/>
          <w:bottom w:color="000000" w:space="0" w:sz="0" w:val="none"/>
          <w:right w:color="000000" w:space="0" w:sz="0" w:val="none"/>
          <w:between w:color="000000" w:space="0" w:sz="0" w:val="none"/>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pBdr>
          <w:top w:color="000000" w:space="0" w:sz="0" w:val="none"/>
          <w:left w:color="000000" w:space="0" w:sz="0" w:val="none"/>
          <w:bottom w:color="000000" w:space="0" w:sz="0" w:val="none"/>
          <w:right w:color="000000" w:space="0" w:sz="0" w:val="none"/>
          <w:between w:color="000000" w:space="0" w:sz="0" w:val="none"/>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pBdr>
          <w:top w:color="000000" w:space="0" w:sz="0" w:val="none"/>
          <w:left w:color="000000" w:space="0" w:sz="0" w:val="none"/>
          <w:bottom w:color="000000" w:space="0" w:sz="0" w:val="none"/>
          <w:right w:color="000000" w:space="0" w:sz="0" w:val="none"/>
          <w:between w:color="000000" w:space="0" w:sz="0" w:val="none"/>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informasi dan bantuan dalam aplikasi </w:t>
      </w:r>
      <w:r w:rsidDel="00000000" w:rsidR="00000000" w:rsidRPr="00000000">
        <w:rPr>
          <w:rFonts w:ascii="Times New Roman" w:cs="Times New Roman" w:eastAsia="Times New Roman" w:hAnsi="Times New Roman"/>
          <w:i w:val="1"/>
          <w:color w:val="0d0d0d"/>
          <w:sz w:val="24"/>
          <w:szCs w:val="24"/>
          <w:highlight w:val="white"/>
          <w:rtl w:val="0"/>
        </w:rPr>
        <w:t xml:space="preserve">ZOONOMIND</w:t>
      </w:r>
      <w:r w:rsidDel="00000000" w:rsidR="00000000" w:rsidRPr="00000000">
        <w:rPr>
          <w:rtl w:val="0"/>
        </w:rPr>
      </w:r>
    </w:p>
    <w:p w:rsidR="00000000" w:rsidDel="00000000" w:rsidP="00000000" w:rsidRDefault="00000000" w:rsidRPr="00000000" w14:paraId="0000047A">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4800600"/>
            <wp:effectExtent b="0" l="0" r="0" t="0"/>
            <wp:docPr id="2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03968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informasi </w:t>
      </w:r>
      <w:r w:rsidDel="00000000" w:rsidR="00000000" w:rsidRPr="00000000">
        <w:rPr>
          <w:rFonts w:ascii="Times New Roman" w:cs="Times New Roman" w:eastAsia="Times New Roman" w:hAnsi="Times New Roman"/>
          <w:i w:val="1"/>
          <w:color w:val="0d0d0d"/>
          <w:sz w:val="24"/>
          <w:szCs w:val="24"/>
          <w:highlight w:val="white"/>
          <w:rtl w:val="0"/>
        </w:rPr>
        <w:t xml:space="preserve">ZOONOMIND</w:t>
      </w:r>
      <w:r w:rsidDel="00000000" w:rsidR="00000000" w:rsidRPr="00000000">
        <w:rPr>
          <w:rtl w:val="0"/>
        </w:rPr>
      </w:r>
    </w:p>
    <w:p w:rsidR="00000000" w:rsidDel="00000000" w:rsidP="00000000" w:rsidRDefault="00000000" w:rsidRPr="00000000" w14:paraId="0000047C">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39685" cy="2654300"/>
            <wp:effectExtent b="0" l="0" r="0" t="0"/>
            <wp:docPr id="2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03968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artikel dan news</w:t>
      </w:r>
    </w:p>
    <w:p w:rsidR="00000000" w:rsidDel="00000000" w:rsidP="00000000" w:rsidRDefault="00000000" w:rsidRPr="00000000" w14:paraId="0000047E">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17607" cy="2916460"/>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717607" cy="291646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pBdr>
          <w:top w:color="000000" w:space="0" w:sz="0" w:val="none"/>
          <w:left w:color="000000" w:space="0" w:sz="0" w:val="none"/>
          <w:bottom w:color="000000" w:space="0" w:sz="0" w:val="none"/>
          <w:right w:color="000000" w:space="0" w:sz="0" w:val="none"/>
          <w:between w:color="000000" w:space="0" w:sz="0" w:val="none"/>
        </w:pBd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informasi dan bantuan </w:t>
      </w:r>
    </w:p>
    <w:p w:rsidR="00000000" w:rsidDel="00000000" w:rsidP="00000000" w:rsidRDefault="00000000" w:rsidRPr="00000000" w14:paraId="00000480">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1978" cy="3734752"/>
            <wp:effectExtent b="0" l="0" r="0" t="0"/>
            <wp:docPr id="2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921978" cy="3734752"/>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pBdr>
          <w:top w:color="000000" w:space="0" w:sz="0" w:val="none"/>
          <w:left w:color="000000" w:space="0" w:sz="0" w:val="none"/>
          <w:bottom w:color="000000" w:space="0" w:sz="0" w:val="none"/>
          <w:right w:color="000000" w:space="0" w:sz="0" w:val="none"/>
          <w:between w:color="000000" w:space="0" w:sz="0" w:val="none"/>
        </w:pBdr>
        <w:ind w:left="720" w:firstLine="0"/>
        <w:jc w:val="center"/>
        <w:rPr>
          <w:rFonts w:ascii="Times New Roman" w:cs="Times New Roman" w:eastAsia="Times New Roman" w:hAnsi="Times New Roman"/>
          <w:b w:val="1"/>
          <w:sz w:val="24"/>
          <w:szCs w:val="24"/>
        </w:rPr>
      </w:pPr>
      <w:r w:rsidDel="00000000" w:rsidR="00000000" w:rsidRPr="00000000">
        <w:rPr>
          <w:rtl w:val="0"/>
        </w:rPr>
      </w:r>
    </w:p>
    <w:sectPr>
      <w:type w:val="nextPage"/>
      <w:pgSz w:h="16839" w:w="11907" w:orient="portrait"/>
      <w:pgMar w:bottom="1701" w:top="1701" w:left="2268"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9">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right"/>
      <w:rPr>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tabs>
        <w:tab w:val="center" w:leader="none" w:pos="4513"/>
        <w:tab w:val="right" w:leader="none" w:pos="9026"/>
      </w:tabs>
      <w:spacing w:after="72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B">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C">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D">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right"/>
      <w:rPr>
        <w:color w:val="000000"/>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tabs>
        <w:tab w:val="center" w:leader="none" w:pos="4513"/>
        <w:tab w:val="right" w:leader="none" w:pos="9026"/>
      </w:tabs>
      <w:spacing w:after="72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2">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center"/>
      <w:rPr>
        <w:color w:val="000000"/>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center"/>
      <w:rPr>
        <w:color w:val="000000"/>
      </w:rPr>
    </w:pPr>
    <w:r w:rsidDel="00000000" w:rsidR="00000000" w:rsidRPr="00000000">
      <w:rPr>
        <w:rtl w:val="0"/>
      </w:rPr>
    </w:r>
  </w:p>
  <w:p w:rsidR="00000000" w:rsidDel="00000000" w:rsidP="00000000" w:rsidRDefault="00000000" w:rsidRPr="00000000" w14:paraId="00000484">
    <w:pPr>
      <w:pBdr>
        <w:top w:space="0" w:sz="0" w:val="nil"/>
        <w:left w:space="0" w:sz="0" w:val="nil"/>
        <w:bottom w:space="0" w:sz="0" w:val="nil"/>
        <w:right w:space="0" w:sz="0" w:val="nil"/>
        <w:between w:space="0" w:sz="0" w:val="nil"/>
      </w:pBdr>
      <w:tabs>
        <w:tab w:val="center" w:leader="none" w:pos="4513"/>
      </w:tabs>
      <w:spacing w:line="240" w:lineRule="auto"/>
      <w:jc w:val="cente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right"/>
      <w:rPr>
        <w:color w:val="000000"/>
      </w:rPr>
    </w:pPr>
    <w:r w:rsidDel="00000000" w:rsidR="00000000" w:rsidRPr="00000000">
      <w:rPr>
        <w:rtl w:val="0"/>
      </w:rPr>
    </w:r>
  </w:p>
  <w:p w:rsidR="00000000" w:rsidDel="00000000" w:rsidP="00000000" w:rsidRDefault="00000000" w:rsidRPr="00000000" w14:paraId="00000486">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right"/>
      <w:rPr>
        <w:color w:val="000000"/>
      </w:rPr>
    </w:pP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tabs>
        <w:tab w:val="center" w:leader="none" w:pos="4513"/>
      </w:tabs>
      <w:spacing w:line="240" w:lineRule="auto"/>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9A132F"/>
  </w:style>
  <w:style w:type="paragraph" w:styleId="Judul1">
    <w:name w:val="heading 1"/>
    <w:basedOn w:val="Normal1"/>
    <w:next w:val="Normal1"/>
    <w:uiPriority w:val="9"/>
    <w:qFormat w:val="1"/>
    <w:rsid w:val="007C6842"/>
    <w:pPr>
      <w:keepNext w:val="1"/>
      <w:keepLines w:val="1"/>
      <w:spacing w:after="120" w:before="400"/>
      <w:jc w:val="center"/>
      <w:outlineLvl w:val="0"/>
    </w:pPr>
    <w:rPr>
      <w:rFonts w:ascii="Times New Roman" w:hAnsi="Times New Roman"/>
      <w:b w:val="1"/>
      <w:color w:val="000000" w:themeColor="text1"/>
      <w:sz w:val="24"/>
      <w:szCs w:val="40"/>
    </w:rPr>
  </w:style>
  <w:style w:type="paragraph" w:styleId="Judul2">
    <w:name w:val="heading 2"/>
    <w:basedOn w:val="Normal1"/>
    <w:next w:val="Normal1"/>
    <w:uiPriority w:val="9"/>
    <w:unhideWhenUsed w:val="1"/>
    <w:qFormat w:val="1"/>
    <w:rsid w:val="007C6842"/>
    <w:pPr>
      <w:keepNext w:val="1"/>
      <w:keepLines w:val="1"/>
      <w:spacing w:after="120" w:before="360"/>
      <w:outlineLvl w:val="1"/>
    </w:pPr>
    <w:rPr>
      <w:rFonts w:ascii="Times New Roman" w:hAnsi="Times New Roman"/>
      <w:b w:val="1"/>
      <w:sz w:val="24"/>
      <w:szCs w:val="32"/>
    </w:rPr>
  </w:style>
  <w:style w:type="paragraph" w:styleId="Judul3">
    <w:name w:val="heading 3"/>
    <w:basedOn w:val="Normal1"/>
    <w:next w:val="Normal1"/>
    <w:uiPriority w:val="9"/>
    <w:semiHidden w:val="1"/>
    <w:unhideWhenUsed w:val="1"/>
    <w:qFormat w:val="1"/>
    <w:rsid w:val="002066B1"/>
    <w:pPr>
      <w:keepNext w:val="1"/>
      <w:keepLines w:val="1"/>
      <w:spacing w:after="80" w:before="320"/>
      <w:outlineLvl w:val="2"/>
    </w:pPr>
    <w:rPr>
      <w:color w:val="434343"/>
      <w:sz w:val="28"/>
      <w:szCs w:val="28"/>
    </w:rPr>
  </w:style>
  <w:style w:type="paragraph" w:styleId="Judul4">
    <w:name w:val="heading 4"/>
    <w:basedOn w:val="Normal1"/>
    <w:next w:val="Normal1"/>
    <w:uiPriority w:val="9"/>
    <w:semiHidden w:val="1"/>
    <w:unhideWhenUsed w:val="1"/>
    <w:qFormat w:val="1"/>
    <w:rsid w:val="002066B1"/>
    <w:pPr>
      <w:keepNext w:val="1"/>
      <w:keepLines w:val="1"/>
      <w:spacing w:after="80" w:before="280"/>
      <w:outlineLvl w:val="3"/>
    </w:pPr>
    <w:rPr>
      <w:color w:val="666666"/>
      <w:sz w:val="24"/>
      <w:szCs w:val="24"/>
    </w:rPr>
  </w:style>
  <w:style w:type="paragraph" w:styleId="Judul5">
    <w:name w:val="heading 5"/>
    <w:basedOn w:val="Normal1"/>
    <w:next w:val="Normal1"/>
    <w:uiPriority w:val="9"/>
    <w:semiHidden w:val="1"/>
    <w:unhideWhenUsed w:val="1"/>
    <w:qFormat w:val="1"/>
    <w:rsid w:val="002066B1"/>
    <w:pPr>
      <w:keepNext w:val="1"/>
      <w:keepLines w:val="1"/>
      <w:spacing w:after="80" w:before="240"/>
      <w:outlineLvl w:val="4"/>
    </w:pPr>
    <w:rPr>
      <w:color w:val="666666"/>
    </w:rPr>
  </w:style>
  <w:style w:type="paragraph" w:styleId="Judul6">
    <w:name w:val="heading 6"/>
    <w:basedOn w:val="Normal1"/>
    <w:next w:val="Normal1"/>
    <w:uiPriority w:val="9"/>
    <w:semiHidden w:val="1"/>
    <w:unhideWhenUsed w:val="1"/>
    <w:qFormat w:val="1"/>
    <w:rsid w:val="002066B1"/>
    <w:pPr>
      <w:keepNext w:val="1"/>
      <w:keepLines w:val="1"/>
      <w:spacing w:after="80" w:before="240"/>
      <w:outlineLvl w:val="5"/>
    </w:pPr>
    <w:rPr>
      <w:i w:val="1"/>
      <w:color w:val="666666"/>
    </w:rPr>
  </w:style>
  <w:style w:type="character" w:styleId="FontParagrafDefaul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TidakAdaDaftar"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Judul">
    <w:name w:val="Title"/>
    <w:basedOn w:val="Normal1"/>
    <w:next w:val="Normal1"/>
    <w:uiPriority w:val="10"/>
    <w:qFormat w:val="1"/>
    <w:rsid w:val="002066B1"/>
    <w:pPr>
      <w:keepNext w:val="1"/>
      <w:keepLines w:val="1"/>
      <w:spacing w:after="60"/>
    </w:pPr>
    <w:rPr>
      <w:sz w:val="52"/>
      <w:szCs w:val="52"/>
    </w:rPr>
  </w:style>
  <w:style w:type="paragraph" w:styleId="Normal1" w:customStyle="1">
    <w:name w:val="Normal1"/>
    <w:rsid w:val="002066B1"/>
  </w:style>
  <w:style w:type="paragraph" w:styleId="Subjudul">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table" w:styleId="7" w:customStyle="1">
    <w:name w:val="7"/>
    <w:basedOn w:val="Tabel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6" w:customStyle="1">
    <w:name w:val="6"/>
    <w:basedOn w:val="Tabel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5" w:customStyle="1">
    <w:name w:val="5"/>
    <w:basedOn w:val="Tabel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table" w:styleId="4" w:customStyle="1">
    <w:name w:val="4"/>
    <w:basedOn w:val="TabelNormal"/>
    <w:rsid w:val="002066B1"/>
    <w:tblPr>
      <w:tblStyleRowBandSize w:val="1"/>
      <w:tblStyleColBandSize w:val="1"/>
      <w:tblCellMar>
        <w:left w:w="115.0" w:type="dxa"/>
        <w:right w:w="115.0" w:type="dxa"/>
      </w:tblCellMar>
    </w:tblPr>
  </w:style>
  <w:style w:type="table" w:styleId="3" w:customStyle="1">
    <w:name w:val="3"/>
    <w:basedOn w:val="TabelNormal"/>
    <w:rsid w:val="002066B1"/>
    <w:tblPr>
      <w:tblStyleRowBandSize w:val="1"/>
      <w:tblStyleColBandSize w:val="1"/>
      <w:tblCellMar>
        <w:left w:w="115.0" w:type="dxa"/>
        <w:right w:w="115.0" w:type="dxa"/>
      </w:tblCellMar>
    </w:tblPr>
  </w:style>
  <w:style w:type="table" w:styleId="2" w:customStyle="1">
    <w:name w:val="2"/>
    <w:basedOn w:val="TabelNormal"/>
    <w:rsid w:val="002066B1"/>
    <w:tblPr>
      <w:tblStyleRowBandSize w:val="1"/>
      <w:tblStyleColBandSize w:val="1"/>
      <w:tblCellMar>
        <w:left w:w="115.0" w:type="dxa"/>
        <w:right w:w="115.0" w:type="dxa"/>
      </w:tblCellMar>
    </w:tblPr>
  </w:style>
  <w:style w:type="table" w:styleId="1" w:customStyle="1">
    <w:name w:val="1"/>
    <w:basedOn w:val="TabelNormal"/>
    <w:rsid w:val="002066B1"/>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rPr>
    <w:tblPr>
      <w:tblStyleRowBandSize w:val="1"/>
      <w:tblStyleColBandSize w:val="1"/>
    </w:tblPr>
  </w:style>
  <w:style w:type="paragraph" w:styleId="TeksBalon">
    <w:name w:val="Balloon Text"/>
    <w:basedOn w:val="Normal"/>
    <w:link w:val="TeksBalonKAR"/>
    <w:uiPriority w:val="99"/>
    <w:semiHidden w:val="1"/>
    <w:unhideWhenUsed w:val="1"/>
    <w:rsid w:val="00B40AFE"/>
    <w:pPr>
      <w:spacing w:line="240" w:lineRule="auto"/>
    </w:pPr>
    <w:rPr>
      <w:rFonts w:ascii="Tahoma" w:cs="Tahoma" w:hAnsi="Tahoma"/>
      <w:sz w:val="16"/>
      <w:szCs w:val="16"/>
    </w:rPr>
  </w:style>
  <w:style w:type="character" w:styleId="TeksBalonKAR" w:customStyle="1">
    <w:name w:val="Teks Balon KAR"/>
    <w:basedOn w:val="FontParagrafDefault"/>
    <w:link w:val="TeksBalon"/>
    <w:uiPriority w:val="99"/>
    <w:semiHidden w:val="1"/>
    <w:rsid w:val="00B40AFE"/>
    <w:rPr>
      <w:rFonts w:ascii="Tahoma" w:cs="Tahoma" w:hAnsi="Tahoma"/>
      <w:sz w:val="16"/>
      <w:szCs w:val="16"/>
    </w:rPr>
  </w:style>
  <w:style w:type="table" w:styleId="TableGrid1" w:customStyle="1">
    <w:name w:val="Table Grid1"/>
    <w:basedOn w:val="TabelNormal"/>
    <w:uiPriority w:val="39"/>
    <w:rsid w:val="00B40AFE"/>
    <w:pPr>
      <w:spacing w:line="240" w:lineRule="auto"/>
    </w:pPr>
    <w:rPr>
      <w:rFonts w:ascii="Calibri" w:cs="Times New Roman" w:eastAsia="Calibri" w:hAnsi="Calibri"/>
      <w:lang w:eastAsia="en-US"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KAR"/>
    <w:uiPriority w:val="99"/>
    <w:unhideWhenUsed w:val="1"/>
    <w:rsid w:val="00B40AFE"/>
    <w:pPr>
      <w:tabs>
        <w:tab w:val="center" w:pos="4513"/>
        <w:tab w:val="right" w:pos="9026"/>
      </w:tabs>
      <w:spacing w:line="240" w:lineRule="auto"/>
    </w:pPr>
  </w:style>
  <w:style w:type="character" w:styleId="HeaderKAR" w:customStyle="1">
    <w:name w:val="Header KAR"/>
    <w:basedOn w:val="FontParagrafDefault"/>
    <w:link w:val="Header"/>
    <w:uiPriority w:val="99"/>
    <w:rsid w:val="00B40AFE"/>
  </w:style>
  <w:style w:type="paragraph" w:styleId="Footer">
    <w:name w:val="footer"/>
    <w:basedOn w:val="Normal"/>
    <w:link w:val="FooterKAR"/>
    <w:uiPriority w:val="99"/>
    <w:unhideWhenUsed w:val="1"/>
    <w:rsid w:val="00B40AFE"/>
    <w:pPr>
      <w:tabs>
        <w:tab w:val="center" w:pos="4513"/>
        <w:tab w:val="right" w:pos="9026"/>
      </w:tabs>
      <w:spacing w:line="240" w:lineRule="auto"/>
    </w:pPr>
  </w:style>
  <w:style w:type="character" w:styleId="FooterKAR" w:customStyle="1">
    <w:name w:val="Footer KAR"/>
    <w:basedOn w:val="FontParagrafDefault"/>
    <w:link w:val="Footer"/>
    <w:uiPriority w:val="99"/>
    <w:rsid w:val="00B40AFE"/>
  </w:style>
  <w:style w:type="character" w:styleId="Tempatpenampungteks">
    <w:name w:val="Placeholder Text"/>
    <w:basedOn w:val="FontParagrafDefault"/>
    <w:uiPriority w:val="99"/>
    <w:semiHidden w:val="1"/>
    <w:rsid w:val="00C50E2F"/>
    <w:rPr>
      <w:color w:val="808080"/>
    </w:rPr>
  </w:style>
  <w:style w:type="character" w:styleId="Hyperlink">
    <w:name w:val="Hyperlink"/>
    <w:basedOn w:val="FontParagrafDefault"/>
    <w:uiPriority w:val="99"/>
    <w:unhideWhenUsed w:val="1"/>
    <w:rsid w:val="00834924"/>
    <w:rPr>
      <w:color w:val="0000ff" w:themeColor="hyperlink"/>
      <w:u w:val="single"/>
    </w:rPr>
  </w:style>
  <w:style w:type="character" w:styleId="UnresolvedMention1" w:customStyle="1">
    <w:name w:val="Unresolved Mention1"/>
    <w:basedOn w:val="FontParagrafDefault"/>
    <w:uiPriority w:val="99"/>
    <w:semiHidden w:val="1"/>
    <w:unhideWhenUsed w:val="1"/>
    <w:rsid w:val="002B5016"/>
    <w:rPr>
      <w:color w:val="605e5c"/>
      <w:shd w:color="auto" w:fill="e1dfdd" w:val="clear"/>
    </w:rPr>
  </w:style>
  <w:style w:type="character" w:styleId="UnresolvedMention2" w:customStyle="1">
    <w:name w:val="Unresolved Mention2"/>
    <w:basedOn w:val="FontParagrafDefault"/>
    <w:uiPriority w:val="99"/>
    <w:semiHidden w:val="1"/>
    <w:unhideWhenUsed w:val="1"/>
    <w:rsid w:val="00336E47"/>
    <w:rPr>
      <w:color w:val="605e5c"/>
      <w:shd w:color="auto" w:fill="e1dfdd" w:val="clear"/>
    </w:rPr>
  </w:style>
  <w:style w:type="table" w:styleId="KisiTabel">
    <w:name w:val="Table Grid"/>
    <w:basedOn w:val="TabelNormal"/>
    <w:uiPriority w:val="39"/>
    <w:rsid w:val="00476180"/>
    <w:pPr>
      <w:spacing w:line="240" w:lineRule="auto"/>
    </w:pPr>
    <w:rPr>
      <w:rFonts w:ascii="Calibri" w:cs="Calibri" w:eastAsia="Calibri" w:hAnsi="Calibri"/>
      <w:lang w:eastAsia="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aftarParagraf">
    <w:name w:val="List Paragraph"/>
    <w:basedOn w:val="Normal"/>
    <w:uiPriority w:val="34"/>
    <w:qFormat w:val="1"/>
    <w:rsid w:val="00476180"/>
    <w:pPr>
      <w:ind w:left="720"/>
      <w:contextualSpacing w:val="1"/>
    </w:pPr>
  </w:style>
  <w:style w:type="character" w:styleId="ReferensiKomentar">
    <w:name w:val="annotation reference"/>
    <w:basedOn w:val="FontParagrafDefault"/>
    <w:uiPriority w:val="99"/>
    <w:semiHidden w:val="1"/>
    <w:unhideWhenUsed w:val="1"/>
    <w:rsid w:val="000B1496"/>
    <w:rPr>
      <w:sz w:val="16"/>
      <w:szCs w:val="16"/>
    </w:rPr>
  </w:style>
  <w:style w:type="paragraph" w:styleId="TeksKomentar">
    <w:name w:val="annotation text"/>
    <w:basedOn w:val="Normal"/>
    <w:link w:val="TeksKomentarKAR"/>
    <w:uiPriority w:val="99"/>
    <w:semiHidden w:val="1"/>
    <w:unhideWhenUsed w:val="1"/>
    <w:rsid w:val="000B1496"/>
    <w:pPr>
      <w:spacing w:line="240" w:lineRule="auto"/>
    </w:pPr>
    <w:rPr>
      <w:sz w:val="20"/>
      <w:szCs w:val="20"/>
    </w:rPr>
  </w:style>
  <w:style w:type="character" w:styleId="TeksKomentarKAR" w:customStyle="1">
    <w:name w:val="Teks Komentar KAR"/>
    <w:basedOn w:val="FontParagrafDefault"/>
    <w:link w:val="TeksKomentar"/>
    <w:uiPriority w:val="99"/>
    <w:semiHidden w:val="1"/>
    <w:rsid w:val="000B1496"/>
    <w:rPr>
      <w:sz w:val="20"/>
      <w:szCs w:val="20"/>
    </w:rPr>
  </w:style>
  <w:style w:type="paragraph" w:styleId="SubjekKomentar">
    <w:name w:val="annotation subject"/>
    <w:basedOn w:val="TeksKomentar"/>
    <w:next w:val="TeksKomentar"/>
    <w:link w:val="SubjekKomentarKAR"/>
    <w:uiPriority w:val="99"/>
    <w:semiHidden w:val="1"/>
    <w:unhideWhenUsed w:val="1"/>
    <w:rsid w:val="000B1496"/>
    <w:rPr>
      <w:b w:val="1"/>
      <w:bCs w:val="1"/>
    </w:rPr>
  </w:style>
  <w:style w:type="character" w:styleId="SubjekKomentarKAR" w:customStyle="1">
    <w:name w:val="Subjek Komentar KAR"/>
    <w:basedOn w:val="TeksKomentarKAR"/>
    <w:link w:val="SubjekKomentar"/>
    <w:uiPriority w:val="99"/>
    <w:semiHidden w:val="1"/>
    <w:rsid w:val="000B1496"/>
    <w:rPr>
      <w:b w:val="1"/>
      <w:bCs w:val="1"/>
      <w:sz w:val="20"/>
      <w:szCs w:val="20"/>
    </w:rPr>
  </w:style>
  <w:style w:type="table" w:styleId="a"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0"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1"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f1"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f2"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f3" w:customStyle="1">
    <w:basedOn w:val="TableNormal"/>
    <w:tblPr>
      <w:tblStyleRowBandSize w:val="1"/>
      <w:tblStyleColBandSize w:val="1"/>
      <w:tblCellMar>
        <w:left w:w="115.0" w:type="dxa"/>
        <w:right w:w="115.0" w:type="dxa"/>
      </w:tblCellMar>
    </w:tblPr>
  </w:style>
  <w:style w:type="table" w:styleId="af4"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table" w:styleId="af5" w:customStyle="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left w:w="115.0" w:type="dxa"/>
        <w:right w:w="115.0" w:type="dxa"/>
      </w:tblCellMar>
    </w:tblPr>
  </w:style>
  <w:style w:type="paragraph" w:styleId="JudulTOC">
    <w:name w:val="TOC Heading"/>
    <w:basedOn w:val="Judul1"/>
    <w:next w:val="Normal"/>
    <w:uiPriority w:val="39"/>
    <w:unhideWhenUsed w:val="1"/>
    <w:qFormat w:val="1"/>
    <w:rsid w:val="007C6842"/>
    <w:pPr>
      <w:spacing w:after="0" w:before="240" w:line="259" w:lineRule="auto"/>
      <w:jc w:val="left"/>
      <w:outlineLvl w:val="9"/>
    </w:pPr>
    <w:rPr>
      <w:rFonts w:asciiTheme="majorHAnsi" w:cstheme="majorBidi" w:eastAsiaTheme="majorEastAsia" w:hAnsiTheme="majorHAnsi"/>
      <w:b w:val="0"/>
      <w:color w:val="365f91" w:themeColor="accent1" w:themeShade="0000BF"/>
      <w:sz w:val="32"/>
      <w:szCs w:val="32"/>
      <w:lang w:val="id-ID"/>
    </w:rPr>
  </w:style>
  <w:style w:type="paragraph" w:styleId="TOC1">
    <w:name w:val="toc 1"/>
    <w:basedOn w:val="Normal"/>
    <w:next w:val="Normal"/>
    <w:autoRedefine w:val="1"/>
    <w:uiPriority w:val="39"/>
    <w:unhideWhenUsed w:val="1"/>
    <w:rsid w:val="007C6842"/>
    <w:pPr>
      <w:spacing w:after="100"/>
    </w:pPr>
  </w:style>
  <w:style w:type="paragraph" w:styleId="TOC2">
    <w:name w:val="toc 2"/>
    <w:basedOn w:val="Normal"/>
    <w:next w:val="Normal"/>
    <w:autoRedefine w:val="1"/>
    <w:uiPriority w:val="39"/>
    <w:unhideWhenUsed w:val="1"/>
    <w:rsid w:val="007C6842"/>
    <w:pPr>
      <w:spacing w:after="100"/>
      <w:ind w:left="220"/>
    </w:pPr>
  </w:style>
  <w:style w:type="paragraph" w:styleId="TidakAdaSpasi">
    <w:name w:val="No Spacing"/>
    <w:uiPriority w:val="1"/>
    <w:qFormat w:val="1"/>
    <w:rsid w:val="007C6842"/>
    <w:pPr>
      <w:spacing w:line="240" w:lineRule="auto"/>
      <w:jc w:val="center"/>
    </w:pPr>
    <w:rPr>
      <w:rFonts w:ascii="Times New Roman" w:hAnsi="Times New Roman"/>
      <w:b w:val="1"/>
      <w:sz w:val="24"/>
    </w:rPr>
  </w:style>
  <w:style w:type="paragraph" w:styleId="TOC3">
    <w:name w:val="toc 3"/>
    <w:basedOn w:val="Normal"/>
    <w:next w:val="Normal"/>
    <w:autoRedefine w:val="1"/>
    <w:uiPriority w:val="39"/>
    <w:unhideWhenUsed w:val="1"/>
    <w:rsid w:val="00877207"/>
    <w:pPr>
      <w:spacing w:after="100" w:line="259" w:lineRule="auto"/>
      <w:ind w:left="440"/>
    </w:pPr>
    <w:rPr>
      <w:rFonts w:cs="Times New Roman" w:asciiTheme="minorHAnsi" w:eastAsiaTheme="minorEastAsia" w:hAnsiTheme="minorHAnsi"/>
      <w:lang w:val="id-ID"/>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4">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5">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6">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8">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19">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0">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1">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2">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 w:type="table" w:styleId="Table23">
    <w:basedOn w:val="TableNormal"/>
    <w:pPr>
      <w:pBdr>
        <w:top w:color="000000" w:space="0" w:sz="0" w:val="none"/>
        <w:left w:color="000000" w:space="0" w:sz="0" w:val="none"/>
        <w:bottom w:color="000000" w:space="0" w:sz="0" w:val="none"/>
        <w:right w:color="000000" w:space="0" w:sz="0" w:val="none"/>
        <w:between w:color="000000" w:space="0" w:sz="0" w:val="none"/>
      </w:pBdr>
      <w:spacing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header" Target="header2.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3.png"/><Relationship Id="rId25" Type="http://schemas.openxmlformats.org/officeDocument/2006/relationships/footer" Target="footer3.xml"/><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image" Target="media/image9.png"/><Relationship Id="rId30" Type="http://schemas.openxmlformats.org/officeDocument/2006/relationships/image" Target="media/image6.png"/><Relationship Id="rId11" Type="http://schemas.openxmlformats.org/officeDocument/2006/relationships/image" Target="media/image12.jpg"/><Relationship Id="rId10" Type="http://schemas.openxmlformats.org/officeDocument/2006/relationships/footer" Target="footer2.xml"/><Relationship Id="rId32" Type="http://schemas.openxmlformats.org/officeDocument/2006/relationships/image" Target="media/image2.png"/><Relationship Id="rId13" Type="http://schemas.openxmlformats.org/officeDocument/2006/relationships/hyperlink" Target="https://doi.org/10.1016/j.soh.2023.100045" TargetMode="External"/><Relationship Id="rId12" Type="http://schemas.openxmlformats.org/officeDocument/2006/relationships/hyperlink" Target="https://doi.org/10.1111/j.1365-2672.2010.04679.x" TargetMode="External"/><Relationship Id="rId15" Type="http://schemas.openxmlformats.org/officeDocument/2006/relationships/hyperlink" Target="https://doi.org/10.33084/anterior.v18i2.456" TargetMode="External"/><Relationship Id="rId14" Type="http://schemas.openxmlformats.org/officeDocument/2006/relationships/hyperlink" Target="https://doi.org/10.17671/gazibtd.878089" TargetMode="External"/><Relationship Id="rId17" Type="http://schemas.openxmlformats.org/officeDocument/2006/relationships/hyperlink" Target="https://doi.org/10.3390/microorganisms8091405" TargetMode="External"/><Relationship Id="rId16" Type="http://schemas.openxmlformats.org/officeDocument/2006/relationships/hyperlink" Target="https://doi.org/10.55606/jupiman.v2i4.2739" TargetMode="External"/><Relationship Id="rId19" Type="http://schemas.openxmlformats.org/officeDocument/2006/relationships/hyperlink" Target="https://doi.org/10.1016/S2542-5196(21)00137-6" TargetMode="External"/><Relationship Id="rId18" Type="http://schemas.openxmlformats.org/officeDocument/2006/relationships/hyperlink" Target="https://doi.org/10.24832/jpnk.v4i2.13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tjX8PNjEeRuc67wJ0SQBenM8GQ==">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2024-04-14T14:24:00Z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0x010100C3644C76865ED644BFFD68DED16A917F</vt:lpwstr>
  </property>
  <property fmtid="{D5CDD505-2E9C-101B-9397-08002B2CF9AE}" pid="3" name="_dlc_DocIdItemGuid">
    <vt:lpwstr>2bfd62b6-ee11-4262-8679-65f75667f0f2</vt:lpwstr>
  </property>
  <property fmtid="{D5CDD505-2E9C-101B-9397-08002B2CF9AE}" pid="4" name="Document Types">
    <vt:lpwstr>Document Types</vt:lpwstr>
  </property>
  <property fmtid="{D5CDD505-2E9C-101B-9397-08002B2CF9AE}" pid="5" name="MediaServiceImageTags">
    <vt:lpwstr>MediaServiceImageTags</vt:lpwstr>
  </property>
</Properties>
</file>