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6617904B" w14:textId="1A04EC62" w:rsidR="00613611" w:rsidRPr="00317EF5" w:rsidRDefault="00B56238" w:rsidP="00317EF5">
      <w:pPr>
        <w:pStyle w:val="Heading3"/>
        <w:keepNext w:val="0"/>
        <w:keepLines w:val="0"/>
        <w:suppressAutoHyphens/>
      </w:pPr>
      <w:r w:rsidRPr="0073026F">
        <w:t>Purpose</w:t>
      </w:r>
    </w:p>
    <w:p w14:paraId="04FBFDCE" w14:textId="574BE39A" w:rsidR="00613611" w:rsidRDefault="00613611" w:rsidP="00613611">
      <w:pPr>
        <w:suppressAutoHyphens/>
        <w:spacing w:after="0" w:line="240" w:lineRule="auto"/>
        <w:rPr>
          <w:rFonts w:ascii="Calibri" w:hAnsi="Calibri" w:cs="Calibri"/>
          <w:iCs/>
        </w:rPr>
      </w:pPr>
      <w:r>
        <w:rPr>
          <w:rFonts w:ascii="Calibri" w:hAnsi="Calibri" w:cs="Calibri"/>
          <w:iCs/>
        </w:rPr>
        <w:t xml:space="preserve">Client: </w:t>
      </w:r>
      <w:proofErr w:type="spellStart"/>
      <w:r>
        <w:rPr>
          <w:rFonts w:ascii="Calibri" w:hAnsi="Calibri" w:cs="Calibri"/>
          <w:iCs/>
        </w:rPr>
        <w:t>DriverPass</w:t>
      </w:r>
      <w:proofErr w:type="spellEnd"/>
    </w:p>
    <w:p w14:paraId="3B755A7A" w14:textId="77777777" w:rsidR="00613611" w:rsidRDefault="00613611" w:rsidP="00613611">
      <w:pPr>
        <w:suppressAutoHyphens/>
        <w:spacing w:after="0" w:line="240" w:lineRule="auto"/>
        <w:rPr>
          <w:rFonts w:ascii="Calibri" w:hAnsi="Calibri" w:cs="Calibri"/>
          <w:iCs/>
        </w:rPr>
      </w:pPr>
    </w:p>
    <w:p w14:paraId="0A26FB8C" w14:textId="09B16475" w:rsidR="00613611" w:rsidRPr="00613611" w:rsidRDefault="00543903" w:rsidP="00613611">
      <w:pPr>
        <w:suppressAutoHyphens/>
        <w:spacing w:after="0" w:line="240" w:lineRule="auto"/>
        <w:rPr>
          <w:rFonts w:ascii="Calibri" w:hAnsi="Calibri" w:cs="Calibri"/>
          <w:iCs/>
        </w:rPr>
      </w:pPr>
      <w:r>
        <w:rPr>
          <w:rFonts w:ascii="Calibri" w:hAnsi="Calibri" w:cs="Calibri"/>
          <w:iCs/>
        </w:rPr>
        <w:t xml:space="preserve">System </w:t>
      </w:r>
      <w:r w:rsidR="00F63EE5">
        <w:rPr>
          <w:rFonts w:ascii="Calibri" w:hAnsi="Calibri" w:cs="Calibri"/>
          <w:iCs/>
        </w:rPr>
        <w:t>will</w:t>
      </w:r>
      <w:r>
        <w:rPr>
          <w:rFonts w:ascii="Calibri" w:hAnsi="Calibri" w:cs="Calibri"/>
          <w:iCs/>
        </w:rPr>
        <w:t xml:space="preserve"> </w:t>
      </w:r>
      <w:r w:rsidR="00AD3B4F">
        <w:rPr>
          <w:rFonts w:ascii="Calibri" w:hAnsi="Calibri" w:cs="Calibri"/>
          <w:iCs/>
        </w:rPr>
        <w:t>provide online classes and practice tests for users</w:t>
      </w:r>
      <w:r w:rsidR="00911AA7">
        <w:rPr>
          <w:rFonts w:ascii="Calibri" w:hAnsi="Calibri" w:cs="Calibri"/>
          <w:iCs/>
        </w:rPr>
        <w:t xml:space="preserve"> </w:t>
      </w:r>
      <w:r w:rsidR="00F63EE5">
        <w:rPr>
          <w:rFonts w:ascii="Calibri" w:hAnsi="Calibri" w:cs="Calibri"/>
          <w:iCs/>
        </w:rPr>
        <w:t>with the opportunity to set up online appointments for on-the-road training or in-person classes.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4F09A47" w14:textId="77777777" w:rsidR="00E63032" w:rsidRDefault="00E63032" w:rsidP="00E63032">
      <w:pPr>
        <w:suppressAutoHyphens/>
        <w:spacing w:after="0" w:line="240" w:lineRule="auto"/>
        <w:rPr>
          <w:rFonts w:ascii="Calibri" w:hAnsi="Calibri" w:cs="Calibri"/>
          <w:i/>
        </w:rPr>
      </w:pPr>
    </w:p>
    <w:p w14:paraId="0594A586" w14:textId="1A5D8201" w:rsidR="00E63032" w:rsidRPr="00E63032" w:rsidRDefault="00E63032" w:rsidP="00E63032">
      <w:p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wants to take advantage of a current void in the market </w:t>
      </w:r>
      <w:r w:rsidR="00ED3980">
        <w:rPr>
          <w:rFonts w:ascii="Calibri" w:hAnsi="Calibri" w:cs="Calibri"/>
          <w:iCs/>
        </w:rPr>
        <w:t>when it comes to students training for the driver’s test at their local department of motor vehicles (DMV). There are many people who fail their driving tests at the DMV, the company’s goal is to provide additional resources online through courses and practice test</w:t>
      </w:r>
      <w:r w:rsidR="008C379F">
        <w:rPr>
          <w:rFonts w:ascii="Calibri" w:hAnsi="Calibri" w:cs="Calibri"/>
          <w:iCs/>
        </w:rPr>
        <w:t>s or in-person training if they desire it.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Default="00B56238" w:rsidP="00C924BA">
      <w:pPr>
        <w:pStyle w:val="Heading3"/>
        <w:keepNext w:val="0"/>
        <w:keepLines w:val="0"/>
        <w:suppressAutoHyphens/>
      </w:pPr>
      <w:r w:rsidRPr="0073026F">
        <w:t>Objectives and Goals</w:t>
      </w:r>
    </w:p>
    <w:p w14:paraId="71A00259" w14:textId="29069092" w:rsidR="00023DE7" w:rsidRDefault="00420BBD" w:rsidP="007E6D0E">
      <w:proofErr w:type="spellStart"/>
      <w:r>
        <w:t>DriverPass</w:t>
      </w:r>
      <w:proofErr w:type="spellEnd"/>
      <w:r>
        <w:t xml:space="preserve"> will </w:t>
      </w:r>
      <w:r w:rsidR="00EF7CEC">
        <w:t>have</w:t>
      </w:r>
      <w:r w:rsidR="00643E44">
        <w:t xml:space="preserve"> the system provide the user with the following functions:</w:t>
      </w:r>
    </w:p>
    <w:p w14:paraId="26F32892" w14:textId="7A80DE1B" w:rsidR="00023DE7" w:rsidRDefault="00023DE7" w:rsidP="00643E44">
      <w:pPr>
        <w:pStyle w:val="ListParagraph"/>
        <w:numPr>
          <w:ilvl w:val="0"/>
          <w:numId w:val="11"/>
        </w:numPr>
      </w:pPr>
      <w:r>
        <w:t xml:space="preserve">Register/login </w:t>
      </w:r>
      <w:r w:rsidR="00A721D4">
        <w:t>to an account.</w:t>
      </w:r>
    </w:p>
    <w:p w14:paraId="3F65E383" w14:textId="2D58138F" w:rsidR="00643E44" w:rsidRDefault="003B6444" w:rsidP="00643E44">
      <w:pPr>
        <w:pStyle w:val="ListParagraph"/>
        <w:numPr>
          <w:ilvl w:val="0"/>
          <w:numId w:val="11"/>
        </w:numPr>
      </w:pPr>
      <w:r>
        <w:t xml:space="preserve">Make </w:t>
      </w:r>
      <w:r w:rsidR="00C86CD9">
        <w:t>driving lesson reservations.</w:t>
      </w:r>
    </w:p>
    <w:p w14:paraId="1337B9DB" w14:textId="1CD8DF2A" w:rsidR="00C86CD9" w:rsidRDefault="000C74E7" w:rsidP="00643E44">
      <w:pPr>
        <w:pStyle w:val="ListParagraph"/>
        <w:numPr>
          <w:ilvl w:val="0"/>
          <w:numId w:val="11"/>
        </w:numPr>
      </w:pPr>
      <w:r>
        <w:t xml:space="preserve">Purchase </w:t>
      </w:r>
      <w:r w:rsidR="008353B0">
        <w:t>packages</w:t>
      </w:r>
      <w:r>
        <w:t>.</w:t>
      </w:r>
    </w:p>
    <w:p w14:paraId="0A7B8982" w14:textId="5865B982" w:rsidR="005B1F9C" w:rsidRDefault="005B1F9C" w:rsidP="00643E44">
      <w:pPr>
        <w:pStyle w:val="ListParagraph"/>
        <w:numPr>
          <w:ilvl w:val="0"/>
          <w:numId w:val="11"/>
        </w:numPr>
      </w:pPr>
      <w:r>
        <w:t>Take online classes.</w:t>
      </w:r>
    </w:p>
    <w:p w14:paraId="4D43C44D" w14:textId="681324ED" w:rsidR="005B1F9C" w:rsidRDefault="009B2657" w:rsidP="00643E44">
      <w:pPr>
        <w:pStyle w:val="ListParagraph"/>
        <w:numPr>
          <w:ilvl w:val="0"/>
          <w:numId w:val="11"/>
        </w:numPr>
      </w:pPr>
      <w:r>
        <w:t>Take practice tests.</w:t>
      </w:r>
    </w:p>
    <w:p w14:paraId="6AC7E988" w14:textId="5CA71316" w:rsidR="00A721D4" w:rsidRDefault="004A4AF3" w:rsidP="00923E74">
      <w:pPr>
        <w:pStyle w:val="ListParagraph"/>
        <w:numPr>
          <w:ilvl w:val="0"/>
          <w:numId w:val="11"/>
        </w:numPr>
      </w:pPr>
      <w:r>
        <w:t>Dis</w:t>
      </w:r>
      <w:r w:rsidR="00023DE7">
        <w:t>play lesson progress.</w:t>
      </w:r>
    </w:p>
    <w:p w14:paraId="5B1AC23E" w14:textId="5D8B2776" w:rsidR="00766E9A" w:rsidRDefault="00923E74" w:rsidP="009817C1">
      <w:pPr>
        <w:pStyle w:val="ListParagraph"/>
        <w:numPr>
          <w:ilvl w:val="0"/>
          <w:numId w:val="11"/>
        </w:numPr>
      </w:pPr>
      <w:r>
        <w:t>Update general information.</w:t>
      </w:r>
    </w:p>
    <w:p w14:paraId="48F6E4D3" w14:textId="77777777" w:rsidR="009817C1" w:rsidRDefault="009817C1" w:rsidP="009817C1"/>
    <w:p w14:paraId="41653DBE" w14:textId="77777777" w:rsidR="009817C1" w:rsidRDefault="009817C1" w:rsidP="009817C1"/>
    <w:p w14:paraId="36C8691A" w14:textId="77777777" w:rsidR="009817C1" w:rsidRDefault="009817C1" w:rsidP="009817C1"/>
    <w:p w14:paraId="52E62171" w14:textId="6845DC21" w:rsidR="001F5855" w:rsidRPr="0073026F" w:rsidRDefault="00B56238" w:rsidP="009462E1">
      <w:pPr>
        <w:pStyle w:val="Heading2"/>
        <w:spacing w:after="240"/>
      </w:pPr>
      <w:r w:rsidRPr="0073026F">
        <w:lastRenderedPageBreak/>
        <w:t>Requirements</w:t>
      </w:r>
    </w:p>
    <w:p w14:paraId="0B1C78C4" w14:textId="4DCB9E97" w:rsidR="00C924BA" w:rsidRDefault="00C924BA" w:rsidP="0038737D">
      <w:pPr>
        <w:pStyle w:val="Heading3"/>
        <w:keepNext w:val="0"/>
        <w:keepLines w:val="0"/>
        <w:suppressAutoHyphens/>
      </w:pPr>
      <w:r>
        <w:t>Non</w:t>
      </w:r>
      <w:r w:rsidR="009462E1">
        <w:t>functional R</w:t>
      </w:r>
      <w:r w:rsidR="00B56238" w:rsidRPr="0073026F">
        <w:t>equirements</w:t>
      </w:r>
    </w:p>
    <w:p w14:paraId="6D3E9D8B" w14:textId="77777777" w:rsidR="009817C1" w:rsidRPr="009817C1" w:rsidRDefault="009817C1" w:rsidP="009817C1"/>
    <w:p w14:paraId="3EE9360F" w14:textId="35C05985" w:rsidR="00E61594" w:rsidRPr="00E61594" w:rsidRDefault="009462E1" w:rsidP="009817C1">
      <w:pPr>
        <w:pStyle w:val="Heading4"/>
      </w:pPr>
      <w:r>
        <w:t>Performance R</w:t>
      </w:r>
      <w:r w:rsidR="00B56238" w:rsidRPr="0073026F">
        <w:t>equirements</w:t>
      </w:r>
    </w:p>
    <w:p w14:paraId="6FD33D12" w14:textId="766F28FF" w:rsidR="001F5855" w:rsidRDefault="00824D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it takes to login, access account information, </w:t>
      </w:r>
      <w:r w:rsidR="0066625D">
        <w:rPr>
          <w:rFonts w:ascii="Calibri" w:eastAsia="Calibri" w:hAnsi="Calibri" w:cs="Calibri"/>
          <w:color w:val="000000"/>
        </w:rPr>
        <w:t>reserve appointments, or purchase packages should take no longer than 5 seconds.</w:t>
      </w:r>
    </w:p>
    <w:p w14:paraId="79BA3F58" w14:textId="4A7D8083" w:rsidR="0066625D" w:rsidRPr="00E358DC" w:rsidRDefault="00EB389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regularly scheduled maintenance periods where </w:t>
      </w:r>
      <w:r w:rsidR="00DD0064">
        <w:rPr>
          <w:rFonts w:ascii="Calibri" w:eastAsia="Calibri" w:hAnsi="Calibri" w:cs="Calibri"/>
          <w:color w:val="000000"/>
        </w:rPr>
        <w:t>developers or a client’s authorized employees can make changes and/or additions to the system.</w:t>
      </w:r>
    </w:p>
    <w:p w14:paraId="15DACD0F" w14:textId="77777777" w:rsidR="001F5855" w:rsidRPr="00927DCE" w:rsidRDefault="001F5855" w:rsidP="00927DCE">
      <w:pPr>
        <w:suppressAutoHyphens/>
        <w:spacing w:after="240" w:line="240" w:lineRule="auto"/>
        <w:rPr>
          <w:rFonts w:ascii="Calibri" w:hAnsi="Calibri" w:cs="Calibri"/>
        </w:rPr>
      </w:pPr>
    </w:p>
    <w:p w14:paraId="28ECE0E6" w14:textId="5DD91724" w:rsidR="001E1590" w:rsidRPr="001E1590" w:rsidRDefault="009462E1" w:rsidP="009817C1">
      <w:pPr>
        <w:pStyle w:val="Heading4"/>
      </w:pPr>
      <w:r>
        <w:t>Platform C</w:t>
      </w:r>
      <w:r w:rsidR="00B56238" w:rsidRPr="0073026F">
        <w:t>onstraints</w:t>
      </w:r>
    </w:p>
    <w:p w14:paraId="2C92F876" w14:textId="4896A74F" w:rsidR="001F5855" w:rsidRDefault="00837B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w:t>
      </w:r>
      <w:r w:rsidR="00F04C77">
        <w:rPr>
          <w:rFonts w:ascii="Calibri" w:eastAsia="Calibri" w:hAnsi="Calibri" w:cs="Calibri"/>
          <w:color w:val="000000"/>
        </w:rPr>
        <w:t xml:space="preserve">tem should be able to run on any device </w:t>
      </w:r>
      <w:r w:rsidR="00B340B2">
        <w:rPr>
          <w:rFonts w:ascii="Calibri" w:eastAsia="Calibri" w:hAnsi="Calibri" w:cs="Calibri"/>
          <w:color w:val="000000"/>
        </w:rPr>
        <w:t>that has access to a</w:t>
      </w:r>
      <w:r w:rsidR="00CF3D49">
        <w:rPr>
          <w:rFonts w:ascii="Calibri" w:eastAsia="Calibri" w:hAnsi="Calibri" w:cs="Calibri"/>
          <w:color w:val="000000"/>
        </w:rPr>
        <w:t xml:space="preserve"> web</w:t>
      </w:r>
      <w:r w:rsidR="00B340B2">
        <w:rPr>
          <w:rFonts w:ascii="Calibri" w:eastAsia="Calibri" w:hAnsi="Calibri" w:cs="Calibri"/>
          <w:color w:val="000000"/>
        </w:rPr>
        <w:t xml:space="preserve"> browser with online/offline capabilities</w:t>
      </w:r>
      <w:r w:rsidR="00692490">
        <w:rPr>
          <w:rFonts w:ascii="Calibri" w:eastAsia="Calibri" w:hAnsi="Calibri" w:cs="Calibri"/>
          <w:color w:val="000000"/>
        </w:rPr>
        <w:t>.</w:t>
      </w:r>
    </w:p>
    <w:p w14:paraId="1D5292B2" w14:textId="508ACDBB" w:rsidR="001F5855" w:rsidRDefault="00B340B2" w:rsidP="009817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development will require a </w:t>
      </w:r>
      <w:r w:rsidR="00FE2871">
        <w:rPr>
          <w:rFonts w:ascii="Calibri" w:eastAsia="Calibri" w:hAnsi="Calibri" w:cs="Calibri"/>
          <w:color w:val="000000"/>
        </w:rPr>
        <w:t>cloud</w:t>
      </w:r>
      <w:r w:rsidR="00BC302E">
        <w:rPr>
          <w:rFonts w:ascii="Calibri" w:eastAsia="Calibri" w:hAnsi="Calibri" w:cs="Calibri"/>
          <w:color w:val="000000"/>
        </w:rPr>
        <w:t>-based architecture with a</w:t>
      </w:r>
      <w:r w:rsidR="0018433C">
        <w:rPr>
          <w:rFonts w:ascii="Calibri" w:eastAsia="Calibri" w:hAnsi="Calibri" w:cs="Calibri"/>
          <w:color w:val="000000"/>
        </w:rPr>
        <w:t xml:space="preserve">n already integrated </w:t>
      </w:r>
      <w:r w:rsidR="001E1590">
        <w:rPr>
          <w:rFonts w:ascii="Calibri" w:eastAsia="Calibri" w:hAnsi="Calibri" w:cs="Calibri"/>
          <w:color w:val="000000"/>
        </w:rPr>
        <w:t xml:space="preserve">secure database to store data, as well as </w:t>
      </w:r>
      <w:r w:rsidR="00967DE2">
        <w:rPr>
          <w:rFonts w:ascii="Calibri" w:eastAsia="Calibri" w:hAnsi="Calibri" w:cs="Calibri"/>
          <w:color w:val="000000"/>
        </w:rPr>
        <w:t>receive or distribute information to and from a user.</w:t>
      </w:r>
    </w:p>
    <w:p w14:paraId="4818D403" w14:textId="77777777" w:rsidR="009817C1" w:rsidRPr="009817C1" w:rsidRDefault="009817C1" w:rsidP="009817C1">
      <w:pPr>
        <w:pBdr>
          <w:top w:val="nil"/>
          <w:left w:val="nil"/>
          <w:bottom w:val="nil"/>
          <w:right w:val="nil"/>
          <w:between w:val="nil"/>
        </w:pBdr>
        <w:suppressAutoHyphens/>
        <w:spacing w:after="0" w:line="240" w:lineRule="auto"/>
        <w:rPr>
          <w:rFonts w:ascii="Calibri" w:eastAsia="Calibri" w:hAnsi="Calibri" w:cs="Calibri"/>
          <w:color w:val="000000"/>
        </w:rPr>
      </w:pPr>
    </w:p>
    <w:p w14:paraId="1B3D3845" w14:textId="0B7D4E91" w:rsidR="007A1D6B" w:rsidRPr="007A1D6B" w:rsidRDefault="00B56238" w:rsidP="009817C1">
      <w:pPr>
        <w:pStyle w:val="Heading4"/>
      </w:pPr>
      <w:r w:rsidRPr="0073026F">
        <w:t>Accuracy and Precision</w:t>
      </w:r>
    </w:p>
    <w:p w14:paraId="7EC83137" w14:textId="5CB4B91B" w:rsidR="001F5855" w:rsidRDefault="005308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Distinguishing between users will require unique authentication </w:t>
      </w:r>
      <w:r w:rsidR="003F2B3F">
        <w:rPr>
          <w:rFonts w:ascii="Calibri" w:eastAsia="Calibri" w:hAnsi="Calibri" w:cs="Calibri"/>
          <w:color w:val="000000"/>
        </w:rPr>
        <w:t>at the system’s initial login.</w:t>
      </w:r>
    </w:p>
    <w:p w14:paraId="76BE9313" w14:textId="078D663D" w:rsidR="00244EFF" w:rsidRDefault="00244EF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tracking capabilities should be integrated to notify admin</w:t>
      </w:r>
      <w:r w:rsidR="005B3E37">
        <w:rPr>
          <w:rFonts w:ascii="Calibri" w:eastAsia="Calibri" w:hAnsi="Calibri" w:cs="Calibri"/>
          <w:color w:val="000000"/>
        </w:rPr>
        <w:t>istrators</w:t>
      </w:r>
      <w:r w:rsidR="00ED1992">
        <w:rPr>
          <w:rFonts w:ascii="Calibri" w:eastAsia="Calibri" w:hAnsi="Calibri" w:cs="Calibri"/>
          <w:color w:val="000000"/>
        </w:rPr>
        <w:t xml:space="preserve"> whenever there are instances of record changes or unknown activity within the system.</w:t>
      </w:r>
    </w:p>
    <w:p w14:paraId="4A7BBFDB" w14:textId="3F9BF541" w:rsidR="002F0B75" w:rsidRPr="004D28C8" w:rsidRDefault="002F0B7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Activity reports should be available to access </w:t>
      </w:r>
      <w:r w:rsidR="003769B6">
        <w:rPr>
          <w:rFonts w:ascii="Calibri" w:eastAsia="Calibri" w:hAnsi="Calibri" w:cs="Calibri"/>
          <w:color w:val="000000"/>
        </w:rPr>
        <w:t>and monitor the user responsible for any changes.</w:t>
      </w:r>
    </w:p>
    <w:p w14:paraId="61150377" w14:textId="77777777" w:rsidR="001F5855" w:rsidRPr="0073026F" w:rsidRDefault="001F5855" w:rsidP="004D28C8">
      <w:pPr>
        <w:suppressAutoHyphens/>
        <w:spacing w:after="360" w:line="240" w:lineRule="auto"/>
        <w:rPr>
          <w:rFonts w:ascii="Calibri" w:hAnsi="Calibri" w:cs="Calibri"/>
        </w:rPr>
      </w:pPr>
    </w:p>
    <w:p w14:paraId="79661DE8" w14:textId="4E8A1418" w:rsidR="001077A5" w:rsidRPr="001077A5" w:rsidRDefault="00B56238" w:rsidP="009817C1">
      <w:pPr>
        <w:pStyle w:val="Heading4"/>
      </w:pPr>
      <w:r w:rsidRPr="0073026F">
        <w:t xml:space="preserve">Adaptability </w:t>
      </w:r>
    </w:p>
    <w:p w14:paraId="445BE6C8" w14:textId="3DBBE2E5" w:rsidR="001F5855" w:rsidRDefault="003769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w:t>
      </w:r>
      <w:r w:rsidR="00990791">
        <w:rPr>
          <w:rFonts w:ascii="Calibri" w:eastAsia="Calibri" w:hAnsi="Calibri" w:cs="Calibri"/>
          <w:color w:val="000000"/>
        </w:rPr>
        <w:t xml:space="preserve">seamlessly update without any real-time interruptions whenever new system integrations or changes are implemented by </w:t>
      </w:r>
      <w:r w:rsidR="00D27C4A">
        <w:rPr>
          <w:rFonts w:ascii="Calibri" w:eastAsia="Calibri" w:hAnsi="Calibri" w:cs="Calibri"/>
          <w:color w:val="000000"/>
        </w:rPr>
        <w:t>the company’s employees or the system’s developers.</w:t>
      </w:r>
    </w:p>
    <w:p w14:paraId="499A8270" w14:textId="22369A8F" w:rsidR="00D27C4A" w:rsidRPr="004D28C8" w:rsidRDefault="001077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 rights will be required to deliver any updates within the system.</w:t>
      </w:r>
    </w:p>
    <w:p w14:paraId="206DB535" w14:textId="4BD8C62A" w:rsidR="0038737D" w:rsidRPr="009817C1" w:rsidRDefault="00E7719D" w:rsidP="004D28C8">
      <w:pPr>
        <w:pStyle w:val="ListParagraph"/>
        <w:numPr>
          <w:ilvl w:val="0"/>
          <w:numId w:val="2"/>
        </w:numPr>
        <w:suppressAutoHyphens/>
        <w:spacing w:after="360" w:line="240" w:lineRule="auto"/>
        <w:rPr>
          <w:rFonts w:ascii="Calibri" w:hAnsi="Calibri" w:cs="Calibri"/>
        </w:rPr>
      </w:pPr>
      <w:r>
        <w:rPr>
          <w:rFonts w:ascii="Calibri" w:hAnsi="Calibri" w:cs="Calibri"/>
        </w:rPr>
        <w:t>Company employees will have access to adding or removing training packages as desired.</w:t>
      </w:r>
    </w:p>
    <w:p w14:paraId="62657571" w14:textId="579198E7" w:rsidR="00DA4760" w:rsidRPr="00DA4760" w:rsidRDefault="00B56238" w:rsidP="009817C1">
      <w:pPr>
        <w:pStyle w:val="Heading4"/>
      </w:pPr>
      <w:r w:rsidRPr="0073026F">
        <w:t>Security</w:t>
      </w:r>
    </w:p>
    <w:p w14:paraId="4ADD0532" w14:textId="16E455BD" w:rsidR="001F5855" w:rsidRDefault="001C1F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proper username in the form of an email, phone, or unique name paired with a password requiring special unique characters will be required at login.</w:t>
      </w:r>
    </w:p>
    <w:p w14:paraId="07F8EEFA" w14:textId="01EDB886" w:rsidR="001C1F3D" w:rsidRDefault="009B10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with repeated attempts to login will be locked</w:t>
      </w:r>
      <w:r w:rsidR="00C35845">
        <w:rPr>
          <w:rFonts w:ascii="Calibri" w:eastAsia="Calibri" w:hAnsi="Calibri" w:cs="Calibri"/>
          <w:color w:val="000000"/>
        </w:rPr>
        <w:t>, reported,</w:t>
      </w:r>
      <w:r>
        <w:rPr>
          <w:rFonts w:ascii="Calibri" w:eastAsia="Calibri" w:hAnsi="Calibri" w:cs="Calibri"/>
          <w:color w:val="000000"/>
        </w:rPr>
        <w:t xml:space="preserve"> and require a password change before further access into the account.</w:t>
      </w:r>
    </w:p>
    <w:p w14:paraId="288E990F" w14:textId="295508E0" w:rsidR="009B105F" w:rsidRDefault="008978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Authorized users should be able to access all accounts and their information in case a user forgets their password </w:t>
      </w:r>
      <w:r w:rsidR="008C6D24">
        <w:rPr>
          <w:rFonts w:ascii="Calibri" w:eastAsia="Calibri" w:hAnsi="Calibri" w:cs="Calibri"/>
          <w:color w:val="000000"/>
        </w:rPr>
        <w:t>or an account’s system access needs to be revoked.</w:t>
      </w:r>
    </w:p>
    <w:p w14:paraId="5689ACF4" w14:textId="082FC00D" w:rsidR="002E2488" w:rsidRPr="004D28C8" w:rsidRDefault="002E24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reset their own password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they have </w:t>
      </w:r>
      <w:r w:rsidR="0038737D">
        <w:rPr>
          <w:rFonts w:ascii="Calibri" w:eastAsia="Calibri" w:hAnsi="Calibri" w:cs="Calibri"/>
          <w:color w:val="000000"/>
        </w:rPr>
        <w:t>a verified email registered to the account or a two-step authentication method available to properly identify the user.</w:t>
      </w:r>
    </w:p>
    <w:p w14:paraId="1A3C0468" w14:textId="77777777" w:rsidR="009817C1" w:rsidRDefault="009817C1" w:rsidP="004D28C8">
      <w:pPr>
        <w:suppressAutoHyphens/>
        <w:spacing w:after="360" w:line="240" w:lineRule="auto"/>
        <w:rPr>
          <w:rFonts w:ascii="Calibri" w:hAnsi="Calibri" w:cs="Calibri"/>
        </w:rPr>
      </w:pPr>
    </w:p>
    <w:p w14:paraId="7C44EC03" w14:textId="77777777" w:rsidR="009817C1" w:rsidRPr="0073026F" w:rsidRDefault="009817C1"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6FE6268E" w14:textId="3C62EF88" w:rsidR="001F5855" w:rsidRDefault="005327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236255">
        <w:rPr>
          <w:rFonts w:ascii="Calibri" w:eastAsia="Calibri" w:hAnsi="Calibri" w:cs="Calibri"/>
          <w:color w:val="000000"/>
        </w:rPr>
        <w:t xml:space="preserve"> shall allow users to make reservations for driving lessons specifying their date and time for the reservation for a 2-hour session.</w:t>
      </w:r>
    </w:p>
    <w:p w14:paraId="1C3F5E9D" w14:textId="77777777" w:rsidR="007008D5" w:rsidRDefault="00236255" w:rsidP="007008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3 packages </w:t>
      </w:r>
      <w:r w:rsidR="00C16D91">
        <w:rPr>
          <w:rFonts w:ascii="Calibri" w:eastAsia="Calibri" w:hAnsi="Calibri" w:cs="Calibri"/>
          <w:color w:val="000000"/>
        </w:rPr>
        <w:t xml:space="preserve">that will determine how long a customer will have to train with a trainer and have access to other resources on the </w:t>
      </w:r>
      <w:r w:rsidR="004D1922">
        <w:rPr>
          <w:rFonts w:ascii="Calibri" w:eastAsia="Calibri" w:hAnsi="Calibri" w:cs="Calibri"/>
          <w:color w:val="000000"/>
        </w:rPr>
        <w:t>system.</w:t>
      </w:r>
    </w:p>
    <w:p w14:paraId="57F4EE70" w14:textId="79285B31" w:rsidR="004D1922" w:rsidRDefault="004D1922" w:rsidP="007008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008D5">
        <w:rPr>
          <w:rFonts w:ascii="Calibri" w:eastAsia="Calibri" w:hAnsi="Calibri" w:cs="Calibri"/>
          <w:color w:val="000000"/>
        </w:rPr>
        <w:t xml:space="preserve">The system shall provide online </w:t>
      </w:r>
      <w:r w:rsidR="007008D5" w:rsidRPr="007008D5">
        <w:rPr>
          <w:rFonts w:ascii="Calibri" w:eastAsia="Calibri" w:hAnsi="Calibri" w:cs="Calibri"/>
          <w:color w:val="000000"/>
        </w:rPr>
        <w:t>courses and practice tests.</w:t>
      </w:r>
    </w:p>
    <w:p w14:paraId="58614DB0" w14:textId="48A7ECA5" w:rsidR="001F60BB" w:rsidRPr="007008D5" w:rsidRDefault="001F60BB" w:rsidP="007008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produce </w:t>
      </w:r>
      <w:r w:rsidR="002E2488">
        <w:rPr>
          <w:rFonts w:ascii="Calibri" w:eastAsia="Calibri" w:hAnsi="Calibri" w:cs="Calibri"/>
          <w:color w:val="000000"/>
        </w:rPr>
        <w:t>a security report for whenever a record change occurs specifying the data/time of the activity with the name(s) of the party responsible.</w:t>
      </w:r>
    </w:p>
    <w:p w14:paraId="6B61F7AA" w14:textId="77777777" w:rsidR="001F5855" w:rsidRPr="0073026F" w:rsidRDefault="001F5855" w:rsidP="00927DCE">
      <w:pPr>
        <w:suppressAutoHyphens/>
        <w:spacing w:after="240" w:line="240" w:lineRule="auto"/>
        <w:rPr>
          <w:rFonts w:ascii="Calibri" w:hAnsi="Calibri" w:cs="Calibri"/>
        </w:rPr>
      </w:pPr>
    </w:p>
    <w:p w14:paraId="4C7BF056" w14:textId="3849D435" w:rsidR="00A22172" w:rsidRPr="00A22172" w:rsidRDefault="00B56238" w:rsidP="009817C1">
      <w:pPr>
        <w:pStyle w:val="Heading3"/>
        <w:keepNext w:val="0"/>
        <w:keepLines w:val="0"/>
        <w:suppressAutoHyphens/>
      </w:pPr>
      <w:r w:rsidRPr="0073026F">
        <w:t>User Interface</w:t>
      </w:r>
    </w:p>
    <w:p w14:paraId="3E0ED0CC" w14:textId="7818B7EA" w:rsidR="001F5855" w:rsidRDefault="00C117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interface on the web page should start up with displaying the company’s logo at the very top with a top-to-bottom </w:t>
      </w:r>
      <w:r w:rsidR="00AD54C6">
        <w:rPr>
          <w:rFonts w:ascii="Calibri" w:eastAsia="Calibri" w:hAnsi="Calibri" w:cs="Calibri"/>
          <w:color w:val="000000"/>
        </w:rPr>
        <w:t>structure for the rest of the elements which include:</w:t>
      </w:r>
    </w:p>
    <w:p w14:paraId="2DCDF0D2" w14:textId="2B21FDAA" w:rsidR="00AD54C6" w:rsidRDefault="00AD54C6" w:rsidP="00AD54C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r w:rsidR="00EF4D1D">
        <w:rPr>
          <w:rFonts w:ascii="Calibri" w:eastAsia="Calibri" w:hAnsi="Calibri" w:cs="Calibri"/>
          <w:color w:val="000000"/>
        </w:rPr>
        <w:t xml:space="preserve"> </w:t>
      </w:r>
    </w:p>
    <w:p w14:paraId="5C17C216" w14:textId="661EC4DA" w:rsidR="00EF4D1D" w:rsidRDefault="00EF4D1D" w:rsidP="00EF4D1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w:t>
      </w:r>
    </w:p>
    <w:p w14:paraId="0DE34BA5" w14:textId="0DB0A1BC" w:rsidR="0097251E" w:rsidRDefault="0097251E" w:rsidP="00EF4D1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taken</w:t>
      </w:r>
    </w:p>
    <w:p w14:paraId="52BC862A" w14:textId="6FE1A1E6" w:rsidR="0097251E" w:rsidRDefault="0097251E" w:rsidP="00EF4D1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12A921B5" w14:textId="1180505E" w:rsidR="0097251E" w:rsidRDefault="0097251E" w:rsidP="00EF4D1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 (not taken, in-progress, failed, or passed)</w:t>
      </w:r>
    </w:p>
    <w:p w14:paraId="6B34C831" w14:textId="37B1063D" w:rsidR="00AD54C6" w:rsidRDefault="00AD54C6" w:rsidP="00AD54C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3AE937C6" w14:textId="4386D077" w:rsidR="000953AC" w:rsidRDefault="00E50C32" w:rsidP="000953A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3D2003AA" w14:textId="6314CE2C" w:rsidR="00E50C32" w:rsidRDefault="00E50C32" w:rsidP="000953A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times</w:t>
      </w:r>
    </w:p>
    <w:p w14:paraId="1C603FB5" w14:textId="73BBB32B" w:rsidR="00AD54C6" w:rsidRDefault="00AD54C6" w:rsidP="00AD54C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Information </w:t>
      </w:r>
    </w:p>
    <w:p w14:paraId="18508C1C" w14:textId="71C9881E" w:rsidR="0097251E" w:rsidRDefault="0097251E" w:rsidP="0097251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First/last name</w:t>
      </w:r>
    </w:p>
    <w:p w14:paraId="21C723BF" w14:textId="27FAF3E8" w:rsidR="0097251E" w:rsidRDefault="0097251E" w:rsidP="0097251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 – city, state, zip code</w:t>
      </w:r>
    </w:p>
    <w:p w14:paraId="00256BC3" w14:textId="74D66E8F" w:rsidR="0097251E" w:rsidRDefault="0097251E" w:rsidP="0097251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6BF56760" w14:textId="0CCFA8F7" w:rsidR="0097251E" w:rsidRPr="0097251E" w:rsidRDefault="0097251E" w:rsidP="0097251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address</w:t>
      </w:r>
    </w:p>
    <w:p w14:paraId="3C0BD88A" w14:textId="59EFD707" w:rsidR="00AD54C6" w:rsidRDefault="00AD54C6" w:rsidP="00AD54C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194B07C6" w14:textId="059A350A" w:rsidR="00AD54C6" w:rsidRDefault="00AD54C6" w:rsidP="00AD54C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and student photo</w:t>
      </w:r>
    </w:p>
    <w:p w14:paraId="55F75CB8" w14:textId="6B3748BE" w:rsidR="00AD54C6" w:rsidRDefault="00AC1801" w:rsidP="00AD54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CB0627">
        <w:rPr>
          <w:rFonts w:ascii="Calibri" w:eastAsia="Calibri" w:hAnsi="Calibri" w:cs="Calibri"/>
          <w:color w:val="000000"/>
        </w:rPr>
        <w:t xml:space="preserve"> registration</w:t>
      </w:r>
      <w:r>
        <w:rPr>
          <w:rFonts w:ascii="Calibri" w:eastAsia="Calibri" w:hAnsi="Calibri" w:cs="Calibri"/>
          <w:color w:val="000000"/>
        </w:rPr>
        <w:t xml:space="preserve"> form should be included where a student or company secretary </w:t>
      </w:r>
      <w:r w:rsidR="002E2488">
        <w:rPr>
          <w:rFonts w:ascii="Calibri" w:eastAsia="Calibri" w:hAnsi="Calibri" w:cs="Calibri"/>
          <w:color w:val="000000"/>
        </w:rPr>
        <w:t>fills in</w:t>
      </w:r>
      <w:r>
        <w:rPr>
          <w:rFonts w:ascii="Calibri" w:eastAsia="Calibri" w:hAnsi="Calibri" w:cs="Calibri"/>
          <w:color w:val="000000"/>
        </w:rPr>
        <w:t xml:space="preserve"> a form </w:t>
      </w:r>
      <w:r w:rsidR="00CB0627">
        <w:rPr>
          <w:rFonts w:ascii="Calibri" w:eastAsia="Calibri" w:hAnsi="Calibri" w:cs="Calibri"/>
          <w:color w:val="000000"/>
        </w:rPr>
        <w:t>for the student’s information (name, address, etc.).</w:t>
      </w:r>
    </w:p>
    <w:p w14:paraId="7C68D011" w14:textId="5B353D3F" w:rsidR="00CB0627" w:rsidRDefault="00846AA4" w:rsidP="00AD54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w:t>
      </w:r>
      <w:r w:rsidR="00A22172">
        <w:rPr>
          <w:rFonts w:ascii="Calibri" w:eastAsia="Calibri" w:hAnsi="Calibri" w:cs="Calibri"/>
          <w:color w:val="000000"/>
        </w:rPr>
        <w:t xml:space="preserve">display </w:t>
      </w:r>
      <w:r>
        <w:rPr>
          <w:rFonts w:ascii="Calibri" w:eastAsia="Calibri" w:hAnsi="Calibri" w:cs="Calibri"/>
          <w:color w:val="000000"/>
        </w:rPr>
        <w:t>a contact page for students to reach out to the company or if the company wants to reach out to their clients through their page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2E52652F" w:rsidR="001F5855" w:rsidRDefault="009A16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Internet</w:t>
      </w:r>
      <w:proofErr w:type="gramEnd"/>
      <w:r>
        <w:rPr>
          <w:rFonts w:ascii="Calibri" w:eastAsia="Calibri" w:hAnsi="Calibri" w:cs="Calibri"/>
          <w:color w:val="000000"/>
        </w:rPr>
        <w:t xml:space="preserve"> is available 24/7 for the cloud-based servers to communicate </w:t>
      </w:r>
      <w:r w:rsidR="007C02C5">
        <w:rPr>
          <w:rFonts w:ascii="Calibri" w:eastAsia="Calibri" w:hAnsi="Calibri" w:cs="Calibri"/>
          <w:color w:val="000000"/>
        </w:rPr>
        <w:t>using the web page to the users who access the system.</w:t>
      </w:r>
    </w:p>
    <w:p w14:paraId="72701018" w14:textId="69B1214E" w:rsidR="007C02C5" w:rsidRDefault="008A4F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the system without any interruptions or downtime because of system updates or modifications.</w:t>
      </w:r>
    </w:p>
    <w:p w14:paraId="53401A4B" w14:textId="16B9B63C" w:rsidR="009817C1" w:rsidRDefault="00A6487D" w:rsidP="009817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have valid and fully available authentication methods to </w:t>
      </w:r>
      <w:r w:rsidR="00FC570F">
        <w:rPr>
          <w:rFonts w:ascii="Calibri" w:eastAsia="Calibri" w:hAnsi="Calibri" w:cs="Calibri"/>
          <w:color w:val="000000"/>
        </w:rPr>
        <w:t>access their accounts to avoid losing crucial information.</w:t>
      </w:r>
    </w:p>
    <w:p w14:paraId="6A635FF5" w14:textId="77777777" w:rsidR="009817C1" w:rsidRPr="009817C1" w:rsidRDefault="009817C1" w:rsidP="00023635">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232E445C" w:rsidR="001F5855" w:rsidRDefault="00441FE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stop functioning if there is not a stable or fully functional internet connection.</w:t>
      </w:r>
    </w:p>
    <w:p w14:paraId="6ACB3F07" w14:textId="037421DA" w:rsidR="00441FE9" w:rsidRDefault="00441FE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stop functioning if there is a </w:t>
      </w:r>
      <w:r w:rsidR="009A67A7">
        <w:rPr>
          <w:rFonts w:ascii="Calibri" w:eastAsia="Calibri" w:hAnsi="Calibri" w:cs="Calibri"/>
          <w:color w:val="000000"/>
        </w:rPr>
        <w:t>security breach within the system as a safeguard method to protect vital information.</w:t>
      </w:r>
    </w:p>
    <w:p w14:paraId="47856E24" w14:textId="52A19209" w:rsidR="009A67A7" w:rsidRPr="004D28C8" w:rsidRDefault="006D1B1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t>
      </w:r>
      <w:r w:rsidR="00755DBC">
        <w:rPr>
          <w:rFonts w:ascii="Calibri" w:eastAsia="Calibri" w:hAnsi="Calibri" w:cs="Calibri"/>
          <w:color w:val="000000"/>
        </w:rPr>
        <w:t xml:space="preserve">does not offer text-to-speech or </w:t>
      </w:r>
      <w:r w:rsidR="001A55CE">
        <w:rPr>
          <w:rFonts w:ascii="Calibri" w:eastAsia="Calibri" w:hAnsi="Calibri" w:cs="Calibri"/>
          <w:color w:val="000000"/>
        </w:rPr>
        <w:t xml:space="preserve">other accessibility methods for users that have limited </w:t>
      </w:r>
      <w:r w:rsidR="009817C1">
        <w:rPr>
          <w:rFonts w:ascii="Calibri" w:eastAsia="Calibri" w:hAnsi="Calibri" w:cs="Calibri"/>
          <w:color w:val="000000"/>
        </w:rPr>
        <w:t>capabilities.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30193571" w:rsidR="001F5855" w:rsidRPr="0073026F" w:rsidRDefault="00B1758E" w:rsidP="004D28C8">
      <w:pPr>
        <w:pStyle w:val="Heading3"/>
        <w:keepNext w:val="0"/>
        <w:keepLines w:val="0"/>
        <w:suppressAutoHyphens/>
      </w:pPr>
      <w:r>
        <w:rPr>
          <w:noProof/>
        </w:rPr>
        <w:drawing>
          <wp:anchor distT="0" distB="0" distL="114300" distR="114300" simplePos="0" relativeHeight="251658240" behindDoc="1" locked="0" layoutInCell="1" allowOverlap="1" wp14:anchorId="21421C61" wp14:editId="25486C30">
            <wp:simplePos x="0" y="0"/>
            <wp:positionH relativeFrom="column">
              <wp:posOffset>-868680</wp:posOffset>
            </wp:positionH>
            <wp:positionV relativeFrom="paragraph">
              <wp:posOffset>234315</wp:posOffset>
            </wp:positionV>
            <wp:extent cx="7666355" cy="3421380"/>
            <wp:effectExtent l="0" t="0" r="0" b="7620"/>
            <wp:wrapTight wrapText="bothSides">
              <wp:wrapPolygon edited="0">
                <wp:start x="0" y="0"/>
                <wp:lineTo x="0" y="21528"/>
                <wp:lineTo x="21523" y="21528"/>
                <wp:lineTo x="21523" y="0"/>
                <wp:lineTo x="0" y="0"/>
              </wp:wrapPolygon>
            </wp:wrapTight>
            <wp:docPr id="23044116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41163"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66355" cy="3421380"/>
                    </a:xfrm>
                    <a:prstGeom prst="rect">
                      <a:avLst/>
                    </a:prstGeom>
                  </pic:spPr>
                </pic:pic>
              </a:graphicData>
            </a:graphic>
            <wp14:sizeRelH relativeFrom="margin">
              <wp14:pctWidth>0</wp14:pctWidth>
            </wp14:sizeRelH>
            <wp14:sizeRelV relativeFrom="margin">
              <wp14:pctHeight>0</wp14:pctHeight>
            </wp14:sizeRelV>
          </wp:anchor>
        </w:drawing>
      </w:r>
      <w:r w:rsidR="00B56238" w:rsidRPr="0073026F">
        <w:t xml:space="preserve">Gantt </w:t>
      </w:r>
      <w:r w:rsidR="009462E1">
        <w:t>C</w:t>
      </w:r>
      <w:r w:rsidR="009462E1" w:rsidRPr="0073026F">
        <w:t>hart</w:t>
      </w:r>
    </w:p>
    <w:p w14:paraId="578F8C70" w14:textId="432651B4"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16E93" w14:textId="77777777" w:rsidR="00061338" w:rsidRDefault="00061338">
      <w:pPr>
        <w:spacing w:after="0" w:line="240" w:lineRule="auto"/>
      </w:pPr>
      <w:r>
        <w:separator/>
      </w:r>
    </w:p>
  </w:endnote>
  <w:endnote w:type="continuationSeparator" w:id="0">
    <w:p w14:paraId="487663BD" w14:textId="77777777" w:rsidR="00061338" w:rsidRDefault="00061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94A10" w14:textId="77777777" w:rsidR="00061338" w:rsidRDefault="00061338">
      <w:pPr>
        <w:spacing w:after="0" w:line="240" w:lineRule="auto"/>
      </w:pPr>
      <w:r>
        <w:separator/>
      </w:r>
    </w:p>
  </w:footnote>
  <w:footnote w:type="continuationSeparator" w:id="0">
    <w:p w14:paraId="77BFDC86" w14:textId="77777777" w:rsidR="00061338" w:rsidRDefault="00061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2292"/>
    <w:multiLevelType w:val="hybridMultilevel"/>
    <w:tmpl w:val="CC3E0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478D9"/>
    <w:multiLevelType w:val="hybridMultilevel"/>
    <w:tmpl w:val="E62E3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72DF"/>
    <w:multiLevelType w:val="hybridMultilevel"/>
    <w:tmpl w:val="66F8A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BE1602D"/>
    <w:multiLevelType w:val="hybridMultilevel"/>
    <w:tmpl w:val="BF78E6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CC6F1A"/>
    <w:multiLevelType w:val="hybridMultilevel"/>
    <w:tmpl w:val="F59E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0"/>
  </w:num>
  <w:num w:numId="2" w16cid:durableId="1577014827">
    <w:abstractNumId w:val="5"/>
  </w:num>
  <w:num w:numId="3" w16cid:durableId="22220197">
    <w:abstractNumId w:val="9"/>
  </w:num>
  <w:num w:numId="4" w16cid:durableId="1604344107">
    <w:abstractNumId w:val="4"/>
  </w:num>
  <w:num w:numId="5" w16cid:durableId="1663773802">
    <w:abstractNumId w:val="3"/>
  </w:num>
  <w:num w:numId="6" w16cid:durableId="123279372">
    <w:abstractNumId w:val="7"/>
  </w:num>
  <w:num w:numId="7" w16cid:durableId="2074967838">
    <w:abstractNumId w:val="0"/>
  </w:num>
  <w:num w:numId="8" w16cid:durableId="529532764">
    <w:abstractNumId w:val="8"/>
  </w:num>
  <w:num w:numId="9" w16cid:durableId="209653016">
    <w:abstractNumId w:val="2"/>
  </w:num>
  <w:num w:numId="10" w16cid:durableId="1424952646">
    <w:abstractNumId w:val="6"/>
  </w:num>
  <w:num w:numId="11" w16cid:durableId="138320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635"/>
    <w:rsid w:val="00023DE7"/>
    <w:rsid w:val="00061338"/>
    <w:rsid w:val="000953AC"/>
    <w:rsid w:val="000B78EB"/>
    <w:rsid w:val="000C74E7"/>
    <w:rsid w:val="001077A5"/>
    <w:rsid w:val="0011017B"/>
    <w:rsid w:val="0014411C"/>
    <w:rsid w:val="0018433C"/>
    <w:rsid w:val="001A55CE"/>
    <w:rsid w:val="001C1F3D"/>
    <w:rsid w:val="001D4875"/>
    <w:rsid w:val="001D7DE0"/>
    <w:rsid w:val="001E1590"/>
    <w:rsid w:val="001F5855"/>
    <w:rsid w:val="001F60BB"/>
    <w:rsid w:val="002312C0"/>
    <w:rsid w:val="002345DA"/>
    <w:rsid w:val="00236255"/>
    <w:rsid w:val="00244EFF"/>
    <w:rsid w:val="00257DBD"/>
    <w:rsid w:val="0027235C"/>
    <w:rsid w:val="002914DE"/>
    <w:rsid w:val="002E2488"/>
    <w:rsid w:val="002F0B75"/>
    <w:rsid w:val="00317EF5"/>
    <w:rsid w:val="00332069"/>
    <w:rsid w:val="00353CBF"/>
    <w:rsid w:val="003769B6"/>
    <w:rsid w:val="0038737D"/>
    <w:rsid w:val="003B6444"/>
    <w:rsid w:val="003B7CF2"/>
    <w:rsid w:val="003F2B3F"/>
    <w:rsid w:val="00411D97"/>
    <w:rsid w:val="00420BBD"/>
    <w:rsid w:val="00441FE9"/>
    <w:rsid w:val="004A24BF"/>
    <w:rsid w:val="004A4AF3"/>
    <w:rsid w:val="004D1922"/>
    <w:rsid w:val="004D28C8"/>
    <w:rsid w:val="00530894"/>
    <w:rsid w:val="00532758"/>
    <w:rsid w:val="00543903"/>
    <w:rsid w:val="0059341E"/>
    <w:rsid w:val="005B1F9C"/>
    <w:rsid w:val="005B3E37"/>
    <w:rsid w:val="006063B5"/>
    <w:rsid w:val="00613611"/>
    <w:rsid w:val="00643E44"/>
    <w:rsid w:val="0066625D"/>
    <w:rsid w:val="00692490"/>
    <w:rsid w:val="006D1B1D"/>
    <w:rsid w:val="007008D5"/>
    <w:rsid w:val="00710BA1"/>
    <w:rsid w:val="0073026F"/>
    <w:rsid w:val="00755DBC"/>
    <w:rsid w:val="00766E9A"/>
    <w:rsid w:val="007A1D6B"/>
    <w:rsid w:val="007C02C5"/>
    <w:rsid w:val="007E6D0E"/>
    <w:rsid w:val="00813311"/>
    <w:rsid w:val="00824D09"/>
    <w:rsid w:val="008273DA"/>
    <w:rsid w:val="008353B0"/>
    <w:rsid w:val="00837B1F"/>
    <w:rsid w:val="00846AA4"/>
    <w:rsid w:val="008514F3"/>
    <w:rsid w:val="0087013E"/>
    <w:rsid w:val="008723CF"/>
    <w:rsid w:val="0088650A"/>
    <w:rsid w:val="00897887"/>
    <w:rsid w:val="008A4FFB"/>
    <w:rsid w:val="008C379F"/>
    <w:rsid w:val="008C6D24"/>
    <w:rsid w:val="008D7E50"/>
    <w:rsid w:val="008E418F"/>
    <w:rsid w:val="008F277B"/>
    <w:rsid w:val="00911AA7"/>
    <w:rsid w:val="00921A68"/>
    <w:rsid w:val="009231F4"/>
    <w:rsid w:val="00923E74"/>
    <w:rsid w:val="00925B6B"/>
    <w:rsid w:val="00927DCE"/>
    <w:rsid w:val="009462E1"/>
    <w:rsid w:val="00967DE2"/>
    <w:rsid w:val="0097251E"/>
    <w:rsid w:val="009817C1"/>
    <w:rsid w:val="00990791"/>
    <w:rsid w:val="009A16B9"/>
    <w:rsid w:val="009A67A7"/>
    <w:rsid w:val="009B105F"/>
    <w:rsid w:val="009B2657"/>
    <w:rsid w:val="00A22172"/>
    <w:rsid w:val="00A6487D"/>
    <w:rsid w:val="00A721D4"/>
    <w:rsid w:val="00A92F85"/>
    <w:rsid w:val="00AC1801"/>
    <w:rsid w:val="00AD3B4F"/>
    <w:rsid w:val="00AD54C6"/>
    <w:rsid w:val="00AE38B2"/>
    <w:rsid w:val="00AF6495"/>
    <w:rsid w:val="00B1758E"/>
    <w:rsid w:val="00B340B2"/>
    <w:rsid w:val="00B56238"/>
    <w:rsid w:val="00BC302E"/>
    <w:rsid w:val="00C1177C"/>
    <w:rsid w:val="00C16D91"/>
    <w:rsid w:val="00C30F20"/>
    <w:rsid w:val="00C35845"/>
    <w:rsid w:val="00C4115E"/>
    <w:rsid w:val="00C7109A"/>
    <w:rsid w:val="00C865DB"/>
    <w:rsid w:val="00C86CD9"/>
    <w:rsid w:val="00C924BA"/>
    <w:rsid w:val="00CB0627"/>
    <w:rsid w:val="00CF3D49"/>
    <w:rsid w:val="00D20379"/>
    <w:rsid w:val="00D27C4A"/>
    <w:rsid w:val="00D669B7"/>
    <w:rsid w:val="00DA4760"/>
    <w:rsid w:val="00DB64C5"/>
    <w:rsid w:val="00DC5CA7"/>
    <w:rsid w:val="00DD0064"/>
    <w:rsid w:val="00E358DC"/>
    <w:rsid w:val="00E50C32"/>
    <w:rsid w:val="00E61594"/>
    <w:rsid w:val="00E63032"/>
    <w:rsid w:val="00E7719D"/>
    <w:rsid w:val="00EB0F17"/>
    <w:rsid w:val="00EB389F"/>
    <w:rsid w:val="00ED1992"/>
    <w:rsid w:val="00ED3980"/>
    <w:rsid w:val="00EF4D1D"/>
    <w:rsid w:val="00EF7CEC"/>
    <w:rsid w:val="00F04C77"/>
    <w:rsid w:val="00F30290"/>
    <w:rsid w:val="00F356B5"/>
    <w:rsid w:val="00F63EE5"/>
    <w:rsid w:val="00FC570F"/>
    <w:rsid w:val="00FE2871"/>
    <w:rsid w:val="00FF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Kevin Caballero</cp:lastModifiedBy>
  <cp:revision>117</cp:revision>
  <dcterms:created xsi:type="dcterms:W3CDTF">2020-01-15T13:03:00Z</dcterms:created>
  <dcterms:modified xsi:type="dcterms:W3CDTF">2024-06-23T02:26:00Z</dcterms:modified>
</cp:coreProperties>
</file>