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Ski to Admission</w:t>
      </w:r>
    </w:p>
    <w:p>
      <w:pPr>
        <w:jc w:val="center"/>
      </w:pPr>
      <w:r>
        <w:rPr>
          <w:color w:val="555570"/>
          <w:sz w:val="26"/>
        </w:rPr>
        <w:t>A Strategic Guide to Top 20 US Colleges</w:t>
        <w:br/>
        <w:t>for the Korean Youth National Team Alpine Skier</w:t>
      </w:r>
    </w:p>
    <w:p>
      <w:pPr>
        <w:jc w:val="center"/>
      </w:pPr>
      <w:r>
        <w:rPr>
          <w:i/>
          <w:color w:val="888899"/>
          <w:sz w:val="20"/>
        </w:rPr>
        <w:t>St. Paul's School Varsity  |  March 2026  |  Confidential</w:t>
      </w:r>
    </w:p>
    <w:p/>
    <w:p>
      <w:pPr>
        <w:pStyle w:val="Heading1"/>
      </w:pPr>
      <w:r>
        <w:rPr>
          <w:color w:val="1A1A2E"/>
        </w:rPr>
        <w:t>1. Student Profile &amp; Context</w:t>
      </w:r>
    </w:p>
    <w:p>
      <w:r>
        <w:rPr>
          <w:b w:val="0"/>
          <w:i w:val="0"/>
          <w:sz w:val="21"/>
        </w:rPr>
        <w:t>This guide is built for a student with the following profile:</w:t>
      </w:r>
    </w:p>
    <w:p>
      <w:pPr>
        <w:pStyle w:val="ListBullet"/>
      </w:pPr>
      <w:r>
        <w:rPr>
          <w:b/>
          <w:sz w:val="20"/>
        </w:rPr>
        <w:t xml:space="preserve">Athletic: </w:t>
      </w:r>
      <w:r>
        <w:rPr>
          <w:sz w:val="20"/>
        </w:rPr>
        <w:t>Korean Youth National Team alpine skier</w:t>
      </w:r>
    </w:p>
    <w:p>
      <w:pPr>
        <w:pStyle w:val="ListBullet"/>
      </w:pPr>
      <w:r>
        <w:rPr>
          <w:b/>
          <w:sz w:val="20"/>
        </w:rPr>
        <w:t xml:space="preserve">School: </w:t>
      </w:r>
      <w:r>
        <w:rPr>
          <w:sz w:val="20"/>
        </w:rPr>
        <w:t>St. Paul's School (Concord, NH) varsity ski team — mid-roster position</w:t>
      </w:r>
    </w:p>
    <w:p>
      <w:pPr>
        <w:pStyle w:val="ListBullet"/>
      </w:pPr>
      <w:r>
        <w:rPr>
          <w:b/>
          <w:sz w:val="20"/>
        </w:rPr>
        <w:t xml:space="preserve">Goal: </w:t>
      </w:r>
      <w:r>
        <w:rPr>
          <w:sz w:val="20"/>
        </w:rPr>
        <w:t>Seeking admission to a Top 20 US university where skiing can provide a competitive edge</w:t>
      </w:r>
    </w:p>
    <w:p>
      <w:r>
        <w:rPr>
          <w:b w:val="0"/>
          <w:i w:val="0"/>
          <w:sz w:val="21"/>
        </w:rPr>
      </w:r>
      <w:r>
        <w:rPr>
          <w:b/>
          <w:sz w:val="21"/>
        </w:rPr>
        <w:t xml:space="preserve">Key reality: </w:t>
      </w:r>
      <w:r>
        <w:rPr>
          <w:sz w:val="21"/>
        </w:rPr>
        <w:t>NCAA skiing is one of the most niche collegiate sports in the US, with only ~25 varsity programs nationwide. Among the Top 20 universities, only Harvard and Dartmouth field NCAA varsity ski teams. This means skiing's role in admission varies dramatically by school — from a genuine recruiting lever at Dartmouth to a purely extracurricular narrative element at Stanford or MIT.</w:t>
      </w:r>
    </w:p>
    <w:p>
      <w:pPr>
        <w:pStyle w:val="Heading1"/>
      </w:pPr>
      <w:r>
        <w:rPr>
          <w:color w:val="1A1A2E"/>
        </w:rPr>
        <w:t>2. How Skiing Works in College Admissions</w:t>
      </w:r>
    </w:p>
    <w:p>
      <w:pPr>
        <w:pStyle w:val="Heading2"/>
      </w:pPr>
      <w:r>
        <w:rPr>
          <w:color w:val="1A1A2E"/>
        </w:rPr>
        <w:t>Three Tiers of Athletic Influence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680"/>
            <w:shd w:fill="1A1A2E" w:val="clear"/>
          </w:tcPr>
          <w:p>
            <w:pPr>
              <w:jc w:val="center"/>
            </w:pPr>
            <w:r/>
            <w:r>
              <w:rPr>
                <w:b/>
                <w:color w:val="FFFFFF"/>
                <w:sz w:val="18"/>
              </w:rPr>
              <w:t>Tier</w:t>
            </w:r>
          </w:p>
        </w:tc>
        <w:tc>
          <w:tcPr>
            <w:tcW w:type="dxa" w:w="1587"/>
            <w:shd w:fill="1A1A2E" w:val="clear"/>
          </w:tcPr>
          <w:p>
            <w:pPr>
              <w:jc w:val="center"/>
            </w:pPr>
            <w:r/>
            <w:r>
              <w:rPr>
                <w:b/>
                <w:color w:val="FFFFFF"/>
                <w:sz w:val="18"/>
              </w:rPr>
              <w:t>Label</w:t>
            </w:r>
          </w:p>
        </w:tc>
        <w:tc>
          <w:tcPr>
            <w:tcW w:type="dxa" w:w="4535"/>
            <w:shd w:fill="1A1A2E" w:val="clear"/>
          </w:tcPr>
          <w:p>
            <w:pPr>
              <w:jc w:val="left"/>
            </w:pPr>
            <w:r/>
            <w:r>
              <w:rPr>
                <w:b/>
                <w:color w:val="FFFFFF"/>
                <w:sz w:val="18"/>
              </w:rPr>
              <w:t>What It Means</w:t>
            </w:r>
          </w:p>
        </w:tc>
        <w:tc>
          <w:tcPr>
            <w:tcW w:type="dxa" w:w="2551"/>
            <w:shd w:fill="1A1A2E" w:val="clear"/>
          </w:tcPr>
          <w:p>
            <w:pPr>
              <w:jc w:val="left"/>
            </w:pPr>
            <w:r/>
            <w:r>
              <w:rPr>
                <w:b/>
                <w:color w:val="FFFFFF"/>
                <w:sz w:val="18"/>
              </w:rPr>
              <w:t>Schools</w:t>
            </w:r>
          </w:p>
        </w:tc>
      </w:tr>
      <w:tr>
        <w:tc>
          <w:tcPr>
            <w:tcW w:type="dxa" w:w="680"/>
            <w:shd w:fill="F0F4F8" w:val="clear"/>
          </w:tcPr>
          <w:p>
            <w:pPr>
              <w:jc w:val="center"/>
            </w:pPr>
            <w:r/>
            <w:r>
              <w:rPr>
                <w:b w:val="0"/>
                <w:sz w:val="18"/>
              </w:rPr>
              <w:t>1</w:t>
            </w:r>
          </w:p>
        </w:tc>
        <w:tc>
          <w:tcPr>
            <w:tcW w:type="dxa" w:w="1587"/>
            <w:shd w:fill="F0F4F8" w:val="clear"/>
          </w:tcPr>
          <w:p>
            <w:pPr>
              <w:jc w:val="center"/>
            </w:pPr>
            <w:r/>
            <w:r>
              <w:rPr>
                <w:b w:val="0"/>
                <w:sz w:val="18"/>
              </w:rPr>
              <w:t>Official Recruit</w:t>
            </w:r>
          </w:p>
        </w:tc>
        <w:tc>
          <w:tcPr>
            <w:tcW w:type="dxa" w:w="4535"/>
            <w:shd w:fill="F0F4F8" w:val="clear"/>
          </w:tcPr>
          <w:p>
            <w:pPr>
              <w:jc w:val="left"/>
            </w:pPr>
            <w:r/>
            <w:r>
              <w:rPr>
                <w:b w:val="0"/>
                <w:sz w:val="18"/>
              </w:rPr>
              <w:t>Coach uses a recruiting 'slot' to support your admission. Strongest possible athletic boost. Requires elite FIS results.</w:t>
            </w:r>
          </w:p>
        </w:tc>
        <w:tc>
          <w:tcPr>
            <w:tcW w:type="dxa" w:w="2551"/>
            <w:shd w:fill="F0F4F8" w:val="clear"/>
          </w:tcPr>
          <w:p>
            <w:pPr>
              <w:jc w:val="left"/>
            </w:pPr>
            <w:r/>
            <w:r>
              <w:rPr>
                <w:b w:val="0"/>
                <w:sz w:val="18"/>
              </w:rPr>
              <w:t>Dartmouth, Harvard (D1 EISA)</w:t>
            </w:r>
          </w:p>
        </w:tc>
      </w:tr>
      <w:tr>
        <w:tc>
          <w:tcPr>
            <w:tcW w:type="dxa" w:w="680"/>
          </w:tcPr>
          <w:p>
            <w:pPr>
              <w:jc w:val="center"/>
            </w:pPr>
            <w:r/>
            <w:r>
              <w:rPr>
                <w:b w:val="0"/>
                <w:sz w:val="18"/>
              </w:rPr>
              <w:t>2</w:t>
            </w:r>
          </w:p>
        </w:tc>
        <w:tc>
          <w:tcPr>
            <w:tcW w:type="dxa" w:w="1587"/>
          </w:tcPr>
          <w:p>
            <w:pPr>
              <w:jc w:val="center"/>
            </w:pPr>
            <w:r/>
            <w:r>
              <w:rPr>
                <w:b w:val="0"/>
                <w:sz w:val="18"/>
              </w:rPr>
              <w:t>Supported Athlete</w:t>
            </w:r>
          </w:p>
        </w:tc>
        <w:tc>
          <w:tcPr>
            <w:tcW w:type="dxa" w:w="4535"/>
          </w:tcPr>
          <w:p>
            <w:pPr>
              <w:jc w:val="left"/>
            </w:pPr>
            <w:r/>
            <w:r>
              <w:rPr>
                <w:b w:val="0"/>
                <w:sz w:val="18"/>
              </w:rPr>
              <w:t>Coach flags your file to admissions as a potential contributor. Moderate boost. Requires strong FIS but below recruit threshold.</w:t>
            </w:r>
          </w:p>
        </w:tc>
        <w:tc>
          <w:tcPr>
            <w:tcW w:type="dxa" w:w="2551"/>
          </w:tcPr>
          <w:p>
            <w:pPr>
              <w:jc w:val="left"/>
            </w:pPr>
            <w:r/>
            <w:r>
              <w:rPr>
                <w:b w:val="0"/>
                <w:sz w:val="18"/>
              </w:rPr>
              <w:t>Dartmouth, Harvard, Brown*, Cornell*</w:t>
            </w:r>
          </w:p>
        </w:tc>
      </w:tr>
      <w:tr>
        <w:tc>
          <w:tcPr>
            <w:tcW w:type="dxa" w:w="680"/>
            <w:shd w:fill="F0F4F8" w:val="clear"/>
          </w:tcPr>
          <w:p>
            <w:pPr>
              <w:jc w:val="center"/>
            </w:pPr>
            <w:r/>
            <w:r>
              <w:rPr>
                <w:b w:val="0"/>
                <w:sz w:val="18"/>
              </w:rPr>
              <w:t>3</w:t>
            </w:r>
          </w:p>
        </w:tc>
        <w:tc>
          <w:tcPr>
            <w:tcW w:type="dxa" w:w="1587"/>
            <w:shd w:fill="F0F4F8" w:val="clear"/>
          </w:tcPr>
          <w:p>
            <w:pPr>
              <w:jc w:val="center"/>
            </w:pPr>
            <w:r/>
            <w:r>
              <w:rPr>
                <w:b w:val="0"/>
                <w:sz w:val="18"/>
              </w:rPr>
              <w:t>EC Narrative</w:t>
            </w:r>
          </w:p>
        </w:tc>
        <w:tc>
          <w:tcPr>
            <w:tcW w:type="dxa" w:w="4535"/>
            <w:shd w:fill="F0F4F8" w:val="clear"/>
          </w:tcPr>
          <w:p>
            <w:pPr>
              <w:jc w:val="left"/>
            </w:pPr>
            <w:r/>
            <w:r>
              <w:rPr>
                <w:b w:val="0"/>
                <w:sz w:val="18"/>
              </w:rPr>
              <w:t>No athletic recruiting lever. Skiing serves as a compelling extracurricular story (national team, discipline, grit). Admission is 100% academic.</w:t>
            </w:r>
          </w:p>
        </w:tc>
        <w:tc>
          <w:tcPr>
            <w:tcW w:type="dxa" w:w="2551"/>
            <w:shd w:fill="F0F4F8" w:val="clear"/>
          </w:tcPr>
          <w:p>
            <w:pPr>
              <w:jc w:val="left"/>
            </w:pPr>
            <w:r/>
            <w:r>
              <w:rPr>
                <w:b w:val="0"/>
                <w:sz w:val="18"/>
              </w:rPr>
              <w:t>MIT, Caltech, Stanford, Yale, Princeton, + rest of Top 20</w:t>
            </w:r>
          </w:p>
        </w:tc>
      </w:tr>
    </w:tbl>
    <w:p>
      <w:r>
        <w:rPr>
          <w:i/>
          <w:color w:val="888899"/>
          <w:sz w:val="17"/>
        </w:rPr>
        <w:t>*Brown and Cornell have no varsity ski team but are Ivy League D1 schools where coaches from other Ivy ski programs may have informal connections.</w:t>
      </w:r>
    </w:p>
    <w:p>
      <w:pPr>
        <w:pStyle w:val="Heading2"/>
      </w:pPr>
      <w:r>
        <w:rPr>
          <w:color w:val="1A1A2E"/>
        </w:rPr>
        <w:t>FIS Points: The Universal Currency</w:t>
      </w:r>
    </w:p>
    <w:p>
      <w:r>
        <w:rPr>
          <w:b w:val="0"/>
          <w:i w:val="0"/>
          <w:sz w:val="21"/>
        </w:rPr>
        <w:t>In NCAA ski recruiting, FIS (International Ski Federation) points are the primary screening metric. Lower points = stronger performance. Coaches use FIS points as a first filter before evaluating race video, trajectory, and character.</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fill="1A1A2E" w:val="clear"/>
          </w:tcPr>
          <w:p>
            <w:pPr>
              <w:jc w:val="center"/>
            </w:pPr>
            <w:r/>
            <w:r>
              <w:rPr>
                <w:b/>
                <w:color w:val="FFFFFF"/>
                <w:sz w:val="18"/>
              </w:rPr>
              <w:t>FIS Points (Alpine)</w:t>
            </w:r>
          </w:p>
        </w:tc>
        <w:tc>
          <w:tcPr>
            <w:tcW w:type="dxa" w:w="2551"/>
            <w:shd w:fill="1A1A2E" w:val="clear"/>
          </w:tcPr>
          <w:p>
            <w:pPr>
              <w:jc w:val="center"/>
            </w:pPr>
            <w:r/>
            <w:r>
              <w:rPr>
                <w:b/>
                <w:color w:val="FFFFFF"/>
                <w:sz w:val="18"/>
              </w:rPr>
              <w:t>Competitive Level</w:t>
            </w:r>
          </w:p>
        </w:tc>
        <w:tc>
          <w:tcPr>
            <w:tcW w:type="dxa" w:w="5102"/>
            <w:shd w:fill="1A1A2E" w:val="clear"/>
          </w:tcPr>
          <w:p>
            <w:pPr>
              <w:jc w:val="left"/>
            </w:pPr>
            <w:r/>
            <w:r>
              <w:rPr>
                <w:b/>
                <w:color w:val="FFFFFF"/>
                <w:sz w:val="18"/>
              </w:rPr>
              <w:t>Realistic School Tier</w:t>
            </w:r>
          </w:p>
        </w:tc>
      </w:tr>
      <w:tr>
        <w:tc>
          <w:tcPr>
            <w:tcW w:type="dxa" w:w="1701"/>
            <w:shd w:fill="F0F4F8" w:val="clear"/>
          </w:tcPr>
          <w:p>
            <w:pPr>
              <w:jc w:val="center"/>
            </w:pPr>
            <w:r/>
            <w:r>
              <w:rPr>
                <w:b w:val="0"/>
                <w:sz w:val="18"/>
              </w:rPr>
              <w:t>&lt; 30</w:t>
            </w:r>
          </w:p>
        </w:tc>
        <w:tc>
          <w:tcPr>
            <w:tcW w:type="dxa" w:w="2551"/>
            <w:shd w:fill="F0F4F8" w:val="clear"/>
          </w:tcPr>
          <w:p>
            <w:pPr>
              <w:jc w:val="center"/>
            </w:pPr>
            <w:r/>
            <w:r>
              <w:rPr>
                <w:b w:val="0"/>
                <w:sz w:val="18"/>
              </w:rPr>
              <w:t>World Cup / National Team pipeline</w:t>
            </w:r>
          </w:p>
        </w:tc>
        <w:tc>
          <w:tcPr>
            <w:tcW w:type="dxa" w:w="5102"/>
            <w:shd w:fill="F0F4F8" w:val="clear"/>
          </w:tcPr>
          <w:p>
            <w:pPr>
              <w:jc w:val="left"/>
            </w:pPr>
            <w:r/>
            <w:r>
              <w:rPr>
                <w:b w:val="0"/>
                <w:sz w:val="18"/>
              </w:rPr>
              <w:t>Top D1 West (Utah, Colorado, Denver)</w:t>
            </w:r>
          </w:p>
        </w:tc>
      </w:tr>
      <w:tr>
        <w:tc>
          <w:tcPr>
            <w:tcW w:type="dxa" w:w="1701"/>
          </w:tcPr>
          <w:p>
            <w:pPr>
              <w:jc w:val="center"/>
            </w:pPr>
            <w:r/>
            <w:r>
              <w:rPr>
                <w:b w:val="0"/>
                <w:sz w:val="18"/>
              </w:rPr>
              <w:t>30 - 50</w:t>
            </w:r>
          </w:p>
        </w:tc>
        <w:tc>
          <w:tcPr>
            <w:tcW w:type="dxa" w:w="2551"/>
          </w:tcPr>
          <w:p>
            <w:pPr>
              <w:jc w:val="center"/>
            </w:pPr>
            <w:r/>
            <w:r>
              <w:rPr>
                <w:b w:val="0"/>
                <w:sz w:val="18"/>
              </w:rPr>
              <w:t>Strong FIS-level racer</w:t>
            </w:r>
          </w:p>
        </w:tc>
        <w:tc>
          <w:tcPr>
            <w:tcW w:type="dxa" w:w="5102"/>
          </w:tcPr>
          <w:p>
            <w:pPr>
              <w:jc w:val="left"/>
            </w:pPr>
            <w:r/>
            <w:r>
              <w:rPr>
                <w:b w:val="0"/>
                <w:sz w:val="18"/>
              </w:rPr>
              <w:t>D1 (Dartmouth, Harvard, Vermont, UNH, Montana St.)</w:t>
            </w:r>
          </w:p>
        </w:tc>
      </w:tr>
      <w:tr>
        <w:tc>
          <w:tcPr>
            <w:tcW w:type="dxa" w:w="1701"/>
            <w:shd w:fill="F0F4F8" w:val="clear"/>
          </w:tcPr>
          <w:p>
            <w:pPr>
              <w:jc w:val="center"/>
            </w:pPr>
            <w:r/>
            <w:r>
              <w:rPr>
                <w:b w:val="0"/>
                <w:sz w:val="18"/>
              </w:rPr>
              <w:t>50 - 80</w:t>
            </w:r>
          </w:p>
        </w:tc>
        <w:tc>
          <w:tcPr>
            <w:tcW w:type="dxa" w:w="2551"/>
            <w:shd w:fill="F0F4F8" w:val="clear"/>
          </w:tcPr>
          <w:p>
            <w:pPr>
              <w:jc w:val="center"/>
            </w:pPr>
            <w:r/>
            <w:r>
              <w:rPr>
                <w:b w:val="0"/>
                <w:sz w:val="18"/>
              </w:rPr>
              <w:t>Competitive regional FIS</w:t>
            </w:r>
          </w:p>
        </w:tc>
        <w:tc>
          <w:tcPr>
            <w:tcW w:type="dxa" w:w="5102"/>
            <w:shd w:fill="F0F4F8" w:val="clear"/>
          </w:tcPr>
          <w:p>
            <w:pPr>
              <w:jc w:val="left"/>
            </w:pPr>
            <w:r/>
            <w:r>
              <w:rPr>
                <w:b w:val="0"/>
                <w:sz w:val="18"/>
              </w:rPr>
              <w:t>D1 roster spot possible (East); Strong D3</w:t>
            </w:r>
          </w:p>
        </w:tc>
      </w:tr>
      <w:tr>
        <w:tc>
          <w:tcPr>
            <w:tcW w:type="dxa" w:w="1701"/>
          </w:tcPr>
          <w:p>
            <w:pPr>
              <w:jc w:val="center"/>
            </w:pPr>
            <w:r/>
            <w:r>
              <w:rPr>
                <w:b w:val="0"/>
                <w:sz w:val="18"/>
              </w:rPr>
              <w:t>80 - 120</w:t>
            </w:r>
          </w:p>
        </w:tc>
        <w:tc>
          <w:tcPr>
            <w:tcW w:type="dxa" w:w="2551"/>
          </w:tcPr>
          <w:p>
            <w:pPr>
              <w:jc w:val="center"/>
            </w:pPr>
            <w:r/>
            <w:r>
              <w:rPr>
                <w:b w:val="0"/>
                <w:sz w:val="18"/>
              </w:rPr>
              <w:t>Developing FIS racer</w:t>
            </w:r>
          </w:p>
        </w:tc>
        <w:tc>
          <w:tcPr>
            <w:tcW w:type="dxa" w:w="5102"/>
          </w:tcPr>
          <w:p>
            <w:pPr>
              <w:jc w:val="left"/>
            </w:pPr>
            <w:r/>
            <w:r>
              <w:rPr>
                <w:b w:val="0"/>
                <w:sz w:val="18"/>
              </w:rPr>
              <w:t>D3 (Bates, Colby, Williams); walk-on D1</w:t>
            </w:r>
          </w:p>
        </w:tc>
      </w:tr>
      <w:tr>
        <w:tc>
          <w:tcPr>
            <w:tcW w:type="dxa" w:w="1701"/>
            <w:shd w:fill="F0F4F8" w:val="clear"/>
          </w:tcPr>
          <w:p>
            <w:pPr>
              <w:jc w:val="center"/>
            </w:pPr>
            <w:r/>
            <w:r>
              <w:rPr>
                <w:b w:val="0"/>
                <w:sz w:val="18"/>
              </w:rPr>
              <w:t>120 - 180</w:t>
            </w:r>
          </w:p>
        </w:tc>
        <w:tc>
          <w:tcPr>
            <w:tcW w:type="dxa" w:w="2551"/>
            <w:shd w:fill="F0F4F8" w:val="clear"/>
          </w:tcPr>
          <w:p>
            <w:pPr>
              <w:jc w:val="center"/>
            </w:pPr>
            <w:r/>
            <w:r>
              <w:rPr>
                <w:b w:val="0"/>
                <w:sz w:val="18"/>
              </w:rPr>
              <w:t>Entry-level FIS</w:t>
            </w:r>
          </w:p>
        </w:tc>
        <w:tc>
          <w:tcPr>
            <w:tcW w:type="dxa" w:w="5102"/>
            <w:shd w:fill="F0F4F8" w:val="clear"/>
          </w:tcPr>
          <w:p>
            <w:pPr>
              <w:jc w:val="left"/>
            </w:pPr>
            <w:r/>
            <w:r>
              <w:rPr>
                <w:b w:val="0"/>
                <w:sz w:val="18"/>
              </w:rPr>
              <w:t>Lower D3 / USCSA</w:t>
            </w:r>
          </w:p>
        </w:tc>
      </w:tr>
      <w:tr>
        <w:tc>
          <w:tcPr>
            <w:tcW w:type="dxa" w:w="1701"/>
          </w:tcPr>
          <w:p>
            <w:pPr>
              <w:jc w:val="center"/>
            </w:pPr>
            <w:r/>
            <w:r>
              <w:rPr>
                <w:b w:val="0"/>
                <w:sz w:val="18"/>
              </w:rPr>
              <w:t>180+</w:t>
            </w:r>
          </w:p>
        </w:tc>
        <w:tc>
          <w:tcPr>
            <w:tcW w:type="dxa" w:w="2551"/>
          </w:tcPr>
          <w:p>
            <w:pPr>
              <w:jc w:val="center"/>
            </w:pPr>
            <w:r/>
            <w:r>
              <w:rPr>
                <w:b w:val="0"/>
                <w:sz w:val="18"/>
              </w:rPr>
              <w:t>Pre-FIS / developing</w:t>
            </w:r>
          </w:p>
        </w:tc>
        <w:tc>
          <w:tcPr>
            <w:tcW w:type="dxa" w:w="5102"/>
          </w:tcPr>
          <w:p>
            <w:pPr>
              <w:jc w:val="left"/>
            </w:pPr>
            <w:r/>
            <w:r>
              <w:rPr>
                <w:b w:val="0"/>
                <w:sz w:val="18"/>
              </w:rPr>
              <w:t>USCSA club teams</w:t>
            </w:r>
          </w:p>
        </w:tc>
      </w:tr>
    </w:tbl>
    <w:p/>
    <w:p>
      <w:pPr>
        <w:pStyle w:val="Heading1"/>
      </w:pPr>
      <w:r>
        <w:rPr>
          <w:color w:val="1A1A2E"/>
        </w:rPr>
        <w:t>3. Top 20 US Colleges: School-by-School Ski Analysis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84"/>
            <w:shd w:fill="1A1A2E" w:val="clear"/>
          </w:tcPr>
          <w:p>
            <w:pPr>
              <w:jc w:val="left"/>
            </w:pPr>
            <w:r/>
            <w:r>
              <w:rPr>
                <w:b/>
                <w:color w:val="FFFFFF"/>
                <w:sz w:val="16"/>
              </w:rPr>
              <w:t>School (Rank)</w:t>
            </w:r>
          </w:p>
        </w:tc>
        <w:tc>
          <w:tcPr>
            <w:tcW w:type="dxa" w:w="1020"/>
            <w:shd w:fill="1A1A2E" w:val="clear"/>
          </w:tcPr>
          <w:p>
            <w:pPr>
              <w:jc w:val="center"/>
            </w:pPr>
            <w:r/>
            <w:r>
              <w:rPr>
                <w:b/>
                <w:color w:val="FFFFFF"/>
                <w:sz w:val="16"/>
              </w:rPr>
              <w:t>NCAA Div.</w:t>
            </w:r>
          </w:p>
        </w:tc>
        <w:tc>
          <w:tcPr>
            <w:tcW w:type="dxa" w:w="1701"/>
            <w:shd w:fill="1A1A2E" w:val="clear"/>
          </w:tcPr>
          <w:p>
            <w:pPr>
              <w:jc w:val="center"/>
            </w:pPr>
            <w:r/>
            <w:r>
              <w:rPr>
                <w:b/>
                <w:color w:val="FFFFFF"/>
                <w:sz w:val="16"/>
              </w:rPr>
              <w:t>Ski Program</w:t>
            </w:r>
          </w:p>
        </w:tc>
        <w:tc>
          <w:tcPr>
            <w:tcW w:type="dxa" w:w="1247"/>
            <w:shd w:fill="1A1A2E" w:val="clear"/>
          </w:tcPr>
          <w:p>
            <w:pPr>
              <w:jc w:val="center"/>
            </w:pPr>
            <w:r/>
            <w:r>
              <w:rPr>
                <w:b/>
                <w:color w:val="FFFFFF"/>
                <w:sz w:val="16"/>
              </w:rPr>
              <w:t>Recruit?</w:t>
            </w:r>
          </w:p>
        </w:tc>
        <w:tc>
          <w:tcPr>
            <w:tcW w:type="dxa" w:w="3402"/>
            <w:shd w:fill="1A1A2E" w:val="clear"/>
          </w:tcPr>
          <w:p>
            <w:pPr>
              <w:jc w:val="left"/>
            </w:pPr>
            <w:r/>
            <w:r>
              <w:rPr>
                <w:b/>
                <w:color w:val="FFFFFF"/>
                <w:sz w:val="16"/>
              </w:rPr>
              <w:t>Action Required</w:t>
            </w:r>
          </w:p>
        </w:tc>
      </w:tr>
      <w:tr>
        <w:tc>
          <w:tcPr>
            <w:tcW w:type="dxa" w:w="1984"/>
            <w:shd w:fill="E8F5E9" w:val="clear"/>
          </w:tcPr>
          <w:p>
            <w:pPr>
              <w:jc w:val="left"/>
            </w:pPr>
            <w:r/>
            <w:r>
              <w:rPr>
                <w:sz w:val="15"/>
              </w:rPr>
              <w:t>Dartmouth College (#12)</w:t>
            </w:r>
          </w:p>
        </w:tc>
        <w:tc>
          <w:tcPr>
            <w:tcW w:type="dxa" w:w="1020"/>
            <w:shd w:fill="E8F5E9" w:val="clear"/>
          </w:tcPr>
          <w:p>
            <w:pPr>
              <w:jc w:val="center"/>
            </w:pPr>
            <w:r/>
            <w:r>
              <w:rPr>
                <w:sz w:val="15"/>
              </w:rPr>
              <w:t>D1</w:t>
            </w:r>
          </w:p>
        </w:tc>
        <w:tc>
          <w:tcPr>
            <w:tcW w:type="dxa" w:w="1701"/>
            <w:shd w:fill="E8F5E9" w:val="clear"/>
          </w:tcPr>
          <w:p>
            <w:pPr>
              <w:jc w:val="center"/>
            </w:pPr>
            <w:r/>
            <w:r>
              <w:rPr>
                <w:sz w:val="15"/>
              </w:rPr>
              <w:t>NCAA Varsity (EISA)</w:t>
            </w:r>
          </w:p>
        </w:tc>
        <w:tc>
          <w:tcPr>
            <w:tcW w:type="dxa" w:w="1247"/>
            <w:shd w:fill="E8F5E9" w:val="clear"/>
          </w:tcPr>
          <w:p>
            <w:pPr>
              <w:jc w:val="center"/>
            </w:pPr>
            <w:r/>
            <w:r>
              <w:rPr>
                <w:sz w:val="15"/>
              </w:rPr>
              <w:t>YES</w:t>
            </w:r>
          </w:p>
        </w:tc>
        <w:tc>
          <w:tcPr>
            <w:tcW w:type="dxa" w:w="3402"/>
            <w:shd w:fill="E8F5E9" w:val="clear"/>
          </w:tcPr>
          <w:p>
            <w:pPr>
              <w:jc w:val="left"/>
            </w:pPr>
            <w:r/>
            <w:r>
              <w:rPr>
                <w:sz w:val="15"/>
              </w:rPr>
              <w:t>HIGH PRIORITY. Email coach immediately with FIS results, race video, and national team credentials.</w:t>
            </w:r>
          </w:p>
        </w:tc>
      </w:tr>
      <w:tr>
        <w:tc>
          <w:tcPr>
            <w:tcW w:type="dxa" w:w="1984"/>
            <w:shd w:fill="E8F5E9" w:val="clear"/>
          </w:tcPr>
          <w:p>
            <w:pPr>
              <w:jc w:val="left"/>
            </w:pPr>
            <w:r/>
            <w:r>
              <w:rPr>
                <w:sz w:val="15"/>
              </w:rPr>
              <w:t>Harvard University (#3)</w:t>
            </w:r>
          </w:p>
        </w:tc>
        <w:tc>
          <w:tcPr>
            <w:tcW w:type="dxa" w:w="1020"/>
            <w:shd w:fill="E8F5E9" w:val="clear"/>
          </w:tcPr>
          <w:p>
            <w:pPr>
              <w:jc w:val="center"/>
            </w:pPr>
            <w:r/>
            <w:r>
              <w:rPr>
                <w:sz w:val="15"/>
              </w:rPr>
              <w:t>D1</w:t>
            </w:r>
          </w:p>
        </w:tc>
        <w:tc>
          <w:tcPr>
            <w:tcW w:type="dxa" w:w="1701"/>
            <w:shd w:fill="E8F5E9" w:val="clear"/>
          </w:tcPr>
          <w:p>
            <w:pPr>
              <w:jc w:val="center"/>
            </w:pPr>
            <w:r/>
            <w:r>
              <w:rPr>
                <w:sz w:val="15"/>
              </w:rPr>
              <w:t>NCAA Varsity (EISA)</w:t>
            </w:r>
          </w:p>
        </w:tc>
        <w:tc>
          <w:tcPr>
            <w:tcW w:type="dxa" w:w="1247"/>
            <w:shd w:fill="E8F5E9" w:val="clear"/>
          </w:tcPr>
          <w:p>
            <w:pPr>
              <w:jc w:val="center"/>
            </w:pPr>
            <w:r/>
            <w:r>
              <w:rPr>
                <w:sz w:val="15"/>
              </w:rPr>
              <w:t>YES</w:t>
            </w:r>
          </w:p>
        </w:tc>
        <w:tc>
          <w:tcPr>
            <w:tcW w:type="dxa" w:w="3402"/>
            <w:shd w:fill="E8F5E9" w:val="clear"/>
          </w:tcPr>
          <w:p>
            <w:pPr>
              <w:jc w:val="left"/>
            </w:pPr>
            <w:r/>
            <w:r>
              <w:rPr>
                <w:sz w:val="15"/>
              </w:rPr>
              <w:t>HIGH PRIORITY. Contact ski coach with athletic resume. Emphasize dual national team + academic profile.</w:t>
            </w:r>
          </w:p>
        </w:tc>
      </w:tr>
      <w:tr>
        <w:tc>
          <w:tcPr>
            <w:tcW w:type="dxa" w:w="1984"/>
            <w:shd w:fill="FFF3E0" w:val="clear"/>
          </w:tcPr>
          <w:p>
            <w:pPr>
              <w:jc w:val="left"/>
            </w:pPr>
            <w:r/>
            <w:r>
              <w:rPr>
                <w:sz w:val="15"/>
              </w:rPr>
              <w:t>Princeton University (#1)</w:t>
            </w:r>
          </w:p>
        </w:tc>
        <w:tc>
          <w:tcPr>
            <w:tcW w:type="dxa" w:w="1020"/>
            <w:shd w:fill="FFF3E0" w:val="clear"/>
          </w:tcPr>
          <w:p>
            <w:pPr>
              <w:jc w:val="center"/>
            </w:pPr>
            <w:r/>
            <w:r>
              <w:rPr>
                <w:sz w:val="15"/>
              </w:rPr>
              <w:t>D1 (no ski)</w:t>
            </w:r>
          </w:p>
        </w:tc>
        <w:tc>
          <w:tcPr>
            <w:tcW w:type="dxa" w:w="1701"/>
            <w:shd w:fill="FFF3E0" w:val="clear"/>
          </w:tcPr>
          <w:p>
            <w:pPr>
              <w:jc w:val="center"/>
            </w:pPr>
            <w:r/>
            <w:r>
              <w:rPr>
                <w:sz w:val="15"/>
              </w:rPr>
              <w:t>USCSA Club (Allegheny Conference)</w:t>
            </w:r>
          </w:p>
        </w:tc>
        <w:tc>
          <w:tcPr>
            <w:tcW w:type="dxa" w:w="1247"/>
            <w:shd w:fill="FFF3E0" w:val="clear"/>
          </w:tcPr>
          <w:p>
            <w:pPr>
              <w:jc w:val="center"/>
            </w:pPr>
            <w:r/>
            <w:r>
              <w:rPr>
                <w:sz w:val="15"/>
              </w:rPr>
              <w:t>NO</w:t>
            </w:r>
          </w:p>
        </w:tc>
        <w:tc>
          <w:tcPr>
            <w:tcW w:type="dxa" w:w="3402"/>
            <w:shd w:fill="FFF3E0" w:val="clear"/>
          </w:tcPr>
          <w:p>
            <w:pPr>
              <w:jc w:val="left"/>
            </w:pPr>
            <w:r/>
            <w:r>
              <w:rPr>
                <w:sz w:val="15"/>
              </w:rPr>
              <w:t>Leverage skiing in essays and EC list. No coach contact needed.</w:t>
            </w:r>
          </w:p>
        </w:tc>
      </w:tr>
      <w:tr>
        <w:tc>
          <w:tcPr>
            <w:tcW w:type="dxa" w:w="1984"/>
            <w:shd w:fill="FFF3E0" w:val="clear"/>
          </w:tcPr>
          <w:p>
            <w:pPr>
              <w:jc w:val="left"/>
            </w:pPr>
            <w:r/>
            <w:r>
              <w:rPr>
                <w:sz w:val="15"/>
              </w:rPr>
              <w:t>MIT (#2)</w:t>
            </w:r>
          </w:p>
        </w:tc>
        <w:tc>
          <w:tcPr>
            <w:tcW w:type="dxa" w:w="1020"/>
            <w:shd w:fill="FFF3E0" w:val="clear"/>
          </w:tcPr>
          <w:p>
            <w:pPr>
              <w:jc w:val="center"/>
            </w:pPr>
            <w:r/>
            <w:r>
              <w:rPr>
                <w:sz w:val="15"/>
              </w:rPr>
              <w:t>D3</w:t>
            </w:r>
          </w:p>
        </w:tc>
        <w:tc>
          <w:tcPr>
            <w:tcW w:type="dxa" w:w="1701"/>
            <w:shd w:fill="FFF3E0" w:val="clear"/>
          </w:tcPr>
          <w:p>
            <w:pPr>
              <w:jc w:val="center"/>
            </w:pPr>
            <w:r/>
            <w:r>
              <w:rPr>
                <w:sz w:val="15"/>
              </w:rPr>
              <w:t>USCSA Club (MacConnell Div)</w:t>
            </w:r>
          </w:p>
        </w:tc>
        <w:tc>
          <w:tcPr>
            <w:tcW w:type="dxa" w:w="1247"/>
            <w:shd w:fill="FFF3E0" w:val="clear"/>
          </w:tcPr>
          <w:p>
            <w:pPr>
              <w:jc w:val="center"/>
            </w:pPr>
            <w:r/>
            <w:r>
              <w:rPr>
                <w:sz w:val="15"/>
              </w:rPr>
              <w:t>NO</w:t>
            </w:r>
          </w:p>
        </w:tc>
        <w:tc>
          <w:tcPr>
            <w:tcW w:type="dxa" w:w="3402"/>
            <w:shd w:fill="FFF3E0" w:val="clear"/>
          </w:tcPr>
          <w:p>
            <w:pPr>
              <w:jc w:val="left"/>
            </w:pPr>
            <w:r/>
            <w:r>
              <w:rPr>
                <w:sz w:val="15"/>
              </w:rPr>
              <w:t>Focus application on academic strengths. Skiing is a supplementary narrative only.</w:t>
            </w:r>
          </w:p>
        </w:tc>
      </w:tr>
      <w:tr>
        <w:tc>
          <w:tcPr>
            <w:tcW w:type="dxa" w:w="1984"/>
            <w:shd w:fill="FFF3E0" w:val="clear"/>
          </w:tcPr>
          <w:p>
            <w:pPr>
              <w:jc w:val="left"/>
            </w:pPr>
            <w:r/>
            <w:r>
              <w:rPr>
                <w:sz w:val="15"/>
              </w:rPr>
              <w:t>Stanford University (#4)</w:t>
            </w:r>
          </w:p>
        </w:tc>
        <w:tc>
          <w:tcPr>
            <w:tcW w:type="dxa" w:w="1020"/>
            <w:shd w:fill="FFF3E0" w:val="clear"/>
          </w:tcPr>
          <w:p>
            <w:pPr>
              <w:jc w:val="center"/>
            </w:pPr>
            <w:r/>
            <w:r>
              <w:rPr>
                <w:sz w:val="15"/>
              </w:rPr>
              <w:t>D1 (no ski)</w:t>
            </w:r>
          </w:p>
        </w:tc>
        <w:tc>
          <w:tcPr>
            <w:tcW w:type="dxa" w:w="1701"/>
            <w:shd w:fill="FFF3E0" w:val="clear"/>
          </w:tcPr>
          <w:p>
            <w:pPr>
              <w:jc w:val="center"/>
            </w:pPr>
            <w:r/>
            <w:r>
              <w:rPr>
                <w:sz w:val="15"/>
              </w:rPr>
              <w:t>USCSA Club (N</w:t>
            </w:r>
          </w:p>
        </w:tc>
        <w:tc>
          <w:tcPr>
            <w:tcW w:type="dxa" w:w="1247"/>
            <w:shd w:fill="FFF3E0" w:val="clear"/>
          </w:tcPr>
          <w:p>
            <w:pPr>
              <w:jc w:val="center"/>
            </w:pPr>
            <w:r/>
            <w:r>
              <w:rPr>
                <w:sz w:val="15"/>
              </w:rPr>
              <w:t>NO</w:t>
            </w:r>
          </w:p>
        </w:tc>
        <w:tc>
          <w:tcPr>
            <w:tcW w:type="dxa" w:w="3402"/>
            <w:shd w:fill="FFF3E0" w:val="clear"/>
          </w:tcPr>
          <w:p>
            <w:pPr>
              <w:jc w:val="left"/>
            </w:pPr>
            <w:r/>
            <w:r>
              <w:rPr>
                <w:sz w:val="15"/>
              </w:rPr>
              <w:t>Pure academic/narrative play. No coach contact possible.</w:t>
            </w:r>
          </w:p>
        </w:tc>
      </w:tr>
      <w:tr>
        <w:tc>
          <w:tcPr>
            <w:tcW w:type="dxa" w:w="1984"/>
            <w:shd w:fill="FFF3E0" w:val="clear"/>
          </w:tcPr>
          <w:p>
            <w:pPr>
              <w:jc w:val="left"/>
            </w:pPr>
            <w:r/>
            <w:r>
              <w:rPr>
                <w:sz w:val="15"/>
              </w:rPr>
              <w:t>Yale University (#5)</w:t>
            </w:r>
          </w:p>
        </w:tc>
        <w:tc>
          <w:tcPr>
            <w:tcW w:type="dxa" w:w="1020"/>
            <w:shd w:fill="FFF3E0" w:val="clear"/>
          </w:tcPr>
          <w:p>
            <w:pPr>
              <w:jc w:val="center"/>
            </w:pPr>
            <w:r/>
            <w:r>
              <w:rPr>
                <w:sz w:val="15"/>
              </w:rPr>
              <w:t>D1 (no ski)</w:t>
            </w:r>
          </w:p>
        </w:tc>
        <w:tc>
          <w:tcPr>
            <w:tcW w:type="dxa" w:w="1701"/>
            <w:shd w:fill="FFF3E0" w:val="clear"/>
          </w:tcPr>
          <w:p>
            <w:pPr>
              <w:jc w:val="center"/>
            </w:pPr>
            <w:r/>
            <w:r>
              <w:rPr>
                <w:sz w:val="15"/>
              </w:rPr>
              <w:t>Recreational club only (not USCSA)</w:t>
            </w:r>
          </w:p>
        </w:tc>
        <w:tc>
          <w:tcPr>
            <w:tcW w:type="dxa" w:w="1247"/>
            <w:shd w:fill="FFF3E0" w:val="clear"/>
          </w:tcPr>
          <w:p>
            <w:pPr>
              <w:jc w:val="center"/>
            </w:pPr>
            <w:r/>
            <w:r>
              <w:rPr>
                <w:sz w:val="15"/>
              </w:rPr>
              <w:t>NO</w:t>
            </w:r>
          </w:p>
        </w:tc>
        <w:tc>
          <w:tcPr>
            <w:tcW w:type="dxa" w:w="3402"/>
            <w:shd w:fill="FFF3E0" w:val="clear"/>
          </w:tcPr>
          <w:p>
            <w:pPr>
              <w:jc w:val="left"/>
            </w:pPr>
            <w:r/>
            <w:r>
              <w:rPr>
                <w:sz w:val="15"/>
              </w:rPr>
              <w:t>Essay/EC narrative. Mention club team interest.</w:t>
            </w:r>
          </w:p>
        </w:tc>
      </w:tr>
      <w:tr>
        <w:tc>
          <w:tcPr>
            <w:tcW w:type="dxa" w:w="1984"/>
            <w:shd w:fill="FFEBEE" w:val="clear"/>
          </w:tcPr>
          <w:p>
            <w:pPr>
              <w:jc w:val="left"/>
            </w:pPr>
            <w:r/>
            <w:r>
              <w:rPr>
                <w:sz w:val="15"/>
              </w:rPr>
              <w:t>Caltech (#6)</w:t>
            </w:r>
          </w:p>
        </w:tc>
        <w:tc>
          <w:tcPr>
            <w:tcW w:type="dxa" w:w="1020"/>
            <w:shd w:fill="FFEBEE" w:val="clear"/>
          </w:tcPr>
          <w:p>
            <w:pPr>
              <w:jc w:val="center"/>
            </w:pPr>
            <w:r/>
            <w:r>
              <w:rPr>
                <w:sz w:val="15"/>
              </w:rPr>
              <w:t>D3</w:t>
            </w:r>
          </w:p>
        </w:tc>
        <w:tc>
          <w:tcPr>
            <w:tcW w:type="dxa" w:w="1701"/>
            <w:shd w:fill="FFEBEE" w:val="clear"/>
          </w:tcPr>
          <w:p>
            <w:pPr>
              <w:jc w:val="center"/>
            </w:pPr>
            <w:r/>
            <w:r>
              <w:rPr>
                <w:sz w:val="15"/>
              </w:rPr>
              <w:t>No varsity ski</w:t>
            </w:r>
          </w:p>
        </w:tc>
        <w:tc>
          <w:tcPr>
            <w:tcW w:type="dxa" w:w="1247"/>
            <w:shd w:fill="FFEBEE" w:val="clear"/>
          </w:tcPr>
          <w:p>
            <w:pPr>
              <w:jc w:val="center"/>
            </w:pPr>
            <w:r/>
            <w:r>
              <w:rPr>
                <w:sz w:val="15"/>
              </w:rPr>
              <w:t>NO</w:t>
            </w:r>
          </w:p>
        </w:tc>
        <w:tc>
          <w:tcPr>
            <w:tcW w:type="dxa" w:w="3402"/>
            <w:shd w:fill="FFEBEE" w:val="clear"/>
          </w:tcPr>
          <w:p>
            <w:pPr>
              <w:jc w:val="left"/>
            </w:pPr>
            <w:r/>
            <w:r>
              <w:rPr>
                <w:sz w:val="15"/>
              </w:rPr>
              <w:t>STEM-focused application. Skiing is incidental.</w:t>
            </w:r>
          </w:p>
        </w:tc>
      </w:tr>
      <w:tr>
        <w:tc>
          <w:tcPr>
            <w:tcW w:type="dxa" w:w="1984"/>
            <w:shd w:fill="FFEBEE" w:val="clear"/>
          </w:tcPr>
          <w:p>
            <w:pPr>
              <w:jc w:val="left"/>
            </w:pPr>
            <w:r/>
            <w:r>
              <w:rPr>
                <w:sz w:val="15"/>
              </w:rPr>
              <w:t>Duke University (#7)</w:t>
            </w:r>
          </w:p>
        </w:tc>
        <w:tc>
          <w:tcPr>
            <w:tcW w:type="dxa" w:w="1020"/>
            <w:shd w:fill="FFEBEE" w:val="clear"/>
          </w:tcPr>
          <w:p>
            <w:pPr>
              <w:jc w:val="center"/>
            </w:pPr>
            <w:r/>
            <w:r>
              <w:rPr>
                <w:sz w:val="15"/>
              </w:rPr>
              <w:t>D1 (no ski)</w:t>
            </w:r>
          </w:p>
        </w:tc>
        <w:tc>
          <w:tcPr>
            <w:tcW w:type="dxa" w:w="1701"/>
            <w:shd w:fill="FFEBEE" w:val="clear"/>
          </w:tcPr>
          <w:p>
            <w:pPr>
              <w:jc w:val="center"/>
            </w:pPr>
            <w:r/>
            <w:r>
              <w:rPr>
                <w:sz w:val="15"/>
              </w:rPr>
              <w:t>USCSA Club (Southeast Conf)</w:t>
            </w:r>
          </w:p>
        </w:tc>
        <w:tc>
          <w:tcPr>
            <w:tcW w:type="dxa" w:w="1247"/>
            <w:shd w:fill="FFEBEE" w:val="clear"/>
          </w:tcPr>
          <w:p>
            <w:pPr>
              <w:jc w:val="center"/>
            </w:pPr>
            <w:r/>
            <w:r>
              <w:rPr>
                <w:sz w:val="15"/>
              </w:rPr>
              <w:t>NO</w:t>
            </w:r>
          </w:p>
        </w:tc>
        <w:tc>
          <w:tcPr>
            <w:tcW w:type="dxa" w:w="3402"/>
            <w:shd w:fill="FFEBEE" w:val="clear"/>
          </w:tcPr>
          <w:p>
            <w:pPr>
              <w:jc w:val="left"/>
            </w:pPr>
            <w:r/>
            <w:r>
              <w:rPr>
                <w:sz w:val="15"/>
              </w:rPr>
              <w:t>Standard application. Skiing as EC only.</w:t>
            </w:r>
          </w:p>
        </w:tc>
      </w:tr>
      <w:tr>
        <w:tc>
          <w:tcPr>
            <w:tcW w:type="dxa" w:w="1984"/>
            <w:shd w:fill="FFF3E0" w:val="clear"/>
          </w:tcPr>
          <w:p>
            <w:pPr>
              <w:jc w:val="left"/>
            </w:pPr>
            <w:r/>
            <w:r>
              <w:rPr>
                <w:sz w:val="15"/>
              </w:rPr>
              <w:t>UPenn (#8)</w:t>
            </w:r>
          </w:p>
        </w:tc>
        <w:tc>
          <w:tcPr>
            <w:tcW w:type="dxa" w:w="1020"/>
            <w:shd w:fill="FFF3E0" w:val="clear"/>
          </w:tcPr>
          <w:p>
            <w:pPr>
              <w:jc w:val="center"/>
            </w:pPr>
            <w:r/>
            <w:r>
              <w:rPr>
                <w:sz w:val="15"/>
              </w:rPr>
              <w:t>D1 (no ski)</w:t>
            </w:r>
          </w:p>
        </w:tc>
        <w:tc>
          <w:tcPr>
            <w:tcW w:type="dxa" w:w="1701"/>
            <w:shd w:fill="FFF3E0" w:val="clear"/>
          </w:tcPr>
          <w:p>
            <w:pPr>
              <w:jc w:val="center"/>
            </w:pPr>
            <w:r/>
            <w:r>
              <w:rPr>
                <w:sz w:val="15"/>
              </w:rPr>
              <w:t>USCSA Club (Atl</w:t>
            </w:r>
          </w:p>
        </w:tc>
        <w:tc>
          <w:tcPr>
            <w:tcW w:type="dxa" w:w="1247"/>
            <w:shd w:fill="FFF3E0" w:val="clear"/>
          </w:tcPr>
          <w:p>
            <w:pPr>
              <w:jc w:val="center"/>
            </w:pPr>
            <w:r/>
            <w:r>
              <w:rPr>
                <w:sz w:val="15"/>
              </w:rPr>
              <w:t>NO</w:t>
            </w:r>
          </w:p>
        </w:tc>
        <w:tc>
          <w:tcPr>
            <w:tcW w:type="dxa" w:w="3402"/>
            <w:shd w:fill="FFF3E0" w:val="clear"/>
          </w:tcPr>
          <w:p>
            <w:pPr>
              <w:jc w:val="left"/>
            </w:pPr>
            <w:r/>
            <w:r>
              <w:rPr>
                <w:sz w:val="15"/>
              </w:rPr>
              <w:t>EC narrative. Highlight unique cross-cultural athletic story.</w:t>
            </w:r>
          </w:p>
        </w:tc>
      </w:tr>
      <w:tr>
        <w:tc>
          <w:tcPr>
            <w:tcW w:type="dxa" w:w="1984"/>
            <w:shd w:fill="FFEBEE" w:val="clear"/>
          </w:tcPr>
          <w:p>
            <w:pPr>
              <w:jc w:val="left"/>
            </w:pPr>
            <w:r/>
            <w:r>
              <w:rPr>
                <w:sz w:val="15"/>
              </w:rPr>
              <w:t>Johns Hopkins University (#9)</w:t>
            </w:r>
          </w:p>
        </w:tc>
        <w:tc>
          <w:tcPr>
            <w:tcW w:type="dxa" w:w="1020"/>
            <w:shd w:fill="FFEBEE" w:val="clear"/>
          </w:tcPr>
          <w:p>
            <w:pPr>
              <w:jc w:val="center"/>
            </w:pPr>
            <w:r/>
            <w:r>
              <w:rPr>
                <w:sz w:val="15"/>
              </w:rPr>
              <w:t>D3</w:t>
            </w:r>
          </w:p>
        </w:tc>
        <w:tc>
          <w:tcPr>
            <w:tcW w:type="dxa" w:w="1701"/>
            <w:shd w:fill="FFEBEE" w:val="clear"/>
          </w:tcPr>
          <w:p>
            <w:pPr>
              <w:jc w:val="center"/>
            </w:pPr>
            <w:r/>
            <w:r>
              <w:rPr>
                <w:sz w:val="15"/>
              </w:rPr>
              <w:t>No ski program</w:t>
            </w:r>
          </w:p>
        </w:tc>
        <w:tc>
          <w:tcPr>
            <w:tcW w:type="dxa" w:w="1247"/>
            <w:shd w:fill="FFEBEE" w:val="clear"/>
          </w:tcPr>
          <w:p>
            <w:pPr>
              <w:jc w:val="center"/>
            </w:pPr>
            <w:r/>
            <w:r>
              <w:rPr>
                <w:sz w:val="15"/>
              </w:rPr>
              <w:t>NO</w:t>
            </w:r>
          </w:p>
        </w:tc>
        <w:tc>
          <w:tcPr>
            <w:tcW w:type="dxa" w:w="3402"/>
            <w:shd w:fill="FFEBEE" w:val="clear"/>
          </w:tcPr>
          <w:p>
            <w:pPr>
              <w:jc w:val="left"/>
            </w:pPr>
            <w:r/>
            <w:r>
              <w:rPr>
                <w:sz w:val="15"/>
              </w:rPr>
              <w:t>Standard application.</w:t>
            </w:r>
          </w:p>
        </w:tc>
      </w:tr>
      <w:tr>
        <w:tc>
          <w:tcPr>
            <w:tcW w:type="dxa" w:w="1984"/>
            <w:shd w:fill="FFEBEE" w:val="clear"/>
          </w:tcPr>
          <w:p>
            <w:pPr>
              <w:jc w:val="left"/>
            </w:pPr>
            <w:r/>
            <w:r>
              <w:rPr>
                <w:sz w:val="15"/>
              </w:rPr>
              <w:t>Northwestern University (#10)</w:t>
            </w:r>
          </w:p>
        </w:tc>
        <w:tc>
          <w:tcPr>
            <w:tcW w:type="dxa" w:w="1020"/>
            <w:shd w:fill="FFEBEE" w:val="clear"/>
          </w:tcPr>
          <w:p>
            <w:pPr>
              <w:jc w:val="center"/>
            </w:pPr>
            <w:r/>
            <w:r>
              <w:rPr>
                <w:sz w:val="15"/>
              </w:rPr>
              <w:t>D1 (no ski)</w:t>
            </w:r>
          </w:p>
        </w:tc>
        <w:tc>
          <w:tcPr>
            <w:tcW w:type="dxa" w:w="1701"/>
            <w:shd w:fill="FFEBEE" w:val="clear"/>
          </w:tcPr>
          <w:p>
            <w:pPr>
              <w:jc w:val="center"/>
            </w:pPr>
            <w:r/>
            <w:r>
              <w:rPr>
                <w:sz w:val="15"/>
              </w:rPr>
              <w:t>No ski program</w:t>
            </w:r>
          </w:p>
        </w:tc>
        <w:tc>
          <w:tcPr>
            <w:tcW w:type="dxa" w:w="1247"/>
            <w:shd w:fill="FFEBEE" w:val="clear"/>
          </w:tcPr>
          <w:p>
            <w:pPr>
              <w:jc w:val="center"/>
            </w:pPr>
            <w:r/>
            <w:r>
              <w:rPr>
                <w:sz w:val="15"/>
              </w:rPr>
              <w:t>NO</w:t>
            </w:r>
          </w:p>
        </w:tc>
        <w:tc>
          <w:tcPr>
            <w:tcW w:type="dxa" w:w="3402"/>
            <w:shd w:fill="FFEBEE" w:val="clear"/>
          </w:tcPr>
          <w:p>
            <w:pPr>
              <w:jc w:val="left"/>
            </w:pPr>
            <w:r/>
            <w:r>
              <w:rPr>
                <w:sz w:val="15"/>
              </w:rPr>
              <w:t>Standard application. Skiing as EC only.</w:t>
            </w:r>
          </w:p>
        </w:tc>
      </w:tr>
      <w:tr>
        <w:tc>
          <w:tcPr>
            <w:tcW w:type="dxa" w:w="1984"/>
            <w:shd w:fill="FFF3E0" w:val="clear"/>
          </w:tcPr>
          <w:p>
            <w:pPr>
              <w:jc w:val="left"/>
            </w:pPr>
            <w:r/>
            <w:r>
              <w:rPr>
                <w:sz w:val="15"/>
              </w:rPr>
              <w:t>Columbia University (#11)</w:t>
            </w:r>
          </w:p>
        </w:tc>
        <w:tc>
          <w:tcPr>
            <w:tcW w:type="dxa" w:w="1020"/>
            <w:shd w:fill="FFF3E0" w:val="clear"/>
          </w:tcPr>
          <w:p>
            <w:pPr>
              <w:jc w:val="center"/>
            </w:pPr>
            <w:r/>
            <w:r>
              <w:rPr>
                <w:sz w:val="15"/>
              </w:rPr>
              <w:t>D1 (no ski)</w:t>
            </w:r>
          </w:p>
        </w:tc>
        <w:tc>
          <w:tcPr>
            <w:tcW w:type="dxa" w:w="1701"/>
            <w:shd w:fill="FFF3E0" w:val="clear"/>
          </w:tcPr>
          <w:p>
            <w:pPr>
              <w:jc w:val="center"/>
            </w:pPr>
            <w:r/>
            <w:r>
              <w:rPr>
                <w:sz w:val="15"/>
              </w:rPr>
              <w:t>No varsity ski</w:t>
            </w:r>
          </w:p>
        </w:tc>
        <w:tc>
          <w:tcPr>
            <w:tcW w:type="dxa" w:w="1247"/>
            <w:shd w:fill="FFF3E0" w:val="clear"/>
          </w:tcPr>
          <w:p>
            <w:pPr>
              <w:jc w:val="center"/>
            </w:pPr>
            <w:r/>
            <w:r>
              <w:rPr>
                <w:sz w:val="15"/>
              </w:rPr>
              <w:t>NO</w:t>
            </w:r>
          </w:p>
        </w:tc>
        <w:tc>
          <w:tcPr>
            <w:tcW w:type="dxa" w:w="3402"/>
            <w:shd w:fill="FFF3E0" w:val="clear"/>
          </w:tcPr>
          <w:p>
            <w:pPr>
              <w:jc w:val="left"/>
            </w:pPr>
            <w:r/>
            <w:r>
              <w:rPr>
                <w:sz w:val="15"/>
              </w:rPr>
              <w:t>EC narrative in application.</w:t>
            </w:r>
          </w:p>
        </w:tc>
      </w:tr>
      <w:tr>
        <w:tc>
          <w:tcPr>
            <w:tcW w:type="dxa" w:w="1984"/>
            <w:shd w:fill="FFF3E0" w:val="clear"/>
          </w:tcPr>
          <w:p>
            <w:pPr>
              <w:jc w:val="left"/>
            </w:pPr>
            <w:r/>
            <w:r>
              <w:rPr>
                <w:sz w:val="15"/>
              </w:rPr>
              <w:t>Cornell University (#12)</w:t>
            </w:r>
          </w:p>
        </w:tc>
        <w:tc>
          <w:tcPr>
            <w:tcW w:type="dxa" w:w="1020"/>
            <w:shd w:fill="FFF3E0" w:val="clear"/>
          </w:tcPr>
          <w:p>
            <w:pPr>
              <w:jc w:val="center"/>
            </w:pPr>
            <w:r/>
            <w:r>
              <w:rPr>
                <w:sz w:val="15"/>
              </w:rPr>
              <w:t>D1 (no ski)</w:t>
            </w:r>
          </w:p>
        </w:tc>
        <w:tc>
          <w:tcPr>
            <w:tcW w:type="dxa" w:w="1701"/>
            <w:shd w:fill="FFF3E0" w:val="clear"/>
          </w:tcPr>
          <w:p>
            <w:pPr>
              <w:jc w:val="center"/>
            </w:pPr>
            <w:r/>
            <w:r>
              <w:rPr>
                <w:sz w:val="15"/>
              </w:rPr>
              <w:t>No NCAA varsity ski</w:t>
            </w:r>
          </w:p>
        </w:tc>
        <w:tc>
          <w:tcPr>
            <w:tcW w:type="dxa" w:w="1247"/>
            <w:shd w:fill="FFF3E0" w:val="clear"/>
          </w:tcPr>
          <w:p>
            <w:pPr>
              <w:jc w:val="center"/>
            </w:pPr>
            <w:r/>
            <w:r>
              <w:rPr>
                <w:sz w:val="15"/>
              </w:rPr>
              <w:t>NO</w:t>
            </w:r>
          </w:p>
        </w:tc>
        <w:tc>
          <w:tcPr>
            <w:tcW w:type="dxa" w:w="3402"/>
            <w:shd w:fill="FFF3E0" w:val="clear"/>
          </w:tcPr>
          <w:p>
            <w:pPr>
              <w:jc w:val="left"/>
            </w:pPr>
            <w:r/>
            <w:r>
              <w:rPr>
                <w:sz w:val="15"/>
              </w:rPr>
              <w:t>EC narrative. Mention interest in club ski team.</w:t>
            </w:r>
          </w:p>
        </w:tc>
      </w:tr>
      <w:tr>
        <w:tc>
          <w:tcPr>
            <w:tcW w:type="dxa" w:w="1984"/>
            <w:shd w:fill="FFEBEE" w:val="clear"/>
          </w:tcPr>
          <w:p>
            <w:pPr>
              <w:jc w:val="left"/>
            </w:pPr>
            <w:r/>
            <w:r>
              <w:rPr>
                <w:sz w:val="15"/>
              </w:rPr>
              <w:t>University of Chicago (#13)</w:t>
            </w:r>
          </w:p>
        </w:tc>
        <w:tc>
          <w:tcPr>
            <w:tcW w:type="dxa" w:w="1020"/>
            <w:shd w:fill="FFEBEE" w:val="clear"/>
          </w:tcPr>
          <w:p>
            <w:pPr>
              <w:jc w:val="center"/>
            </w:pPr>
            <w:r/>
            <w:r>
              <w:rPr>
                <w:sz w:val="15"/>
              </w:rPr>
              <w:t>D3</w:t>
            </w:r>
          </w:p>
        </w:tc>
        <w:tc>
          <w:tcPr>
            <w:tcW w:type="dxa" w:w="1701"/>
            <w:shd w:fill="FFEBEE" w:val="clear"/>
          </w:tcPr>
          <w:p>
            <w:pPr>
              <w:jc w:val="center"/>
            </w:pPr>
            <w:r/>
            <w:r>
              <w:rPr>
                <w:sz w:val="15"/>
              </w:rPr>
              <w:t>No ski program</w:t>
            </w:r>
          </w:p>
        </w:tc>
        <w:tc>
          <w:tcPr>
            <w:tcW w:type="dxa" w:w="1247"/>
            <w:shd w:fill="FFEBEE" w:val="clear"/>
          </w:tcPr>
          <w:p>
            <w:pPr>
              <w:jc w:val="center"/>
            </w:pPr>
            <w:r/>
            <w:r>
              <w:rPr>
                <w:sz w:val="15"/>
              </w:rPr>
              <w:t>NO</w:t>
            </w:r>
          </w:p>
        </w:tc>
        <w:tc>
          <w:tcPr>
            <w:tcW w:type="dxa" w:w="3402"/>
            <w:shd w:fill="FFEBEE" w:val="clear"/>
          </w:tcPr>
          <w:p>
            <w:pPr>
              <w:jc w:val="left"/>
            </w:pPr>
            <w:r/>
            <w:r>
              <w:rPr>
                <w:sz w:val="15"/>
              </w:rPr>
              <w:t>Academic-focused application.</w:t>
            </w:r>
          </w:p>
        </w:tc>
      </w:tr>
      <w:tr>
        <w:tc>
          <w:tcPr>
            <w:tcW w:type="dxa" w:w="1984"/>
            <w:shd w:fill="FFF3E0" w:val="clear"/>
          </w:tcPr>
          <w:p>
            <w:pPr>
              <w:jc w:val="left"/>
            </w:pPr>
            <w:r/>
            <w:r>
              <w:rPr>
                <w:sz w:val="15"/>
              </w:rPr>
              <w:t>Brown University (#14)</w:t>
            </w:r>
          </w:p>
        </w:tc>
        <w:tc>
          <w:tcPr>
            <w:tcW w:type="dxa" w:w="1020"/>
            <w:shd w:fill="FFF3E0" w:val="clear"/>
          </w:tcPr>
          <w:p>
            <w:pPr>
              <w:jc w:val="center"/>
            </w:pPr>
            <w:r/>
            <w:r>
              <w:rPr>
                <w:sz w:val="15"/>
              </w:rPr>
              <w:t>D1 (no ski)</w:t>
            </w:r>
          </w:p>
        </w:tc>
        <w:tc>
          <w:tcPr>
            <w:tcW w:type="dxa" w:w="1701"/>
            <w:shd w:fill="FFF3E0" w:val="clear"/>
          </w:tcPr>
          <w:p>
            <w:pPr>
              <w:jc w:val="center"/>
            </w:pPr>
            <w:r/>
            <w:r>
              <w:rPr>
                <w:sz w:val="15"/>
              </w:rPr>
              <w:t>No varsity ski</w:t>
            </w:r>
          </w:p>
        </w:tc>
        <w:tc>
          <w:tcPr>
            <w:tcW w:type="dxa" w:w="1247"/>
            <w:shd w:fill="FFF3E0" w:val="clear"/>
          </w:tcPr>
          <w:p>
            <w:pPr>
              <w:jc w:val="center"/>
            </w:pPr>
            <w:r/>
            <w:r>
              <w:rPr>
                <w:sz w:val="15"/>
              </w:rPr>
              <w:t>NO</w:t>
            </w:r>
          </w:p>
        </w:tc>
        <w:tc>
          <w:tcPr>
            <w:tcW w:type="dxa" w:w="3402"/>
            <w:shd w:fill="FFF3E0" w:val="clear"/>
          </w:tcPr>
          <w:p>
            <w:pPr>
              <w:jc w:val="left"/>
            </w:pPr>
            <w:r/>
            <w:r>
              <w:rPr>
                <w:sz w:val="15"/>
              </w:rPr>
              <w:t>Strong EC narrative. Mention club team.</w:t>
            </w:r>
          </w:p>
        </w:tc>
      </w:tr>
      <w:tr>
        <w:tc>
          <w:tcPr>
            <w:tcW w:type="dxa" w:w="1984"/>
            <w:shd w:fill="FFEBEE" w:val="clear"/>
          </w:tcPr>
          <w:p>
            <w:pPr>
              <w:jc w:val="left"/>
            </w:pPr>
            <w:r/>
            <w:r>
              <w:rPr>
                <w:sz w:val="15"/>
              </w:rPr>
              <w:t>Rice University (#16)</w:t>
            </w:r>
          </w:p>
        </w:tc>
        <w:tc>
          <w:tcPr>
            <w:tcW w:type="dxa" w:w="1020"/>
            <w:shd w:fill="FFEBEE" w:val="clear"/>
          </w:tcPr>
          <w:p>
            <w:pPr>
              <w:jc w:val="center"/>
            </w:pPr>
            <w:r/>
            <w:r>
              <w:rPr>
                <w:sz w:val="15"/>
              </w:rPr>
              <w:t>D1 (no ski)</w:t>
            </w:r>
          </w:p>
        </w:tc>
        <w:tc>
          <w:tcPr>
            <w:tcW w:type="dxa" w:w="1701"/>
            <w:shd w:fill="FFEBEE" w:val="clear"/>
          </w:tcPr>
          <w:p>
            <w:pPr>
              <w:jc w:val="center"/>
            </w:pPr>
            <w:r/>
            <w:r>
              <w:rPr>
                <w:sz w:val="15"/>
              </w:rPr>
              <w:t>No ski program</w:t>
            </w:r>
          </w:p>
        </w:tc>
        <w:tc>
          <w:tcPr>
            <w:tcW w:type="dxa" w:w="1247"/>
            <w:shd w:fill="FFEBEE" w:val="clear"/>
          </w:tcPr>
          <w:p>
            <w:pPr>
              <w:jc w:val="center"/>
            </w:pPr>
            <w:r/>
            <w:r>
              <w:rPr>
                <w:sz w:val="15"/>
              </w:rPr>
              <w:t>NO</w:t>
            </w:r>
          </w:p>
        </w:tc>
        <w:tc>
          <w:tcPr>
            <w:tcW w:type="dxa" w:w="3402"/>
            <w:shd w:fill="FFEBEE" w:val="clear"/>
          </w:tcPr>
          <w:p>
            <w:pPr>
              <w:jc w:val="left"/>
            </w:pPr>
            <w:r/>
            <w:r>
              <w:rPr>
                <w:sz w:val="15"/>
              </w:rPr>
              <w:t>Standard application.</w:t>
            </w:r>
          </w:p>
        </w:tc>
      </w:tr>
      <w:tr>
        <w:tc>
          <w:tcPr>
            <w:tcW w:type="dxa" w:w="1984"/>
            <w:shd w:fill="FFEBEE" w:val="clear"/>
          </w:tcPr>
          <w:p>
            <w:pPr>
              <w:jc w:val="left"/>
            </w:pPr>
            <w:r/>
            <w:r>
              <w:rPr>
                <w:sz w:val="15"/>
              </w:rPr>
              <w:t>Vanderbilt University (#17)</w:t>
            </w:r>
          </w:p>
        </w:tc>
        <w:tc>
          <w:tcPr>
            <w:tcW w:type="dxa" w:w="1020"/>
            <w:shd w:fill="FFEBEE" w:val="clear"/>
          </w:tcPr>
          <w:p>
            <w:pPr>
              <w:jc w:val="center"/>
            </w:pPr>
            <w:r/>
            <w:r>
              <w:rPr>
                <w:sz w:val="15"/>
              </w:rPr>
              <w:t>D1 (no ski)</w:t>
            </w:r>
          </w:p>
        </w:tc>
        <w:tc>
          <w:tcPr>
            <w:tcW w:type="dxa" w:w="1701"/>
            <w:shd w:fill="FFEBEE" w:val="clear"/>
          </w:tcPr>
          <w:p>
            <w:pPr>
              <w:jc w:val="center"/>
            </w:pPr>
            <w:r/>
            <w:r>
              <w:rPr>
                <w:sz w:val="15"/>
              </w:rPr>
              <w:t>No ski program</w:t>
            </w:r>
          </w:p>
        </w:tc>
        <w:tc>
          <w:tcPr>
            <w:tcW w:type="dxa" w:w="1247"/>
            <w:shd w:fill="FFEBEE" w:val="clear"/>
          </w:tcPr>
          <w:p>
            <w:pPr>
              <w:jc w:val="center"/>
            </w:pPr>
            <w:r/>
            <w:r>
              <w:rPr>
                <w:sz w:val="15"/>
              </w:rPr>
              <w:t>NO</w:t>
            </w:r>
          </w:p>
        </w:tc>
        <w:tc>
          <w:tcPr>
            <w:tcW w:type="dxa" w:w="3402"/>
            <w:shd w:fill="FFEBEE" w:val="clear"/>
          </w:tcPr>
          <w:p>
            <w:pPr>
              <w:jc w:val="left"/>
            </w:pPr>
            <w:r/>
            <w:r>
              <w:rPr>
                <w:sz w:val="15"/>
              </w:rPr>
              <w:t>Standard application.</w:t>
            </w:r>
          </w:p>
        </w:tc>
      </w:tr>
      <w:tr>
        <w:tc>
          <w:tcPr>
            <w:tcW w:type="dxa" w:w="1984"/>
            <w:shd w:fill="FFEBEE" w:val="clear"/>
          </w:tcPr>
          <w:p>
            <w:pPr>
              <w:jc w:val="left"/>
            </w:pPr>
            <w:r/>
            <w:r>
              <w:rPr>
                <w:sz w:val="15"/>
              </w:rPr>
              <w:t>University of Notre Dame (#18)</w:t>
            </w:r>
          </w:p>
        </w:tc>
        <w:tc>
          <w:tcPr>
            <w:tcW w:type="dxa" w:w="1020"/>
            <w:shd w:fill="FFEBEE" w:val="clear"/>
          </w:tcPr>
          <w:p>
            <w:pPr>
              <w:jc w:val="center"/>
            </w:pPr>
            <w:r/>
            <w:r>
              <w:rPr>
                <w:sz w:val="15"/>
              </w:rPr>
              <w:t>D1 (no ski)</w:t>
            </w:r>
          </w:p>
        </w:tc>
        <w:tc>
          <w:tcPr>
            <w:tcW w:type="dxa" w:w="1701"/>
            <w:shd w:fill="FFEBEE" w:val="clear"/>
          </w:tcPr>
          <w:p>
            <w:pPr>
              <w:jc w:val="center"/>
            </w:pPr>
            <w:r/>
            <w:r>
              <w:rPr>
                <w:sz w:val="15"/>
              </w:rPr>
              <w:t>No ski program</w:t>
            </w:r>
          </w:p>
        </w:tc>
        <w:tc>
          <w:tcPr>
            <w:tcW w:type="dxa" w:w="1247"/>
            <w:shd w:fill="FFEBEE" w:val="clear"/>
          </w:tcPr>
          <w:p>
            <w:pPr>
              <w:jc w:val="center"/>
            </w:pPr>
            <w:r/>
            <w:r>
              <w:rPr>
                <w:sz w:val="15"/>
              </w:rPr>
              <w:t>NO</w:t>
            </w:r>
          </w:p>
        </w:tc>
        <w:tc>
          <w:tcPr>
            <w:tcW w:type="dxa" w:w="3402"/>
            <w:shd w:fill="FFEBEE" w:val="clear"/>
          </w:tcPr>
          <w:p>
            <w:pPr>
              <w:jc w:val="left"/>
            </w:pPr>
            <w:r/>
            <w:r>
              <w:rPr>
                <w:sz w:val="15"/>
              </w:rPr>
              <w:t>Standard application. Skiing as EC.</w:t>
            </w:r>
          </w:p>
        </w:tc>
      </w:tr>
      <w:tr>
        <w:tc>
          <w:tcPr>
            <w:tcW w:type="dxa" w:w="1984"/>
            <w:shd w:fill="FFEBEE" w:val="clear"/>
          </w:tcPr>
          <w:p>
            <w:pPr>
              <w:jc w:val="left"/>
            </w:pPr>
            <w:r/>
            <w:r>
              <w:rPr>
                <w:sz w:val="15"/>
              </w:rPr>
              <w:t>Georgetown University (#19)</w:t>
            </w:r>
          </w:p>
        </w:tc>
        <w:tc>
          <w:tcPr>
            <w:tcW w:type="dxa" w:w="1020"/>
            <w:shd w:fill="FFEBEE" w:val="clear"/>
          </w:tcPr>
          <w:p>
            <w:pPr>
              <w:jc w:val="center"/>
            </w:pPr>
            <w:r/>
            <w:r>
              <w:rPr>
                <w:sz w:val="15"/>
              </w:rPr>
              <w:t>D1 (no ski)</w:t>
            </w:r>
          </w:p>
        </w:tc>
        <w:tc>
          <w:tcPr>
            <w:tcW w:type="dxa" w:w="1701"/>
            <w:shd w:fill="FFEBEE" w:val="clear"/>
          </w:tcPr>
          <w:p>
            <w:pPr>
              <w:jc w:val="center"/>
            </w:pPr>
            <w:r/>
            <w:r>
              <w:rPr>
                <w:sz w:val="15"/>
              </w:rPr>
              <w:t>No ski program</w:t>
            </w:r>
          </w:p>
        </w:tc>
        <w:tc>
          <w:tcPr>
            <w:tcW w:type="dxa" w:w="1247"/>
            <w:shd w:fill="FFEBEE" w:val="clear"/>
          </w:tcPr>
          <w:p>
            <w:pPr>
              <w:jc w:val="center"/>
            </w:pPr>
            <w:r/>
            <w:r>
              <w:rPr>
                <w:sz w:val="15"/>
              </w:rPr>
              <w:t>NO</w:t>
            </w:r>
          </w:p>
        </w:tc>
        <w:tc>
          <w:tcPr>
            <w:tcW w:type="dxa" w:w="3402"/>
            <w:shd w:fill="FFEBEE" w:val="clear"/>
          </w:tcPr>
          <w:p>
            <w:pPr>
              <w:jc w:val="left"/>
            </w:pPr>
            <w:r/>
            <w:r>
              <w:rPr>
                <w:sz w:val="15"/>
              </w:rPr>
              <w:t>Standard application.</w:t>
            </w:r>
          </w:p>
        </w:tc>
      </w:tr>
      <w:tr>
        <w:tc>
          <w:tcPr>
            <w:tcW w:type="dxa" w:w="1984"/>
            <w:shd w:fill="FFEBEE" w:val="clear"/>
          </w:tcPr>
          <w:p>
            <w:pPr>
              <w:jc w:val="left"/>
            </w:pPr>
            <w:r/>
            <w:r>
              <w:rPr>
                <w:sz w:val="15"/>
              </w:rPr>
              <w:t>Carnegie Mellon University (#20)</w:t>
            </w:r>
          </w:p>
        </w:tc>
        <w:tc>
          <w:tcPr>
            <w:tcW w:type="dxa" w:w="1020"/>
            <w:shd w:fill="FFEBEE" w:val="clear"/>
          </w:tcPr>
          <w:p>
            <w:pPr>
              <w:jc w:val="center"/>
            </w:pPr>
            <w:r/>
            <w:r>
              <w:rPr>
                <w:sz w:val="15"/>
              </w:rPr>
              <w:t>D3</w:t>
            </w:r>
          </w:p>
        </w:tc>
        <w:tc>
          <w:tcPr>
            <w:tcW w:type="dxa" w:w="1701"/>
            <w:shd w:fill="FFEBEE" w:val="clear"/>
          </w:tcPr>
          <w:p>
            <w:pPr>
              <w:jc w:val="center"/>
            </w:pPr>
            <w:r/>
            <w:r>
              <w:rPr>
                <w:sz w:val="15"/>
              </w:rPr>
              <w:t>No ski program</w:t>
            </w:r>
          </w:p>
        </w:tc>
        <w:tc>
          <w:tcPr>
            <w:tcW w:type="dxa" w:w="1247"/>
            <w:shd w:fill="FFEBEE" w:val="clear"/>
          </w:tcPr>
          <w:p>
            <w:pPr>
              <w:jc w:val="center"/>
            </w:pPr>
            <w:r/>
            <w:r>
              <w:rPr>
                <w:sz w:val="15"/>
              </w:rPr>
              <w:t>NO</w:t>
            </w:r>
          </w:p>
        </w:tc>
        <w:tc>
          <w:tcPr>
            <w:tcW w:type="dxa" w:w="3402"/>
            <w:shd w:fill="FFEBEE" w:val="clear"/>
          </w:tcPr>
          <w:p>
            <w:pPr>
              <w:jc w:val="left"/>
            </w:pPr>
            <w:r/>
            <w:r>
              <w:rPr>
                <w:sz w:val="15"/>
              </w:rPr>
              <w:t>STEM-focused application. Skiing as EC.</w:t>
            </w:r>
          </w:p>
        </w:tc>
      </w:tr>
    </w:tbl>
    <w:p/>
    <w:p>
      <w:pPr>
        <w:pStyle w:val="Heading2"/>
      </w:pPr>
      <w:r>
        <w:rPr>
          <w:color w:val="1A1A2E"/>
        </w:rPr>
        <w:t>Detailed Analysis: Schools Where Skiing Matters</w:t>
      </w:r>
    </w:p>
    <w:p>
      <w:r>
        <w:rPr>
          <w:b/>
          <w:color w:val="1A1A2E"/>
          <w:sz w:val="22"/>
        </w:rPr>
        <w:t>Dartmouth College (#12) — D1</w:t>
      </w:r>
    </w:p>
    <w:p>
      <w:r>
        <w:rPr>
          <w:sz w:val="20"/>
        </w:rPr>
        <w:t>Dartmouth is THE premier ski school among Top 20 universities — won the 2026 EISA Championship (2nd consecutive title) and consistently finishes top-5 at NCAA Championships. Has its own ski area (Dartmouth Skiway) and dedicated alpine/Nordic coaching staff. Coaches have 4-8 support slots per year and actively recruit internationally. Top recruits have FIS 10-25; competitive slot range is sub-30. FIS 30-50 = walk-on territory. Academic Index must hit Band 3 (~SAT 1420+, top-25% rank). Need-blind for international students with 100% demonstrated need met.</w:t>
      </w:r>
    </w:p>
    <w:p>
      <w:r>
        <w:rPr>
          <w:b/>
          <w:color w:val="1A1A2E"/>
          <w:sz w:val="22"/>
        </w:rPr>
        <w:t>Harvard University (#3) — D1</w:t>
      </w:r>
    </w:p>
    <w:p>
      <w:r>
        <w:rPr>
          <w:sz w:val="20"/>
        </w:rPr>
        <w:t>Harvard fields a D1 EISA ski team with dedicated head coaches for Alpine (Scott MacPherson, 9th season, 2x EISA Coach of the Year) and Nordic (Cate Brams). Welcomes 5-6 first-years per class. Alpine trains at Burke Mountain. Competed in all 6 EISA Carnivals in 2026. FIS sub-30 for strong recruit; sub-50 for supported athlete. Campus AI ~220 means SAT 1450+ is the realistic minimum for a pre-read pass. Korean national team is a strong differentiator.</w:t>
      </w:r>
    </w:p>
    <w:p>
      <w:r>
        <w:rPr>
          <w:b/>
          <w:color w:val="1A1A2E"/>
          <w:sz w:val="22"/>
        </w:rPr>
        <w:t>Cornell University (#12) — D1 (no ski)</w:t>
      </w:r>
    </w:p>
    <w:p>
      <w:r>
        <w:rPr>
          <w:sz w:val="20"/>
        </w:rPr>
        <w:t>Cornell has no NCAA ski team but has an active USCSA club ski team that competes regionally. Ithaca, NY has proximity to ski areas. No admission leverage through skiing, but the club team offers a competitive outlet and the Ivy brand helps applications.</w:t>
      </w:r>
    </w:p>
    <w:p>
      <w:pPr>
        <w:pStyle w:val="Heading1"/>
      </w:pPr>
      <w:r>
        <w:rPr>
          <w:color w:val="1A1A2E"/>
        </w:rPr>
        <w:t>4. Beyond Top 20: Elite Schools Where Skiing Opens Doors</w:t>
      </w:r>
    </w:p>
    <w:p>
      <w:r>
        <w:rPr>
          <w:b w:val="0"/>
          <w:i w:val="0"/>
          <w:sz w:val="21"/>
        </w:rPr>
        <w:t>Several schools outside the US News Top 20 offer significantly stronger skiing pathways. For a student-athlete profile, these may provide better overall outcomes than a Top 20 school where skiing carries no weight.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shd w:fill="1A1A2E" w:val="clear"/>
          </w:tcPr>
          <w:p>
            <w:pPr>
              <w:jc w:val="left"/>
            </w:pPr>
            <w:r/>
            <w:r>
              <w:rPr>
                <w:b/>
                <w:color w:val="FFFFFF"/>
                <w:sz w:val="17"/>
              </w:rPr>
              <w:t>School</w:t>
            </w:r>
          </w:p>
        </w:tc>
        <w:tc>
          <w:tcPr>
            <w:tcW w:type="dxa" w:w="680"/>
            <w:shd w:fill="1A1A2E" w:val="clear"/>
          </w:tcPr>
          <w:p>
            <w:pPr>
              <w:jc w:val="center"/>
            </w:pPr>
            <w:r/>
            <w:r>
              <w:rPr>
                <w:b/>
                <w:color w:val="FFFFFF"/>
                <w:sz w:val="17"/>
              </w:rPr>
              <w:t>Div.</w:t>
            </w:r>
          </w:p>
        </w:tc>
        <w:tc>
          <w:tcPr>
            <w:tcW w:type="dxa" w:w="1417"/>
            <w:shd w:fill="1A1A2E" w:val="clear"/>
          </w:tcPr>
          <w:p>
            <w:pPr>
              <w:jc w:val="center"/>
            </w:pPr>
            <w:r/>
            <w:r>
              <w:rPr>
                <w:b/>
                <w:color w:val="FFFFFF"/>
                <w:sz w:val="17"/>
              </w:rPr>
              <w:t>Conference</w:t>
            </w:r>
          </w:p>
        </w:tc>
        <w:tc>
          <w:tcPr>
            <w:tcW w:type="dxa" w:w="1020"/>
            <w:shd w:fill="1A1A2E" w:val="clear"/>
          </w:tcPr>
          <w:p>
            <w:pPr>
              <w:jc w:val="center"/>
            </w:pPr>
            <w:r/>
            <w:r>
              <w:rPr>
                <w:b/>
                <w:color w:val="FFFFFF"/>
                <w:sz w:val="17"/>
              </w:rPr>
              <w:t>FIS Range</w:t>
            </w:r>
          </w:p>
        </w:tc>
        <w:tc>
          <w:tcPr>
            <w:tcW w:type="dxa" w:w="4535"/>
            <w:shd w:fill="1A1A2E" w:val="clear"/>
          </w:tcPr>
          <w:p>
            <w:pPr>
              <w:jc w:val="left"/>
            </w:pPr>
            <w:r/>
            <w:r>
              <w:rPr>
                <w:b/>
                <w:color w:val="FFFFFF"/>
                <w:sz w:val="17"/>
              </w:rPr>
              <w:t>Why Consider</w:t>
            </w:r>
          </w:p>
        </w:tc>
      </w:tr>
      <w:tr>
        <w:tc>
          <w:tcPr>
            <w:tcW w:type="dxa" w:w="1701"/>
            <w:shd w:fill="E8F5E9" w:val="clear"/>
          </w:tcPr>
          <w:p>
            <w:pPr>
              <w:jc w:val="left"/>
            </w:pPr>
            <w:r/>
            <w:r>
              <w:rPr>
                <w:sz w:val="16"/>
              </w:rPr>
              <w:t>Middlebury College</w:t>
            </w:r>
          </w:p>
        </w:tc>
        <w:tc>
          <w:tcPr>
            <w:tcW w:type="dxa" w:w="680"/>
            <w:shd w:fill="E8F5E9" w:val="clear"/>
          </w:tcPr>
          <w:p>
            <w:pPr>
              <w:jc w:val="center"/>
            </w:pPr>
            <w:r/>
            <w:r>
              <w:rPr>
                <w:sz w:val="16"/>
              </w:rPr>
              <w:t>D3*</w:t>
            </w:r>
          </w:p>
        </w:tc>
        <w:tc>
          <w:tcPr>
            <w:tcW w:type="dxa" w:w="1417"/>
            <w:shd w:fill="E8F5E9" w:val="clear"/>
          </w:tcPr>
          <w:p>
            <w:pPr>
              <w:jc w:val="center"/>
            </w:pPr>
            <w:r/>
            <w:r>
              <w:rPr>
                <w:sz w:val="16"/>
              </w:rPr>
              <w:t>EISA/NESCAC</w:t>
            </w:r>
          </w:p>
        </w:tc>
        <w:tc>
          <w:tcPr>
            <w:tcW w:type="dxa" w:w="1020"/>
            <w:shd w:fill="E8F5E9" w:val="clear"/>
          </w:tcPr>
          <w:p>
            <w:pPr>
              <w:jc w:val="center"/>
            </w:pPr>
            <w:r/>
            <w:r>
              <w:rPr>
                <w:sz w:val="16"/>
              </w:rPr>
              <w:t>50-100</w:t>
            </w:r>
          </w:p>
        </w:tc>
        <w:tc>
          <w:tcPr>
            <w:tcW w:type="dxa" w:w="4535"/>
            <w:shd w:fill="E8F5E9" w:val="clear"/>
          </w:tcPr>
          <w:p>
            <w:pPr>
              <w:jc w:val="left"/>
            </w:pPr>
            <w:r/>
            <w:r>
              <w:rPr>
                <w:sz w:val="16"/>
              </w:rPr>
              <w:t>Competes in NCAA Championships despite D3. Top liberal arts (#8 LAC). Strong ski recruit culture.</w:t>
            </w:r>
          </w:p>
        </w:tc>
      </w:tr>
      <w:tr>
        <w:tc>
          <w:tcPr>
            <w:tcW w:type="dxa" w:w="1701"/>
            <w:shd w:fill="E8F5E9" w:val="clear"/>
          </w:tcPr>
          <w:p>
            <w:pPr>
              <w:jc w:val="left"/>
            </w:pPr>
            <w:r/>
            <w:r>
              <w:rPr>
                <w:sz w:val="16"/>
              </w:rPr>
              <w:t>Williams College</w:t>
            </w:r>
          </w:p>
        </w:tc>
        <w:tc>
          <w:tcPr>
            <w:tcW w:type="dxa" w:w="680"/>
            <w:shd w:fill="E8F5E9" w:val="clear"/>
          </w:tcPr>
          <w:p>
            <w:pPr>
              <w:jc w:val="center"/>
            </w:pPr>
            <w:r/>
            <w:r>
              <w:rPr>
                <w:sz w:val="16"/>
              </w:rPr>
              <w:t>D3*</w:t>
            </w:r>
          </w:p>
        </w:tc>
        <w:tc>
          <w:tcPr>
            <w:tcW w:type="dxa" w:w="1417"/>
            <w:shd w:fill="E8F5E9" w:val="clear"/>
          </w:tcPr>
          <w:p>
            <w:pPr>
              <w:jc w:val="center"/>
            </w:pPr>
            <w:r/>
            <w:r>
              <w:rPr>
                <w:sz w:val="16"/>
              </w:rPr>
              <w:t>EISA/NESCAC</w:t>
            </w:r>
          </w:p>
        </w:tc>
        <w:tc>
          <w:tcPr>
            <w:tcW w:type="dxa" w:w="1020"/>
            <w:shd w:fill="E8F5E9" w:val="clear"/>
          </w:tcPr>
          <w:p>
            <w:pPr>
              <w:jc w:val="center"/>
            </w:pPr>
            <w:r/>
            <w:r>
              <w:rPr>
                <w:sz w:val="16"/>
              </w:rPr>
              <w:t>50-80</w:t>
            </w:r>
          </w:p>
        </w:tc>
        <w:tc>
          <w:tcPr>
            <w:tcW w:type="dxa" w:w="4535"/>
            <w:shd w:fill="E8F5E9" w:val="clear"/>
          </w:tcPr>
          <w:p>
            <w:pPr>
              <w:jc w:val="left"/>
            </w:pPr>
            <w:r/>
            <w:r>
              <w:rPr>
                <w:sz w:val="16"/>
              </w:rPr>
              <w:t>Competes D1 in skiing. #1 liberal arts college. Recruit slots exist.</w:t>
            </w:r>
          </w:p>
        </w:tc>
      </w:tr>
      <w:tr>
        <w:tc>
          <w:tcPr>
            <w:tcW w:type="dxa" w:w="1701"/>
            <w:shd w:fill="E8F5E9" w:val="clear"/>
          </w:tcPr>
          <w:p>
            <w:pPr>
              <w:jc w:val="left"/>
            </w:pPr>
            <w:r/>
            <w:r>
              <w:rPr>
                <w:sz w:val="16"/>
              </w:rPr>
              <w:t>Bates College</w:t>
            </w:r>
          </w:p>
        </w:tc>
        <w:tc>
          <w:tcPr>
            <w:tcW w:type="dxa" w:w="680"/>
            <w:shd w:fill="E8F5E9" w:val="clear"/>
          </w:tcPr>
          <w:p>
            <w:pPr>
              <w:jc w:val="center"/>
            </w:pPr>
            <w:r/>
            <w:r>
              <w:rPr>
                <w:sz w:val="16"/>
              </w:rPr>
              <w:t>D3</w:t>
            </w:r>
          </w:p>
        </w:tc>
        <w:tc>
          <w:tcPr>
            <w:tcW w:type="dxa" w:w="1417"/>
            <w:shd w:fill="E8F5E9" w:val="clear"/>
          </w:tcPr>
          <w:p>
            <w:pPr>
              <w:jc w:val="center"/>
            </w:pPr>
            <w:r/>
            <w:r>
              <w:rPr>
                <w:sz w:val="16"/>
              </w:rPr>
              <w:t>EISA/NESCAC</w:t>
            </w:r>
          </w:p>
        </w:tc>
        <w:tc>
          <w:tcPr>
            <w:tcW w:type="dxa" w:w="1020"/>
            <w:shd w:fill="E8F5E9" w:val="clear"/>
          </w:tcPr>
          <w:p>
            <w:pPr>
              <w:jc w:val="center"/>
            </w:pPr>
            <w:r/>
            <w:r>
              <w:rPr>
                <w:sz w:val="16"/>
              </w:rPr>
              <w:t>60-120</w:t>
            </w:r>
          </w:p>
        </w:tc>
        <w:tc>
          <w:tcPr>
            <w:tcW w:type="dxa" w:w="4535"/>
            <w:shd w:fill="E8F5E9" w:val="clear"/>
          </w:tcPr>
          <w:p>
            <w:pPr>
              <w:jc w:val="left"/>
            </w:pPr>
            <w:r/>
            <w:r>
              <w:rPr>
                <w:sz w:val="16"/>
              </w:rPr>
              <w:t>Strong ski program. Top 20 LAC. Maine location = ski culture.</w:t>
            </w:r>
          </w:p>
        </w:tc>
      </w:tr>
      <w:tr>
        <w:tc>
          <w:tcPr>
            <w:tcW w:type="dxa" w:w="1701"/>
            <w:shd w:fill="E8F5E9" w:val="clear"/>
          </w:tcPr>
          <w:p>
            <w:pPr>
              <w:jc w:val="left"/>
            </w:pPr>
            <w:r/>
            <w:r>
              <w:rPr>
                <w:sz w:val="16"/>
              </w:rPr>
              <w:t>Colby College</w:t>
            </w:r>
          </w:p>
        </w:tc>
        <w:tc>
          <w:tcPr>
            <w:tcW w:type="dxa" w:w="680"/>
            <w:shd w:fill="E8F5E9" w:val="clear"/>
          </w:tcPr>
          <w:p>
            <w:pPr>
              <w:jc w:val="center"/>
            </w:pPr>
            <w:r/>
            <w:r>
              <w:rPr>
                <w:sz w:val="16"/>
              </w:rPr>
              <w:t>D3</w:t>
            </w:r>
          </w:p>
        </w:tc>
        <w:tc>
          <w:tcPr>
            <w:tcW w:type="dxa" w:w="1417"/>
            <w:shd w:fill="E8F5E9" w:val="clear"/>
          </w:tcPr>
          <w:p>
            <w:pPr>
              <w:jc w:val="center"/>
            </w:pPr>
            <w:r/>
            <w:r>
              <w:rPr>
                <w:sz w:val="16"/>
              </w:rPr>
              <w:t>EISA/NESCAC</w:t>
            </w:r>
          </w:p>
        </w:tc>
        <w:tc>
          <w:tcPr>
            <w:tcW w:type="dxa" w:w="1020"/>
            <w:shd w:fill="E8F5E9" w:val="clear"/>
          </w:tcPr>
          <w:p>
            <w:pPr>
              <w:jc w:val="center"/>
            </w:pPr>
            <w:r/>
            <w:r>
              <w:rPr>
                <w:sz w:val="16"/>
              </w:rPr>
              <w:t>70-120</w:t>
            </w:r>
          </w:p>
        </w:tc>
        <w:tc>
          <w:tcPr>
            <w:tcW w:type="dxa" w:w="4535"/>
            <w:shd w:fill="E8F5E9" w:val="clear"/>
          </w:tcPr>
          <w:p>
            <w:pPr>
              <w:jc w:val="left"/>
            </w:pPr>
            <w:r/>
            <w:r>
              <w:rPr>
                <w:sz w:val="16"/>
              </w:rPr>
              <w:t>NCAA ski team. Top 20 LAC. Active recruitment.</w:t>
            </w:r>
          </w:p>
        </w:tc>
      </w:tr>
      <w:tr>
        <w:tc>
          <w:tcPr>
            <w:tcW w:type="dxa" w:w="1701"/>
            <w:shd w:fill="FFF3E0" w:val="clear"/>
          </w:tcPr>
          <w:p>
            <w:pPr>
              <w:jc w:val="left"/>
            </w:pPr>
            <w:r/>
            <w:r>
              <w:rPr>
                <w:sz w:val="16"/>
              </w:rPr>
              <w:t>Bowdoin College</w:t>
            </w:r>
          </w:p>
        </w:tc>
        <w:tc>
          <w:tcPr>
            <w:tcW w:type="dxa" w:w="680"/>
            <w:shd w:fill="FFF3E0" w:val="clear"/>
          </w:tcPr>
          <w:p>
            <w:pPr>
              <w:jc w:val="center"/>
            </w:pPr>
            <w:r/>
            <w:r>
              <w:rPr>
                <w:sz w:val="16"/>
              </w:rPr>
              <w:t>D3</w:t>
            </w:r>
          </w:p>
        </w:tc>
        <w:tc>
          <w:tcPr>
            <w:tcW w:type="dxa" w:w="1417"/>
            <w:shd w:fill="FFF3E0" w:val="clear"/>
          </w:tcPr>
          <w:p>
            <w:pPr>
              <w:jc w:val="center"/>
            </w:pPr>
            <w:r/>
            <w:r>
              <w:rPr>
                <w:sz w:val="16"/>
              </w:rPr>
              <w:t>EISA (Nordic)</w:t>
            </w:r>
          </w:p>
        </w:tc>
        <w:tc>
          <w:tcPr>
            <w:tcW w:type="dxa" w:w="1020"/>
            <w:shd w:fill="FFF3E0" w:val="clear"/>
          </w:tcPr>
          <w:p>
            <w:pPr>
              <w:jc w:val="center"/>
            </w:pPr>
            <w:r/>
            <w:r>
              <w:rPr>
                <w:sz w:val="16"/>
              </w:rPr>
              <w:t>80-130</w:t>
            </w:r>
          </w:p>
        </w:tc>
        <w:tc>
          <w:tcPr>
            <w:tcW w:type="dxa" w:w="4535"/>
            <w:shd w:fill="FFF3E0" w:val="clear"/>
          </w:tcPr>
          <w:p>
            <w:pPr>
              <w:jc w:val="left"/>
            </w:pPr>
            <w:r/>
            <w:r>
              <w:rPr>
                <w:sz w:val="16"/>
              </w:rPr>
              <w:t>Nordic only. Top 10 LAC. Strong if Nordic is an option.</w:t>
            </w:r>
          </w:p>
        </w:tc>
      </w:tr>
      <w:tr>
        <w:tc>
          <w:tcPr>
            <w:tcW w:type="dxa" w:w="1701"/>
            <w:shd w:fill="E8F5E9" w:val="clear"/>
          </w:tcPr>
          <w:p>
            <w:pPr>
              <w:jc w:val="left"/>
            </w:pPr>
            <w:r/>
            <w:r>
              <w:rPr>
                <w:sz w:val="16"/>
              </w:rPr>
              <w:t>Univ. of Vermont</w:t>
            </w:r>
          </w:p>
        </w:tc>
        <w:tc>
          <w:tcPr>
            <w:tcW w:type="dxa" w:w="680"/>
            <w:shd w:fill="E8F5E9" w:val="clear"/>
          </w:tcPr>
          <w:p>
            <w:pPr>
              <w:jc w:val="center"/>
            </w:pPr>
            <w:r/>
            <w:r>
              <w:rPr>
                <w:sz w:val="16"/>
              </w:rPr>
              <w:t>D1</w:t>
            </w:r>
          </w:p>
        </w:tc>
        <w:tc>
          <w:tcPr>
            <w:tcW w:type="dxa" w:w="1417"/>
            <w:shd w:fill="E8F5E9" w:val="clear"/>
          </w:tcPr>
          <w:p>
            <w:pPr>
              <w:jc w:val="center"/>
            </w:pPr>
            <w:r/>
            <w:r>
              <w:rPr>
                <w:sz w:val="16"/>
              </w:rPr>
              <w:t>EISA</w:t>
            </w:r>
          </w:p>
        </w:tc>
        <w:tc>
          <w:tcPr>
            <w:tcW w:type="dxa" w:w="1020"/>
            <w:shd w:fill="E8F5E9" w:val="clear"/>
          </w:tcPr>
          <w:p>
            <w:pPr>
              <w:jc w:val="center"/>
            </w:pPr>
            <w:r/>
            <w:r>
              <w:rPr>
                <w:sz w:val="16"/>
              </w:rPr>
              <w:t>30-60</w:t>
            </w:r>
          </w:p>
        </w:tc>
        <w:tc>
          <w:tcPr>
            <w:tcW w:type="dxa" w:w="4535"/>
            <w:shd w:fill="E8F5E9" w:val="clear"/>
          </w:tcPr>
          <w:p>
            <w:pPr>
              <w:jc w:val="left"/>
            </w:pPr>
            <w:r/>
            <w:r>
              <w:rPr>
                <w:sz w:val="16"/>
              </w:rPr>
              <w:t>Powerhouse D1 ski. Strong recruit pipeline. Public Ivy.</w:t>
            </w:r>
          </w:p>
        </w:tc>
      </w:tr>
      <w:tr>
        <w:tc>
          <w:tcPr>
            <w:tcW w:type="dxa" w:w="1701"/>
            <w:shd w:fill="FFF3E0" w:val="clear"/>
          </w:tcPr>
          <w:p>
            <w:pPr>
              <w:jc w:val="left"/>
            </w:pPr>
            <w:r/>
            <w:r>
              <w:rPr>
                <w:sz w:val="16"/>
              </w:rPr>
              <w:t>Univ. of Colorado</w:t>
            </w:r>
          </w:p>
        </w:tc>
        <w:tc>
          <w:tcPr>
            <w:tcW w:type="dxa" w:w="680"/>
            <w:shd w:fill="FFF3E0" w:val="clear"/>
          </w:tcPr>
          <w:p>
            <w:pPr>
              <w:jc w:val="center"/>
            </w:pPr>
            <w:r/>
            <w:r>
              <w:rPr>
                <w:sz w:val="16"/>
              </w:rPr>
              <w:t>D1</w:t>
            </w:r>
          </w:p>
        </w:tc>
        <w:tc>
          <w:tcPr>
            <w:tcW w:type="dxa" w:w="1417"/>
            <w:shd w:fill="FFF3E0" w:val="clear"/>
          </w:tcPr>
          <w:p>
            <w:pPr>
              <w:jc w:val="center"/>
            </w:pPr>
            <w:r/>
            <w:r>
              <w:rPr>
                <w:sz w:val="16"/>
              </w:rPr>
              <w:t>RMISA</w:t>
            </w:r>
          </w:p>
        </w:tc>
        <w:tc>
          <w:tcPr>
            <w:tcW w:type="dxa" w:w="1020"/>
            <w:shd w:fill="FFF3E0" w:val="clear"/>
          </w:tcPr>
          <w:p>
            <w:pPr>
              <w:jc w:val="center"/>
            </w:pPr>
            <w:r/>
            <w:r>
              <w:rPr>
                <w:sz w:val="16"/>
              </w:rPr>
              <w:t>20-40</w:t>
            </w:r>
          </w:p>
        </w:tc>
        <w:tc>
          <w:tcPr>
            <w:tcW w:type="dxa" w:w="4535"/>
            <w:shd w:fill="FFF3E0" w:val="clear"/>
          </w:tcPr>
          <w:p>
            <w:pPr>
              <w:jc w:val="left"/>
            </w:pPr>
            <w:r/>
            <w:r>
              <w:rPr>
                <w:sz w:val="16"/>
              </w:rPr>
              <w:t>Top D1 West. 21 national titles. Very competitive.</w:t>
            </w:r>
          </w:p>
        </w:tc>
      </w:tr>
      <w:tr>
        <w:tc>
          <w:tcPr>
            <w:tcW w:type="dxa" w:w="1701"/>
            <w:shd w:fill="FFF3E0" w:val="clear"/>
          </w:tcPr>
          <w:p>
            <w:pPr>
              <w:jc w:val="left"/>
            </w:pPr>
            <w:r/>
            <w:r>
              <w:rPr>
                <w:sz w:val="16"/>
              </w:rPr>
              <w:t>Univ. of Denver</w:t>
            </w:r>
          </w:p>
        </w:tc>
        <w:tc>
          <w:tcPr>
            <w:tcW w:type="dxa" w:w="680"/>
            <w:shd w:fill="FFF3E0" w:val="clear"/>
          </w:tcPr>
          <w:p>
            <w:pPr>
              <w:jc w:val="center"/>
            </w:pPr>
            <w:r/>
            <w:r>
              <w:rPr>
                <w:sz w:val="16"/>
              </w:rPr>
              <w:t>D1</w:t>
            </w:r>
          </w:p>
        </w:tc>
        <w:tc>
          <w:tcPr>
            <w:tcW w:type="dxa" w:w="1417"/>
            <w:shd w:fill="FFF3E0" w:val="clear"/>
          </w:tcPr>
          <w:p>
            <w:pPr>
              <w:jc w:val="center"/>
            </w:pPr>
            <w:r/>
            <w:r>
              <w:rPr>
                <w:sz w:val="16"/>
              </w:rPr>
              <w:t>RMISA</w:t>
            </w:r>
          </w:p>
        </w:tc>
        <w:tc>
          <w:tcPr>
            <w:tcW w:type="dxa" w:w="1020"/>
            <w:shd w:fill="FFF3E0" w:val="clear"/>
          </w:tcPr>
          <w:p>
            <w:pPr>
              <w:jc w:val="center"/>
            </w:pPr>
            <w:r/>
            <w:r>
              <w:rPr>
                <w:sz w:val="16"/>
              </w:rPr>
              <w:t>20-40</w:t>
            </w:r>
          </w:p>
        </w:tc>
        <w:tc>
          <w:tcPr>
            <w:tcW w:type="dxa" w:w="4535"/>
            <w:shd w:fill="FFF3E0" w:val="clear"/>
          </w:tcPr>
          <w:p>
            <w:pPr>
              <w:jc w:val="left"/>
            </w:pPr>
            <w:r/>
            <w:r>
              <w:rPr>
                <w:sz w:val="16"/>
              </w:rPr>
              <w:t>24 national titles (most ever). Elite program.</w:t>
            </w:r>
          </w:p>
        </w:tc>
      </w:tr>
      <w:tr>
        <w:tc>
          <w:tcPr>
            <w:tcW w:type="dxa" w:w="1701"/>
            <w:shd w:fill="E8F5E9" w:val="clear"/>
          </w:tcPr>
          <w:p>
            <w:pPr>
              <w:jc w:val="left"/>
            </w:pPr>
            <w:r/>
            <w:r>
              <w:rPr>
                <w:sz w:val="16"/>
              </w:rPr>
              <w:t>Boston College</w:t>
            </w:r>
          </w:p>
        </w:tc>
        <w:tc>
          <w:tcPr>
            <w:tcW w:type="dxa" w:w="680"/>
            <w:shd w:fill="E8F5E9" w:val="clear"/>
          </w:tcPr>
          <w:p>
            <w:pPr>
              <w:jc w:val="center"/>
            </w:pPr>
            <w:r/>
            <w:r>
              <w:rPr>
                <w:sz w:val="16"/>
              </w:rPr>
              <w:t>D1</w:t>
            </w:r>
          </w:p>
        </w:tc>
        <w:tc>
          <w:tcPr>
            <w:tcW w:type="dxa" w:w="1417"/>
            <w:shd w:fill="E8F5E9" w:val="clear"/>
          </w:tcPr>
          <w:p>
            <w:pPr>
              <w:jc w:val="center"/>
            </w:pPr>
            <w:r/>
            <w:r>
              <w:rPr>
                <w:sz w:val="16"/>
              </w:rPr>
              <w:t>EISA (Alpine)</w:t>
            </w:r>
          </w:p>
        </w:tc>
        <w:tc>
          <w:tcPr>
            <w:tcW w:type="dxa" w:w="1020"/>
            <w:shd w:fill="E8F5E9" w:val="clear"/>
          </w:tcPr>
          <w:p>
            <w:pPr>
              <w:jc w:val="center"/>
            </w:pPr>
            <w:r/>
            <w:r>
              <w:rPr>
                <w:sz w:val="16"/>
              </w:rPr>
              <w:t>40-70</w:t>
            </w:r>
          </w:p>
        </w:tc>
        <w:tc>
          <w:tcPr>
            <w:tcW w:type="dxa" w:w="4535"/>
            <w:shd w:fill="E8F5E9" w:val="clear"/>
          </w:tcPr>
          <w:p>
            <w:pPr>
              <w:jc w:val="left"/>
            </w:pPr>
            <w:r/>
            <w:r>
              <w:rPr>
                <w:sz w:val="16"/>
              </w:rPr>
              <w:t>Alpine only D1. Top 40 national university. Good blend.</w:t>
            </w:r>
          </w:p>
        </w:tc>
      </w:tr>
    </w:tbl>
    <w:p>
      <w:r>
        <w:rPr>
          <w:i/>
          <w:color w:val="888899"/>
          <w:sz w:val="17"/>
        </w:rPr>
        <w:t>*Middlebury and Williams compete in NCAA Skiing Championships alongside D1 schools — a unique NCAA exception for skiing.</w:t>
      </w:r>
    </w:p>
    <w:p>
      <w:pPr>
        <w:pStyle w:val="Heading1"/>
      </w:pPr>
      <w:r>
        <w:rPr>
          <w:color w:val="1A1A2E"/>
        </w:rPr>
        <w:t>5. Recruiting Strategy for This Profile</w:t>
      </w:r>
    </w:p>
    <w:p>
      <w:pPr>
        <w:pStyle w:val="Heading2"/>
      </w:pPr>
      <w:r>
        <w:rPr>
          <w:color w:val="1A1A2E"/>
        </w:rPr>
        <w:t>What Korean National Team Status Gives You</w:t>
      </w:r>
    </w:p>
    <w:p>
      <w:pPr>
        <w:pStyle w:val="ListBullet"/>
      </w:pPr>
      <w:r>
        <w:rPr>
          <w:sz w:val="20"/>
        </w:rPr>
        <w:t>Immediate credibility — coaches understand national team systems globally</w:t>
      </w:r>
    </w:p>
    <w:p>
      <w:pPr>
        <w:pStyle w:val="ListBullet"/>
      </w:pPr>
      <w:r>
        <w:rPr>
          <w:sz w:val="20"/>
        </w:rPr>
        <w:t>A distinctive recruiting narrative (international athlete at US boarding school)</w:t>
      </w:r>
    </w:p>
    <w:p>
      <w:pPr>
        <w:pStyle w:val="ListBullet"/>
      </w:pPr>
      <w:r>
        <w:rPr>
          <w:sz w:val="20"/>
        </w:rPr>
        <w:t>Coaches in niche sports like skiing actively seek international talent</w:t>
      </w:r>
    </w:p>
    <w:p>
      <w:pPr>
        <w:pStyle w:val="ListBullet"/>
      </w:pPr>
      <w:r>
        <w:rPr>
          <w:sz w:val="20"/>
        </w:rPr>
        <w:t>Cultural diversity is valued at Ivy and elite schools — this profile is rare</w:t>
      </w:r>
    </w:p>
    <w:p>
      <w:pPr>
        <w:pStyle w:val="Heading2"/>
      </w:pPr>
      <w:r>
        <w:rPr>
          <w:color w:val="1A1A2E"/>
        </w:rPr>
        <w:t>Critical Information Needed (Before Coach Contact)</w:t>
      </w:r>
    </w:p>
    <w:p>
      <w:pPr>
        <w:pStyle w:val="ListBullet"/>
      </w:pPr>
      <w:r>
        <w:rPr>
          <w:b/>
          <w:sz w:val="20"/>
        </w:rPr>
        <w:t xml:space="preserve">FIS Points: </w:t>
      </w:r>
      <w:r>
        <w:rPr>
          <w:sz w:val="20"/>
        </w:rPr>
        <w:t>Your current FIS points in Slalom and Giant Slalom — this is the #1 factor</w:t>
      </w:r>
    </w:p>
    <w:p>
      <w:pPr>
        <w:pStyle w:val="ListBullet"/>
      </w:pPr>
      <w:r>
        <w:rPr>
          <w:b/>
          <w:sz w:val="20"/>
        </w:rPr>
        <w:t xml:space="preserve">National Results: </w:t>
      </w:r>
      <w:r>
        <w:rPr>
          <w:sz w:val="20"/>
        </w:rPr>
        <w:t>Results from KSA (Korea Ski Association) national-level competitions</w:t>
      </w:r>
    </w:p>
    <w:p>
      <w:pPr>
        <w:pStyle w:val="ListBullet"/>
      </w:pPr>
      <w:r>
        <w:rPr>
          <w:b/>
          <w:sz w:val="20"/>
        </w:rPr>
        <w:t xml:space="preserve">Race Video: </w:t>
      </w:r>
      <w:r>
        <w:rPr>
          <w:sz w:val="20"/>
        </w:rPr>
        <w:t>Recent race video (GS and SL runs, ideally from the current season)</w:t>
      </w:r>
    </w:p>
    <w:p>
      <w:pPr>
        <w:pStyle w:val="ListBullet"/>
      </w:pPr>
      <w:r>
        <w:rPr>
          <w:b/>
          <w:sz w:val="20"/>
        </w:rPr>
        <w:t xml:space="preserve">Coach Reference: </w:t>
      </w:r>
      <w:r>
        <w:rPr>
          <w:sz w:val="20"/>
        </w:rPr>
        <w:t>St. Paul's head ski coach recommendation / introduction to college coaches</w:t>
      </w:r>
    </w:p>
    <w:p>
      <w:pPr>
        <w:pStyle w:val="Heading2"/>
      </w:pPr>
      <w:r>
        <w:rPr>
          <w:color w:val="1A1A2E"/>
        </w:rPr>
        <w:t>Recommended Outreach Timeline</w:t>
      </w:r>
    </w:p>
    <w:p>
      <w:r>
        <w:rPr>
          <w:b/>
          <w:sz w:val="20"/>
        </w:rPr>
        <w:t xml:space="preserve">Junior Year Fall: </w:t>
      </w:r>
      <w:r>
        <w:rPr>
          <w:sz w:val="20"/>
        </w:rPr>
        <w:t>Begin emailing D1 and NESCAC coaches. Send athletic resume, FIS results, and video. Attend ID camps if available.</w:t>
      </w:r>
    </w:p>
    <w:p>
      <w:r>
        <w:rPr>
          <w:b/>
          <w:sz w:val="20"/>
        </w:rPr>
        <w:t xml:space="preserve">Junior Year Winter: </w:t>
      </w:r>
      <w:r>
        <w:rPr>
          <w:sz w:val="20"/>
        </w:rPr>
        <w:t>Race season — generate best FIS results. Coaches evaluate current-season performance.</w:t>
      </w:r>
    </w:p>
    <w:p>
      <w:r>
        <w:rPr>
          <w:b/>
          <w:sz w:val="20"/>
        </w:rPr>
        <w:t xml:space="preserve">Junior Year Spring: </w:t>
      </w:r>
      <w:r>
        <w:rPr>
          <w:sz w:val="20"/>
        </w:rPr>
        <w:t>Follow up with coaches. Request unofficial visits to Dartmouth, Harvard, Middlebury, Williams.</w:t>
      </w:r>
    </w:p>
    <w:p>
      <w:r>
        <w:rPr>
          <w:b/>
          <w:sz w:val="20"/>
        </w:rPr>
        <w:t xml:space="preserve">Senior Year Fall: </w:t>
      </w:r>
      <w:r>
        <w:rPr>
          <w:sz w:val="20"/>
        </w:rPr>
        <w:t>Finalize coach support. Ivy coaches indicate support in Sept-Oct. Apply Early Decision/Action.</w:t>
      </w:r>
    </w:p>
    <w:p>
      <w:pPr>
        <w:pStyle w:val="Heading1"/>
      </w:pPr>
      <w:r>
        <w:rPr>
          <w:color w:val="1A1A2E"/>
        </w:rPr>
        <w:t>6. Bottom Line: Realistic Assessment</w:t>
      </w:r>
    </w:p>
    <w:p>
      <w:pPr>
        <w:spacing w:before="120"/>
      </w:pPr>
    </w:p>
    <w:p>
      <w:r>
        <w:rPr>
          <w:b/>
          <w:color w:val="1A1A2E"/>
          <w:sz w:val="21"/>
        </w:rPr>
        <w:t xml:space="preserve">If FIS &lt; 50 (best event): </w:t>
      </w:r>
      <w:r>
        <w:rPr>
          <w:sz w:val="21"/>
        </w:rPr>
        <w:t>Strong D1 recruit candidate at Dartmouth and Harvard. Also competitive for Vermont, UNH, Boston College. NESCAC schools (Middlebury, Williams) become safety-level targets.</w:t>
      </w:r>
    </w:p>
    <w:p>
      <w:r>
        <w:rPr>
          <w:b/>
          <w:color w:val="1A1A2E"/>
          <w:sz w:val="21"/>
        </w:rPr>
        <w:t xml:space="preserve">If FIS 50-80: </w:t>
      </w:r>
      <w:r>
        <w:rPr>
          <w:sz w:val="21"/>
        </w:rPr>
        <w:t>Supported athlete at Dartmouth/Harvard (not guaranteed slot). Strong recruit at NESCAC D3 schools. Walk-on possible at D1 East programs.</w:t>
      </w:r>
    </w:p>
    <w:p>
      <w:r>
        <w:rPr>
          <w:b/>
          <w:color w:val="1A1A2E"/>
          <w:sz w:val="21"/>
        </w:rPr>
        <w:t xml:space="preserve">If FIS 80-120: </w:t>
      </w:r>
      <w:r>
        <w:rPr>
          <w:sz w:val="21"/>
        </w:rPr>
        <w:t>D3 NESCAC recruit (Bates, Colby, Middlebury). At Top 20 schools, skiing is EC narrative only.</w:t>
      </w:r>
    </w:p>
    <w:p>
      <w:r>
        <w:rPr>
          <w:b/>
          <w:color w:val="1A1A2E"/>
          <w:sz w:val="21"/>
        </w:rPr>
        <w:t xml:space="preserve">If FIS 120+: </w:t>
      </w:r>
      <w:r>
        <w:rPr>
          <w:sz w:val="21"/>
        </w:rPr>
        <w:t>Skiing provides minimal admission leverage at any school. Focus on academic application strength. USCSA club skiing in college.</w:t>
      </w:r>
    </w:p>
    <w:p/>
    <w:p>
      <w:r>
        <w:rPr>
          <w:b/>
          <w:sz w:val="21"/>
        </w:rPr>
        <w:t xml:space="preserve">The Korean Youth National Team credential is a genuine differentiator </w:t>
      </w:r>
      <w:r>
        <w:rPr>
          <w:sz w:val="21"/>
        </w:rPr>
        <w:t>— but its translation to US college admission depends entirely on FIS points. National team membership without competitive FIS results reads as a strong extracurricular, not an athletic recruit. The immediate next step is to determine current FIS standings and build a target list of 3-5 coaches to contact.</w:t>
      </w:r>
    </w:p>
    <w:p/>
    <w:p>
      <w:pPr>
        <w:jc w:val="center"/>
      </w:pPr>
      <w:r>
        <w:rPr>
          <w:i/>
          <w:color w:val="AAAAAA"/>
          <w:sz w:val="16"/>
        </w:rPr>
        <w:t>Prepared March 2026. Data sourced from NCAA, EISA, RMISA, FIS, and institutional athletics websites.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