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0A85" w:rsidRDefault="00BD478B">
      <w:pPr>
        <w:pStyle w:val="Title"/>
      </w:pPr>
      <w:bookmarkStart w:id="0" w:name="_GoBack"/>
      <w:bookmarkEnd w:id="0"/>
      <w:r>
        <w:t>Bininstrumentation Assignment 1 Answer Version 3</w:t>
      </w:r>
    </w:p>
    <w:p w:rsidR="00AE0A85" w:rsidRDefault="00BD478B">
      <w:pPr>
        <w:pStyle w:val="Author"/>
      </w:pPr>
      <w:r>
        <w:t>Kevin Lin</w:t>
      </w:r>
    </w:p>
    <w:p w:rsidR="00AE0A85" w:rsidRDefault="00BD478B">
      <w:pPr>
        <w:pStyle w:val="Date"/>
      </w:pPr>
      <w:r>
        <w:t>03/26/2020</w:t>
      </w:r>
    </w:p>
    <w:p w:rsidR="00AE0A85" w:rsidRDefault="00BD478B">
      <w:pPr>
        <w:pStyle w:val="FirstParagraph"/>
      </w:pPr>
      <w:r>
        <w:rPr>
          <w:b/>
        </w:rPr>
        <w:t>Problem 1</w:t>
      </w:r>
    </w:p>
    <w:p w:rsidR="00AE0A85" w:rsidRDefault="00BD478B">
      <w:pPr>
        <w:pStyle w:val="BodyText"/>
      </w:pPr>
      <w:r>
        <w:rPr>
          <w:b/>
        </w:rPr>
        <w:t>Definitions of below items:</w:t>
      </w:r>
    </w:p>
    <w:p w:rsidR="00AE0A85" w:rsidRDefault="00BD478B">
      <w:pPr>
        <w:pStyle w:val="BodyText"/>
      </w:pPr>
      <w:r>
        <w:rPr>
          <w:b/>
        </w:rPr>
        <w:t>Measurand:</w:t>
      </w:r>
      <w:r>
        <w:br/>
        <w:t xml:space="preserve">While measuring the quantity of an object, the quantity is used to symbolize the value. </w:t>
      </w:r>
      <w:r>
        <w:t>The object is referred to measurand. A particular object ,it’s physically value is being measured by transducer and be quantified. This process is called measurant. It includes desired input and object of measurement.</w:t>
      </w:r>
    </w:p>
    <w:p w:rsidR="00AE0A85" w:rsidRDefault="00BD478B">
      <w:pPr>
        <w:pStyle w:val="BodyText"/>
      </w:pPr>
      <w:r>
        <w:rPr>
          <w:b/>
        </w:rPr>
        <w:t>Direct operational mode:</w:t>
      </w:r>
      <w:r>
        <w:br/>
        <w:t>It can direct</w:t>
      </w:r>
      <w:r>
        <w:t>ly communicate through terminal.</w:t>
      </w:r>
    </w:p>
    <w:p w:rsidR="00AE0A85" w:rsidRDefault="00BD478B">
      <w:pPr>
        <w:pStyle w:val="BodyText"/>
      </w:pPr>
      <w:r>
        <w:rPr>
          <w:b/>
        </w:rPr>
        <w:t>Invasive and non-invasive:</w:t>
      </w:r>
      <w:r>
        <w:br/>
        <w:t xml:space="preserve">Non-Invasive sensors is device that do not require biofluids by take samples from human body. Optical transducer is one of them. In opposite, invasive sensor require input of sample. Non-invasive </w:t>
      </w:r>
      <w:r>
        <w:t>is getting popular in detecting of blood sugar since it does not require blood sample.</w:t>
      </w:r>
    </w:p>
    <w:p w:rsidR="00AE0A85" w:rsidRDefault="00BD478B">
      <w:pPr>
        <w:pStyle w:val="BodyText"/>
      </w:pPr>
      <w:r>
        <w:rPr>
          <w:b/>
        </w:rPr>
        <w:t>Generating mode:</w:t>
      </w:r>
      <w:r>
        <w:br/>
        <w:t xml:space="preserve">In this mode, induction motor runs faster than synchronous speed of the motor. It occurs when the rotor is connected to a primer mover. The motor works </w:t>
      </w:r>
      <w:r>
        <w:t>as an induction generator.</w:t>
      </w:r>
    </w:p>
    <w:p w:rsidR="00AE0A85" w:rsidRDefault="00BD478B">
      <w:pPr>
        <w:pStyle w:val="BodyText"/>
      </w:pPr>
      <w:r>
        <w:t>Breaking mode refers to actual speed of motor is more than synchronous speed of the motor</w:t>
      </w:r>
    </w:p>
    <w:p w:rsidR="00AE0A85" w:rsidRDefault="00BD478B">
      <w:pPr>
        <w:pStyle w:val="BodyText"/>
      </w:pPr>
      <w:r>
        <w:rPr>
          <w:b/>
        </w:rPr>
        <w:t>Real-time measurements:</w:t>
      </w:r>
      <w:r>
        <w:br/>
        <w:t>It’s the value of intentianlly measured object at time of measurement.</w:t>
      </w:r>
    </w:p>
    <w:p w:rsidR="00AE0A85" w:rsidRDefault="00BD478B">
      <w:pPr>
        <w:pStyle w:val="BodyText"/>
      </w:pPr>
      <w:r>
        <w:rPr>
          <w:b/>
        </w:rPr>
        <w:t>Interfering input:</w:t>
      </w:r>
      <w:r>
        <w:br/>
        <w:t>It’s a built-in unsensiti</w:t>
      </w:r>
      <w:r>
        <w:t>ve parameter that is unintentionally as instrument needs.</w:t>
      </w:r>
    </w:p>
    <w:p w:rsidR="00AE0A85" w:rsidRDefault="00BD478B">
      <w:pPr>
        <w:pStyle w:val="BodyText"/>
      </w:pPr>
      <w:r>
        <w:rPr>
          <w:b/>
        </w:rPr>
        <w:t>Correlation coefficient:</w:t>
      </w:r>
      <w:r>
        <w:br/>
        <w:t xml:space="preserve">It’s a value that represents how two variables are related to each other. For instance, one variable(x1) has value of a set of value ( 1, 2 ,3 4) and the other variable has </w:t>
      </w:r>
      <w:r>
        <w:t>value of (2,4,6,8). It can be concluded that these two variables are highly correlated as variable 2 just muliplication of variable 2.</w:t>
      </w:r>
    </w:p>
    <w:p w:rsidR="00AE0A85" w:rsidRDefault="00BD478B">
      <w:pPr>
        <w:pStyle w:val="BodyText"/>
      </w:pPr>
      <w:r>
        <w:rPr>
          <w:b/>
        </w:rPr>
        <w:t>Zero drift:</w:t>
      </w:r>
      <w:r>
        <w:br/>
        <w:t>microvolt offset and nanovolt offset of instrument which will increase accuracy. It refers to small change of</w:t>
      </w:r>
      <w:r>
        <w:t xml:space="preserve"> measurand.</w:t>
      </w:r>
    </w:p>
    <w:p w:rsidR="00AE0A85" w:rsidRDefault="00BD478B">
      <w:pPr>
        <w:pStyle w:val="BodyText"/>
      </w:pPr>
      <w:r>
        <w:rPr>
          <w:b/>
        </w:rPr>
        <w:lastRenderedPageBreak/>
        <w:t>problem 2:</w:t>
      </w:r>
      <w:r>
        <w:br/>
        <w:t>refer to attached A1_answer.m</w:t>
      </w:r>
    </w:p>
    <w:p w:rsidR="00AE0A85" w:rsidRDefault="00BD478B">
      <w:pPr>
        <w:pStyle w:val="BodyText"/>
      </w:pPr>
      <w:r>
        <w:rPr>
          <w:b/>
        </w:rPr>
        <w:t>problem 3:</w:t>
      </w:r>
      <w:r>
        <w:br/>
        <w:t>I have shown my calucation and simulation below. The plot does not look like band pass filter response and I don’t know here I did wrong.</w:t>
      </w:r>
    </w:p>
    <w:p w:rsidR="00AE0A85" w:rsidRDefault="00BD478B">
      <w:pPr>
        <w:pStyle w:val="SourceCode"/>
      </w:pPr>
      <w:r>
        <w:rPr>
          <w:rStyle w:val="NormalTok"/>
        </w:rPr>
        <w:t>source_voltage =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br/>
      </w:r>
      <w:r>
        <w:br/>
      </w:r>
      <w:r>
        <w:rPr>
          <w:rStyle w:val="NormalTok"/>
        </w:rPr>
        <w:t>f_L =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  <w:r>
        <w:br/>
      </w:r>
      <w:r>
        <w:br/>
      </w:r>
      <w:r>
        <w:rPr>
          <w:rStyle w:val="NormalTok"/>
        </w:rPr>
        <w:t>f_H =</w:t>
      </w:r>
      <w:r>
        <w:rPr>
          <w:rStyle w:val="StringTok"/>
        </w:rPr>
        <w:t xml:space="preserve"> </w:t>
      </w:r>
      <w:r>
        <w:rPr>
          <w:rStyle w:val="DecValTok"/>
        </w:rPr>
        <w:t>600</w:t>
      </w:r>
      <w:r>
        <w:br/>
      </w:r>
      <w:r>
        <w:br/>
      </w:r>
      <w:r>
        <w:rPr>
          <w:rStyle w:val="NormalTok"/>
        </w:rPr>
        <w:t>R_</w:t>
      </w:r>
      <w:r>
        <w:rPr>
          <w:rStyle w:val="DecValTok"/>
        </w:rPr>
        <w:t>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>1000</w:t>
      </w:r>
      <w:r>
        <w:br/>
      </w:r>
      <w:r>
        <w:br/>
      </w:r>
      <w:r>
        <w:rPr>
          <w:rStyle w:val="NormalTok"/>
        </w:rPr>
        <w:t>R_</w:t>
      </w:r>
      <w:r>
        <w:rPr>
          <w:rStyle w:val="DecValTok"/>
        </w:rPr>
        <w:t>2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>1000</w:t>
      </w:r>
      <w:r>
        <w:br/>
      </w:r>
      <w:r>
        <w:br/>
      </w:r>
      <w:r>
        <w:rPr>
          <w:rStyle w:val="NormalTok"/>
        </w:rPr>
        <w:t>gain_ratio_dB =</w:t>
      </w:r>
      <w:r>
        <w:rPr>
          <w:rStyle w:val="StringTok"/>
        </w:rPr>
        <w:t xml:space="preserve"> </w:t>
      </w:r>
      <w:r>
        <w:rPr>
          <w:rStyle w:val="DecValTok"/>
        </w:rPr>
        <w:t>10</w:t>
      </w:r>
      <w:r>
        <w:br/>
      </w:r>
      <w:r>
        <w:br/>
      </w:r>
      <w:r>
        <w:rPr>
          <w:rStyle w:val="NormalTok"/>
        </w:rPr>
        <w:t>C_</w:t>
      </w:r>
      <w:r>
        <w:rPr>
          <w:rStyle w:val="DecValTok"/>
        </w:rPr>
        <w:t>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NormalTok"/>
        </w:rPr>
        <w:t xml:space="preserve">(f_H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FloatTok"/>
        </w:rPr>
        <w:t>3.14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>R_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rPr>
          <w:rStyle w:val="OperatorTok"/>
        </w:rPr>
        <w:t>*</w:t>
      </w:r>
      <w:r>
        <w:rPr>
          <w:rStyle w:val="DecValTok"/>
        </w:rPr>
        <w:t>1000000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C_</w:t>
      </w:r>
      <w:r>
        <w:rPr>
          <w:rStyle w:val="DecValTok"/>
        </w:rPr>
        <w:t>2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NormalTok"/>
        </w:rPr>
        <w:t xml:space="preserve">(f_L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FloatTok"/>
        </w:rPr>
        <w:t>3.14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>R_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rPr>
          <w:rStyle w:val="OperatorTok"/>
        </w:rPr>
        <w:t>*</w:t>
      </w:r>
      <w:r>
        <w:rPr>
          <w:rStyle w:val="DecValTok"/>
        </w:rPr>
        <w:t>1000000</w:t>
      </w:r>
      <w:r>
        <w:br/>
      </w:r>
      <w:r>
        <w:br/>
      </w:r>
      <w:r>
        <w:rPr>
          <w:rStyle w:val="NormalTok"/>
        </w:rPr>
        <w:t>gain_ratio_normal =</w:t>
      </w:r>
      <w:r>
        <w:rPr>
          <w:rStyle w:val="String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^</w:t>
      </w:r>
      <w:r>
        <w:rPr>
          <w:rStyle w:val="NormalTok"/>
        </w:rPr>
        <w:t>(gain_ratio_dB</w:t>
      </w:r>
      <w:r>
        <w:rPr>
          <w:rStyle w:val="OperatorTok"/>
        </w:rPr>
        <w:t>/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sprintf</w:t>
      </w:r>
      <w:r>
        <w:rPr>
          <w:rStyle w:val="NormalTok"/>
        </w:rPr>
        <w:t>(</w:t>
      </w:r>
      <w:r>
        <w:rPr>
          <w:rStyle w:val="StringTok"/>
        </w:rPr>
        <w:t>"First capacitance is %.2fuF"</w:t>
      </w:r>
      <w:r>
        <w:rPr>
          <w:rStyle w:val="NormalTok"/>
        </w:rPr>
        <w:t>,C_</w:t>
      </w:r>
      <w:r>
        <w:rPr>
          <w:rStyle w:val="DecValTok"/>
        </w:rPr>
        <w:t>1</w:t>
      </w:r>
      <w:r>
        <w:rPr>
          <w:rStyle w:val="NormalTok"/>
        </w:rPr>
        <w:t>)</w:t>
      </w:r>
    </w:p>
    <w:p w:rsidR="00AE0A85" w:rsidRDefault="00BD478B">
      <w:pPr>
        <w:pStyle w:val="SourceCode"/>
      </w:pPr>
      <w:r>
        <w:rPr>
          <w:rStyle w:val="VerbatimChar"/>
        </w:rPr>
        <w:t>## [1] "First capacitance is 0.27uF"</w:t>
      </w:r>
    </w:p>
    <w:p w:rsidR="00AE0A85" w:rsidRDefault="00BD478B">
      <w:pPr>
        <w:pStyle w:val="SourceCode"/>
      </w:pPr>
      <w:r>
        <w:rPr>
          <w:rStyle w:val="KeywordTok"/>
        </w:rPr>
        <w:t>sprintf</w:t>
      </w:r>
      <w:r>
        <w:rPr>
          <w:rStyle w:val="NormalTok"/>
        </w:rPr>
        <w:t>(</w:t>
      </w:r>
      <w:r>
        <w:rPr>
          <w:rStyle w:val="StringTok"/>
        </w:rPr>
        <w:t>"Second capacitance is %.2fuF"</w:t>
      </w:r>
      <w:r>
        <w:rPr>
          <w:rStyle w:val="NormalTok"/>
        </w:rPr>
        <w:t>,C_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AE0A85" w:rsidRDefault="00BD478B">
      <w:pPr>
        <w:pStyle w:val="SourceCode"/>
      </w:pPr>
      <w:r>
        <w:rPr>
          <w:rStyle w:val="VerbatimChar"/>
        </w:rPr>
        <w:t>## [1] "Second capacitance is 1.59uF"</w:t>
      </w:r>
    </w:p>
    <w:p w:rsidR="00AE0A85" w:rsidRDefault="00BD478B">
      <w:pPr>
        <w:pStyle w:val="SourceCode"/>
      </w:pPr>
      <w:r>
        <w:rPr>
          <w:rStyle w:val="KeywordTok"/>
        </w:rPr>
        <w:t>sprintf</w:t>
      </w:r>
      <w:r>
        <w:rPr>
          <w:rStyle w:val="NormalTok"/>
        </w:rPr>
        <w:t>(</w:t>
      </w:r>
      <w:r>
        <w:rPr>
          <w:rStyle w:val="StringTok"/>
        </w:rPr>
        <w:t>"output voltage divided by input voltage is %.3f"</w:t>
      </w:r>
      <w:r>
        <w:rPr>
          <w:rStyle w:val="NormalTok"/>
        </w:rPr>
        <w:t>,gain_ratio_normal)</w:t>
      </w:r>
    </w:p>
    <w:p w:rsidR="00AE0A85" w:rsidRDefault="00BD478B">
      <w:pPr>
        <w:pStyle w:val="SourceCode"/>
      </w:pPr>
      <w:r>
        <w:rPr>
          <w:rStyle w:val="VerbatimChar"/>
        </w:rPr>
        <w:t>## [1] "output voltage divided by input voltage is 3.162"</w:t>
      </w:r>
    </w:p>
    <w:p w:rsidR="00AE0A85" w:rsidRDefault="00BD478B">
      <w:pPr>
        <w:pStyle w:val="CaptionedFigure"/>
      </w:pPr>
      <w:r>
        <w:t>“Question 3 configuration using EAGLE”</w:t>
      </w:r>
    </w:p>
    <w:p w:rsidR="00AE0A85" w:rsidRDefault="00BD478B">
      <w:pPr>
        <w:pStyle w:val="ImageCaption"/>
      </w:pPr>
      <w:r>
        <w:t>“Questio</w:t>
      </w:r>
      <w:r>
        <w:t>n 3 configuration using EAGLE”</w:t>
      </w:r>
    </w:p>
    <w:p w:rsidR="00AE0A85" w:rsidRDefault="00BD478B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5334000" cy="2287226"/>
            <wp:effectExtent l="0" t="0" r="0" b="0"/>
            <wp:docPr id="1" name="Picture" descr="“Question 3 simulation result”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Kevin/Documents/MENG/Courses/UoG_Bioinstrumentation/Assignment/1/Simulation%20Parameter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72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5334000" cy="3082293"/>
            <wp:effectExtent l="0" t="0" r="0" b="0"/>
            <wp:docPr id="2" name="Picture" descr="“Question 3 simulation result”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Kevin/Documents/MENG/Courses/UoG_Bioinstrumentation/Assignment/1/Result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822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E0A8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478B" w:rsidRDefault="00BD478B">
      <w:pPr>
        <w:spacing w:after="0"/>
      </w:pPr>
      <w:r>
        <w:separator/>
      </w:r>
    </w:p>
  </w:endnote>
  <w:endnote w:type="continuationSeparator" w:id="0">
    <w:p w:rsidR="00BD478B" w:rsidRDefault="00BD478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478B" w:rsidRDefault="00BD478B">
      <w:r>
        <w:separator/>
      </w:r>
    </w:p>
  </w:footnote>
  <w:footnote w:type="continuationSeparator" w:id="0">
    <w:p w:rsidR="00BD478B" w:rsidRDefault="00BD47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2D12593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99B6835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7E565F"/>
    <w:rsid w:val="008D6863"/>
    <w:rsid w:val="00AE0A85"/>
    <w:rsid w:val="00B86B75"/>
    <w:rsid w:val="00BC48D5"/>
    <w:rsid w:val="00BD478B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5C90EF17-EDDC-C346-A354-CF709131A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378</Words>
  <Characters>2159</Characters>
  <Application>Microsoft Office Word</Application>
  <DocSecurity>0</DocSecurity>
  <Lines>17</Lines>
  <Paragraphs>5</Paragraphs>
  <ScaleCrop>false</ScaleCrop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Bininstrumentation Assignment 1 Answer Version 3</dc:title>
  <dc:creator>Kevin Lin</dc:creator>
  <cp:keywords/>
  <cp:lastModifiedBy>Kevin lin</cp:lastModifiedBy>
  <cp:revision>2</cp:revision>
  <dcterms:created xsi:type="dcterms:W3CDTF">2020-03-27T03:37:00Z</dcterms:created>
  <dcterms:modified xsi:type="dcterms:W3CDTF">2020-03-27T03:37:00Z</dcterms:modified>
</cp:coreProperties>
</file>