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56" w:rsidRDefault="006D1B56">
      <w:r>
        <w:t>ARCNET TO ARCNET ROUTER DIAGNOSTIC DETAIL</w:t>
      </w:r>
    </w:p>
    <w:p w:rsidR="006D1B56" w:rsidRDefault="006D1B56"/>
    <w:tbl>
      <w:tblPr>
        <w:tblStyle w:val="TableGrid"/>
        <w:tblW w:w="0" w:type="auto"/>
        <w:tblLook w:val="04A0"/>
      </w:tblPr>
      <w:tblGrid>
        <w:gridCol w:w="3192"/>
        <w:gridCol w:w="6384"/>
      </w:tblGrid>
      <w:tr w:rsidR="005222A8" w:rsidTr="005222A8">
        <w:trPr>
          <w:trHeight w:val="350"/>
        </w:trPr>
        <w:tc>
          <w:tcPr>
            <w:tcW w:w="3192" w:type="dxa"/>
          </w:tcPr>
          <w:p w:rsidR="005222A8" w:rsidRDefault="005222A8">
            <w:r>
              <w:t>Item</w:t>
            </w:r>
          </w:p>
        </w:tc>
        <w:tc>
          <w:tcPr>
            <w:tcW w:w="6384" w:type="dxa"/>
          </w:tcPr>
          <w:p w:rsidR="005222A8" w:rsidRDefault="005222A8">
            <w:r>
              <w:t>Description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r>
              <w:t>Rx</w:t>
            </w:r>
          </w:p>
        </w:tc>
        <w:tc>
          <w:tcPr>
            <w:tcW w:w="6384" w:type="dxa"/>
          </w:tcPr>
          <w:p w:rsidR="005222A8" w:rsidRDefault="005222A8" w:rsidP="005222A8">
            <w:r>
              <w:t>“READY” or “STOPPED” indicating present state of the receive process.  “STOPPED” status can indicate initialization in progress.  Continued and persistent “STOPPED” status indicates driver or hardware problems.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Tx</w:t>
            </w:r>
            <w:proofErr w:type="spellEnd"/>
          </w:p>
        </w:tc>
        <w:tc>
          <w:tcPr>
            <w:tcW w:w="6384" w:type="dxa"/>
          </w:tcPr>
          <w:p w:rsidR="005222A8" w:rsidRDefault="005222A8" w:rsidP="005222A8">
            <w:r>
              <w:t>“READY” or “STOPPED” indicating present state of the transmit process.  “STOPPED” status can indicate initialization in progress.  Continued and persistent “STOPPED” status indicates driver or hardware problems.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SlaveResets</w:t>
            </w:r>
            <w:proofErr w:type="spellEnd"/>
          </w:p>
        </w:tc>
        <w:tc>
          <w:tcPr>
            <w:tcW w:w="6384" w:type="dxa"/>
          </w:tcPr>
          <w:p w:rsidR="005222A8" w:rsidRDefault="005222A8" w:rsidP="005222A8">
            <w:r>
              <w:t>T</w:t>
            </w:r>
            <w:r w:rsidR="00B40FD6">
              <w:t xml:space="preserve">racks the number of times the slave </w:t>
            </w:r>
            <w:r>
              <w:t>processor has been explicitly reset.</w:t>
            </w:r>
            <w:r w:rsidR="003876C3">
              <w:t xml:space="preserve">  This is a normal part of initialization, so low numbers are expected here.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RxCmd</w:t>
            </w:r>
            <w:proofErr w:type="spellEnd"/>
          </w:p>
        </w:tc>
        <w:tc>
          <w:tcPr>
            <w:tcW w:w="6384" w:type="dxa"/>
          </w:tcPr>
          <w:p w:rsidR="005222A8" w:rsidRDefault="005222A8" w:rsidP="00B40FD6">
            <w:r>
              <w:t>Tracks the number of completed command receptions</w:t>
            </w:r>
            <w:r w:rsidR="00B40FD6">
              <w:t xml:space="preserve"> from the slave processor</w:t>
            </w:r>
            <w:r>
              <w:t>.</w:t>
            </w:r>
            <w:r w:rsidR="003876C3">
              <w:t xml:space="preserve">  This can be used to gauge</w:t>
            </w:r>
            <w:r w:rsidR="00F257C4">
              <w:t xml:space="preserve"> general amount of activity between the main processor and the slave processor.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TxCmd</w:t>
            </w:r>
            <w:proofErr w:type="spellEnd"/>
          </w:p>
        </w:tc>
        <w:tc>
          <w:tcPr>
            <w:tcW w:w="6384" w:type="dxa"/>
          </w:tcPr>
          <w:p w:rsidR="005222A8" w:rsidRDefault="005222A8" w:rsidP="00B40FD6">
            <w:r>
              <w:t>Tracks the number of successful command transmissions</w:t>
            </w:r>
            <w:r w:rsidR="00B40FD6">
              <w:t xml:space="preserve"> to the slave processor</w:t>
            </w:r>
            <w:r>
              <w:t>.</w:t>
            </w:r>
            <w:r w:rsidR="00F257C4">
              <w:t xml:space="preserve">  This can be used to gauge general amount of activity between the main processor and the slave processor.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OverrunErrors</w:t>
            </w:r>
            <w:proofErr w:type="spellEnd"/>
          </w:p>
        </w:tc>
        <w:tc>
          <w:tcPr>
            <w:tcW w:w="6384" w:type="dxa"/>
          </w:tcPr>
          <w:p w:rsidR="005222A8" w:rsidRDefault="00B40FD6" w:rsidP="005222A8">
            <w:r>
              <w:t>Tracks the number of serial overrun errors detected on reception from the slave processor.</w:t>
            </w:r>
            <w:r w:rsidR="00F257C4">
              <w:t xml:space="preserve">  This is not commonly encountered, so low numbers are expected here.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ParityErrors</w:t>
            </w:r>
            <w:proofErr w:type="spellEnd"/>
          </w:p>
        </w:tc>
        <w:tc>
          <w:tcPr>
            <w:tcW w:w="6384" w:type="dxa"/>
          </w:tcPr>
          <w:p w:rsidR="005222A8" w:rsidRDefault="00B40FD6" w:rsidP="005222A8">
            <w:r>
              <w:t>Tracks the number of serial parity errors detected on reception from the slave processor.</w:t>
            </w:r>
            <w:r w:rsidR="00F257C4">
              <w:t xml:space="preserve">  This is not commonly encountered, so low numbers are expected here.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FramingErrors</w:t>
            </w:r>
            <w:proofErr w:type="spellEnd"/>
          </w:p>
        </w:tc>
        <w:tc>
          <w:tcPr>
            <w:tcW w:w="6384" w:type="dxa"/>
          </w:tcPr>
          <w:p w:rsidR="005222A8" w:rsidRDefault="00B40FD6" w:rsidP="005222A8">
            <w:r>
              <w:t>Tracks the number of serial framing errors detected on reception from the slave processor.</w:t>
            </w:r>
            <w:r w:rsidR="00F257C4">
              <w:t xml:space="preserve">  This is not commonly encountered, so low numbers are expected here.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SlaveNotReadyRx</w:t>
            </w:r>
            <w:proofErr w:type="spellEnd"/>
          </w:p>
        </w:tc>
        <w:tc>
          <w:tcPr>
            <w:tcW w:w="6384" w:type="dxa"/>
          </w:tcPr>
          <w:p w:rsidR="005222A8" w:rsidRDefault="00B40FD6" w:rsidP="003876C3">
            <w:r>
              <w:t xml:space="preserve">Tracks the number of </w:t>
            </w:r>
            <w:r w:rsidR="00C313D6">
              <w:t xml:space="preserve">receptions </w:t>
            </w:r>
            <w:r w:rsidR="003876C3">
              <w:t xml:space="preserve">from the slave </w:t>
            </w:r>
            <w:proofErr w:type="gramStart"/>
            <w:r w:rsidR="003876C3">
              <w:t>processor which were</w:t>
            </w:r>
            <w:proofErr w:type="gramEnd"/>
            <w:r w:rsidR="003876C3">
              <w:t xml:space="preserve"> </w:t>
            </w:r>
            <w:r w:rsidR="00C313D6">
              <w:t>discarded during initialization.</w:t>
            </w:r>
            <w:r w:rsidR="00F257C4">
              <w:t xml:space="preserve">  Low numbers are expected here.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SlaveNotReadyTx</w:t>
            </w:r>
            <w:proofErr w:type="spellEnd"/>
          </w:p>
        </w:tc>
        <w:tc>
          <w:tcPr>
            <w:tcW w:w="6384" w:type="dxa"/>
          </w:tcPr>
          <w:p w:rsidR="005222A8" w:rsidRDefault="00C313D6" w:rsidP="003876C3">
            <w:r>
              <w:t>Tracks the number of transmissions</w:t>
            </w:r>
            <w:r w:rsidR="003876C3">
              <w:t xml:space="preserve"> to the slave </w:t>
            </w:r>
            <w:proofErr w:type="gramStart"/>
            <w:r w:rsidR="003876C3">
              <w:t>processor which were</w:t>
            </w:r>
            <w:proofErr w:type="gramEnd"/>
            <w:r w:rsidR="003876C3">
              <w:t xml:space="preserve"> </w:t>
            </w:r>
            <w:r w:rsidR="0046575A">
              <w:t xml:space="preserve">discarded during </w:t>
            </w:r>
            <w:r>
              <w:t>initialization.</w:t>
            </w:r>
            <w:r w:rsidR="00F257C4">
              <w:t xml:space="preserve">  Low numbers are expected here.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SlaveTimeoutTx</w:t>
            </w:r>
            <w:proofErr w:type="spellEnd"/>
          </w:p>
        </w:tc>
        <w:tc>
          <w:tcPr>
            <w:tcW w:w="6384" w:type="dxa"/>
          </w:tcPr>
          <w:p w:rsidR="005222A8" w:rsidRDefault="0046575A" w:rsidP="005222A8">
            <w:r>
              <w:t>Tracks the number of transmissions to the slave processor which have timed out.</w:t>
            </w:r>
            <w:r w:rsidR="00F257C4">
              <w:t xml:space="preserve">  This is not commonly encountered, so low numbers are expected here.  High numbers could indicate a driver or hardware problem.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SlaveCTSWaitTx</w:t>
            </w:r>
            <w:proofErr w:type="spellEnd"/>
          </w:p>
        </w:tc>
        <w:tc>
          <w:tcPr>
            <w:tcW w:w="6384" w:type="dxa"/>
          </w:tcPr>
          <w:p w:rsidR="005222A8" w:rsidRDefault="0046575A" w:rsidP="005222A8">
            <w:r>
              <w:t>Tracks the number of character times elapsed while waiting for the slave processor to be ready to receive a command.</w:t>
            </w:r>
            <w:r w:rsidR="00F257C4">
              <w:t xml:space="preserve">  This is a normal part of communicating to the slave processor.  This number is expected to increment quickly and is commonly a very large number.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BadLlc</w:t>
            </w:r>
            <w:proofErr w:type="spellEnd"/>
          </w:p>
        </w:tc>
        <w:tc>
          <w:tcPr>
            <w:tcW w:w="6384" w:type="dxa"/>
          </w:tcPr>
          <w:p w:rsidR="005222A8" w:rsidRDefault="0046575A" w:rsidP="0046575A">
            <w:r>
              <w:t xml:space="preserve">Tracks the number of </w:t>
            </w:r>
            <w:proofErr w:type="spellStart"/>
            <w:r>
              <w:t>arcnet</w:t>
            </w:r>
            <w:proofErr w:type="spellEnd"/>
            <w:r>
              <w:t xml:space="preserve"> packets received with an unrecognized logical link control service specified.</w:t>
            </w:r>
            <w:r w:rsidR="00F257C4">
              <w:t xml:space="preserve">  This is expected to be zero unless there </w:t>
            </w:r>
            <w:proofErr w:type="gramStart"/>
            <w:r w:rsidR="00F257C4">
              <w:t>are</w:t>
            </w:r>
            <w:proofErr w:type="gramEnd"/>
            <w:r w:rsidR="00F257C4">
              <w:t xml:space="preserve"> non-</w:t>
            </w:r>
            <w:proofErr w:type="spellStart"/>
            <w:r w:rsidR="00F257C4">
              <w:t>BACnet</w:t>
            </w:r>
            <w:proofErr w:type="spellEnd"/>
            <w:r w:rsidR="00F257C4">
              <w:t xml:space="preserve"> devices connected to the </w:t>
            </w:r>
            <w:proofErr w:type="spellStart"/>
            <w:r w:rsidR="00F257C4">
              <w:t>arcnet</w:t>
            </w:r>
            <w:proofErr w:type="spellEnd"/>
            <w:r w:rsidR="00F257C4">
              <w:t>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lastRenderedPageBreak/>
              <w:t>BadSAP</w:t>
            </w:r>
            <w:proofErr w:type="spellEnd"/>
          </w:p>
        </w:tc>
        <w:tc>
          <w:tcPr>
            <w:tcW w:w="6384" w:type="dxa"/>
          </w:tcPr>
          <w:p w:rsidR="005222A8" w:rsidRDefault="0046575A" w:rsidP="005222A8">
            <w:r>
              <w:t xml:space="preserve">Tracks the number of </w:t>
            </w:r>
            <w:proofErr w:type="spellStart"/>
            <w:r>
              <w:t>arcnet</w:t>
            </w:r>
            <w:proofErr w:type="spellEnd"/>
            <w:r>
              <w:t xml:space="preserve"> packets received with an unrecognized service access point specified.</w:t>
            </w:r>
            <w:r w:rsidR="00F257C4">
              <w:t xml:space="preserve">  This is expected to be zero unless there </w:t>
            </w:r>
            <w:proofErr w:type="gramStart"/>
            <w:r w:rsidR="00F257C4">
              <w:t>are</w:t>
            </w:r>
            <w:proofErr w:type="gramEnd"/>
            <w:r w:rsidR="00F257C4">
              <w:t xml:space="preserve"> non-</w:t>
            </w:r>
            <w:proofErr w:type="spellStart"/>
            <w:r w:rsidR="00F257C4">
              <w:t>BACnet</w:t>
            </w:r>
            <w:proofErr w:type="spellEnd"/>
            <w:r w:rsidR="00F257C4">
              <w:t xml:space="preserve"> devices connected to the </w:t>
            </w:r>
            <w:proofErr w:type="spellStart"/>
            <w:r w:rsidR="00F257C4">
              <w:t>arcnet</w:t>
            </w:r>
            <w:proofErr w:type="spellEnd"/>
            <w:r w:rsidR="00F257C4">
              <w:t>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BadServicePrimitive</w:t>
            </w:r>
            <w:proofErr w:type="spellEnd"/>
          </w:p>
        </w:tc>
        <w:tc>
          <w:tcPr>
            <w:tcW w:w="6384" w:type="dxa"/>
          </w:tcPr>
          <w:p w:rsidR="005222A8" w:rsidRDefault="0046575A" w:rsidP="005222A8">
            <w:r>
              <w:t xml:space="preserve">Tracks the number of </w:t>
            </w:r>
            <w:proofErr w:type="spellStart"/>
            <w:r>
              <w:t>BACnet</w:t>
            </w:r>
            <w:proofErr w:type="spellEnd"/>
            <w:r>
              <w:t xml:space="preserve"> packets received with an unsupported service primitive specified.</w:t>
            </w:r>
            <w:r w:rsidR="00F257C4">
              <w:t xml:space="preserve">  This is </w:t>
            </w:r>
            <w:r w:rsidR="006D1B56">
              <w:t>expected to be zero.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NoPacketErrors</w:t>
            </w:r>
            <w:proofErr w:type="spellEnd"/>
          </w:p>
        </w:tc>
        <w:tc>
          <w:tcPr>
            <w:tcW w:w="6384" w:type="dxa"/>
          </w:tcPr>
          <w:p w:rsidR="005222A8" w:rsidRDefault="0046575A" w:rsidP="0046575A">
            <w:r>
              <w:t xml:space="preserve">Tracks the number of </w:t>
            </w:r>
            <w:proofErr w:type="spellStart"/>
            <w:r>
              <w:t>BACnet</w:t>
            </w:r>
            <w:proofErr w:type="spellEnd"/>
            <w:r>
              <w:t xml:space="preserve"> packets received that could not be received because of temporary packet memory shortages.</w:t>
            </w:r>
            <w:r w:rsidR="006D1B56">
              <w:t xml:space="preserve"> 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UpQueueErrors</w:t>
            </w:r>
            <w:proofErr w:type="spellEnd"/>
          </w:p>
        </w:tc>
        <w:tc>
          <w:tcPr>
            <w:tcW w:w="6384" w:type="dxa"/>
          </w:tcPr>
          <w:p w:rsidR="005222A8" w:rsidRDefault="0046575A" w:rsidP="005222A8">
            <w:r>
              <w:t xml:space="preserve">Tracks the number of receptions from </w:t>
            </w:r>
            <w:r w:rsidR="003876C3">
              <w:t>the slave processor which could not be queued for processing.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DownQueueErrors</w:t>
            </w:r>
            <w:proofErr w:type="spellEnd"/>
          </w:p>
        </w:tc>
        <w:tc>
          <w:tcPr>
            <w:tcW w:w="6384" w:type="dxa"/>
          </w:tcPr>
          <w:p w:rsidR="005222A8" w:rsidRDefault="003876C3" w:rsidP="003876C3">
            <w:r>
              <w:t>Tracks the number of commands to the slave processor which could not be queued for transmission.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RxCmdQueueErrors</w:t>
            </w:r>
            <w:proofErr w:type="spellEnd"/>
          </w:p>
        </w:tc>
        <w:tc>
          <w:tcPr>
            <w:tcW w:w="6384" w:type="dxa"/>
          </w:tcPr>
          <w:p w:rsidR="005222A8" w:rsidRDefault="003876C3" w:rsidP="005222A8">
            <w:r>
              <w:t>Tracks the number of command receptions from the slave processor which could not be queued for processing.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PowerOnResets</w:t>
            </w:r>
            <w:proofErr w:type="spellEnd"/>
          </w:p>
        </w:tc>
        <w:tc>
          <w:tcPr>
            <w:tcW w:w="6384" w:type="dxa"/>
          </w:tcPr>
          <w:p w:rsidR="005222A8" w:rsidRDefault="003876C3" w:rsidP="005222A8">
            <w:r>
              <w:t xml:space="preserve">Tracks the number of times the </w:t>
            </w:r>
            <w:proofErr w:type="spellStart"/>
            <w:r>
              <w:t>arcnet</w:t>
            </w:r>
            <w:proofErr w:type="spellEnd"/>
            <w:r>
              <w:t xml:space="preserve"> coprocessor reported a power up event.</w:t>
            </w:r>
            <w:r w:rsidR="006D1B56">
              <w:t xml:space="preserve">  This number should mirror closely the </w:t>
            </w:r>
            <w:proofErr w:type="spellStart"/>
            <w:r w:rsidR="006D1B56">
              <w:t>SlaveResets</w:t>
            </w:r>
            <w:proofErr w:type="spellEnd"/>
            <w:r w:rsidR="006D1B56">
              <w:t xml:space="preserve"> counter. 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ExcessiveNaks</w:t>
            </w:r>
            <w:proofErr w:type="spellEnd"/>
          </w:p>
        </w:tc>
        <w:tc>
          <w:tcPr>
            <w:tcW w:w="6384" w:type="dxa"/>
          </w:tcPr>
          <w:p w:rsidR="005222A8" w:rsidRDefault="003876C3" w:rsidP="005222A8">
            <w:r>
              <w:t xml:space="preserve">Tracks the number of times the </w:t>
            </w:r>
            <w:proofErr w:type="spellStart"/>
            <w:r>
              <w:t>arcnet</w:t>
            </w:r>
            <w:proofErr w:type="spellEnd"/>
            <w:r>
              <w:t xml:space="preserve"> coprocessor reported excessive </w:t>
            </w:r>
            <w:proofErr w:type="spellStart"/>
            <w:r>
              <w:t>naks</w:t>
            </w:r>
            <w:proofErr w:type="spellEnd"/>
            <w:r>
              <w:t>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Reconfigs</w:t>
            </w:r>
            <w:proofErr w:type="spellEnd"/>
          </w:p>
        </w:tc>
        <w:tc>
          <w:tcPr>
            <w:tcW w:w="6384" w:type="dxa"/>
          </w:tcPr>
          <w:p w:rsidR="005222A8" w:rsidRDefault="003876C3" w:rsidP="005222A8">
            <w:r>
              <w:t xml:space="preserve">Tracks the number of times the </w:t>
            </w:r>
            <w:proofErr w:type="spellStart"/>
            <w:r>
              <w:t>arcnet</w:t>
            </w:r>
            <w:proofErr w:type="spellEnd"/>
            <w:r>
              <w:t xml:space="preserve"> coprocessor reported a </w:t>
            </w:r>
            <w:proofErr w:type="spellStart"/>
            <w:r>
              <w:t>reconfig</w:t>
            </w:r>
            <w:proofErr w:type="spellEnd"/>
            <w:r>
              <w:t xml:space="preserve"> event.</w:t>
            </w:r>
          </w:p>
        </w:tc>
      </w:tr>
      <w:tr w:rsidR="005222A8" w:rsidTr="00074F0A">
        <w:tc>
          <w:tcPr>
            <w:tcW w:w="3192" w:type="dxa"/>
          </w:tcPr>
          <w:p w:rsidR="005222A8" w:rsidRDefault="005222A8">
            <w:proofErr w:type="spellStart"/>
            <w:r>
              <w:t>ReconfigsThisNode</w:t>
            </w:r>
            <w:proofErr w:type="spellEnd"/>
          </w:p>
        </w:tc>
        <w:tc>
          <w:tcPr>
            <w:tcW w:w="6384" w:type="dxa"/>
          </w:tcPr>
          <w:p w:rsidR="005222A8" w:rsidRDefault="003876C3" w:rsidP="005222A8">
            <w:r>
              <w:t xml:space="preserve">Tracks the number of times the </w:t>
            </w:r>
            <w:proofErr w:type="spellStart"/>
            <w:r>
              <w:t>arcnet</w:t>
            </w:r>
            <w:proofErr w:type="spellEnd"/>
            <w:r>
              <w:t xml:space="preserve"> coprocessor reported that this node caused a </w:t>
            </w:r>
            <w:proofErr w:type="spellStart"/>
            <w:r>
              <w:t>reconfig</w:t>
            </w:r>
            <w:proofErr w:type="spellEnd"/>
            <w:r>
              <w:t xml:space="preserve"> event.</w:t>
            </w:r>
          </w:p>
        </w:tc>
      </w:tr>
    </w:tbl>
    <w:p w:rsidR="003801A2" w:rsidRDefault="003801A2"/>
    <w:sectPr w:rsidR="003801A2" w:rsidSect="0038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2A8"/>
    <w:rsid w:val="00107C0F"/>
    <w:rsid w:val="003030CF"/>
    <w:rsid w:val="00304A91"/>
    <w:rsid w:val="003801A2"/>
    <w:rsid w:val="003876C3"/>
    <w:rsid w:val="003E64ED"/>
    <w:rsid w:val="0046575A"/>
    <w:rsid w:val="005222A8"/>
    <w:rsid w:val="006D1B56"/>
    <w:rsid w:val="00917391"/>
    <w:rsid w:val="009547EE"/>
    <w:rsid w:val="00B40FD6"/>
    <w:rsid w:val="00BB1245"/>
    <w:rsid w:val="00C313D6"/>
    <w:rsid w:val="00CB4E5F"/>
    <w:rsid w:val="00D33835"/>
    <w:rsid w:val="00F25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2A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Young</dc:creator>
  <cp:keywords/>
  <dc:description/>
  <cp:lastModifiedBy>Don Young</cp:lastModifiedBy>
  <cp:revision>4</cp:revision>
  <dcterms:created xsi:type="dcterms:W3CDTF">2010-08-24T15:23:00Z</dcterms:created>
  <dcterms:modified xsi:type="dcterms:W3CDTF">2010-08-24T20:25:00Z</dcterms:modified>
</cp:coreProperties>
</file>