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B479A8" w14:textId="77777777" w:rsidR="00443F71" w:rsidRPr="00477866" w:rsidRDefault="00443F71" w:rsidP="00443F71">
      <w:pPr>
        <w:rPr>
          <w:rFonts w:ascii="Times New Roman" w:eastAsia="Times New Roman" w:hAnsi="Times New Roman" w:cs="Times New Roman"/>
          <w:sz w:val="24"/>
          <w:szCs w:val="24"/>
        </w:rPr>
      </w:pPr>
    </w:p>
    <w:p w14:paraId="51ABDDF9" w14:textId="77777777" w:rsidR="00443F71" w:rsidRPr="00477866" w:rsidRDefault="00443F71" w:rsidP="00443F71">
      <w:pPr>
        <w:rPr>
          <w:rFonts w:ascii="Times New Roman" w:hAnsi="Times New Roman" w:cs="Times New Roman"/>
        </w:rPr>
      </w:pPr>
      <w:r w:rsidRPr="00477866">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0DBFA135" wp14:editId="0B982DF2">
                <wp:simplePos x="0" y="0"/>
                <wp:positionH relativeFrom="page">
                  <wp:posOffset>1223433</wp:posOffset>
                </wp:positionH>
                <wp:positionV relativeFrom="page">
                  <wp:posOffset>4351867</wp:posOffset>
                </wp:positionV>
                <wp:extent cx="5322570" cy="1841500"/>
                <wp:effectExtent l="0" t="0" r="0" b="635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570" cy="1841500"/>
                        </a:xfrm>
                        <a:prstGeom prst="rect">
                          <a:avLst/>
                        </a:prstGeom>
                        <a:solidFill>
                          <a:srgbClr val="FFFFFF"/>
                        </a:solidFill>
                        <a:ln w="9525">
                          <a:noFill/>
                          <a:miter lim="800000"/>
                          <a:headEnd/>
                          <a:tailEnd/>
                        </a:ln>
                      </wps:spPr>
                      <wps:txbx>
                        <w:txbxContent>
                          <w:p w14:paraId="62AA0679" w14:textId="77777777" w:rsidR="004D472E" w:rsidRDefault="004D472E" w:rsidP="00443F71">
                            <w:pPr>
                              <w:jc w:val="center"/>
                              <w:rPr>
                                <w:rFonts w:ascii="Times New Roman" w:hAnsi="Times New Roman" w:cs="Times New Roman"/>
                                <w:sz w:val="44"/>
                                <w:szCs w:val="44"/>
                              </w:rPr>
                            </w:pPr>
                            <w:r>
                              <w:rPr>
                                <w:rFonts w:ascii="Times New Roman" w:hAnsi="Times New Roman" w:cs="Times New Roman"/>
                                <w:sz w:val="44"/>
                                <w:szCs w:val="44"/>
                              </w:rPr>
                              <w:t>Midterm Project</w:t>
                            </w:r>
                          </w:p>
                          <w:p w14:paraId="2FC74D9D" w14:textId="77777777" w:rsidR="004D472E" w:rsidRDefault="004D472E" w:rsidP="00443F71">
                            <w:pPr>
                              <w:jc w:val="center"/>
                              <w:rPr>
                                <w:rFonts w:ascii="Times New Roman" w:hAnsi="Times New Roman" w:cs="Times New Roman"/>
                                <w:sz w:val="44"/>
                                <w:szCs w:val="44"/>
                              </w:rPr>
                            </w:pPr>
                            <w:r>
                              <w:rPr>
                                <w:rFonts w:ascii="Times New Roman" w:hAnsi="Times New Roman" w:cs="Times New Roman"/>
                                <w:sz w:val="44"/>
                                <w:szCs w:val="44"/>
                              </w:rPr>
                              <w:t>ECE241 – Electronics I</w:t>
                            </w:r>
                          </w:p>
                          <w:p w14:paraId="0BF94AF8" w14:textId="77777777" w:rsidR="004D472E" w:rsidRDefault="004D472E" w:rsidP="00443F71">
                            <w:pPr>
                              <w:jc w:val="center"/>
                              <w:rPr>
                                <w:rFonts w:ascii="Times New Roman" w:hAnsi="Times New Roman" w:cs="Times New Roman"/>
                                <w:sz w:val="44"/>
                                <w:szCs w:val="44"/>
                              </w:rPr>
                            </w:pPr>
                            <w:r>
                              <w:rPr>
                                <w:rFonts w:ascii="Times New Roman" w:hAnsi="Times New Roman" w:cs="Times New Roman"/>
                                <w:sz w:val="44"/>
                                <w:szCs w:val="44"/>
                              </w:rPr>
                              <w:t>Professor Shlayan</w:t>
                            </w:r>
                          </w:p>
                          <w:p w14:paraId="75BDB1C8" w14:textId="77777777" w:rsidR="004D472E" w:rsidRPr="00295C65" w:rsidRDefault="004D472E" w:rsidP="00443F71">
                            <w:pPr>
                              <w:jc w:val="center"/>
                              <w:rPr>
                                <w:rFonts w:ascii="Times New Roman" w:hAnsi="Times New Roman" w:cs="Times New Roman"/>
                                <w:sz w:val="44"/>
                                <w:szCs w:val="44"/>
                              </w:rPr>
                            </w:pPr>
                            <w:r w:rsidRPr="00295C65">
                              <w:rPr>
                                <w:rFonts w:ascii="Times New Roman" w:hAnsi="Times New Roman" w:cs="Times New Roman"/>
                                <w:sz w:val="44"/>
                                <w:szCs w:val="44"/>
                              </w:rPr>
                              <w:t>Kevin Kerliu</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DBFA135" id="_x0000_t202" coordsize="21600,21600" o:spt="202" path="m,l,21600r21600,l21600,xe">
                <v:stroke joinstyle="miter"/>
                <v:path gradientshapeok="t" o:connecttype="rect"/>
              </v:shapetype>
              <v:shape id="Text Box 217" o:spid="_x0000_s1026" type="#_x0000_t202" style="position:absolute;margin-left:96.35pt;margin-top:342.65pt;width:419.1pt;height:145pt;z-index:25165926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" stroked="f">
                <v:textbox>
                  <w:txbxContent>
                    <w:p w14:paraId="62AA0679" w14:textId="77777777" w:rsidR="004D472E" w:rsidRDefault="004D472E" w:rsidP="00443F71">
                      <w:pPr>
                        <w:jc w:val="center"/>
                        <w:rPr>
                          <w:rFonts w:ascii="Times New Roman" w:hAnsi="Times New Roman" w:cs="Times New Roman"/>
                          <w:sz w:val="44"/>
                          <w:szCs w:val="44"/>
                        </w:rPr>
                      </w:pPr>
                      <w:r>
                        <w:rPr>
                          <w:rFonts w:ascii="Times New Roman" w:hAnsi="Times New Roman" w:cs="Times New Roman"/>
                          <w:sz w:val="44"/>
                          <w:szCs w:val="44"/>
                        </w:rPr>
                        <w:t>Midterm Project</w:t>
                      </w:r>
                    </w:p>
                    <w:p w14:paraId="2FC74D9D" w14:textId="77777777" w:rsidR="004D472E" w:rsidRDefault="004D472E" w:rsidP="00443F71">
                      <w:pPr>
                        <w:jc w:val="center"/>
                        <w:rPr>
                          <w:rFonts w:ascii="Times New Roman" w:hAnsi="Times New Roman" w:cs="Times New Roman"/>
                          <w:sz w:val="44"/>
                          <w:szCs w:val="44"/>
                        </w:rPr>
                      </w:pPr>
                      <w:r>
                        <w:rPr>
                          <w:rFonts w:ascii="Times New Roman" w:hAnsi="Times New Roman" w:cs="Times New Roman"/>
                          <w:sz w:val="44"/>
                          <w:szCs w:val="44"/>
                        </w:rPr>
                        <w:t>ECE241 – Electronics I</w:t>
                      </w:r>
                    </w:p>
                    <w:p w14:paraId="0BF94AF8" w14:textId="77777777" w:rsidR="004D472E" w:rsidRDefault="004D472E" w:rsidP="00443F71">
                      <w:pPr>
                        <w:jc w:val="center"/>
                        <w:rPr>
                          <w:rFonts w:ascii="Times New Roman" w:hAnsi="Times New Roman" w:cs="Times New Roman"/>
                          <w:sz w:val="44"/>
                          <w:szCs w:val="44"/>
                        </w:rPr>
                      </w:pPr>
                      <w:r>
                        <w:rPr>
                          <w:rFonts w:ascii="Times New Roman" w:hAnsi="Times New Roman" w:cs="Times New Roman"/>
                          <w:sz w:val="44"/>
                          <w:szCs w:val="44"/>
                        </w:rPr>
                        <w:t>Professor Shlayan</w:t>
                      </w:r>
                    </w:p>
                    <w:p w14:paraId="75BDB1C8" w14:textId="77777777" w:rsidR="004D472E" w:rsidRPr="00295C65" w:rsidRDefault="004D472E" w:rsidP="00443F71">
                      <w:pPr>
                        <w:jc w:val="center"/>
                        <w:rPr>
                          <w:rFonts w:ascii="Times New Roman" w:hAnsi="Times New Roman" w:cs="Times New Roman"/>
                          <w:sz w:val="44"/>
                          <w:szCs w:val="44"/>
                        </w:rPr>
                      </w:pPr>
                      <w:r w:rsidRPr="00295C65">
                        <w:rPr>
                          <w:rFonts w:ascii="Times New Roman" w:hAnsi="Times New Roman" w:cs="Times New Roman"/>
                          <w:sz w:val="44"/>
                          <w:szCs w:val="44"/>
                        </w:rPr>
                        <w:t>Kevin Kerliu</w:t>
                      </w:r>
                    </w:p>
                  </w:txbxContent>
                </v:textbox>
                <w10:wrap type="square" anchorx="page" anchory="page"/>
              </v:shape>
            </w:pict>
          </mc:Fallback>
        </mc:AlternateContent>
      </w:r>
      <w:r w:rsidRPr="00477866">
        <w:rPr>
          <w:rFonts w:ascii="Times New Roman" w:hAnsi="Times New Roman" w:cs="Times New Roman"/>
        </w:rPr>
        <w:br w:type="page"/>
      </w:r>
    </w:p>
    <w:p w14:paraId="496F7F49" w14:textId="77777777" w:rsidR="003F077C" w:rsidRPr="00477866" w:rsidRDefault="00443F71" w:rsidP="003F077C">
      <w:pPr>
        <w:rPr>
          <w:rFonts w:ascii="Times New Roman" w:hAnsi="Times New Roman" w:cs="Times New Roman"/>
          <w:b/>
          <w:sz w:val="32"/>
          <w:szCs w:val="32"/>
        </w:rPr>
      </w:pPr>
      <w:r w:rsidRPr="00477866">
        <w:rPr>
          <w:rFonts w:ascii="Times New Roman" w:hAnsi="Times New Roman" w:cs="Times New Roman"/>
          <w:b/>
          <w:sz w:val="32"/>
          <w:szCs w:val="32"/>
        </w:rPr>
        <w:lastRenderedPageBreak/>
        <w:t>Problem 1</w:t>
      </w:r>
    </w:p>
    <w:p w14:paraId="5572E797" w14:textId="77777777" w:rsidR="00477866" w:rsidRPr="005B31AA" w:rsidRDefault="003F077C">
      <w:pPr>
        <w:rPr>
          <w:rFonts w:ascii="Times New Roman" w:hAnsi="Times New Roman" w:cs="Times New Roman"/>
          <w:sz w:val="24"/>
          <w:szCs w:val="24"/>
        </w:rPr>
      </w:pPr>
      <w:r w:rsidRPr="005B31AA">
        <w:rPr>
          <w:rFonts w:ascii="Times New Roman" w:hAnsi="Times New Roman" w:cs="Times New Roman"/>
          <w:sz w:val="24"/>
          <w:szCs w:val="24"/>
        </w:rPr>
        <w:t>Consider the voltage doubler circuit in Figure 1. Perform the following</w:t>
      </w:r>
      <w:r w:rsidR="00477866" w:rsidRPr="005B31AA">
        <w:rPr>
          <w:rFonts w:ascii="Times New Roman" w:hAnsi="Times New Roman" w:cs="Times New Roman"/>
          <w:sz w:val="24"/>
          <w:szCs w:val="24"/>
        </w:rPr>
        <w:t>:</w:t>
      </w:r>
    </w:p>
    <w:p w14:paraId="342B5E0E" w14:textId="77777777" w:rsidR="00477866" w:rsidRPr="005B31AA" w:rsidRDefault="00477866" w:rsidP="00477866">
      <w:pPr>
        <w:jc w:val="center"/>
        <w:rPr>
          <w:rFonts w:ascii="Times New Roman" w:hAnsi="Times New Roman" w:cs="Times New Roman"/>
          <w:b/>
          <w:sz w:val="24"/>
          <w:szCs w:val="24"/>
        </w:rPr>
      </w:pPr>
      <w:r w:rsidRPr="005B31AA">
        <w:rPr>
          <w:rFonts w:ascii="Times New Roman" w:hAnsi="Times New Roman" w:cs="Times New Roman"/>
          <w:noProof/>
          <w:sz w:val="24"/>
          <w:szCs w:val="24"/>
        </w:rPr>
        <w:drawing>
          <wp:inline distT="0" distB="0" distL="0" distR="0" wp14:anchorId="68275F86" wp14:editId="498883E0">
            <wp:extent cx="3881966" cy="1769696"/>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23506" cy="1788633"/>
                    </a:xfrm>
                    <a:prstGeom prst="rect">
                      <a:avLst/>
                    </a:prstGeom>
                  </pic:spPr>
                </pic:pic>
              </a:graphicData>
            </a:graphic>
          </wp:inline>
        </w:drawing>
      </w:r>
    </w:p>
    <w:p w14:paraId="7EC3FC86" w14:textId="77777777" w:rsidR="00815318" w:rsidRPr="005B31AA" w:rsidRDefault="00477866" w:rsidP="00EB78C6">
      <w:pPr>
        <w:pStyle w:val="Default"/>
        <w:numPr>
          <w:ilvl w:val="0"/>
          <w:numId w:val="4"/>
        </w:numPr>
      </w:pPr>
      <w:r w:rsidRPr="005B31AA">
        <w:t>A sinusoidal input voltage is applied at t=0.</w:t>
      </w:r>
      <w:r w:rsidR="00EB78C6" w:rsidRPr="005B31AA">
        <w:t xml:space="preserve"> </w:t>
      </w:r>
      <w:r w:rsidRPr="005B31AA">
        <w:t xml:space="preserve">Plot the output waveform of the circuit for the first three periods </w:t>
      </w:r>
      <w:r w:rsidRPr="005B31AA">
        <w:rPr>
          <w:i/>
          <w:iCs/>
        </w:rPr>
        <w:t xml:space="preserve">T=1/f </w:t>
      </w:r>
      <w:r w:rsidRPr="005B31AA">
        <w:t xml:space="preserve">provided that the initial condition across C1 and C2 is zero. </w:t>
      </w:r>
    </w:p>
    <w:p w14:paraId="3FBB9EC9" w14:textId="77777777" w:rsidR="00AA162E" w:rsidRPr="005B31AA" w:rsidRDefault="00AA162E" w:rsidP="00AA162E">
      <w:pPr>
        <w:pStyle w:val="Default"/>
        <w:ind w:left="720"/>
      </w:pPr>
    </w:p>
    <w:p w14:paraId="5BE57C01" w14:textId="77777777" w:rsidR="005D67F1" w:rsidRDefault="005D67F1" w:rsidP="00477866">
      <w:pPr>
        <w:pStyle w:val="Default"/>
        <w:rPr>
          <w:noProof/>
        </w:rPr>
      </w:pPr>
    </w:p>
    <w:p w14:paraId="48DA0340" w14:textId="50354499" w:rsidR="005B31AA" w:rsidRDefault="005D67F1" w:rsidP="005D67F1">
      <w:pPr>
        <w:pStyle w:val="Default"/>
        <w:jc w:val="center"/>
      </w:pPr>
      <w:r>
        <w:rPr>
          <w:noProof/>
        </w:rPr>
        <w:drawing>
          <wp:inline distT="0" distB="0" distL="0" distR="0" wp14:anchorId="396083C5" wp14:editId="30350596">
            <wp:extent cx="5182107" cy="31546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411_140014.jpg"/>
                    <pic:cNvPicPr/>
                  </pic:nvPicPr>
                  <pic:blipFill rotWithShape="1">
                    <a:blip r:embed="rId7" cstate="print">
                      <a:extLst>
                        <a:ext uri="{28A0092B-C50C-407E-A947-70E740481C1C}">
                          <a14:useLocalDpi xmlns:a14="http://schemas.microsoft.com/office/drawing/2010/main" val="0"/>
                        </a:ext>
                      </a:extLst>
                    </a:blip>
                    <a:srcRect l="14693" t="6480" r="12521" b="14748"/>
                    <a:stretch/>
                  </pic:blipFill>
                  <pic:spPr bwMode="auto">
                    <a:xfrm>
                      <a:off x="0" y="0"/>
                      <a:ext cx="5195991" cy="3163132"/>
                    </a:xfrm>
                    <a:prstGeom prst="rect">
                      <a:avLst/>
                    </a:prstGeom>
                    <a:ln>
                      <a:noFill/>
                    </a:ln>
                    <a:extLst>
                      <a:ext uri="{53640926-AAD7-44D8-BBD7-CCE9431645EC}">
                        <a14:shadowObscured xmlns:a14="http://schemas.microsoft.com/office/drawing/2010/main"/>
                      </a:ext>
                    </a:extLst>
                  </pic:spPr>
                </pic:pic>
              </a:graphicData>
            </a:graphic>
          </wp:inline>
        </w:drawing>
      </w:r>
    </w:p>
    <w:p w14:paraId="0AC0D427" w14:textId="77777777" w:rsidR="005D67F1" w:rsidRDefault="005D67F1" w:rsidP="005D67F1">
      <w:pPr>
        <w:pStyle w:val="Default"/>
        <w:jc w:val="center"/>
      </w:pPr>
      <w:r>
        <w:t>Figure 1: V</w:t>
      </w:r>
      <w:r>
        <w:rPr>
          <w:vertAlign w:val="subscript"/>
        </w:rPr>
        <w:t>IN</w:t>
      </w:r>
      <w:r>
        <w:t xml:space="preserve"> and V</w:t>
      </w:r>
      <w:r>
        <w:rPr>
          <w:vertAlign w:val="subscript"/>
        </w:rPr>
        <w:t>OUT</w:t>
      </w:r>
      <w:r>
        <w:t>, the input and output waveforms.</w:t>
      </w:r>
    </w:p>
    <w:p w14:paraId="2D5168E3" w14:textId="77777777" w:rsidR="005D67F1" w:rsidRDefault="005D67F1" w:rsidP="005D67F1">
      <w:pPr>
        <w:pStyle w:val="Default"/>
        <w:jc w:val="center"/>
      </w:pPr>
    </w:p>
    <w:p w14:paraId="46AD3DE5" w14:textId="77777777" w:rsidR="005D67F1" w:rsidRDefault="005D67F1" w:rsidP="005D67F1">
      <w:pPr>
        <w:pStyle w:val="Default"/>
        <w:jc w:val="center"/>
        <w:rPr>
          <w:noProof/>
        </w:rPr>
      </w:pPr>
    </w:p>
    <w:p w14:paraId="0278B358" w14:textId="77777777" w:rsidR="00764A2F" w:rsidRDefault="005D67F1" w:rsidP="005D67F1">
      <w:pPr>
        <w:pStyle w:val="Default"/>
        <w:jc w:val="center"/>
      </w:pPr>
      <w:r>
        <w:rPr>
          <w:noProof/>
        </w:rPr>
        <w:lastRenderedPageBreak/>
        <w:drawing>
          <wp:inline distT="0" distB="0" distL="0" distR="0" wp14:anchorId="71894D65" wp14:editId="59141A02">
            <wp:extent cx="5162337" cy="4624756"/>
            <wp:effectExtent l="1905"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411_140037.jpg"/>
                    <pic:cNvPicPr/>
                  </pic:nvPicPr>
                  <pic:blipFill rotWithShape="1">
                    <a:blip r:embed="rId8" cstate="print">
                      <a:extLst>
                        <a:ext uri="{28A0092B-C50C-407E-A947-70E740481C1C}">
                          <a14:useLocalDpi xmlns:a14="http://schemas.microsoft.com/office/drawing/2010/main" val="0"/>
                        </a:ext>
                      </a:extLst>
                    </a:blip>
                    <a:srcRect l="14110" t="4896" r="29218" b="4847"/>
                    <a:stretch/>
                  </pic:blipFill>
                  <pic:spPr bwMode="auto">
                    <a:xfrm rot="5400000">
                      <a:off x="0" y="0"/>
                      <a:ext cx="5173096" cy="4634395"/>
                    </a:xfrm>
                    <a:prstGeom prst="rect">
                      <a:avLst/>
                    </a:prstGeom>
                    <a:ln>
                      <a:noFill/>
                    </a:ln>
                    <a:extLst>
                      <a:ext uri="{53640926-AAD7-44D8-BBD7-CCE9431645EC}">
                        <a14:shadowObscured xmlns:a14="http://schemas.microsoft.com/office/drawing/2010/main"/>
                      </a:ext>
                    </a:extLst>
                  </pic:spPr>
                </pic:pic>
              </a:graphicData>
            </a:graphic>
          </wp:inline>
        </w:drawing>
      </w:r>
    </w:p>
    <w:p w14:paraId="11F1F40E" w14:textId="77777777" w:rsidR="00764A2F" w:rsidRDefault="00764A2F" w:rsidP="005D67F1">
      <w:pPr>
        <w:pStyle w:val="Default"/>
        <w:jc w:val="center"/>
      </w:pPr>
      <w:r>
        <w:t>Figure 2: Each representation of the voltage doubler circuit.</w:t>
      </w:r>
    </w:p>
    <w:p w14:paraId="6881F7FB" w14:textId="77777777" w:rsidR="00764A2F" w:rsidRDefault="00764A2F" w:rsidP="005D67F1">
      <w:pPr>
        <w:pStyle w:val="Default"/>
        <w:jc w:val="center"/>
      </w:pPr>
    </w:p>
    <w:p w14:paraId="682CC278" w14:textId="182D5DAC" w:rsidR="00764A2F" w:rsidRDefault="00764A2F" w:rsidP="004C3641">
      <w:pPr>
        <w:pStyle w:val="Default"/>
        <w:spacing w:line="276" w:lineRule="auto"/>
        <w:jc w:val="center"/>
      </w:pPr>
      <w:r>
        <w:t>Above is each representation of the voltage doubler circuit:</w:t>
      </w:r>
    </w:p>
    <w:p w14:paraId="24F57CD6" w14:textId="79380748" w:rsidR="00764A2F" w:rsidRPr="00C67195" w:rsidRDefault="00C67195" w:rsidP="004C3641">
      <w:pPr>
        <w:pStyle w:val="Default"/>
        <w:spacing w:line="276" w:lineRule="auto"/>
        <w:jc w:val="center"/>
        <w:rPr>
          <w:iCs/>
        </w:rPr>
      </w:pPr>
      <w:r>
        <w:rPr>
          <w:b/>
          <w:iCs/>
        </w:rPr>
        <w:t xml:space="preserve">The </w:t>
      </w:r>
      <w:r w:rsidR="00764A2F">
        <w:rPr>
          <w:b/>
          <w:iCs/>
        </w:rPr>
        <w:t>O</w:t>
      </w:r>
      <w:r w:rsidR="00764A2F" w:rsidRPr="00764A2F">
        <w:rPr>
          <w:b/>
          <w:iCs/>
        </w:rPr>
        <w:t>riginal</w:t>
      </w:r>
      <w:r w:rsidR="00764A2F">
        <w:rPr>
          <w:iCs/>
        </w:rPr>
        <w:t xml:space="preserve"> </w:t>
      </w:r>
      <w:r w:rsidR="00764A2F">
        <w:rPr>
          <w:b/>
          <w:iCs/>
        </w:rPr>
        <w:t>C</w:t>
      </w:r>
      <w:r w:rsidR="00764A2F" w:rsidRPr="00764A2F">
        <w:rPr>
          <w:b/>
          <w:iCs/>
        </w:rPr>
        <w:t>ircuit</w:t>
      </w:r>
    </w:p>
    <w:p w14:paraId="1E6D4749" w14:textId="337D5051" w:rsidR="00764A2F" w:rsidRPr="00C67195" w:rsidRDefault="00764A2F" w:rsidP="004C3641">
      <w:pPr>
        <w:pStyle w:val="Default"/>
        <w:spacing w:line="276" w:lineRule="auto"/>
        <w:jc w:val="center"/>
        <w:rPr>
          <w:iCs/>
        </w:rPr>
      </w:pPr>
      <w:r>
        <w:rPr>
          <w:b/>
          <w:iCs/>
        </w:rPr>
        <w:t>Circuit Behavior A</w:t>
      </w:r>
      <w:r w:rsidR="00C67195">
        <w:rPr>
          <w:b/>
          <w:iCs/>
        </w:rPr>
        <w:t xml:space="preserve"> </w:t>
      </w:r>
      <w:r w:rsidR="00C67195">
        <w:rPr>
          <w:iCs/>
        </w:rPr>
        <w:t>(D1 is in forward bias and D2 is in reverse bias)</w:t>
      </w:r>
    </w:p>
    <w:p w14:paraId="39EB80B8" w14:textId="54F765F3" w:rsidR="00764A2F" w:rsidRPr="00C67195" w:rsidRDefault="00764A2F" w:rsidP="004C3641">
      <w:pPr>
        <w:pStyle w:val="Default"/>
        <w:spacing w:line="276" w:lineRule="auto"/>
        <w:jc w:val="center"/>
        <w:rPr>
          <w:iCs/>
        </w:rPr>
      </w:pPr>
      <w:r>
        <w:rPr>
          <w:b/>
          <w:iCs/>
        </w:rPr>
        <w:t>Circuit Behavior B</w:t>
      </w:r>
      <w:r w:rsidR="00C67195">
        <w:rPr>
          <w:b/>
          <w:iCs/>
        </w:rPr>
        <w:t xml:space="preserve"> </w:t>
      </w:r>
      <w:r w:rsidR="00C67195">
        <w:rPr>
          <w:iCs/>
        </w:rPr>
        <w:t>(D1 is in reverse bias and D2 is in forward bias)</w:t>
      </w:r>
    </w:p>
    <w:p w14:paraId="3F73E279" w14:textId="77777777" w:rsidR="00C67195" w:rsidRDefault="00764A2F" w:rsidP="004C3641">
      <w:pPr>
        <w:pStyle w:val="Default"/>
        <w:spacing w:line="276" w:lineRule="auto"/>
        <w:jc w:val="center"/>
      </w:pPr>
      <w:r>
        <w:rPr>
          <w:b/>
        </w:rPr>
        <w:t xml:space="preserve">Circuit </w:t>
      </w:r>
      <w:r w:rsidR="00C67195">
        <w:rPr>
          <w:b/>
        </w:rPr>
        <w:t>B</w:t>
      </w:r>
      <w:r>
        <w:rPr>
          <w:b/>
        </w:rPr>
        <w:t>ehavior C</w:t>
      </w:r>
      <w:r w:rsidR="00C67195">
        <w:rPr>
          <w:b/>
        </w:rPr>
        <w:t xml:space="preserve"> </w:t>
      </w:r>
      <w:r w:rsidR="00C67195">
        <w:t>(D1</w:t>
      </w:r>
      <w:r w:rsidR="00C67195" w:rsidRPr="00C67195">
        <w:rPr>
          <w:iCs/>
        </w:rPr>
        <w:t xml:space="preserve"> </w:t>
      </w:r>
      <w:r w:rsidR="00C67195">
        <w:rPr>
          <w:iCs/>
        </w:rPr>
        <w:t>is in reverse bias and</w:t>
      </w:r>
      <w:r w:rsidR="00C67195">
        <w:t xml:space="preserve"> D2</w:t>
      </w:r>
      <w:r w:rsidR="00C67195" w:rsidRPr="00C67195">
        <w:rPr>
          <w:iCs/>
        </w:rPr>
        <w:t xml:space="preserve"> </w:t>
      </w:r>
      <w:r w:rsidR="00C67195">
        <w:rPr>
          <w:iCs/>
        </w:rPr>
        <w:t>is in reverse bias</w:t>
      </w:r>
      <w:r w:rsidR="00C67195">
        <w:t>)</w:t>
      </w:r>
    </w:p>
    <w:p w14:paraId="0C3A4826" w14:textId="77777777" w:rsidR="00C67195" w:rsidRDefault="00C67195">
      <w:pPr>
        <w:rPr>
          <w:rFonts w:ascii="Times New Roman" w:hAnsi="Times New Roman" w:cs="Times New Roman"/>
          <w:color w:val="000000"/>
          <w:sz w:val="24"/>
          <w:szCs w:val="24"/>
        </w:rPr>
      </w:pPr>
      <w:r>
        <w:br w:type="page"/>
      </w:r>
    </w:p>
    <w:p w14:paraId="4B2604EA" w14:textId="3205F474" w:rsidR="00C67195" w:rsidRDefault="00C67195" w:rsidP="00764A2F">
      <w:pPr>
        <w:pStyle w:val="Default"/>
        <w:spacing w:line="276" w:lineRule="auto"/>
      </w:pPr>
      <w:r>
        <w:lastRenderedPageBreak/>
        <w:tab/>
        <w:t xml:space="preserve">Below is a table that shows the diode behavior for each interval, namely whether the diode is in forward bias or reverse bias, and the capacitor behavior for each interval, namely whether the capacitor is charging, discharging, or idle. </w:t>
      </w:r>
    </w:p>
    <w:p w14:paraId="297FE3BA" w14:textId="77777777" w:rsidR="00773C71" w:rsidRDefault="00773C71" w:rsidP="00764A2F">
      <w:pPr>
        <w:pStyle w:val="Default"/>
        <w:spacing w:line="276" w:lineRule="auto"/>
      </w:pPr>
    </w:p>
    <w:p w14:paraId="7E4A3170" w14:textId="1DB2BBC2" w:rsidR="004C3641" w:rsidRPr="00C67195" w:rsidRDefault="004C3641" w:rsidP="00764A2F">
      <w:pPr>
        <w:pStyle w:val="Default"/>
        <w:spacing w:line="276" w:lineRule="auto"/>
      </w:pPr>
    </w:p>
    <w:tbl>
      <w:tblPr>
        <w:tblStyle w:val="TableGrid"/>
        <w:tblW w:w="0" w:type="auto"/>
        <w:tblLook w:val="04A0" w:firstRow="1" w:lastRow="0" w:firstColumn="1" w:lastColumn="0" w:noHBand="0" w:noVBand="1"/>
      </w:tblPr>
      <w:tblGrid>
        <w:gridCol w:w="1705"/>
        <w:gridCol w:w="1890"/>
        <w:gridCol w:w="1800"/>
        <w:gridCol w:w="1980"/>
        <w:gridCol w:w="1975"/>
      </w:tblGrid>
      <w:tr w:rsidR="004C3641" w14:paraId="418E9EE2" w14:textId="77777777" w:rsidTr="004C3641">
        <w:tc>
          <w:tcPr>
            <w:tcW w:w="1705" w:type="dxa"/>
          </w:tcPr>
          <w:p w14:paraId="225421C3" w14:textId="29514FE8" w:rsidR="004C3641" w:rsidRDefault="004C3641" w:rsidP="004C3641">
            <w:pPr>
              <w:pStyle w:val="Default"/>
              <w:spacing w:line="276" w:lineRule="auto"/>
              <w:jc w:val="center"/>
            </w:pPr>
            <w:r>
              <w:t>Interval</w:t>
            </w:r>
          </w:p>
        </w:tc>
        <w:tc>
          <w:tcPr>
            <w:tcW w:w="1890" w:type="dxa"/>
          </w:tcPr>
          <w:p w14:paraId="109FFE73" w14:textId="2F733373" w:rsidR="004C3641" w:rsidRDefault="004C3641" w:rsidP="004C3641">
            <w:pPr>
              <w:pStyle w:val="Default"/>
              <w:spacing w:line="276" w:lineRule="auto"/>
              <w:jc w:val="center"/>
            </w:pPr>
            <w:r>
              <w:t>D1</w:t>
            </w:r>
          </w:p>
        </w:tc>
        <w:tc>
          <w:tcPr>
            <w:tcW w:w="1800" w:type="dxa"/>
          </w:tcPr>
          <w:p w14:paraId="64F135A0" w14:textId="71899725" w:rsidR="004C3641" w:rsidRDefault="004C3641" w:rsidP="004C3641">
            <w:pPr>
              <w:pStyle w:val="Default"/>
              <w:spacing w:line="276" w:lineRule="auto"/>
              <w:jc w:val="center"/>
            </w:pPr>
            <w:r>
              <w:t>D2</w:t>
            </w:r>
          </w:p>
        </w:tc>
        <w:tc>
          <w:tcPr>
            <w:tcW w:w="1980" w:type="dxa"/>
          </w:tcPr>
          <w:p w14:paraId="14A32FA4" w14:textId="46785483" w:rsidR="004C3641" w:rsidRDefault="004C3641" w:rsidP="004C3641">
            <w:pPr>
              <w:pStyle w:val="Default"/>
              <w:spacing w:line="276" w:lineRule="auto"/>
              <w:jc w:val="center"/>
            </w:pPr>
            <w:r>
              <w:t>C1</w:t>
            </w:r>
          </w:p>
        </w:tc>
        <w:tc>
          <w:tcPr>
            <w:tcW w:w="1975" w:type="dxa"/>
          </w:tcPr>
          <w:p w14:paraId="53676B5D" w14:textId="114EF8FD" w:rsidR="004C3641" w:rsidRDefault="004C3641" w:rsidP="004C3641">
            <w:pPr>
              <w:pStyle w:val="Default"/>
              <w:spacing w:line="276" w:lineRule="auto"/>
              <w:jc w:val="center"/>
            </w:pPr>
            <w:r>
              <w:t>C2</w:t>
            </w:r>
          </w:p>
        </w:tc>
      </w:tr>
      <w:tr w:rsidR="004C3641" w14:paraId="1659EBCB" w14:textId="77777777" w:rsidTr="004C3641">
        <w:tc>
          <w:tcPr>
            <w:tcW w:w="1705" w:type="dxa"/>
          </w:tcPr>
          <w:p w14:paraId="1772249D" w14:textId="4BA2A85B" w:rsidR="004C3641" w:rsidRDefault="004C3641" w:rsidP="004C3641">
            <w:pPr>
              <w:pStyle w:val="Default"/>
              <w:spacing w:line="276" w:lineRule="auto"/>
              <w:jc w:val="center"/>
            </w:pPr>
            <m:oMathPara>
              <m:oMath>
                <m:r>
                  <w:rPr>
                    <w:rFonts w:ascii="Cambria Math" w:hAnsi="Cambria Math"/>
                  </w:rPr>
                  <m:t>0≤t≤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m:oMathPara>
          </w:p>
        </w:tc>
        <w:tc>
          <w:tcPr>
            <w:tcW w:w="1890" w:type="dxa"/>
          </w:tcPr>
          <w:p w14:paraId="10F34CB7" w14:textId="355CE69E" w:rsidR="004C3641" w:rsidRDefault="004C3641" w:rsidP="004C3641">
            <w:pPr>
              <w:pStyle w:val="Default"/>
              <w:spacing w:line="276" w:lineRule="auto"/>
              <w:jc w:val="center"/>
            </w:pPr>
            <w:r>
              <w:t>Forward Bias</w:t>
            </w:r>
          </w:p>
        </w:tc>
        <w:tc>
          <w:tcPr>
            <w:tcW w:w="1800" w:type="dxa"/>
          </w:tcPr>
          <w:p w14:paraId="60D2CC5D" w14:textId="2F9638A4" w:rsidR="004C3641" w:rsidRDefault="004C3641" w:rsidP="004C3641">
            <w:pPr>
              <w:pStyle w:val="Default"/>
              <w:spacing w:line="276" w:lineRule="auto"/>
              <w:jc w:val="center"/>
            </w:pPr>
            <w:r>
              <w:t>Reverse Bias</w:t>
            </w:r>
          </w:p>
        </w:tc>
        <w:tc>
          <w:tcPr>
            <w:tcW w:w="1980" w:type="dxa"/>
          </w:tcPr>
          <w:p w14:paraId="11F6FB5B" w14:textId="4BA170C8" w:rsidR="004C3641" w:rsidRPr="004C3641" w:rsidRDefault="004C3641" w:rsidP="004C3641">
            <w:pPr>
              <w:pStyle w:val="Default"/>
              <w:spacing w:line="276" w:lineRule="auto"/>
              <w:jc w:val="center"/>
              <w:rPr>
                <w:vertAlign w:val="subscript"/>
              </w:rPr>
            </w:pPr>
            <w:r>
              <w:t>Charges to V</w:t>
            </w:r>
            <w:r>
              <w:rPr>
                <w:vertAlign w:val="subscript"/>
              </w:rPr>
              <w:t>P</w:t>
            </w:r>
          </w:p>
        </w:tc>
        <w:tc>
          <w:tcPr>
            <w:tcW w:w="1975" w:type="dxa"/>
          </w:tcPr>
          <w:p w14:paraId="4B15974B" w14:textId="45223811" w:rsidR="004C3641" w:rsidRDefault="00773C71" w:rsidP="00773C71">
            <w:pPr>
              <w:pStyle w:val="Default"/>
              <w:spacing w:line="276" w:lineRule="auto"/>
              <w:jc w:val="center"/>
            </w:pPr>
            <w:r>
              <w:t>-</w:t>
            </w:r>
          </w:p>
        </w:tc>
      </w:tr>
      <w:tr w:rsidR="004C3641" w14:paraId="59EC7F6B" w14:textId="77777777" w:rsidTr="004C3641">
        <w:tc>
          <w:tcPr>
            <w:tcW w:w="1705" w:type="dxa"/>
          </w:tcPr>
          <w:p w14:paraId="12B79288" w14:textId="3A218C3E" w:rsidR="004C3641" w:rsidRDefault="00B41746" w:rsidP="004C3641">
            <w:pPr>
              <w:pStyle w:val="Default"/>
              <w:spacing w:line="276"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m:oMathPara>
          </w:p>
        </w:tc>
        <w:tc>
          <w:tcPr>
            <w:tcW w:w="1890" w:type="dxa"/>
          </w:tcPr>
          <w:p w14:paraId="277D1F55" w14:textId="44CBB64F" w:rsidR="004C3641" w:rsidRDefault="004C3641" w:rsidP="004C3641">
            <w:pPr>
              <w:pStyle w:val="Default"/>
              <w:spacing w:line="276" w:lineRule="auto"/>
              <w:jc w:val="center"/>
            </w:pPr>
            <w:r>
              <w:t>Reverse Bias</w:t>
            </w:r>
          </w:p>
        </w:tc>
        <w:tc>
          <w:tcPr>
            <w:tcW w:w="1800" w:type="dxa"/>
          </w:tcPr>
          <w:p w14:paraId="0627D500" w14:textId="5DDFA129" w:rsidR="004C3641" w:rsidRDefault="004C3641" w:rsidP="004C3641">
            <w:pPr>
              <w:pStyle w:val="Default"/>
              <w:spacing w:line="276" w:lineRule="auto"/>
              <w:jc w:val="center"/>
            </w:pPr>
            <w:r>
              <w:t>Forward Bias</w:t>
            </w:r>
          </w:p>
        </w:tc>
        <w:tc>
          <w:tcPr>
            <w:tcW w:w="1980" w:type="dxa"/>
          </w:tcPr>
          <w:p w14:paraId="412321AA" w14:textId="7FCDC13E" w:rsidR="004C3641" w:rsidRDefault="004C3641" w:rsidP="004C3641">
            <w:pPr>
              <w:pStyle w:val="Default"/>
              <w:spacing w:line="276" w:lineRule="auto"/>
              <w:jc w:val="center"/>
            </w:pPr>
            <w:r>
              <w:t>Discharges to 0</w:t>
            </w:r>
          </w:p>
        </w:tc>
        <w:tc>
          <w:tcPr>
            <w:tcW w:w="1975" w:type="dxa"/>
          </w:tcPr>
          <w:p w14:paraId="7BCF473A" w14:textId="153B6507" w:rsidR="004C3641" w:rsidRPr="004C3641" w:rsidRDefault="004C3641" w:rsidP="004C3641">
            <w:pPr>
              <w:pStyle w:val="Default"/>
              <w:spacing w:line="276" w:lineRule="auto"/>
              <w:jc w:val="center"/>
              <w:rPr>
                <w:vertAlign w:val="subscript"/>
              </w:rPr>
            </w:pPr>
            <w:r>
              <w:t xml:space="preserve">Charges to </w:t>
            </w:r>
            <m:oMath>
              <m:r>
                <w:rPr>
                  <w:rFonts w:ascii="Cambria Math" w:hAnsi="Cambria Math"/>
                </w:rPr>
                <m:t>-</m:t>
              </m:r>
            </m:oMath>
            <w:r>
              <w:t>V</w:t>
            </w:r>
            <w:r>
              <w:rPr>
                <w:vertAlign w:val="subscript"/>
              </w:rPr>
              <w:t>P</w:t>
            </w:r>
          </w:p>
        </w:tc>
      </w:tr>
      <w:tr w:rsidR="004C3641" w14:paraId="6B0FD479" w14:textId="77777777" w:rsidTr="004C3641">
        <w:tc>
          <w:tcPr>
            <w:tcW w:w="1705" w:type="dxa"/>
          </w:tcPr>
          <w:p w14:paraId="60E115BE" w14:textId="340DF08E" w:rsidR="004C3641" w:rsidRDefault="00B41746" w:rsidP="004C3641">
            <w:pPr>
              <w:pStyle w:val="Default"/>
              <w:spacing w:line="276"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oMath>
            </m:oMathPara>
          </w:p>
        </w:tc>
        <w:tc>
          <w:tcPr>
            <w:tcW w:w="1890" w:type="dxa"/>
          </w:tcPr>
          <w:p w14:paraId="360C0D1D" w14:textId="1F818AC4" w:rsidR="004C3641" w:rsidRDefault="004C3641" w:rsidP="004C3641">
            <w:pPr>
              <w:pStyle w:val="Default"/>
              <w:spacing w:line="276" w:lineRule="auto"/>
              <w:jc w:val="center"/>
            </w:pPr>
            <w:r>
              <w:t>Reverse Bias</w:t>
            </w:r>
          </w:p>
        </w:tc>
        <w:tc>
          <w:tcPr>
            <w:tcW w:w="1800" w:type="dxa"/>
          </w:tcPr>
          <w:p w14:paraId="075FEB61" w14:textId="3107A8DF" w:rsidR="004C3641" w:rsidRDefault="004C3641" w:rsidP="004C3641">
            <w:pPr>
              <w:pStyle w:val="Default"/>
              <w:spacing w:line="276" w:lineRule="auto"/>
              <w:jc w:val="center"/>
            </w:pPr>
            <w:r>
              <w:t>Reverse Bias</w:t>
            </w:r>
          </w:p>
        </w:tc>
        <w:tc>
          <w:tcPr>
            <w:tcW w:w="1980" w:type="dxa"/>
          </w:tcPr>
          <w:p w14:paraId="05D5938D" w14:textId="4EA1B62D" w:rsidR="004C3641" w:rsidRDefault="004C3641" w:rsidP="004C3641">
            <w:pPr>
              <w:pStyle w:val="Default"/>
              <w:spacing w:line="276" w:lineRule="auto"/>
              <w:jc w:val="center"/>
            </w:pPr>
            <w:r>
              <w:t>-</w:t>
            </w:r>
          </w:p>
        </w:tc>
        <w:tc>
          <w:tcPr>
            <w:tcW w:w="1975" w:type="dxa"/>
          </w:tcPr>
          <w:p w14:paraId="6D8A3B3F" w14:textId="2CD6B1B1" w:rsidR="004C3641" w:rsidRDefault="004C3641" w:rsidP="004C3641">
            <w:pPr>
              <w:pStyle w:val="Default"/>
              <w:spacing w:line="276" w:lineRule="auto"/>
              <w:jc w:val="center"/>
            </w:pPr>
            <w:r>
              <w:t>-</w:t>
            </w:r>
          </w:p>
        </w:tc>
      </w:tr>
      <w:tr w:rsidR="004C3641" w14:paraId="2402EDB4" w14:textId="77777777" w:rsidTr="004C3641">
        <w:tc>
          <w:tcPr>
            <w:tcW w:w="1705" w:type="dxa"/>
          </w:tcPr>
          <w:p w14:paraId="59571812" w14:textId="78D50501" w:rsidR="004C3641" w:rsidRDefault="00B41746" w:rsidP="004C3641">
            <w:pPr>
              <w:pStyle w:val="Default"/>
              <w:spacing w:line="276"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oMath>
            </m:oMathPara>
          </w:p>
        </w:tc>
        <w:tc>
          <w:tcPr>
            <w:tcW w:w="1890" w:type="dxa"/>
          </w:tcPr>
          <w:p w14:paraId="7D435CF3" w14:textId="23676D45" w:rsidR="004C3641" w:rsidRDefault="004C3641" w:rsidP="004C3641">
            <w:pPr>
              <w:pStyle w:val="Default"/>
              <w:spacing w:line="276" w:lineRule="auto"/>
              <w:jc w:val="center"/>
            </w:pPr>
            <w:r>
              <w:t>Forward Bias</w:t>
            </w:r>
          </w:p>
        </w:tc>
        <w:tc>
          <w:tcPr>
            <w:tcW w:w="1800" w:type="dxa"/>
          </w:tcPr>
          <w:p w14:paraId="1C51E47E" w14:textId="54B7F48B" w:rsidR="004C3641" w:rsidRDefault="004C3641" w:rsidP="004C3641">
            <w:pPr>
              <w:pStyle w:val="Default"/>
              <w:spacing w:line="276" w:lineRule="auto"/>
              <w:jc w:val="center"/>
            </w:pPr>
            <w:r>
              <w:t>Reverse Bias</w:t>
            </w:r>
          </w:p>
        </w:tc>
        <w:tc>
          <w:tcPr>
            <w:tcW w:w="1980" w:type="dxa"/>
          </w:tcPr>
          <w:p w14:paraId="0CB78653" w14:textId="489F5561" w:rsidR="004C3641" w:rsidRDefault="004C3641" w:rsidP="004C3641">
            <w:pPr>
              <w:pStyle w:val="Default"/>
              <w:spacing w:line="276" w:lineRule="auto"/>
              <w:jc w:val="center"/>
            </w:pPr>
            <w:r>
              <w:t>Charges to V</w:t>
            </w:r>
            <w:r>
              <w:rPr>
                <w:vertAlign w:val="subscript"/>
              </w:rPr>
              <w:t>P</w:t>
            </w:r>
          </w:p>
        </w:tc>
        <w:tc>
          <w:tcPr>
            <w:tcW w:w="1975" w:type="dxa"/>
          </w:tcPr>
          <w:p w14:paraId="77A8DBBE" w14:textId="239B4F78" w:rsidR="004C3641" w:rsidRDefault="004C3641" w:rsidP="004C3641">
            <w:pPr>
              <w:pStyle w:val="Default"/>
              <w:spacing w:line="276" w:lineRule="auto"/>
              <w:jc w:val="center"/>
            </w:pPr>
            <w:r>
              <w:t>-</w:t>
            </w:r>
          </w:p>
        </w:tc>
      </w:tr>
      <w:tr w:rsidR="004C3641" w14:paraId="3AA48224" w14:textId="77777777" w:rsidTr="004C3641">
        <w:tc>
          <w:tcPr>
            <w:tcW w:w="1705" w:type="dxa"/>
          </w:tcPr>
          <w:p w14:paraId="1F65D89A" w14:textId="3F65BF88" w:rsidR="004C3641" w:rsidRDefault="00B41746" w:rsidP="004C3641">
            <w:pPr>
              <w:pStyle w:val="Default"/>
              <w:spacing w:line="276"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4</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5</m:t>
                    </m:r>
                  </m:sub>
                </m:sSub>
              </m:oMath>
            </m:oMathPara>
          </w:p>
        </w:tc>
        <w:tc>
          <w:tcPr>
            <w:tcW w:w="1890" w:type="dxa"/>
          </w:tcPr>
          <w:p w14:paraId="213346FE" w14:textId="47B53427" w:rsidR="004C3641" w:rsidRDefault="004C3641" w:rsidP="004C3641">
            <w:pPr>
              <w:pStyle w:val="Default"/>
              <w:spacing w:line="276" w:lineRule="auto"/>
              <w:jc w:val="center"/>
            </w:pPr>
            <w:r>
              <w:t>Reverse Bias</w:t>
            </w:r>
          </w:p>
        </w:tc>
        <w:tc>
          <w:tcPr>
            <w:tcW w:w="1800" w:type="dxa"/>
          </w:tcPr>
          <w:p w14:paraId="473736D8" w14:textId="0DE63CD2" w:rsidR="004C3641" w:rsidRDefault="004C3641" w:rsidP="004C3641">
            <w:pPr>
              <w:pStyle w:val="Default"/>
              <w:spacing w:line="276" w:lineRule="auto"/>
              <w:jc w:val="center"/>
            </w:pPr>
            <w:r>
              <w:t>Reverse Bias</w:t>
            </w:r>
          </w:p>
        </w:tc>
        <w:tc>
          <w:tcPr>
            <w:tcW w:w="1980" w:type="dxa"/>
          </w:tcPr>
          <w:p w14:paraId="2C3FDBA1" w14:textId="436BA8DE" w:rsidR="004C3641" w:rsidRDefault="004C3641" w:rsidP="004C3641">
            <w:pPr>
              <w:pStyle w:val="Default"/>
              <w:spacing w:line="276" w:lineRule="auto"/>
              <w:jc w:val="center"/>
            </w:pPr>
            <w:r>
              <w:t>-</w:t>
            </w:r>
          </w:p>
        </w:tc>
        <w:tc>
          <w:tcPr>
            <w:tcW w:w="1975" w:type="dxa"/>
          </w:tcPr>
          <w:p w14:paraId="28D97D31" w14:textId="143A3720" w:rsidR="004C3641" w:rsidRDefault="004C3641" w:rsidP="004C3641">
            <w:pPr>
              <w:pStyle w:val="Default"/>
              <w:spacing w:line="276" w:lineRule="auto"/>
              <w:jc w:val="center"/>
            </w:pPr>
            <w:r>
              <w:t>-</w:t>
            </w:r>
          </w:p>
        </w:tc>
      </w:tr>
      <w:tr w:rsidR="004C3641" w14:paraId="733E06C1" w14:textId="77777777" w:rsidTr="004C3641">
        <w:tc>
          <w:tcPr>
            <w:tcW w:w="1705" w:type="dxa"/>
          </w:tcPr>
          <w:p w14:paraId="5421618A" w14:textId="4B40C384" w:rsidR="004C3641" w:rsidRDefault="00B41746" w:rsidP="004C3641">
            <w:pPr>
              <w:pStyle w:val="Default"/>
              <w:spacing w:line="276"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5</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6</m:t>
                    </m:r>
                  </m:sub>
                </m:sSub>
              </m:oMath>
            </m:oMathPara>
          </w:p>
        </w:tc>
        <w:tc>
          <w:tcPr>
            <w:tcW w:w="1890" w:type="dxa"/>
          </w:tcPr>
          <w:p w14:paraId="1FA7C965" w14:textId="0D9EA9CB" w:rsidR="004C3641" w:rsidRDefault="004C3641" w:rsidP="004C3641">
            <w:pPr>
              <w:pStyle w:val="Default"/>
              <w:spacing w:line="276" w:lineRule="auto"/>
              <w:jc w:val="center"/>
            </w:pPr>
            <w:r>
              <w:t>Reverse Bias</w:t>
            </w:r>
          </w:p>
        </w:tc>
        <w:tc>
          <w:tcPr>
            <w:tcW w:w="1800" w:type="dxa"/>
          </w:tcPr>
          <w:p w14:paraId="02E5EE81" w14:textId="67368147" w:rsidR="004C3641" w:rsidRDefault="004C3641" w:rsidP="004C3641">
            <w:pPr>
              <w:pStyle w:val="Default"/>
              <w:spacing w:line="276" w:lineRule="auto"/>
              <w:jc w:val="center"/>
            </w:pPr>
            <w:r>
              <w:t>Forward Bias</w:t>
            </w:r>
          </w:p>
        </w:tc>
        <w:tc>
          <w:tcPr>
            <w:tcW w:w="1980" w:type="dxa"/>
          </w:tcPr>
          <w:p w14:paraId="49FB70ED" w14:textId="1C899E4C" w:rsidR="004C3641" w:rsidRDefault="004C3641" w:rsidP="004C3641">
            <w:pPr>
              <w:pStyle w:val="Default"/>
              <w:spacing w:line="276" w:lineRule="auto"/>
              <w:jc w:val="center"/>
            </w:pPr>
            <w:r>
              <w:t xml:space="preserve">Discharges to </w:t>
            </w:r>
            <m:oMath>
              <m:f>
                <m:fPr>
                  <m:ctrlPr>
                    <w:rPr>
                      <w:rFonts w:ascii="Cambria Math" w:hAnsi="Cambria Math"/>
                      <w:i/>
                    </w:rPr>
                  </m:ctrlPr>
                </m:fPr>
                <m:num>
                  <m:r>
                    <w:rPr>
                      <w:rFonts w:ascii="Cambria Math" w:hAnsi="Cambria Math"/>
                    </w:rPr>
                    <m:t>1</m:t>
                  </m:r>
                </m:num>
                <m:den>
                  <m:r>
                    <w:rPr>
                      <w:rFonts w:ascii="Cambria Math" w:hAnsi="Cambria Math"/>
                    </w:rPr>
                    <m:t>2</m:t>
                  </m:r>
                </m:den>
              </m:f>
            </m:oMath>
            <w:r>
              <w:t>V</w:t>
            </w:r>
            <w:r>
              <w:rPr>
                <w:vertAlign w:val="subscript"/>
              </w:rPr>
              <w:t>P</w:t>
            </w:r>
          </w:p>
        </w:tc>
        <w:tc>
          <w:tcPr>
            <w:tcW w:w="1975" w:type="dxa"/>
          </w:tcPr>
          <w:p w14:paraId="4E28186E" w14:textId="3CB778ED" w:rsidR="004C3641" w:rsidRDefault="004C3641" w:rsidP="004C3641">
            <w:pPr>
              <w:pStyle w:val="Default"/>
              <w:spacing w:line="276" w:lineRule="auto"/>
              <w:jc w:val="center"/>
            </w:pPr>
            <w:r>
              <w:t xml:space="preserve">Charges to </w:t>
            </w:r>
            <m:oMath>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oMath>
            <w:r>
              <w:t>V</w:t>
            </w:r>
            <w:r>
              <w:rPr>
                <w:vertAlign w:val="subscript"/>
              </w:rPr>
              <w:t>P</w:t>
            </w:r>
          </w:p>
        </w:tc>
      </w:tr>
      <w:tr w:rsidR="004C3641" w14:paraId="0A883688" w14:textId="77777777" w:rsidTr="004C3641">
        <w:tc>
          <w:tcPr>
            <w:tcW w:w="1705" w:type="dxa"/>
          </w:tcPr>
          <w:p w14:paraId="2D960F4D" w14:textId="2F93C2BD" w:rsidR="004C3641" w:rsidRDefault="00B41746" w:rsidP="004C3641">
            <w:pPr>
              <w:pStyle w:val="Default"/>
              <w:spacing w:line="276"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6</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7</m:t>
                    </m:r>
                  </m:sub>
                </m:sSub>
              </m:oMath>
            </m:oMathPara>
          </w:p>
        </w:tc>
        <w:tc>
          <w:tcPr>
            <w:tcW w:w="1890" w:type="dxa"/>
          </w:tcPr>
          <w:p w14:paraId="70D5DA1B" w14:textId="1AE47A42" w:rsidR="004C3641" w:rsidRDefault="004C3641" w:rsidP="004C3641">
            <w:pPr>
              <w:pStyle w:val="Default"/>
              <w:spacing w:line="276" w:lineRule="auto"/>
              <w:jc w:val="center"/>
            </w:pPr>
            <w:r>
              <w:t>Reverse Bias</w:t>
            </w:r>
          </w:p>
        </w:tc>
        <w:tc>
          <w:tcPr>
            <w:tcW w:w="1800" w:type="dxa"/>
          </w:tcPr>
          <w:p w14:paraId="571D358B" w14:textId="302D5170" w:rsidR="004C3641" w:rsidRDefault="004C3641" w:rsidP="004C3641">
            <w:pPr>
              <w:pStyle w:val="Default"/>
              <w:spacing w:line="276" w:lineRule="auto"/>
              <w:jc w:val="center"/>
            </w:pPr>
            <w:r>
              <w:t>Reverse Bias</w:t>
            </w:r>
          </w:p>
        </w:tc>
        <w:tc>
          <w:tcPr>
            <w:tcW w:w="1980" w:type="dxa"/>
          </w:tcPr>
          <w:p w14:paraId="169BF987" w14:textId="18617E60" w:rsidR="004C3641" w:rsidRDefault="004C3641" w:rsidP="004C3641">
            <w:pPr>
              <w:pStyle w:val="Default"/>
              <w:spacing w:line="276" w:lineRule="auto"/>
              <w:jc w:val="center"/>
            </w:pPr>
            <w:r>
              <w:t>-</w:t>
            </w:r>
          </w:p>
        </w:tc>
        <w:tc>
          <w:tcPr>
            <w:tcW w:w="1975" w:type="dxa"/>
          </w:tcPr>
          <w:p w14:paraId="78C07653" w14:textId="6F39E1BE" w:rsidR="004C3641" w:rsidRDefault="004C3641" w:rsidP="004C3641">
            <w:pPr>
              <w:pStyle w:val="Default"/>
              <w:spacing w:line="276" w:lineRule="auto"/>
              <w:jc w:val="center"/>
            </w:pPr>
            <w:r>
              <w:t>-</w:t>
            </w:r>
          </w:p>
        </w:tc>
      </w:tr>
      <w:tr w:rsidR="004C3641" w14:paraId="23D5383F" w14:textId="77777777" w:rsidTr="004C3641">
        <w:tc>
          <w:tcPr>
            <w:tcW w:w="1705" w:type="dxa"/>
          </w:tcPr>
          <w:p w14:paraId="1DFF27FB" w14:textId="72F7B280" w:rsidR="004C3641" w:rsidRPr="002320EF" w:rsidRDefault="00B41746" w:rsidP="004C3641">
            <w:pPr>
              <w:pStyle w:val="Default"/>
              <w:spacing w:line="276" w:lineRule="auto"/>
              <w:jc w:val="center"/>
              <w:rPr>
                <w:rFonts w:ascii="Calibri" w:eastAsia="Calibri" w:hAnsi="Calibri"/>
              </w:rPr>
            </w:pPr>
            <m:oMathPara>
              <m:oMath>
                <m:sSub>
                  <m:sSubPr>
                    <m:ctrlPr>
                      <w:rPr>
                        <w:rFonts w:ascii="Cambria Math" w:hAnsi="Cambria Math"/>
                        <w:i/>
                      </w:rPr>
                    </m:ctrlPr>
                  </m:sSubPr>
                  <m:e>
                    <m:r>
                      <w:rPr>
                        <w:rFonts w:ascii="Cambria Math" w:hAnsi="Cambria Math"/>
                      </w:rPr>
                      <m:t>t</m:t>
                    </m:r>
                  </m:e>
                  <m:sub>
                    <m:r>
                      <w:rPr>
                        <w:rFonts w:ascii="Cambria Math" w:hAnsi="Cambria Math"/>
                      </w:rPr>
                      <m:t>7</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8</m:t>
                    </m:r>
                  </m:sub>
                </m:sSub>
              </m:oMath>
            </m:oMathPara>
          </w:p>
        </w:tc>
        <w:tc>
          <w:tcPr>
            <w:tcW w:w="1890" w:type="dxa"/>
          </w:tcPr>
          <w:p w14:paraId="60AD8EEA" w14:textId="51D7C64F" w:rsidR="004C3641" w:rsidRDefault="004C3641" w:rsidP="004C3641">
            <w:pPr>
              <w:pStyle w:val="Default"/>
              <w:spacing w:line="276" w:lineRule="auto"/>
              <w:jc w:val="center"/>
            </w:pPr>
            <w:r>
              <w:t>Forward Bias</w:t>
            </w:r>
          </w:p>
        </w:tc>
        <w:tc>
          <w:tcPr>
            <w:tcW w:w="1800" w:type="dxa"/>
          </w:tcPr>
          <w:p w14:paraId="7D5092D4" w14:textId="559A0077" w:rsidR="004C3641" w:rsidRDefault="004C3641" w:rsidP="004C3641">
            <w:pPr>
              <w:pStyle w:val="Default"/>
              <w:spacing w:line="276" w:lineRule="auto"/>
              <w:jc w:val="center"/>
            </w:pPr>
            <w:r>
              <w:t>Reverse Bias</w:t>
            </w:r>
          </w:p>
        </w:tc>
        <w:tc>
          <w:tcPr>
            <w:tcW w:w="1980" w:type="dxa"/>
          </w:tcPr>
          <w:p w14:paraId="171DB778" w14:textId="794C0E62" w:rsidR="004C3641" w:rsidRDefault="004C3641" w:rsidP="004C3641">
            <w:pPr>
              <w:pStyle w:val="Default"/>
              <w:spacing w:line="276" w:lineRule="auto"/>
              <w:jc w:val="center"/>
            </w:pPr>
            <w:r>
              <w:t>Charges to V</w:t>
            </w:r>
            <w:r>
              <w:rPr>
                <w:vertAlign w:val="subscript"/>
              </w:rPr>
              <w:t>P</w:t>
            </w:r>
          </w:p>
        </w:tc>
        <w:tc>
          <w:tcPr>
            <w:tcW w:w="1975" w:type="dxa"/>
          </w:tcPr>
          <w:p w14:paraId="6A143229" w14:textId="343BD8E7" w:rsidR="004C3641" w:rsidRDefault="004C3641" w:rsidP="004C3641">
            <w:pPr>
              <w:pStyle w:val="Default"/>
              <w:spacing w:line="276" w:lineRule="auto"/>
              <w:jc w:val="center"/>
            </w:pPr>
            <w:r>
              <w:t>-</w:t>
            </w:r>
          </w:p>
        </w:tc>
      </w:tr>
      <w:tr w:rsidR="004C3641" w14:paraId="7EF99ACF" w14:textId="77777777" w:rsidTr="004C3641">
        <w:tc>
          <w:tcPr>
            <w:tcW w:w="1705" w:type="dxa"/>
          </w:tcPr>
          <w:p w14:paraId="26A0B3EF" w14:textId="2A9A6548" w:rsidR="004C3641" w:rsidRDefault="00B41746" w:rsidP="004C3641">
            <w:pPr>
              <w:pStyle w:val="Default"/>
              <w:spacing w:line="276"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8</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9</m:t>
                    </m:r>
                  </m:sub>
                </m:sSub>
              </m:oMath>
            </m:oMathPara>
          </w:p>
        </w:tc>
        <w:tc>
          <w:tcPr>
            <w:tcW w:w="1890" w:type="dxa"/>
          </w:tcPr>
          <w:p w14:paraId="7E2397F6" w14:textId="4A330194" w:rsidR="004C3641" w:rsidRDefault="004C3641" w:rsidP="004C3641">
            <w:pPr>
              <w:pStyle w:val="Default"/>
              <w:spacing w:line="276" w:lineRule="auto"/>
              <w:jc w:val="center"/>
            </w:pPr>
            <w:r>
              <w:t>Reverse Bias</w:t>
            </w:r>
          </w:p>
        </w:tc>
        <w:tc>
          <w:tcPr>
            <w:tcW w:w="1800" w:type="dxa"/>
          </w:tcPr>
          <w:p w14:paraId="3689A4CA" w14:textId="1010B9B6" w:rsidR="004C3641" w:rsidRDefault="004C3641" w:rsidP="004C3641">
            <w:pPr>
              <w:pStyle w:val="Default"/>
              <w:spacing w:line="276" w:lineRule="auto"/>
              <w:jc w:val="center"/>
            </w:pPr>
            <w:r>
              <w:t>Reverse Bias</w:t>
            </w:r>
          </w:p>
        </w:tc>
        <w:tc>
          <w:tcPr>
            <w:tcW w:w="1980" w:type="dxa"/>
          </w:tcPr>
          <w:p w14:paraId="5983ACED" w14:textId="7A1F27B2" w:rsidR="004C3641" w:rsidRDefault="004C3641" w:rsidP="004C3641">
            <w:pPr>
              <w:pStyle w:val="Default"/>
              <w:spacing w:line="276" w:lineRule="auto"/>
              <w:jc w:val="center"/>
            </w:pPr>
            <w:r>
              <w:t>-</w:t>
            </w:r>
          </w:p>
        </w:tc>
        <w:tc>
          <w:tcPr>
            <w:tcW w:w="1975" w:type="dxa"/>
          </w:tcPr>
          <w:p w14:paraId="2B8DEE3E" w14:textId="1842D087" w:rsidR="004C3641" w:rsidRDefault="004C3641" w:rsidP="004C3641">
            <w:pPr>
              <w:pStyle w:val="Default"/>
              <w:spacing w:line="276" w:lineRule="auto"/>
              <w:jc w:val="center"/>
            </w:pPr>
            <w:r>
              <w:t>-</w:t>
            </w:r>
          </w:p>
        </w:tc>
      </w:tr>
      <w:tr w:rsidR="004C3641" w14:paraId="106F0C21" w14:textId="77777777" w:rsidTr="004C3641">
        <w:tc>
          <w:tcPr>
            <w:tcW w:w="1705" w:type="dxa"/>
          </w:tcPr>
          <w:p w14:paraId="48B4F2AE" w14:textId="3D10CB7A" w:rsidR="004C3641" w:rsidRDefault="00B41746" w:rsidP="004C3641">
            <w:pPr>
              <w:pStyle w:val="Default"/>
              <w:spacing w:line="276"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9</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10</m:t>
                    </m:r>
                  </m:sub>
                </m:sSub>
              </m:oMath>
            </m:oMathPara>
          </w:p>
        </w:tc>
        <w:tc>
          <w:tcPr>
            <w:tcW w:w="1890" w:type="dxa"/>
          </w:tcPr>
          <w:p w14:paraId="60CEE43C" w14:textId="21D06F2C" w:rsidR="004C3641" w:rsidRDefault="004C3641" w:rsidP="004C3641">
            <w:pPr>
              <w:pStyle w:val="Default"/>
              <w:spacing w:line="276" w:lineRule="auto"/>
              <w:jc w:val="center"/>
            </w:pPr>
            <w:r>
              <w:t>Reverse Bias</w:t>
            </w:r>
          </w:p>
        </w:tc>
        <w:tc>
          <w:tcPr>
            <w:tcW w:w="1800" w:type="dxa"/>
          </w:tcPr>
          <w:p w14:paraId="7C16C8A1" w14:textId="310A6366" w:rsidR="004C3641" w:rsidRDefault="004C3641" w:rsidP="004C3641">
            <w:pPr>
              <w:pStyle w:val="Default"/>
              <w:spacing w:line="276" w:lineRule="auto"/>
              <w:jc w:val="center"/>
            </w:pPr>
            <w:r>
              <w:t>Forward Bias</w:t>
            </w:r>
          </w:p>
        </w:tc>
        <w:tc>
          <w:tcPr>
            <w:tcW w:w="1980" w:type="dxa"/>
          </w:tcPr>
          <w:p w14:paraId="111BCBD7" w14:textId="7458A04E" w:rsidR="004C3641" w:rsidRDefault="004C3641" w:rsidP="004C3641">
            <w:pPr>
              <w:pStyle w:val="Default"/>
              <w:spacing w:line="276" w:lineRule="auto"/>
              <w:jc w:val="center"/>
            </w:pPr>
            <w:r>
              <w:t xml:space="preserve">Discharges to </w:t>
            </w:r>
            <m:oMath>
              <m:f>
                <m:fPr>
                  <m:ctrlPr>
                    <w:rPr>
                      <w:rFonts w:ascii="Cambria Math" w:hAnsi="Cambria Math"/>
                      <w:i/>
                    </w:rPr>
                  </m:ctrlPr>
                </m:fPr>
                <m:num>
                  <m:r>
                    <w:rPr>
                      <w:rFonts w:ascii="Cambria Math" w:hAnsi="Cambria Math"/>
                    </w:rPr>
                    <m:t>3</m:t>
                  </m:r>
                </m:num>
                <m:den>
                  <m:r>
                    <w:rPr>
                      <w:rFonts w:ascii="Cambria Math" w:hAnsi="Cambria Math"/>
                    </w:rPr>
                    <m:t>4</m:t>
                  </m:r>
                </m:den>
              </m:f>
            </m:oMath>
            <w:r>
              <w:t>V</w:t>
            </w:r>
            <w:r>
              <w:rPr>
                <w:vertAlign w:val="subscript"/>
              </w:rPr>
              <w:t>P</w:t>
            </w:r>
          </w:p>
        </w:tc>
        <w:tc>
          <w:tcPr>
            <w:tcW w:w="1975" w:type="dxa"/>
          </w:tcPr>
          <w:p w14:paraId="7267BA9D" w14:textId="131553C8" w:rsidR="004C3641" w:rsidRDefault="004C3641" w:rsidP="004C3641">
            <w:pPr>
              <w:pStyle w:val="Default"/>
              <w:spacing w:line="276" w:lineRule="auto"/>
              <w:jc w:val="center"/>
            </w:pPr>
            <w:r>
              <w:t xml:space="preserve">Charges to </w:t>
            </w:r>
            <m:oMath>
              <m:r>
                <w:rPr>
                  <w:rFonts w:ascii="Cambria Math" w:hAnsi="Cambria Math"/>
                </w:rPr>
                <m:t>-</m:t>
              </m:r>
              <m:f>
                <m:fPr>
                  <m:ctrlPr>
                    <w:rPr>
                      <w:rFonts w:ascii="Cambria Math" w:hAnsi="Cambria Math"/>
                      <w:i/>
                    </w:rPr>
                  </m:ctrlPr>
                </m:fPr>
                <m:num>
                  <m:r>
                    <w:rPr>
                      <w:rFonts w:ascii="Cambria Math" w:hAnsi="Cambria Math"/>
                    </w:rPr>
                    <m:t>7</m:t>
                  </m:r>
                </m:num>
                <m:den>
                  <m:r>
                    <w:rPr>
                      <w:rFonts w:ascii="Cambria Math" w:hAnsi="Cambria Math"/>
                    </w:rPr>
                    <m:t>4</m:t>
                  </m:r>
                </m:den>
              </m:f>
            </m:oMath>
            <w:r>
              <w:t>V</w:t>
            </w:r>
            <w:r>
              <w:rPr>
                <w:vertAlign w:val="subscript"/>
              </w:rPr>
              <w:t>P</w:t>
            </w:r>
          </w:p>
        </w:tc>
      </w:tr>
      <w:tr w:rsidR="004C3641" w14:paraId="20AFB42D" w14:textId="77777777" w:rsidTr="004C3641">
        <w:tc>
          <w:tcPr>
            <w:tcW w:w="1705" w:type="dxa"/>
          </w:tcPr>
          <w:p w14:paraId="0F310178" w14:textId="485ADC71" w:rsidR="004C3641" w:rsidRDefault="00B41746" w:rsidP="004C3641">
            <w:pPr>
              <w:pStyle w:val="Default"/>
              <w:spacing w:line="276"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10</m:t>
                    </m:r>
                  </m:sub>
                </m:sSub>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11</m:t>
                    </m:r>
                  </m:sub>
                </m:sSub>
              </m:oMath>
            </m:oMathPara>
          </w:p>
        </w:tc>
        <w:tc>
          <w:tcPr>
            <w:tcW w:w="1890" w:type="dxa"/>
          </w:tcPr>
          <w:p w14:paraId="661203E6" w14:textId="5445ADBF" w:rsidR="004C3641" w:rsidRDefault="004C3641" w:rsidP="004C3641">
            <w:pPr>
              <w:pStyle w:val="Default"/>
              <w:spacing w:line="276" w:lineRule="auto"/>
              <w:jc w:val="center"/>
            </w:pPr>
            <w:r>
              <w:t>Reverse Bias</w:t>
            </w:r>
          </w:p>
        </w:tc>
        <w:tc>
          <w:tcPr>
            <w:tcW w:w="1800" w:type="dxa"/>
          </w:tcPr>
          <w:p w14:paraId="5C2C8E4E" w14:textId="6CB144D8" w:rsidR="004C3641" w:rsidRDefault="004C3641" w:rsidP="004C3641">
            <w:pPr>
              <w:pStyle w:val="Default"/>
              <w:spacing w:line="276" w:lineRule="auto"/>
              <w:jc w:val="center"/>
            </w:pPr>
            <w:r>
              <w:t>Reverse Bias</w:t>
            </w:r>
          </w:p>
        </w:tc>
        <w:tc>
          <w:tcPr>
            <w:tcW w:w="1980" w:type="dxa"/>
          </w:tcPr>
          <w:p w14:paraId="345C3AED" w14:textId="1A96310F" w:rsidR="004C3641" w:rsidRDefault="004C3641" w:rsidP="004C3641">
            <w:pPr>
              <w:pStyle w:val="Default"/>
              <w:spacing w:line="276" w:lineRule="auto"/>
              <w:jc w:val="center"/>
            </w:pPr>
            <w:r>
              <w:t>-</w:t>
            </w:r>
          </w:p>
        </w:tc>
        <w:tc>
          <w:tcPr>
            <w:tcW w:w="1975" w:type="dxa"/>
          </w:tcPr>
          <w:p w14:paraId="514D61D9" w14:textId="0EE4C9D2" w:rsidR="004C3641" w:rsidRDefault="004C3641" w:rsidP="004C3641">
            <w:pPr>
              <w:pStyle w:val="Default"/>
              <w:spacing w:line="276" w:lineRule="auto"/>
              <w:jc w:val="center"/>
            </w:pPr>
            <w:r>
              <w:t>-</w:t>
            </w:r>
          </w:p>
        </w:tc>
      </w:tr>
    </w:tbl>
    <w:p w14:paraId="784D374F" w14:textId="54CF810D" w:rsidR="00773C71" w:rsidRDefault="00773C71" w:rsidP="004C3641">
      <w:pPr>
        <w:rPr>
          <w:rFonts w:ascii="Times New Roman" w:hAnsi="Times New Roman" w:cs="Times New Roman"/>
          <w:color w:val="000000"/>
          <w:sz w:val="24"/>
          <w:szCs w:val="24"/>
        </w:rPr>
      </w:pPr>
    </w:p>
    <w:p w14:paraId="64ACD0B4" w14:textId="2A69A5AF" w:rsidR="004C3641" w:rsidRPr="00C67195" w:rsidRDefault="00773C71" w:rsidP="004C364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EBB943A" w14:textId="77777777" w:rsidR="00EB78C6" w:rsidRPr="005B31AA" w:rsidRDefault="00477866" w:rsidP="00477866">
      <w:pPr>
        <w:pStyle w:val="Default"/>
        <w:numPr>
          <w:ilvl w:val="0"/>
          <w:numId w:val="4"/>
        </w:numPr>
      </w:pPr>
      <w:r w:rsidRPr="005B31AA">
        <w:lastRenderedPageBreak/>
        <w:t xml:space="preserve">Use LTspice to plot the transient behavior of the voltages Vin, Vout, and VD1. </w:t>
      </w:r>
    </w:p>
    <w:p w14:paraId="2D325714" w14:textId="19BDAA0E" w:rsidR="00477866" w:rsidRDefault="00477866" w:rsidP="00EB78C6">
      <w:pPr>
        <w:pStyle w:val="Default"/>
        <w:ind w:left="720"/>
      </w:pPr>
      <w:r w:rsidRPr="005B31AA">
        <w:t xml:space="preserve">Provided that </w:t>
      </w:r>
      <w:r w:rsidRPr="005B31AA">
        <w:rPr>
          <w:i/>
          <w:iCs/>
        </w:rPr>
        <w:t>Vp =</w:t>
      </w:r>
      <w:r w:rsidR="000567A5" w:rsidRPr="005B31AA">
        <w:rPr>
          <w:i/>
          <w:iCs/>
        </w:rPr>
        <w:t xml:space="preserve"> </w:t>
      </w:r>
      <w:r w:rsidRPr="005B31AA">
        <w:rPr>
          <w:i/>
          <w:iCs/>
        </w:rPr>
        <w:t xml:space="preserve">10 V, f = 2 </w:t>
      </w:r>
      <w:r w:rsidR="000567A5" w:rsidRPr="005B31AA">
        <w:rPr>
          <w:i/>
          <w:iCs/>
        </w:rPr>
        <w:t>k</w:t>
      </w:r>
      <w:r w:rsidRPr="005B31AA">
        <w:rPr>
          <w:i/>
          <w:iCs/>
        </w:rPr>
        <w:t>Hz, C1 = C2 = 1 uF</w:t>
      </w:r>
      <w:r w:rsidRPr="005B31AA">
        <w:t xml:space="preserve">, and the diode used is of type 1N4148. </w:t>
      </w:r>
    </w:p>
    <w:p w14:paraId="7F436437" w14:textId="01E934CA" w:rsidR="00AA162E" w:rsidRDefault="00AA162E" w:rsidP="00AA162E">
      <w:pPr>
        <w:pStyle w:val="Default"/>
      </w:pPr>
    </w:p>
    <w:p w14:paraId="6A9AD6C9" w14:textId="77777777" w:rsidR="005D67F1" w:rsidRPr="005B31AA" w:rsidRDefault="005D67F1" w:rsidP="00AA162E">
      <w:pPr>
        <w:pStyle w:val="Default"/>
      </w:pPr>
    </w:p>
    <w:p w14:paraId="57689CE5" w14:textId="77777777" w:rsidR="00477866" w:rsidRPr="005B31AA" w:rsidRDefault="00AA162E" w:rsidP="005B31AA">
      <w:pPr>
        <w:pStyle w:val="ListParagraph"/>
        <w:spacing w:line="276" w:lineRule="auto"/>
        <w:jc w:val="center"/>
        <w:rPr>
          <w:rFonts w:ascii="Times New Roman" w:hAnsi="Times New Roman" w:cs="Times New Roman"/>
          <w:sz w:val="24"/>
          <w:szCs w:val="24"/>
        </w:rPr>
      </w:pPr>
      <w:r w:rsidRPr="005B31AA">
        <w:rPr>
          <w:rFonts w:ascii="Times New Roman" w:hAnsi="Times New Roman" w:cs="Times New Roman"/>
          <w:noProof/>
          <w:sz w:val="24"/>
          <w:szCs w:val="24"/>
        </w:rPr>
        <w:drawing>
          <wp:inline distT="0" distB="0" distL="0" distR="0" wp14:anchorId="15380D4E" wp14:editId="22633684">
            <wp:extent cx="4829394" cy="22644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4).png"/>
                    <pic:cNvPicPr/>
                  </pic:nvPicPr>
                  <pic:blipFill rotWithShape="1">
                    <a:blip r:embed="rId9">
                      <a:extLst>
                        <a:ext uri="{28A0092B-C50C-407E-A947-70E740481C1C}">
                          <a14:useLocalDpi xmlns:a14="http://schemas.microsoft.com/office/drawing/2010/main" val="0"/>
                        </a:ext>
                      </a:extLst>
                    </a:blip>
                    <a:srcRect l="6197" t="12959" r="12535" b="4520"/>
                    <a:stretch/>
                  </pic:blipFill>
                  <pic:spPr bwMode="auto">
                    <a:xfrm>
                      <a:off x="0" y="0"/>
                      <a:ext cx="4830174" cy="2264776"/>
                    </a:xfrm>
                    <a:prstGeom prst="rect">
                      <a:avLst/>
                    </a:prstGeom>
                    <a:ln>
                      <a:noFill/>
                    </a:ln>
                    <a:extLst>
                      <a:ext uri="{53640926-AAD7-44D8-BBD7-CCE9431645EC}">
                        <a14:shadowObscured xmlns:a14="http://schemas.microsoft.com/office/drawing/2010/main"/>
                      </a:ext>
                    </a:extLst>
                  </pic:spPr>
                </pic:pic>
              </a:graphicData>
            </a:graphic>
          </wp:inline>
        </w:drawing>
      </w:r>
    </w:p>
    <w:p w14:paraId="6357F467" w14:textId="1E906FFC" w:rsidR="00AA162E" w:rsidRDefault="00AA162E" w:rsidP="005B31AA">
      <w:pPr>
        <w:pStyle w:val="ListParagraph"/>
        <w:spacing w:line="276" w:lineRule="auto"/>
        <w:jc w:val="center"/>
        <w:rPr>
          <w:rFonts w:ascii="Times New Roman" w:hAnsi="Times New Roman" w:cs="Times New Roman"/>
          <w:sz w:val="24"/>
          <w:szCs w:val="24"/>
        </w:rPr>
      </w:pPr>
      <w:r w:rsidRPr="005B31AA">
        <w:rPr>
          <w:rFonts w:ascii="Times New Roman" w:hAnsi="Times New Roman" w:cs="Times New Roman"/>
          <w:sz w:val="24"/>
          <w:szCs w:val="24"/>
        </w:rPr>
        <w:t xml:space="preserve">Figure </w:t>
      </w:r>
      <w:r w:rsidR="005521D9">
        <w:rPr>
          <w:rFonts w:ascii="Times New Roman" w:hAnsi="Times New Roman" w:cs="Times New Roman"/>
          <w:sz w:val="24"/>
          <w:szCs w:val="24"/>
        </w:rPr>
        <w:t>3</w:t>
      </w:r>
      <w:r w:rsidRPr="005B31AA">
        <w:rPr>
          <w:rFonts w:ascii="Times New Roman" w:hAnsi="Times New Roman" w:cs="Times New Roman"/>
          <w:sz w:val="24"/>
          <w:szCs w:val="24"/>
        </w:rPr>
        <w:t xml:space="preserve">: LTspice </w:t>
      </w:r>
      <w:r w:rsidR="000E2E4C" w:rsidRPr="005B31AA">
        <w:rPr>
          <w:rFonts w:ascii="Times New Roman" w:hAnsi="Times New Roman" w:cs="Times New Roman"/>
          <w:sz w:val="24"/>
          <w:szCs w:val="24"/>
        </w:rPr>
        <w:t>C</w:t>
      </w:r>
      <w:r w:rsidRPr="005B31AA">
        <w:rPr>
          <w:rFonts w:ascii="Times New Roman" w:hAnsi="Times New Roman" w:cs="Times New Roman"/>
          <w:sz w:val="24"/>
          <w:szCs w:val="24"/>
        </w:rPr>
        <w:t>ircuit</w:t>
      </w:r>
    </w:p>
    <w:p w14:paraId="2BEC0D0E" w14:textId="5C44D3DB" w:rsidR="005B31AA" w:rsidRDefault="005B31AA" w:rsidP="005B31AA">
      <w:pPr>
        <w:pStyle w:val="ListParagraph"/>
        <w:spacing w:line="276" w:lineRule="auto"/>
        <w:jc w:val="center"/>
        <w:rPr>
          <w:rFonts w:ascii="Times New Roman" w:hAnsi="Times New Roman" w:cs="Times New Roman"/>
          <w:sz w:val="24"/>
          <w:szCs w:val="24"/>
        </w:rPr>
      </w:pPr>
    </w:p>
    <w:p w14:paraId="57806ECB" w14:textId="77777777" w:rsidR="00C06061" w:rsidRPr="00984EF8" w:rsidRDefault="00C06061" w:rsidP="005B31AA">
      <w:pPr>
        <w:pStyle w:val="ListParagraph"/>
        <w:spacing w:line="276" w:lineRule="auto"/>
        <w:jc w:val="center"/>
        <w:rPr>
          <w:rFonts w:ascii="Times New Roman" w:hAnsi="Times New Roman" w:cs="Times New Roman"/>
          <w:sz w:val="24"/>
          <w:szCs w:val="24"/>
        </w:rPr>
      </w:pPr>
    </w:p>
    <w:p w14:paraId="6D4FB8D2" w14:textId="68AE4DBD" w:rsidR="00984EF8" w:rsidRPr="00984EF8" w:rsidRDefault="00984EF8" w:rsidP="00984EF8">
      <w:pPr>
        <w:pStyle w:val="ListParagraph"/>
        <w:spacing w:line="276" w:lineRule="auto"/>
        <w:rPr>
          <w:rFonts w:ascii="Times New Roman" w:hAnsi="Times New Roman" w:cs="Times New Roman"/>
          <w:sz w:val="24"/>
          <w:szCs w:val="24"/>
        </w:rPr>
      </w:pPr>
      <w:r w:rsidRPr="00984EF8">
        <w:rPr>
          <w:rFonts w:ascii="Times New Roman" w:hAnsi="Times New Roman" w:cs="Times New Roman"/>
          <w:sz w:val="24"/>
          <w:szCs w:val="24"/>
        </w:rPr>
        <w:tab/>
      </w:r>
      <w:r>
        <w:rPr>
          <w:rFonts w:ascii="Times New Roman" w:hAnsi="Times New Roman" w:cs="Times New Roman"/>
          <w:sz w:val="24"/>
          <w:szCs w:val="24"/>
        </w:rPr>
        <w:t>The</w:t>
      </w:r>
      <w:r w:rsidRPr="00984EF8">
        <w:rPr>
          <w:rFonts w:ascii="Times New Roman" w:hAnsi="Times New Roman" w:cs="Times New Roman"/>
          <w:sz w:val="24"/>
          <w:szCs w:val="24"/>
        </w:rPr>
        <w:t xml:space="preserve"> transient behavior</w:t>
      </w:r>
      <w:r>
        <w:rPr>
          <w:rFonts w:ascii="Times New Roman" w:hAnsi="Times New Roman" w:cs="Times New Roman"/>
          <w:sz w:val="24"/>
          <w:szCs w:val="24"/>
        </w:rPr>
        <w:t xml:space="preserve"> of the circuit </w:t>
      </w:r>
      <w:r w:rsidR="005D67F1">
        <w:rPr>
          <w:rFonts w:ascii="Times New Roman" w:hAnsi="Times New Roman" w:cs="Times New Roman"/>
          <w:sz w:val="24"/>
          <w:szCs w:val="24"/>
        </w:rPr>
        <w:t>matched</w:t>
      </w:r>
      <w:r>
        <w:rPr>
          <w:rFonts w:ascii="Times New Roman" w:hAnsi="Times New Roman" w:cs="Times New Roman"/>
          <w:sz w:val="24"/>
          <w:szCs w:val="24"/>
        </w:rPr>
        <w:t xml:space="preserve"> the predicted behavior. The small difference </w:t>
      </w:r>
      <w:r w:rsidR="005D67F1">
        <w:rPr>
          <w:rFonts w:ascii="Times New Roman" w:hAnsi="Times New Roman" w:cs="Times New Roman"/>
          <w:sz w:val="24"/>
          <w:szCs w:val="24"/>
        </w:rPr>
        <w:t>between the predicted behavior and simulated behavior is due to the nonideality of the diodes used in the simulation.</w:t>
      </w:r>
    </w:p>
    <w:p w14:paraId="4047ECE2" w14:textId="3EA80545" w:rsidR="00AA162E" w:rsidRDefault="00AA162E" w:rsidP="005B31AA">
      <w:pPr>
        <w:pStyle w:val="ListParagraph"/>
        <w:spacing w:line="276" w:lineRule="auto"/>
        <w:jc w:val="center"/>
        <w:rPr>
          <w:rFonts w:ascii="Times New Roman" w:hAnsi="Times New Roman" w:cs="Times New Roman"/>
          <w:sz w:val="24"/>
          <w:szCs w:val="24"/>
        </w:rPr>
      </w:pPr>
    </w:p>
    <w:p w14:paraId="4EDF0161" w14:textId="77777777" w:rsidR="00C06061" w:rsidRPr="005B31AA" w:rsidRDefault="00C06061" w:rsidP="005B31AA">
      <w:pPr>
        <w:pStyle w:val="ListParagraph"/>
        <w:spacing w:line="276" w:lineRule="auto"/>
        <w:jc w:val="center"/>
        <w:rPr>
          <w:rFonts w:ascii="Times New Roman" w:hAnsi="Times New Roman" w:cs="Times New Roman"/>
          <w:sz w:val="24"/>
          <w:szCs w:val="24"/>
        </w:rPr>
      </w:pPr>
    </w:p>
    <w:p w14:paraId="22576F4C" w14:textId="77777777" w:rsidR="00477866" w:rsidRPr="005B31AA" w:rsidRDefault="00AA162E" w:rsidP="005B31AA">
      <w:pPr>
        <w:pStyle w:val="ListParagraph"/>
        <w:spacing w:line="276" w:lineRule="auto"/>
        <w:ind w:left="-360"/>
        <w:jc w:val="center"/>
        <w:rPr>
          <w:rFonts w:ascii="Times New Roman" w:hAnsi="Times New Roman" w:cs="Times New Roman"/>
          <w:sz w:val="24"/>
          <w:szCs w:val="24"/>
        </w:rPr>
      </w:pPr>
      <w:r w:rsidRPr="005B31AA">
        <w:rPr>
          <w:rFonts w:ascii="Times New Roman" w:hAnsi="Times New Roman" w:cs="Times New Roman"/>
          <w:noProof/>
          <w:sz w:val="24"/>
          <w:szCs w:val="24"/>
        </w:rPr>
        <w:drawing>
          <wp:inline distT="0" distB="0" distL="0" distR="0" wp14:anchorId="532F1CE0" wp14:editId="51739CAF">
            <wp:extent cx="6699016" cy="1350434"/>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rotWithShape="1">
                    <a:blip r:embed="rId10" cstate="print">
                      <a:extLst>
                        <a:ext uri="{28A0092B-C50C-407E-A947-70E740481C1C}">
                          <a14:useLocalDpi xmlns:a14="http://schemas.microsoft.com/office/drawing/2010/main" val="0"/>
                        </a:ext>
                      </a:extLst>
                    </a:blip>
                    <a:srcRect l="356" b="2483"/>
                    <a:stretch/>
                  </pic:blipFill>
                  <pic:spPr bwMode="auto">
                    <a:xfrm>
                      <a:off x="0" y="0"/>
                      <a:ext cx="6751595" cy="1361033"/>
                    </a:xfrm>
                    <a:prstGeom prst="rect">
                      <a:avLst/>
                    </a:prstGeom>
                    <a:ln>
                      <a:noFill/>
                    </a:ln>
                    <a:extLst>
                      <a:ext uri="{53640926-AAD7-44D8-BBD7-CCE9431645EC}">
                        <a14:shadowObscured xmlns:a14="http://schemas.microsoft.com/office/drawing/2010/main"/>
                      </a:ext>
                    </a:extLst>
                  </pic:spPr>
                </pic:pic>
              </a:graphicData>
            </a:graphic>
          </wp:inline>
        </w:drawing>
      </w:r>
    </w:p>
    <w:p w14:paraId="0F557E3E" w14:textId="7060AC11" w:rsidR="00477866" w:rsidRPr="000E2E4C" w:rsidRDefault="00AA162E" w:rsidP="005B31AA">
      <w:pPr>
        <w:pStyle w:val="ListParagraph"/>
        <w:spacing w:line="276" w:lineRule="auto"/>
        <w:ind w:left="-360"/>
        <w:jc w:val="center"/>
        <w:rPr>
          <w:rFonts w:ascii="Times New Roman" w:hAnsi="Times New Roman" w:cs="Times New Roman"/>
        </w:rPr>
      </w:pPr>
      <w:r w:rsidRPr="005B31AA">
        <w:rPr>
          <w:rFonts w:ascii="Times New Roman" w:hAnsi="Times New Roman" w:cs="Times New Roman"/>
          <w:sz w:val="24"/>
          <w:szCs w:val="24"/>
        </w:rPr>
        <w:t xml:space="preserve">Figure </w:t>
      </w:r>
      <w:r w:rsidR="005521D9">
        <w:rPr>
          <w:rFonts w:ascii="Times New Roman" w:hAnsi="Times New Roman" w:cs="Times New Roman"/>
          <w:sz w:val="24"/>
          <w:szCs w:val="24"/>
        </w:rPr>
        <w:t>4</w:t>
      </w:r>
      <w:r w:rsidRPr="005B31AA">
        <w:rPr>
          <w:rFonts w:ascii="Times New Roman" w:hAnsi="Times New Roman" w:cs="Times New Roman"/>
          <w:sz w:val="24"/>
          <w:szCs w:val="24"/>
        </w:rPr>
        <w:t>: LTspice</w:t>
      </w:r>
      <w:r w:rsidR="000E2E4C" w:rsidRPr="005B31AA">
        <w:rPr>
          <w:rFonts w:ascii="Times New Roman" w:hAnsi="Times New Roman" w:cs="Times New Roman"/>
          <w:sz w:val="24"/>
          <w:szCs w:val="24"/>
        </w:rPr>
        <w:t xml:space="preserve"> S</w:t>
      </w:r>
      <w:r w:rsidRPr="005B31AA">
        <w:rPr>
          <w:rFonts w:ascii="Times New Roman" w:hAnsi="Times New Roman" w:cs="Times New Roman"/>
          <w:sz w:val="24"/>
          <w:szCs w:val="24"/>
        </w:rPr>
        <w:t xml:space="preserve">imulation. </w:t>
      </w:r>
      <w:r w:rsidRPr="005B31AA">
        <w:rPr>
          <w:rFonts w:ascii="Times New Roman" w:hAnsi="Times New Roman" w:cs="Times New Roman"/>
          <w:color w:val="00B050"/>
          <w:sz w:val="24"/>
          <w:szCs w:val="24"/>
        </w:rPr>
        <w:t>V</w:t>
      </w:r>
      <w:r w:rsidRPr="005B31AA">
        <w:rPr>
          <w:rFonts w:ascii="Times New Roman" w:hAnsi="Times New Roman" w:cs="Times New Roman"/>
          <w:color w:val="00B050"/>
          <w:sz w:val="24"/>
          <w:szCs w:val="24"/>
          <w:vertAlign w:val="subscript"/>
        </w:rPr>
        <w:t>IN</w:t>
      </w:r>
      <w:r w:rsidRPr="005B31AA">
        <w:rPr>
          <w:rFonts w:ascii="Times New Roman" w:hAnsi="Times New Roman" w:cs="Times New Roman"/>
          <w:sz w:val="24"/>
          <w:szCs w:val="24"/>
        </w:rPr>
        <w:t xml:space="preserve">, </w:t>
      </w:r>
      <w:r w:rsidRPr="005B31AA">
        <w:rPr>
          <w:rFonts w:ascii="Times New Roman" w:hAnsi="Times New Roman" w:cs="Times New Roman"/>
          <w:color w:val="0070C0"/>
          <w:sz w:val="24"/>
          <w:szCs w:val="24"/>
        </w:rPr>
        <w:t>V</w:t>
      </w:r>
      <w:r w:rsidRPr="005B31AA">
        <w:rPr>
          <w:rFonts w:ascii="Times New Roman" w:hAnsi="Times New Roman" w:cs="Times New Roman"/>
          <w:color w:val="0070C0"/>
          <w:sz w:val="24"/>
          <w:szCs w:val="24"/>
          <w:vertAlign w:val="subscript"/>
        </w:rPr>
        <w:t>D1</w:t>
      </w:r>
      <w:r w:rsidRPr="005B31AA">
        <w:rPr>
          <w:rFonts w:ascii="Times New Roman" w:hAnsi="Times New Roman" w:cs="Times New Roman"/>
          <w:sz w:val="24"/>
          <w:szCs w:val="24"/>
        </w:rPr>
        <w:t xml:space="preserve">, and </w:t>
      </w:r>
      <w:r w:rsidRPr="005B31AA">
        <w:rPr>
          <w:rFonts w:ascii="Times New Roman" w:hAnsi="Times New Roman" w:cs="Times New Roman"/>
          <w:color w:val="FF0000"/>
          <w:sz w:val="24"/>
          <w:szCs w:val="24"/>
        </w:rPr>
        <w:t>V</w:t>
      </w:r>
      <w:r w:rsidRPr="005B31AA">
        <w:rPr>
          <w:rFonts w:ascii="Times New Roman" w:hAnsi="Times New Roman" w:cs="Times New Roman"/>
          <w:color w:val="FF0000"/>
          <w:sz w:val="24"/>
          <w:szCs w:val="24"/>
          <w:vertAlign w:val="subscript"/>
        </w:rPr>
        <w:t>OUT</w:t>
      </w:r>
      <w:r w:rsidR="00477866" w:rsidRPr="00477866">
        <w:rPr>
          <w:rFonts w:ascii="Times New Roman" w:hAnsi="Times New Roman" w:cs="Times New Roman"/>
          <w:b/>
          <w:sz w:val="32"/>
          <w:szCs w:val="32"/>
        </w:rPr>
        <w:br w:type="page"/>
      </w:r>
    </w:p>
    <w:p w14:paraId="5DD8DCE0" w14:textId="77777777" w:rsidR="00477866" w:rsidRPr="000E2E4C" w:rsidRDefault="003F077C" w:rsidP="000E2E4C">
      <w:pPr>
        <w:rPr>
          <w:rFonts w:ascii="Times New Roman" w:hAnsi="Times New Roman" w:cs="Times New Roman"/>
          <w:b/>
          <w:sz w:val="32"/>
          <w:szCs w:val="32"/>
        </w:rPr>
      </w:pPr>
      <w:r w:rsidRPr="00477866">
        <w:rPr>
          <w:rFonts w:ascii="Times New Roman" w:hAnsi="Times New Roman" w:cs="Times New Roman"/>
          <w:b/>
          <w:sz w:val="32"/>
          <w:szCs w:val="32"/>
        </w:rPr>
        <w:lastRenderedPageBreak/>
        <w:t>Problem 2</w:t>
      </w:r>
    </w:p>
    <w:p w14:paraId="67517501" w14:textId="7263CFB5" w:rsidR="00E40617" w:rsidRDefault="00477866" w:rsidP="00477866">
      <w:pPr>
        <w:rPr>
          <w:rFonts w:ascii="Times New Roman" w:hAnsi="Times New Roman" w:cs="Times New Roman"/>
          <w:sz w:val="24"/>
          <w:szCs w:val="24"/>
        </w:rPr>
      </w:pPr>
      <w:r w:rsidRPr="00477866">
        <w:rPr>
          <w:rFonts w:ascii="Times New Roman" w:hAnsi="Times New Roman" w:cs="Times New Roman"/>
          <w:sz w:val="24"/>
          <w:szCs w:val="24"/>
        </w:rPr>
        <w:t xml:space="preserve">Design a dc power supply that operates from a 120 V (rms) 60 Hz household supply through a 10 to 1 step-down transformer having a single secondary winding. The dc supply feeds a resistive load that could be within a 200-1000 </w:t>
      </w:r>
      <w:r w:rsidR="00224585">
        <w:rPr>
          <w:rFonts w:ascii="Times New Roman" w:hAnsi="Times New Roman" w:cs="Times New Roman"/>
          <w:sz w:val="24"/>
          <w:szCs w:val="24"/>
        </w:rPr>
        <w:t>Ohm</w:t>
      </w:r>
      <w:r w:rsidRPr="00477866">
        <w:rPr>
          <w:rFonts w:ascii="Times New Roman" w:hAnsi="Times New Roman" w:cs="Times New Roman"/>
          <w:sz w:val="24"/>
          <w:szCs w:val="24"/>
        </w:rPr>
        <w:t xml:space="preserve"> range and requires a nominal voltage of 5 V. You can assume that a 5.1 V Zener diode is available where </w:t>
      </w:r>
      <w:r>
        <w:rPr>
          <w:rFonts w:ascii="Times New Roman" w:hAnsi="Times New Roman" w:cs="Times New Roman"/>
          <w:i/>
          <w:iCs/>
          <w:sz w:val="24"/>
          <w:szCs w:val="24"/>
        </w:rPr>
        <w:t>R</w:t>
      </w:r>
      <w:r w:rsidRPr="00477866">
        <w:rPr>
          <w:rFonts w:ascii="Times New Roman" w:hAnsi="Times New Roman" w:cs="Times New Roman"/>
          <w:i/>
          <w:iCs/>
          <w:sz w:val="24"/>
          <w:szCs w:val="24"/>
        </w:rPr>
        <w:t xml:space="preserve">z = 10 </w:t>
      </w:r>
      <w:r>
        <w:rPr>
          <w:rFonts w:ascii="Times New Roman" w:hAnsi="Times New Roman" w:cs="Times New Roman"/>
          <w:sz w:val="24"/>
          <w:szCs w:val="24"/>
        </w:rPr>
        <w:t xml:space="preserve">Ohms </w:t>
      </w:r>
      <w:r w:rsidRPr="00477866">
        <w:rPr>
          <w:rFonts w:ascii="Times New Roman" w:hAnsi="Times New Roman" w:cs="Times New Roman"/>
          <w:sz w:val="24"/>
          <w:szCs w:val="24"/>
        </w:rPr>
        <w:t xml:space="preserve">at </w:t>
      </w:r>
      <w:r w:rsidRPr="00477866">
        <w:rPr>
          <w:rFonts w:ascii="Times New Roman" w:hAnsi="Times New Roman" w:cs="Times New Roman"/>
          <w:i/>
          <w:iCs/>
          <w:sz w:val="24"/>
          <w:szCs w:val="24"/>
        </w:rPr>
        <w:t xml:space="preserve">Iz = 20 mA </w:t>
      </w:r>
      <w:r w:rsidRPr="00477866">
        <w:rPr>
          <w:rFonts w:ascii="Times New Roman" w:hAnsi="Times New Roman" w:cs="Times New Roman"/>
          <w:sz w:val="24"/>
          <w:szCs w:val="24"/>
        </w:rPr>
        <w:t xml:space="preserve">and </w:t>
      </w:r>
      <w:r w:rsidRPr="00477866">
        <w:rPr>
          <w:rFonts w:ascii="Times New Roman" w:hAnsi="Times New Roman" w:cs="Times New Roman"/>
          <w:i/>
          <w:iCs/>
          <w:sz w:val="24"/>
          <w:szCs w:val="24"/>
        </w:rPr>
        <w:t>Izmin = 5 mA</w:t>
      </w:r>
      <w:r w:rsidRPr="00477866">
        <w:rPr>
          <w:rFonts w:ascii="Times New Roman" w:hAnsi="Times New Roman" w:cs="Times New Roman"/>
          <w:sz w:val="24"/>
          <w:szCs w:val="24"/>
        </w:rPr>
        <w:t>. Perform complete simulations plotting the waveforms at various stages. Determine the line and load regulation of your design.</w:t>
      </w:r>
    </w:p>
    <w:p w14:paraId="1CBE0EA5" w14:textId="77777777" w:rsidR="000352D9" w:rsidRDefault="000352D9" w:rsidP="000E2E4C">
      <w:pPr>
        <w:jc w:val="center"/>
        <w:rPr>
          <w:rFonts w:ascii="Times New Roman" w:hAnsi="Times New Roman" w:cs="Times New Roman"/>
          <w:noProof/>
          <w:sz w:val="24"/>
          <w:szCs w:val="24"/>
        </w:rPr>
      </w:pPr>
    </w:p>
    <w:p w14:paraId="4D0BC493" w14:textId="6CCC281A" w:rsidR="000E2E4C" w:rsidRDefault="00EA4742" w:rsidP="000E2E4C">
      <w:pPr>
        <w:jc w:val="center"/>
        <w:rPr>
          <w:rFonts w:ascii="Times New Roman" w:hAnsi="Times New Roman" w:cs="Times New Roman"/>
          <w:sz w:val="24"/>
          <w:szCs w:val="24"/>
        </w:rPr>
      </w:pPr>
      <w:r>
        <w:rPr>
          <w:noProof/>
        </w:rPr>
        <w:drawing>
          <wp:inline distT="0" distB="0" distL="0" distR="0" wp14:anchorId="6F2B573E" wp14:editId="087FB4CA">
            <wp:extent cx="5410200" cy="359889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18732" b="765"/>
                    <a:stretch/>
                  </pic:blipFill>
                  <pic:spPr bwMode="auto">
                    <a:xfrm>
                      <a:off x="0" y="0"/>
                      <a:ext cx="5416519" cy="3603101"/>
                    </a:xfrm>
                    <a:prstGeom prst="rect">
                      <a:avLst/>
                    </a:prstGeom>
                    <a:ln>
                      <a:noFill/>
                    </a:ln>
                    <a:extLst>
                      <a:ext uri="{53640926-AAD7-44D8-BBD7-CCE9431645EC}">
                        <a14:shadowObscured xmlns:a14="http://schemas.microsoft.com/office/drawing/2010/main"/>
                      </a:ext>
                    </a:extLst>
                  </pic:spPr>
                </pic:pic>
              </a:graphicData>
            </a:graphic>
          </wp:inline>
        </w:drawing>
      </w:r>
    </w:p>
    <w:p w14:paraId="578112EB" w14:textId="2D32C593" w:rsidR="000E2E4C" w:rsidRDefault="000E2E4C" w:rsidP="000E2E4C">
      <w:pPr>
        <w:jc w:val="center"/>
        <w:rPr>
          <w:rFonts w:ascii="Times New Roman" w:hAnsi="Times New Roman" w:cs="Times New Roman"/>
          <w:sz w:val="24"/>
          <w:szCs w:val="24"/>
        </w:rPr>
      </w:pPr>
      <w:r>
        <w:rPr>
          <w:rFonts w:ascii="Times New Roman" w:hAnsi="Times New Roman" w:cs="Times New Roman"/>
          <w:sz w:val="24"/>
          <w:szCs w:val="24"/>
        </w:rPr>
        <w:t xml:space="preserve">Figure </w:t>
      </w:r>
      <w:r w:rsidR="005521D9">
        <w:rPr>
          <w:rFonts w:ascii="Times New Roman" w:hAnsi="Times New Roman" w:cs="Times New Roman"/>
          <w:sz w:val="24"/>
          <w:szCs w:val="24"/>
        </w:rPr>
        <w:t>5</w:t>
      </w:r>
      <w:r>
        <w:rPr>
          <w:rFonts w:ascii="Times New Roman" w:hAnsi="Times New Roman" w:cs="Times New Roman"/>
          <w:sz w:val="24"/>
          <w:szCs w:val="24"/>
        </w:rPr>
        <w:t>: DC Power Supply</w:t>
      </w:r>
    </w:p>
    <w:p w14:paraId="6F959AD6" w14:textId="77777777" w:rsidR="00E40617" w:rsidRDefault="00E40617" w:rsidP="000E2E4C">
      <w:pPr>
        <w:jc w:val="center"/>
        <w:rPr>
          <w:rFonts w:ascii="Times New Roman" w:hAnsi="Times New Roman" w:cs="Times New Roman"/>
          <w:sz w:val="24"/>
          <w:szCs w:val="24"/>
        </w:rPr>
      </w:pPr>
    </w:p>
    <w:p w14:paraId="120C4C97" w14:textId="77777777" w:rsidR="00E40617" w:rsidRDefault="00687E58" w:rsidP="00687E58">
      <w:pPr>
        <w:rPr>
          <w:rFonts w:ascii="Times New Roman" w:hAnsi="Times New Roman" w:cs="Times New Roman"/>
          <w:sz w:val="24"/>
          <w:szCs w:val="24"/>
        </w:rPr>
      </w:pPr>
      <w:r>
        <w:rPr>
          <w:rFonts w:ascii="Times New Roman" w:hAnsi="Times New Roman" w:cs="Times New Roman"/>
          <w:sz w:val="24"/>
          <w:szCs w:val="24"/>
        </w:rPr>
        <w:t>The design is divided into</w:t>
      </w:r>
      <w:r w:rsidR="00E40617">
        <w:rPr>
          <w:rFonts w:ascii="Times New Roman" w:hAnsi="Times New Roman" w:cs="Times New Roman"/>
          <w:sz w:val="24"/>
          <w:szCs w:val="24"/>
        </w:rPr>
        <w:t xml:space="preserve"> the following</w:t>
      </w:r>
      <w:r>
        <w:rPr>
          <w:rFonts w:ascii="Times New Roman" w:hAnsi="Times New Roman" w:cs="Times New Roman"/>
          <w:sz w:val="24"/>
          <w:szCs w:val="24"/>
        </w:rPr>
        <w:t xml:space="preserve"> three parts</w:t>
      </w:r>
      <w:r w:rsidR="00E40617">
        <w:rPr>
          <w:rFonts w:ascii="Times New Roman" w:hAnsi="Times New Roman" w:cs="Times New Roman"/>
          <w:sz w:val="24"/>
          <w:szCs w:val="24"/>
        </w:rPr>
        <w:t>:</w:t>
      </w:r>
    </w:p>
    <w:p w14:paraId="5AA3C0B9" w14:textId="52912FD6" w:rsidR="00E40617" w:rsidRDefault="00687E58" w:rsidP="00687E58">
      <w:pPr>
        <w:rPr>
          <w:rFonts w:ascii="Times New Roman" w:hAnsi="Times New Roman" w:cs="Times New Roman"/>
          <w:sz w:val="24"/>
          <w:szCs w:val="24"/>
        </w:rPr>
      </w:pPr>
      <w:r>
        <w:rPr>
          <w:rFonts w:ascii="Times New Roman" w:hAnsi="Times New Roman" w:cs="Times New Roman"/>
          <w:sz w:val="24"/>
          <w:szCs w:val="24"/>
        </w:rPr>
        <w:t xml:space="preserve">the </w:t>
      </w:r>
      <w:r w:rsidRPr="00E40617">
        <w:rPr>
          <w:rFonts w:ascii="Times New Roman" w:hAnsi="Times New Roman" w:cs="Times New Roman"/>
          <w:b/>
          <w:sz w:val="24"/>
          <w:szCs w:val="24"/>
        </w:rPr>
        <w:t>transformer</w:t>
      </w:r>
      <w:r w:rsidR="00E40617">
        <w:rPr>
          <w:rFonts w:ascii="Times New Roman" w:hAnsi="Times New Roman" w:cs="Times New Roman"/>
          <w:sz w:val="24"/>
          <w:szCs w:val="24"/>
        </w:rPr>
        <w:t>,</w:t>
      </w:r>
    </w:p>
    <w:p w14:paraId="515F5D75" w14:textId="77777777" w:rsidR="00E40617" w:rsidRDefault="00687E58" w:rsidP="00687E58">
      <w:pPr>
        <w:rPr>
          <w:rFonts w:ascii="Times New Roman" w:hAnsi="Times New Roman" w:cs="Times New Roman"/>
          <w:sz w:val="24"/>
          <w:szCs w:val="24"/>
        </w:rPr>
      </w:pPr>
      <w:r>
        <w:rPr>
          <w:rFonts w:ascii="Times New Roman" w:hAnsi="Times New Roman" w:cs="Times New Roman"/>
          <w:sz w:val="24"/>
          <w:szCs w:val="24"/>
        </w:rPr>
        <w:t xml:space="preserve">the </w:t>
      </w:r>
      <w:r w:rsidRPr="00E40617">
        <w:rPr>
          <w:rFonts w:ascii="Times New Roman" w:hAnsi="Times New Roman" w:cs="Times New Roman"/>
          <w:b/>
          <w:sz w:val="24"/>
          <w:szCs w:val="24"/>
        </w:rPr>
        <w:t>full</w:t>
      </w:r>
      <w:r>
        <w:rPr>
          <w:rFonts w:ascii="Times New Roman" w:hAnsi="Times New Roman" w:cs="Times New Roman"/>
          <w:sz w:val="24"/>
          <w:szCs w:val="24"/>
        </w:rPr>
        <w:t xml:space="preserve"> </w:t>
      </w:r>
      <w:r w:rsidRPr="00E40617">
        <w:rPr>
          <w:rFonts w:ascii="Times New Roman" w:hAnsi="Times New Roman" w:cs="Times New Roman"/>
          <w:b/>
          <w:sz w:val="24"/>
          <w:szCs w:val="24"/>
        </w:rPr>
        <w:t>wave</w:t>
      </w:r>
      <w:r>
        <w:rPr>
          <w:rFonts w:ascii="Times New Roman" w:hAnsi="Times New Roman" w:cs="Times New Roman"/>
          <w:sz w:val="24"/>
          <w:szCs w:val="24"/>
        </w:rPr>
        <w:t xml:space="preserve"> </w:t>
      </w:r>
      <w:r w:rsidRPr="00E40617">
        <w:rPr>
          <w:rFonts w:ascii="Times New Roman" w:hAnsi="Times New Roman" w:cs="Times New Roman"/>
          <w:b/>
          <w:sz w:val="24"/>
          <w:szCs w:val="24"/>
        </w:rPr>
        <w:t>rectifier</w:t>
      </w:r>
      <w:r>
        <w:rPr>
          <w:rFonts w:ascii="Times New Roman" w:hAnsi="Times New Roman" w:cs="Times New Roman"/>
          <w:sz w:val="24"/>
          <w:szCs w:val="24"/>
        </w:rPr>
        <w:t xml:space="preserve">, </w:t>
      </w:r>
    </w:p>
    <w:p w14:paraId="729B2E8D" w14:textId="4655C3F2" w:rsidR="000863C5" w:rsidRDefault="00687E58" w:rsidP="00687E58">
      <w:pPr>
        <w:rPr>
          <w:rFonts w:ascii="Times New Roman" w:hAnsi="Times New Roman" w:cs="Times New Roman"/>
          <w:sz w:val="24"/>
          <w:szCs w:val="24"/>
        </w:rPr>
      </w:pPr>
      <w:r>
        <w:rPr>
          <w:rFonts w:ascii="Times New Roman" w:hAnsi="Times New Roman" w:cs="Times New Roman"/>
          <w:sz w:val="24"/>
          <w:szCs w:val="24"/>
        </w:rPr>
        <w:t xml:space="preserve">and the </w:t>
      </w:r>
      <w:r w:rsidRPr="00E40617">
        <w:rPr>
          <w:rFonts w:ascii="Times New Roman" w:hAnsi="Times New Roman" w:cs="Times New Roman"/>
          <w:b/>
          <w:sz w:val="24"/>
          <w:szCs w:val="24"/>
        </w:rPr>
        <w:t>voltage</w:t>
      </w:r>
      <w:r>
        <w:rPr>
          <w:rFonts w:ascii="Times New Roman" w:hAnsi="Times New Roman" w:cs="Times New Roman"/>
          <w:sz w:val="24"/>
          <w:szCs w:val="24"/>
        </w:rPr>
        <w:t xml:space="preserve"> </w:t>
      </w:r>
      <w:r w:rsidRPr="00E40617">
        <w:rPr>
          <w:rFonts w:ascii="Times New Roman" w:hAnsi="Times New Roman" w:cs="Times New Roman"/>
          <w:b/>
          <w:sz w:val="24"/>
          <w:szCs w:val="24"/>
        </w:rPr>
        <w:t>regulator</w:t>
      </w:r>
      <w:r>
        <w:rPr>
          <w:rFonts w:ascii="Times New Roman" w:hAnsi="Times New Roman" w:cs="Times New Roman"/>
          <w:sz w:val="24"/>
          <w:szCs w:val="24"/>
        </w:rPr>
        <w:t>.</w:t>
      </w:r>
    </w:p>
    <w:p w14:paraId="4AEB19A0" w14:textId="3842DD33" w:rsidR="00687E58" w:rsidRDefault="00687E58" w:rsidP="00687E58">
      <w:pPr>
        <w:rPr>
          <w:rFonts w:ascii="Times New Roman" w:hAnsi="Times New Roman" w:cs="Times New Roman"/>
          <w:sz w:val="24"/>
          <w:szCs w:val="24"/>
        </w:rPr>
      </w:pPr>
    </w:p>
    <w:p w14:paraId="1D43CB31" w14:textId="77777777" w:rsidR="00E40617" w:rsidRDefault="00E40617">
      <w:pPr>
        <w:rPr>
          <w:rFonts w:ascii="Times New Roman" w:hAnsi="Times New Roman" w:cs="Times New Roman"/>
          <w:b/>
          <w:sz w:val="24"/>
          <w:szCs w:val="24"/>
        </w:rPr>
      </w:pPr>
      <w:r>
        <w:rPr>
          <w:rFonts w:ascii="Times New Roman" w:hAnsi="Times New Roman" w:cs="Times New Roman"/>
          <w:b/>
          <w:sz w:val="24"/>
          <w:szCs w:val="24"/>
        </w:rPr>
        <w:br w:type="page"/>
      </w:r>
    </w:p>
    <w:p w14:paraId="782CD1B4" w14:textId="1C2046AB" w:rsidR="00687E58" w:rsidRDefault="00687E58" w:rsidP="00687E58">
      <w:pPr>
        <w:rPr>
          <w:rFonts w:ascii="Times New Roman" w:hAnsi="Times New Roman" w:cs="Times New Roman"/>
          <w:b/>
          <w:sz w:val="24"/>
          <w:szCs w:val="24"/>
        </w:rPr>
      </w:pPr>
      <w:r w:rsidRPr="00687E58">
        <w:rPr>
          <w:rFonts w:ascii="Times New Roman" w:hAnsi="Times New Roman" w:cs="Times New Roman"/>
          <w:b/>
          <w:sz w:val="24"/>
          <w:szCs w:val="24"/>
        </w:rPr>
        <w:lastRenderedPageBreak/>
        <w:t>PART A</w:t>
      </w:r>
      <w:r>
        <w:rPr>
          <w:rFonts w:ascii="Times New Roman" w:hAnsi="Times New Roman" w:cs="Times New Roman"/>
          <w:b/>
          <w:sz w:val="24"/>
          <w:szCs w:val="24"/>
        </w:rPr>
        <w:t xml:space="preserve"> – Transformer</w:t>
      </w:r>
    </w:p>
    <w:p w14:paraId="5BBD453D" w14:textId="25BB604A" w:rsidR="00687E58" w:rsidRPr="00687E58" w:rsidRDefault="00687E58" w:rsidP="005B31AA">
      <w:pPr>
        <w:spacing w:line="276"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first step was to find the peak </w:t>
      </w:r>
      <w:r w:rsidR="00E40617">
        <w:rPr>
          <w:rFonts w:ascii="Times New Roman" w:hAnsi="Times New Roman" w:cs="Times New Roman"/>
          <w:sz w:val="24"/>
          <w:szCs w:val="24"/>
        </w:rPr>
        <w:t>voltage from the root means square voltage. The conversion between these two values is shown below.</w:t>
      </w:r>
      <w:r w:rsidR="00365BD2">
        <w:rPr>
          <w:rFonts w:ascii="Times New Roman" w:hAnsi="Times New Roman" w:cs="Times New Roman"/>
          <w:sz w:val="24"/>
          <w:szCs w:val="24"/>
        </w:rPr>
        <w:t xml:space="preserve"> A V</w:t>
      </w:r>
      <w:r w:rsidR="00365BD2">
        <w:rPr>
          <w:rFonts w:ascii="Times New Roman" w:hAnsi="Times New Roman" w:cs="Times New Roman"/>
          <w:sz w:val="24"/>
          <w:szCs w:val="24"/>
          <w:vertAlign w:val="subscript"/>
        </w:rPr>
        <w:t>RMS</w:t>
      </w:r>
      <w:r w:rsidR="00365BD2">
        <w:rPr>
          <w:rFonts w:ascii="Times New Roman" w:hAnsi="Times New Roman" w:cs="Times New Roman"/>
          <w:sz w:val="24"/>
          <w:szCs w:val="24"/>
        </w:rPr>
        <w:t xml:space="preserve"> of 120V means the peak voltage must be about 170 V.</w:t>
      </w:r>
    </w:p>
    <w:p w14:paraId="5A2C994D" w14:textId="41ED3DFC" w:rsidR="00475317" w:rsidRPr="00475317" w:rsidRDefault="00475317" w:rsidP="005B31AA">
      <w:pPr>
        <w:spacing w:after="0" w:line="276" w:lineRule="auto"/>
        <w:jc w:val="center"/>
        <w:rPr>
          <w:rFonts w:ascii="Times New Roman" w:eastAsia="Times New Roman" w:hAnsi="Times New Roman" w:cs="Times New Roman"/>
          <w:sz w:val="24"/>
          <w:szCs w:val="24"/>
        </w:rPr>
      </w:pPr>
      <w:r w:rsidRPr="00475317">
        <w:rPr>
          <w:rFonts w:ascii="Times New Roman" w:eastAsia="Times New Roman" w:hAnsi="Times New Roman" w:cs="Times New Roman"/>
          <w:iCs/>
          <w:color w:val="000000"/>
          <w:sz w:val="24"/>
          <w:szCs w:val="24"/>
        </w:rPr>
        <w:t>Equation 1:</w:t>
      </w:r>
      <w:r w:rsidR="00687E58">
        <w:rPr>
          <w:rFonts w:ascii="Times New Roman" w:eastAsia="Times New Roman" w:hAnsi="Times New Roman" w:cs="Times New Roman"/>
          <w:iCs/>
          <w:color w:val="000000"/>
          <w:sz w:val="24"/>
          <w:szCs w:val="24"/>
        </w:rPr>
        <w:t xml:space="preserve"> V</w:t>
      </w:r>
      <w:r w:rsidR="00687E58">
        <w:rPr>
          <w:rFonts w:ascii="Times New Roman" w:eastAsia="Times New Roman" w:hAnsi="Times New Roman" w:cs="Times New Roman"/>
          <w:iCs/>
          <w:color w:val="000000"/>
          <w:sz w:val="24"/>
          <w:szCs w:val="24"/>
          <w:vertAlign w:val="subscript"/>
        </w:rPr>
        <w:t>RMS</w:t>
      </w:r>
      <w:r w:rsidRPr="00475317">
        <w:rPr>
          <w:rFonts w:ascii="Times New Roman" w:eastAsia="Times New Roman" w:hAnsi="Times New Roman" w:cs="Times New Roman"/>
          <w:iCs/>
          <w:color w:val="000000"/>
          <w:sz w:val="24"/>
          <w:szCs w:val="24"/>
        </w:rPr>
        <w:t xml:space="preserve"> </w:t>
      </w:r>
      <w:r w:rsidR="00687E58">
        <w:rPr>
          <w:rFonts w:ascii="Times New Roman" w:eastAsia="Times New Roman" w:hAnsi="Times New Roman" w:cs="Times New Roman"/>
          <w:iCs/>
          <w:color w:val="000000"/>
          <w:sz w:val="24"/>
          <w:szCs w:val="24"/>
        </w:rPr>
        <w:t>to V</w:t>
      </w:r>
      <w:r w:rsidR="00687E58">
        <w:rPr>
          <w:rFonts w:ascii="Times New Roman" w:eastAsia="Times New Roman" w:hAnsi="Times New Roman" w:cs="Times New Roman"/>
          <w:iCs/>
          <w:color w:val="000000"/>
          <w:sz w:val="24"/>
          <w:szCs w:val="24"/>
          <w:vertAlign w:val="subscript"/>
        </w:rPr>
        <w:t>P</w:t>
      </w:r>
      <w:r w:rsidR="00E40617">
        <w:rPr>
          <w:rFonts w:ascii="Times New Roman" w:eastAsia="Times New Roman" w:hAnsi="Times New Roman" w:cs="Times New Roman"/>
          <w:iCs/>
          <w:color w:val="000000"/>
          <w:sz w:val="24"/>
          <w:szCs w:val="24"/>
          <w:vertAlign w:val="subscript"/>
        </w:rPr>
        <w:t>EAK</w:t>
      </w:r>
      <w:r w:rsidR="00687E58">
        <w:rPr>
          <w:rFonts w:ascii="Times New Roman" w:eastAsia="Times New Roman" w:hAnsi="Times New Roman" w:cs="Times New Roman"/>
          <w:iCs/>
          <w:color w:val="000000"/>
          <w:sz w:val="24"/>
          <w:szCs w:val="24"/>
        </w:rPr>
        <w:t xml:space="preserve"> Conversion</w:t>
      </w:r>
    </w:p>
    <w:p w14:paraId="4EC326C8" w14:textId="77777777" w:rsidR="005B31AA" w:rsidRDefault="00687E58" w:rsidP="005B31AA">
      <w:pPr>
        <w:spacing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iCs/>
          <w:color w:val="000000"/>
          <w:sz w:val="24"/>
          <w:szCs w:val="24"/>
        </w:rPr>
        <w:t>V</w:t>
      </w:r>
      <w:r>
        <w:rPr>
          <w:rFonts w:ascii="Times New Roman" w:eastAsia="Times New Roman" w:hAnsi="Times New Roman" w:cs="Times New Roman"/>
          <w:iCs/>
          <w:color w:val="000000"/>
          <w:sz w:val="24"/>
          <w:szCs w:val="24"/>
          <w:vertAlign w:val="subscript"/>
        </w:rPr>
        <w:t>P</w:t>
      </w:r>
      <w:r w:rsidR="00E40617">
        <w:rPr>
          <w:rFonts w:ascii="Times New Roman" w:eastAsia="Times New Roman" w:hAnsi="Times New Roman" w:cs="Times New Roman"/>
          <w:iCs/>
          <w:color w:val="000000"/>
          <w:sz w:val="24"/>
          <w:szCs w:val="24"/>
          <w:vertAlign w:val="subscript"/>
        </w:rPr>
        <w:t>EAK</w:t>
      </w:r>
      <w:r w:rsidRPr="00475317">
        <w:rPr>
          <w:rFonts w:ascii="Times New Roman" w:eastAsia="Times New Roman" w:hAnsi="Times New Roman" w:cs="Times New Roman"/>
          <w:color w:val="000000"/>
          <w:sz w:val="24"/>
          <w:szCs w:val="24"/>
        </w:rPr>
        <w:t xml:space="preserve"> </w:t>
      </w:r>
      <w:r w:rsidR="00475317" w:rsidRPr="0047531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Cs/>
          <w:color w:val="000000"/>
          <w:sz w:val="24"/>
          <w:szCs w:val="24"/>
        </w:rPr>
        <w:t>V</w:t>
      </w:r>
      <w:r>
        <w:rPr>
          <w:rFonts w:ascii="Times New Roman" w:eastAsia="Times New Roman" w:hAnsi="Times New Roman" w:cs="Times New Roman"/>
          <w:iCs/>
          <w:color w:val="000000"/>
          <w:sz w:val="24"/>
          <w:szCs w:val="24"/>
          <w:vertAlign w:val="subscript"/>
        </w:rPr>
        <w:t>RMS</w:t>
      </w:r>
      <w:r w:rsidRPr="00475317">
        <w:rPr>
          <w:rFonts w:ascii="Times New Roman" w:eastAsia="Times New Roman" w:hAnsi="Times New Roman" w:cs="Times New Roman"/>
          <w:color w:val="000000"/>
          <w:sz w:val="24"/>
          <w:szCs w:val="24"/>
        </w:rPr>
        <w:t xml:space="preserve"> </w:t>
      </w:r>
      <w:r w:rsidR="00475317" w:rsidRPr="00475317">
        <w:rPr>
          <w:rFonts w:ascii="Times New Roman" w:eastAsia="Times New Roman" w:hAnsi="Times New Roman" w:cs="Times New Roman"/>
          <w:color w:val="000000"/>
          <w:sz w:val="24"/>
          <w:szCs w:val="24"/>
        </w:rPr>
        <w:t xml:space="preserve">* </w:t>
      </w:r>
      <m:oMath>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2</m:t>
            </m:r>
          </m:e>
        </m:rad>
      </m:oMath>
    </w:p>
    <w:p w14:paraId="5A375B2E" w14:textId="184CA0D7" w:rsidR="00E40617" w:rsidRDefault="00E40617" w:rsidP="005B31AA">
      <w:pPr>
        <w:spacing w:line="276"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next step was to find the appropriate inductors to achieve the desired step-down ratio. The relationship between inductance and voltage is shown below.</w:t>
      </w:r>
      <w:r w:rsidR="00365BD2">
        <w:rPr>
          <w:rFonts w:ascii="Times New Roman" w:eastAsia="Times New Roman" w:hAnsi="Times New Roman" w:cs="Times New Roman"/>
          <w:color w:val="000000"/>
          <w:sz w:val="24"/>
          <w:szCs w:val="24"/>
        </w:rPr>
        <w:t xml:space="preserve"> The desired voltage ratio of 1/10 means the inductance ratio must be 1/100.</w:t>
      </w:r>
    </w:p>
    <w:p w14:paraId="68D05A2C" w14:textId="360621DE" w:rsidR="00E40617" w:rsidRDefault="00E40617" w:rsidP="005B31AA">
      <w:pPr>
        <w:spacing w:after="0" w:line="276" w:lineRule="auto"/>
        <w:jc w:val="center"/>
        <w:rPr>
          <w:rFonts w:ascii="Times New Roman" w:eastAsia="Times New Roman" w:hAnsi="Times New Roman" w:cs="Times New Roman"/>
          <w:iCs/>
          <w:color w:val="000000"/>
          <w:sz w:val="24"/>
          <w:szCs w:val="24"/>
        </w:rPr>
      </w:pPr>
      <w:r w:rsidRPr="00475317">
        <w:rPr>
          <w:rFonts w:ascii="Times New Roman" w:eastAsia="Times New Roman" w:hAnsi="Times New Roman" w:cs="Times New Roman"/>
          <w:iCs/>
          <w:color w:val="000000"/>
          <w:sz w:val="24"/>
          <w:szCs w:val="24"/>
        </w:rPr>
        <w:t xml:space="preserve">Equation </w:t>
      </w:r>
      <w:r w:rsidR="001A75EB">
        <w:rPr>
          <w:rFonts w:ascii="Times New Roman" w:eastAsia="Times New Roman" w:hAnsi="Times New Roman" w:cs="Times New Roman"/>
          <w:iCs/>
          <w:color w:val="000000"/>
          <w:sz w:val="24"/>
          <w:szCs w:val="24"/>
        </w:rPr>
        <w:t>2</w:t>
      </w:r>
      <w:r w:rsidRPr="00475317">
        <w:rPr>
          <w:rFonts w:ascii="Times New Roman" w:eastAsia="Times New Roman" w:hAnsi="Times New Roman" w:cs="Times New Roman"/>
          <w:iCs/>
          <w:color w:val="000000"/>
          <w:sz w:val="24"/>
          <w:szCs w:val="24"/>
        </w:rPr>
        <w:t>:</w:t>
      </w:r>
      <w:r>
        <w:rPr>
          <w:rFonts w:ascii="Times New Roman" w:eastAsia="Times New Roman" w:hAnsi="Times New Roman" w:cs="Times New Roman"/>
          <w:iCs/>
          <w:color w:val="000000"/>
          <w:sz w:val="24"/>
          <w:szCs w:val="24"/>
        </w:rPr>
        <w:t xml:space="preserve"> </w:t>
      </w:r>
      <w:r w:rsidR="001A75EB">
        <w:rPr>
          <w:rFonts w:ascii="Times New Roman" w:eastAsia="Times New Roman" w:hAnsi="Times New Roman" w:cs="Times New Roman"/>
          <w:iCs/>
          <w:color w:val="000000"/>
          <w:sz w:val="24"/>
          <w:szCs w:val="24"/>
        </w:rPr>
        <w:t>Transformer Voltage Ratio</w:t>
      </w:r>
    </w:p>
    <w:p w14:paraId="1D23719C" w14:textId="7DB29FEA" w:rsidR="005B31AA" w:rsidRDefault="001A75EB" w:rsidP="005B31AA">
      <w:pPr>
        <w:spacing w:after="0" w:line="276" w:lineRule="auto"/>
        <w:jc w:val="center"/>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Voltage Ratio = </w:t>
      </w:r>
      <m:oMath>
        <m:rad>
          <m:radPr>
            <m:degHide m:val="1"/>
            <m:ctrlPr>
              <w:rPr>
                <w:rFonts w:ascii="Cambria Math" w:eastAsia="Times New Roman" w:hAnsi="Cambria Math" w:cs="Times New Roman"/>
                <w:i/>
                <w:iCs/>
                <w:color w:val="000000"/>
                <w:sz w:val="24"/>
                <w:szCs w:val="24"/>
              </w:rPr>
            </m:ctrlPr>
          </m:radPr>
          <m:deg/>
          <m:e>
            <m:r>
              <w:rPr>
                <w:rFonts w:ascii="Cambria Math" w:eastAsia="Times New Roman" w:hAnsi="Cambria Math" w:cs="Times New Roman"/>
                <w:color w:val="000000"/>
                <w:sz w:val="24"/>
                <w:szCs w:val="24"/>
              </w:rPr>
              <m:t>Lsecondary/L</m:t>
            </m:r>
            <m:r>
              <w:rPr>
                <w:rFonts w:ascii="Cambria Math" w:eastAsia="Times New Roman" w:hAnsi="Cambria Math" w:cs="Times New Roman"/>
                <w:color w:val="000000"/>
                <w:sz w:val="24"/>
                <w:szCs w:val="24"/>
                <w:vertAlign w:val="subscript"/>
              </w:rPr>
              <m:t>primary</m:t>
            </m:r>
          </m:e>
        </m:rad>
      </m:oMath>
    </w:p>
    <w:p w14:paraId="4FE98AFB" w14:textId="77777777" w:rsidR="00DA256F" w:rsidRDefault="00DA256F" w:rsidP="00DA256F">
      <w:pPr>
        <w:rPr>
          <w:rFonts w:ascii="Times New Roman" w:hAnsi="Times New Roman" w:cs="Times New Roman"/>
          <w:sz w:val="24"/>
          <w:szCs w:val="24"/>
        </w:rPr>
      </w:pPr>
      <w:r>
        <w:rPr>
          <w:rFonts w:ascii="Times New Roman" w:hAnsi="Times New Roman" w:cs="Times New Roman"/>
          <w:sz w:val="24"/>
          <w:szCs w:val="24"/>
        </w:rPr>
        <w:t xml:space="preserve">Note the following in the circuit: </w:t>
      </w:r>
    </w:p>
    <w:p w14:paraId="4D85A4F0" w14:textId="77777777" w:rsidR="00DA256F" w:rsidRDefault="00DA256F" w:rsidP="00DA256F">
      <w:pPr>
        <w:rPr>
          <w:rFonts w:ascii="Times New Roman" w:hAnsi="Times New Roman" w:cs="Times New Roman"/>
          <w:sz w:val="24"/>
          <w:szCs w:val="24"/>
        </w:rPr>
      </w:pPr>
      <w:r>
        <w:rPr>
          <w:rFonts w:ascii="Times New Roman" w:hAnsi="Times New Roman" w:cs="Times New Roman"/>
          <w:sz w:val="24"/>
          <w:szCs w:val="24"/>
        </w:rPr>
        <w:t>L1 = 1</w:t>
      </w:r>
      <w:r w:rsidRPr="00DA256F">
        <w:rPr>
          <w:rFonts w:ascii="Times New Roman" w:hAnsi="Times New Roman" w:cs="Times New Roman"/>
          <w:sz w:val="24"/>
          <w:szCs w:val="24"/>
        </w:rPr>
        <w:t>00</w:t>
      </w:r>
      <w:r>
        <w:rPr>
          <w:rFonts w:ascii="Times New Roman" w:hAnsi="Times New Roman" w:cs="Times New Roman"/>
          <w:sz w:val="24"/>
          <w:szCs w:val="24"/>
        </w:rPr>
        <w:t xml:space="preserve"> </w:t>
      </w:r>
      <w:r w:rsidRPr="00DA256F">
        <w:rPr>
          <w:rFonts w:ascii="Times New Roman" w:hAnsi="Times New Roman" w:cs="Times New Roman"/>
          <w:sz w:val="24"/>
          <w:szCs w:val="24"/>
        </w:rPr>
        <w:t>μ</w:t>
      </w:r>
      <w:r>
        <w:rPr>
          <w:rFonts w:ascii="Times New Roman" w:hAnsi="Times New Roman" w:cs="Times New Roman"/>
          <w:sz w:val="24"/>
          <w:szCs w:val="24"/>
        </w:rPr>
        <w:t>H</w:t>
      </w:r>
    </w:p>
    <w:p w14:paraId="48ADD5A2" w14:textId="1CE8E534" w:rsidR="00DA256F" w:rsidRPr="00DA256F" w:rsidRDefault="00DA256F" w:rsidP="00DA256F">
      <w:pPr>
        <w:rPr>
          <w:rFonts w:ascii="Times New Roman" w:hAnsi="Times New Roman" w:cs="Times New Roman"/>
          <w:sz w:val="24"/>
          <w:szCs w:val="24"/>
        </w:rPr>
      </w:pPr>
      <w:r>
        <w:rPr>
          <w:rFonts w:ascii="Times New Roman" w:hAnsi="Times New Roman" w:cs="Times New Roman"/>
          <w:sz w:val="24"/>
          <w:szCs w:val="24"/>
        </w:rPr>
        <w:t xml:space="preserve">L2 = 1 </w:t>
      </w:r>
      <w:r w:rsidRPr="00DA256F">
        <w:rPr>
          <w:rFonts w:ascii="Times New Roman" w:hAnsi="Times New Roman" w:cs="Times New Roman"/>
          <w:sz w:val="24"/>
          <w:szCs w:val="24"/>
        </w:rPr>
        <w:t>μ</w:t>
      </w:r>
      <w:r>
        <w:rPr>
          <w:rFonts w:ascii="Times New Roman" w:hAnsi="Times New Roman" w:cs="Times New Roman"/>
          <w:sz w:val="24"/>
          <w:szCs w:val="24"/>
        </w:rPr>
        <w:t>H</w:t>
      </w:r>
    </w:p>
    <w:p w14:paraId="02F5913A" w14:textId="3A8BE8F7" w:rsidR="00365BD2" w:rsidRDefault="00365BD2" w:rsidP="005B31AA">
      <w:pPr>
        <w:spacing w:after="0" w:line="276" w:lineRule="auto"/>
        <w:ind w:firstLine="720"/>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Testing the model with LTspice showed the transformer in action. A small resistor in series with the voltage source was added to the circuit so that the inductor was not directly in series with the power supply.</w:t>
      </w:r>
    </w:p>
    <w:p w14:paraId="24750C05" w14:textId="77777777" w:rsidR="005B31AA" w:rsidRDefault="005B31AA" w:rsidP="005B31AA">
      <w:pPr>
        <w:spacing w:after="0" w:line="276" w:lineRule="auto"/>
        <w:ind w:firstLine="720"/>
        <w:rPr>
          <w:rFonts w:ascii="Times New Roman" w:eastAsia="Times New Roman" w:hAnsi="Times New Roman" w:cs="Times New Roman"/>
          <w:iCs/>
          <w:color w:val="000000"/>
          <w:sz w:val="24"/>
          <w:szCs w:val="24"/>
        </w:rPr>
      </w:pPr>
    </w:p>
    <w:p w14:paraId="629DD882" w14:textId="2C1CC929" w:rsidR="005B31AA" w:rsidRDefault="005B31AA" w:rsidP="005B31AA">
      <w:pPr>
        <w:spacing w:after="0" w:line="276" w:lineRule="auto"/>
        <w:rPr>
          <w:rFonts w:ascii="Times New Roman" w:eastAsia="Times New Roman" w:hAnsi="Times New Roman" w:cs="Times New Roman"/>
          <w:iCs/>
          <w:color w:val="000000"/>
          <w:sz w:val="24"/>
          <w:szCs w:val="24"/>
        </w:rPr>
      </w:pPr>
      <w:r>
        <w:rPr>
          <w:rFonts w:ascii="Times New Roman" w:eastAsia="Times New Roman" w:hAnsi="Times New Roman" w:cs="Times New Roman"/>
          <w:iCs/>
          <w:noProof/>
          <w:color w:val="000000"/>
          <w:sz w:val="24"/>
          <w:szCs w:val="24"/>
        </w:rPr>
        <w:drawing>
          <wp:inline distT="0" distB="0" distL="0" distR="0" wp14:anchorId="675E00E2" wp14:editId="5365A632">
            <wp:extent cx="6064051" cy="18415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6).png"/>
                    <pic:cNvPicPr/>
                  </pic:nvPicPr>
                  <pic:blipFill rotWithShape="1">
                    <a:blip r:embed="rId12" cstate="print">
                      <a:extLst>
                        <a:ext uri="{28A0092B-C50C-407E-A947-70E740481C1C}">
                          <a14:useLocalDpi xmlns:a14="http://schemas.microsoft.com/office/drawing/2010/main" val="0"/>
                        </a:ext>
                      </a:extLst>
                    </a:blip>
                    <a:srcRect l="1212" t="19247" r="1204" b="45674"/>
                    <a:stretch/>
                  </pic:blipFill>
                  <pic:spPr bwMode="auto">
                    <a:xfrm>
                      <a:off x="0" y="0"/>
                      <a:ext cx="6126141" cy="1860355"/>
                    </a:xfrm>
                    <a:prstGeom prst="rect">
                      <a:avLst/>
                    </a:prstGeom>
                    <a:ln>
                      <a:noFill/>
                    </a:ln>
                    <a:extLst>
                      <a:ext uri="{53640926-AAD7-44D8-BBD7-CCE9431645EC}">
                        <a14:shadowObscured xmlns:a14="http://schemas.microsoft.com/office/drawing/2010/main"/>
                      </a:ext>
                    </a:extLst>
                  </pic:spPr>
                </pic:pic>
              </a:graphicData>
            </a:graphic>
          </wp:inline>
        </w:drawing>
      </w:r>
    </w:p>
    <w:p w14:paraId="2496C505" w14:textId="138A5355" w:rsidR="005B31AA" w:rsidRPr="00475317" w:rsidRDefault="005B31AA" w:rsidP="005B31AA">
      <w:pPr>
        <w:spacing w:after="0" w:line="276" w:lineRule="auto"/>
        <w:jc w:val="center"/>
        <w:rPr>
          <w:rFonts w:ascii="Times New Roman" w:hAnsi="Times New Roman" w:cs="Times New Roman"/>
          <w:color w:val="0070C0"/>
          <w:sz w:val="24"/>
          <w:szCs w:val="24"/>
          <w:vertAlign w:val="subscript"/>
        </w:rPr>
      </w:pPr>
      <w:r>
        <w:rPr>
          <w:rFonts w:ascii="Times New Roman" w:eastAsia="Times New Roman" w:hAnsi="Times New Roman" w:cs="Times New Roman"/>
          <w:iCs/>
          <w:color w:val="000000"/>
          <w:sz w:val="24"/>
          <w:szCs w:val="24"/>
        </w:rPr>
        <w:t xml:space="preserve">Figure </w:t>
      </w:r>
      <w:r w:rsidR="005521D9">
        <w:rPr>
          <w:rFonts w:ascii="Times New Roman" w:eastAsia="Times New Roman" w:hAnsi="Times New Roman" w:cs="Times New Roman"/>
          <w:iCs/>
          <w:color w:val="000000"/>
          <w:sz w:val="24"/>
          <w:szCs w:val="24"/>
        </w:rPr>
        <w:t>6</w:t>
      </w:r>
      <w:r>
        <w:rPr>
          <w:rFonts w:ascii="Times New Roman" w:eastAsia="Times New Roman" w:hAnsi="Times New Roman" w:cs="Times New Roman"/>
          <w:iCs/>
          <w:color w:val="000000"/>
          <w:sz w:val="24"/>
          <w:szCs w:val="24"/>
        </w:rPr>
        <w:t>:</w:t>
      </w:r>
      <w:r w:rsidRPr="005B31AA">
        <w:rPr>
          <w:rFonts w:ascii="Times New Roman" w:hAnsi="Times New Roman" w:cs="Times New Roman"/>
          <w:sz w:val="24"/>
          <w:szCs w:val="24"/>
        </w:rPr>
        <w:t xml:space="preserve"> LTspice Simulation</w:t>
      </w:r>
      <w:r>
        <w:rPr>
          <w:rFonts w:ascii="Times New Roman" w:hAnsi="Times New Roman" w:cs="Times New Roman"/>
          <w:sz w:val="24"/>
          <w:szCs w:val="24"/>
        </w:rPr>
        <w:t xml:space="preserve">. </w:t>
      </w:r>
      <w:r w:rsidRPr="005B31AA">
        <w:rPr>
          <w:rFonts w:ascii="Times New Roman" w:hAnsi="Times New Roman" w:cs="Times New Roman"/>
          <w:color w:val="00B050"/>
          <w:sz w:val="24"/>
          <w:szCs w:val="24"/>
        </w:rPr>
        <w:t>V</w:t>
      </w:r>
      <w:r>
        <w:rPr>
          <w:rFonts w:ascii="Times New Roman" w:hAnsi="Times New Roman" w:cs="Times New Roman"/>
          <w:color w:val="00B050"/>
          <w:sz w:val="24"/>
          <w:szCs w:val="24"/>
          <w:vertAlign w:val="subscript"/>
        </w:rPr>
        <w:t>IN</w:t>
      </w:r>
      <w:r>
        <w:rPr>
          <w:rFonts w:ascii="Times New Roman" w:hAnsi="Times New Roman" w:cs="Times New Roman"/>
          <w:sz w:val="24"/>
          <w:szCs w:val="24"/>
        </w:rPr>
        <w:t xml:space="preserve"> and </w:t>
      </w:r>
      <w:r w:rsidRPr="005B31AA">
        <w:rPr>
          <w:rFonts w:ascii="Times New Roman" w:hAnsi="Times New Roman" w:cs="Times New Roman"/>
          <w:color w:val="0070C0"/>
          <w:sz w:val="24"/>
          <w:szCs w:val="24"/>
        </w:rPr>
        <w:t>V</w:t>
      </w:r>
      <w:r>
        <w:rPr>
          <w:rFonts w:ascii="Times New Roman" w:hAnsi="Times New Roman" w:cs="Times New Roman"/>
          <w:color w:val="0070C0"/>
          <w:sz w:val="24"/>
          <w:szCs w:val="24"/>
          <w:vertAlign w:val="subscript"/>
        </w:rPr>
        <w:t>STEPDOWN</w:t>
      </w:r>
    </w:p>
    <w:p w14:paraId="63A26A2E" w14:textId="77777777" w:rsidR="00E40617" w:rsidRDefault="00E40617" w:rsidP="005B31AA">
      <w:pPr>
        <w:spacing w:line="276" w:lineRule="auto"/>
        <w:rPr>
          <w:rFonts w:ascii="Times New Roman" w:eastAsia="Times New Roman" w:hAnsi="Times New Roman" w:cs="Times New Roman"/>
          <w:color w:val="000000"/>
          <w:sz w:val="24"/>
          <w:szCs w:val="24"/>
        </w:rPr>
      </w:pPr>
    </w:p>
    <w:p w14:paraId="0DC7C2A6" w14:textId="77777777" w:rsidR="00E40617" w:rsidRDefault="00E40617" w:rsidP="00E40617">
      <w:pPr>
        <w:rPr>
          <w:rFonts w:ascii="Times New Roman" w:eastAsia="Times New Roman" w:hAnsi="Times New Roman" w:cs="Times New Roman"/>
          <w:color w:val="000000"/>
          <w:sz w:val="24"/>
          <w:szCs w:val="24"/>
        </w:rPr>
      </w:pPr>
    </w:p>
    <w:p w14:paraId="3ADE8C66" w14:textId="06BCE8DE" w:rsidR="00687E58" w:rsidRDefault="00687E58" w:rsidP="00475317">
      <w:pPr>
        <w:jc w:val="center"/>
        <w:rPr>
          <w:rFonts w:ascii="Times New Roman" w:eastAsia="Times New Roman" w:hAnsi="Times New Roman" w:cs="Times New Roman"/>
          <w:color w:val="000000"/>
          <w:sz w:val="24"/>
          <w:szCs w:val="24"/>
        </w:rPr>
      </w:pPr>
    </w:p>
    <w:p w14:paraId="362BD4E7" w14:textId="77777777" w:rsidR="00FA2F5D" w:rsidRDefault="00FA2F5D">
      <w:pPr>
        <w:rPr>
          <w:rFonts w:ascii="Times New Roman" w:hAnsi="Times New Roman" w:cs="Times New Roman"/>
          <w:b/>
          <w:sz w:val="24"/>
          <w:szCs w:val="24"/>
        </w:rPr>
      </w:pPr>
      <w:r>
        <w:rPr>
          <w:rFonts w:ascii="Times New Roman" w:hAnsi="Times New Roman" w:cs="Times New Roman"/>
          <w:b/>
          <w:sz w:val="24"/>
          <w:szCs w:val="24"/>
        </w:rPr>
        <w:br w:type="page"/>
      </w:r>
    </w:p>
    <w:p w14:paraId="296523D2" w14:textId="2CCFACFB" w:rsidR="00687E58" w:rsidRDefault="00687E58" w:rsidP="00687E58">
      <w:pPr>
        <w:rPr>
          <w:rFonts w:ascii="Times New Roman" w:hAnsi="Times New Roman" w:cs="Times New Roman"/>
          <w:b/>
          <w:sz w:val="24"/>
          <w:szCs w:val="24"/>
        </w:rPr>
      </w:pPr>
      <w:r w:rsidRPr="00687E58">
        <w:rPr>
          <w:rFonts w:ascii="Times New Roman" w:hAnsi="Times New Roman" w:cs="Times New Roman"/>
          <w:b/>
          <w:sz w:val="24"/>
          <w:szCs w:val="24"/>
        </w:rPr>
        <w:lastRenderedPageBreak/>
        <w:t xml:space="preserve">PART </w:t>
      </w:r>
      <w:r>
        <w:rPr>
          <w:rFonts w:ascii="Times New Roman" w:hAnsi="Times New Roman" w:cs="Times New Roman"/>
          <w:b/>
          <w:sz w:val="24"/>
          <w:szCs w:val="24"/>
        </w:rPr>
        <w:t>B – Full Wave Rectifier</w:t>
      </w:r>
    </w:p>
    <w:p w14:paraId="0FE2E1FA" w14:textId="165A9DF4" w:rsidR="00967830" w:rsidRDefault="005B31AA" w:rsidP="00687E58">
      <w:pPr>
        <w:rPr>
          <w:rFonts w:ascii="Times New Roman" w:hAnsi="Times New Roman" w:cs="Times New Roman"/>
          <w:sz w:val="24"/>
          <w:szCs w:val="24"/>
        </w:rPr>
      </w:pPr>
      <w:r>
        <w:rPr>
          <w:rFonts w:ascii="Times New Roman" w:hAnsi="Times New Roman" w:cs="Times New Roman"/>
          <w:b/>
          <w:sz w:val="24"/>
          <w:szCs w:val="24"/>
        </w:rPr>
        <w:tab/>
      </w:r>
      <w:r w:rsidR="00967830">
        <w:rPr>
          <w:rFonts w:ascii="Times New Roman" w:hAnsi="Times New Roman" w:cs="Times New Roman"/>
          <w:sz w:val="24"/>
          <w:szCs w:val="24"/>
        </w:rPr>
        <w:t xml:space="preserve">As we discussed in class, the best when to get a DC output from an AC input is by using a full wave rectifier and smoothing capacitor. The transformer provides the second part of the voltage supply with an AC </w:t>
      </w:r>
      <w:r w:rsidR="001574B0">
        <w:rPr>
          <w:rFonts w:ascii="Times New Roman" w:hAnsi="Times New Roman" w:cs="Times New Roman"/>
          <w:sz w:val="24"/>
          <w:szCs w:val="24"/>
        </w:rPr>
        <w:t>input</w:t>
      </w:r>
      <w:r w:rsidR="00967830">
        <w:rPr>
          <w:rFonts w:ascii="Times New Roman" w:hAnsi="Times New Roman" w:cs="Times New Roman"/>
          <w:sz w:val="24"/>
          <w:szCs w:val="24"/>
        </w:rPr>
        <w:t xml:space="preserve">. This AC input to the </w:t>
      </w:r>
      <w:r w:rsidR="001574B0">
        <w:rPr>
          <w:rFonts w:ascii="Times New Roman" w:hAnsi="Times New Roman" w:cs="Times New Roman"/>
          <w:sz w:val="24"/>
          <w:szCs w:val="24"/>
        </w:rPr>
        <w:t>full wave rectifier is just a sine wave with an amplitude of 17 V oscillating at 60 Hz</w:t>
      </w:r>
      <w:r w:rsidR="00967830">
        <w:rPr>
          <w:rFonts w:ascii="Times New Roman" w:hAnsi="Times New Roman" w:cs="Times New Roman"/>
          <w:sz w:val="24"/>
          <w:szCs w:val="24"/>
        </w:rPr>
        <w:t xml:space="preserve">. </w:t>
      </w:r>
      <w:r w:rsidR="00E5527D">
        <w:rPr>
          <w:rFonts w:ascii="Times New Roman" w:hAnsi="Times New Roman" w:cs="Times New Roman"/>
          <w:sz w:val="24"/>
          <w:szCs w:val="24"/>
        </w:rPr>
        <w:t>Adding the capacitor, as shown in the figure below, smooths out the waveform, resulting in a small V</w:t>
      </w:r>
      <w:r w:rsidR="00E5527D">
        <w:rPr>
          <w:rFonts w:ascii="Times New Roman" w:hAnsi="Times New Roman" w:cs="Times New Roman"/>
          <w:sz w:val="24"/>
          <w:szCs w:val="24"/>
          <w:vertAlign w:val="subscript"/>
        </w:rPr>
        <w:t>RIPPLE</w:t>
      </w:r>
      <w:r w:rsidR="009443B2">
        <w:rPr>
          <w:rFonts w:ascii="Times New Roman" w:hAnsi="Times New Roman" w:cs="Times New Roman"/>
          <w:sz w:val="24"/>
          <w:szCs w:val="24"/>
        </w:rPr>
        <w:t>. As V</w:t>
      </w:r>
      <w:r w:rsidR="009443B2">
        <w:rPr>
          <w:rFonts w:ascii="Times New Roman" w:hAnsi="Times New Roman" w:cs="Times New Roman"/>
          <w:sz w:val="24"/>
          <w:szCs w:val="24"/>
          <w:vertAlign w:val="subscript"/>
        </w:rPr>
        <w:t>RIPPLE</w:t>
      </w:r>
      <w:r w:rsidR="009443B2">
        <w:rPr>
          <w:rFonts w:ascii="Times New Roman" w:hAnsi="Times New Roman" w:cs="Times New Roman"/>
          <w:sz w:val="24"/>
          <w:szCs w:val="24"/>
        </w:rPr>
        <w:t xml:space="preserve"> decreases, the waveform becomes closer and closer to DC.</w:t>
      </w:r>
    </w:p>
    <w:p w14:paraId="2D6A556F" w14:textId="77777777" w:rsidR="003B3238" w:rsidRDefault="003B3238" w:rsidP="00687E58">
      <w:pPr>
        <w:rPr>
          <w:rFonts w:ascii="Times New Roman" w:hAnsi="Times New Roman" w:cs="Times New Roman"/>
          <w:sz w:val="24"/>
          <w:szCs w:val="24"/>
        </w:rPr>
      </w:pPr>
    </w:p>
    <w:p w14:paraId="4676E429" w14:textId="5AAB30D8" w:rsidR="00967830" w:rsidRDefault="00967830" w:rsidP="00967830">
      <w:pPr>
        <w:jc w:val="center"/>
        <w:rPr>
          <w:rFonts w:ascii="Times New Roman" w:hAnsi="Times New Roman" w:cs="Times New Roman"/>
          <w:sz w:val="24"/>
          <w:szCs w:val="24"/>
        </w:rPr>
      </w:pPr>
      <w:r>
        <w:rPr>
          <w:noProof/>
        </w:rPr>
        <w:drawing>
          <wp:inline distT="0" distB="0" distL="0" distR="0" wp14:anchorId="2A4C21BB" wp14:editId="058AF1F8">
            <wp:extent cx="3043611" cy="2015067"/>
            <wp:effectExtent l="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512" t="10557" r="19871" b="2859"/>
                    <a:stretch/>
                  </pic:blipFill>
                  <pic:spPr bwMode="auto">
                    <a:xfrm>
                      <a:off x="0" y="0"/>
                      <a:ext cx="3100016" cy="2052411"/>
                    </a:xfrm>
                    <a:prstGeom prst="rect">
                      <a:avLst/>
                    </a:prstGeom>
                    <a:ln>
                      <a:noFill/>
                    </a:ln>
                    <a:extLst>
                      <a:ext uri="{53640926-AAD7-44D8-BBD7-CCE9431645EC}">
                        <a14:shadowObscured xmlns:a14="http://schemas.microsoft.com/office/drawing/2010/main"/>
                      </a:ext>
                    </a:extLst>
                  </pic:spPr>
                </pic:pic>
              </a:graphicData>
            </a:graphic>
          </wp:inline>
        </w:drawing>
      </w:r>
    </w:p>
    <w:p w14:paraId="690F2F55" w14:textId="4227FAC5" w:rsidR="00687E58" w:rsidRPr="009E40BC" w:rsidRDefault="00E5527D" w:rsidP="009E40BC">
      <w:pPr>
        <w:jc w:val="center"/>
        <w:rPr>
          <w:rFonts w:ascii="Times New Roman" w:hAnsi="Times New Roman" w:cs="Times New Roman"/>
          <w:sz w:val="24"/>
          <w:szCs w:val="24"/>
        </w:rPr>
      </w:pPr>
      <w:r>
        <w:rPr>
          <w:rFonts w:ascii="Times New Roman" w:hAnsi="Times New Roman" w:cs="Times New Roman"/>
          <w:sz w:val="24"/>
          <w:szCs w:val="24"/>
        </w:rPr>
        <w:t>Figure 7: Full Wave Rectifier with and without Smoothing Capacitor</w:t>
      </w:r>
    </w:p>
    <w:p w14:paraId="02B7F3DC" w14:textId="77777777" w:rsidR="003507DD" w:rsidRDefault="003507DD" w:rsidP="003507DD">
      <w:pPr>
        <w:rPr>
          <w:rFonts w:ascii="Times New Roman" w:hAnsi="Times New Roman" w:cs="Times New Roman"/>
          <w:sz w:val="24"/>
          <w:szCs w:val="24"/>
        </w:rPr>
      </w:pPr>
      <w:r>
        <w:rPr>
          <w:rFonts w:ascii="Times New Roman" w:hAnsi="Times New Roman" w:cs="Times New Roman"/>
          <w:sz w:val="24"/>
          <w:szCs w:val="24"/>
        </w:rPr>
        <w:t xml:space="preserve">Note the following in the circuit: </w:t>
      </w:r>
    </w:p>
    <w:p w14:paraId="1139EFF6" w14:textId="4E75418B" w:rsidR="003507DD" w:rsidRDefault="003507DD" w:rsidP="003507DD">
      <w:pPr>
        <w:rPr>
          <w:rFonts w:ascii="Times New Roman" w:hAnsi="Times New Roman" w:cs="Times New Roman"/>
          <w:sz w:val="24"/>
          <w:szCs w:val="24"/>
        </w:rPr>
      </w:pPr>
      <w:r>
        <w:rPr>
          <w:rFonts w:ascii="Times New Roman" w:hAnsi="Times New Roman" w:cs="Times New Roman"/>
          <w:sz w:val="24"/>
          <w:szCs w:val="24"/>
        </w:rPr>
        <w:t xml:space="preserve">C1 = </w:t>
      </w:r>
      <w:r w:rsidR="009E40BC">
        <w:rPr>
          <w:rFonts w:ascii="Times New Roman" w:hAnsi="Times New Roman" w:cs="Times New Roman"/>
          <w:sz w:val="24"/>
          <w:szCs w:val="24"/>
        </w:rPr>
        <w:t xml:space="preserve">1000 </w:t>
      </w:r>
      <w:r w:rsidRPr="00DA256F">
        <w:rPr>
          <w:rFonts w:ascii="Times New Roman" w:hAnsi="Times New Roman" w:cs="Times New Roman"/>
          <w:sz w:val="24"/>
          <w:szCs w:val="24"/>
        </w:rPr>
        <w:t>μ</w:t>
      </w:r>
      <w:r>
        <w:rPr>
          <w:rFonts w:ascii="Times New Roman" w:hAnsi="Times New Roman" w:cs="Times New Roman"/>
          <w:sz w:val="24"/>
          <w:szCs w:val="24"/>
        </w:rPr>
        <w:t>F</w:t>
      </w:r>
    </w:p>
    <w:p w14:paraId="1C8DDE4D" w14:textId="7A8F1529" w:rsidR="000D742D" w:rsidRPr="003B3238" w:rsidRDefault="000D742D" w:rsidP="000D742D">
      <w:pPr>
        <w:spacing w:after="0" w:line="276" w:lineRule="auto"/>
        <w:jc w:val="center"/>
        <w:rPr>
          <w:rFonts w:ascii="Times New Roman" w:eastAsia="Times New Roman" w:hAnsi="Times New Roman" w:cs="Times New Roman"/>
          <w:iCs/>
          <w:color w:val="000000"/>
          <w:sz w:val="24"/>
          <w:szCs w:val="24"/>
          <w:vertAlign w:val="subscript"/>
        </w:rPr>
      </w:pPr>
      <w:r w:rsidRPr="00475317">
        <w:rPr>
          <w:rFonts w:ascii="Times New Roman" w:eastAsia="Times New Roman" w:hAnsi="Times New Roman" w:cs="Times New Roman"/>
          <w:iCs/>
          <w:color w:val="000000"/>
          <w:sz w:val="24"/>
          <w:szCs w:val="24"/>
        </w:rPr>
        <w:t xml:space="preserve">Equation </w:t>
      </w:r>
      <w:r w:rsidR="003B3238">
        <w:rPr>
          <w:rFonts w:ascii="Times New Roman" w:eastAsia="Times New Roman" w:hAnsi="Times New Roman" w:cs="Times New Roman"/>
          <w:iCs/>
          <w:color w:val="000000"/>
          <w:sz w:val="24"/>
          <w:szCs w:val="24"/>
        </w:rPr>
        <w:t>3</w:t>
      </w:r>
      <w:r w:rsidRPr="00475317">
        <w:rPr>
          <w:rFonts w:ascii="Times New Roman" w:eastAsia="Times New Roman" w:hAnsi="Times New Roman" w:cs="Times New Roman"/>
          <w:iCs/>
          <w:color w:val="000000"/>
          <w:sz w:val="24"/>
          <w:szCs w:val="24"/>
        </w:rPr>
        <w:t>:</w:t>
      </w:r>
      <w:r>
        <w:rPr>
          <w:rFonts w:ascii="Times New Roman" w:eastAsia="Times New Roman" w:hAnsi="Times New Roman" w:cs="Times New Roman"/>
          <w:iCs/>
          <w:color w:val="000000"/>
          <w:sz w:val="24"/>
          <w:szCs w:val="24"/>
        </w:rPr>
        <w:t xml:space="preserve"> </w:t>
      </w:r>
      <w:r w:rsidR="003B3238">
        <w:rPr>
          <w:rFonts w:ascii="Times New Roman" w:eastAsia="Times New Roman" w:hAnsi="Times New Roman" w:cs="Times New Roman"/>
          <w:iCs/>
          <w:color w:val="000000"/>
          <w:sz w:val="24"/>
          <w:szCs w:val="24"/>
        </w:rPr>
        <w:t>V</w:t>
      </w:r>
      <w:r w:rsidR="003B3238">
        <w:rPr>
          <w:rFonts w:ascii="Times New Roman" w:eastAsia="Times New Roman" w:hAnsi="Times New Roman" w:cs="Times New Roman"/>
          <w:iCs/>
          <w:color w:val="000000"/>
          <w:sz w:val="24"/>
          <w:szCs w:val="24"/>
          <w:vertAlign w:val="subscript"/>
        </w:rPr>
        <w:t>RIPPLE</w:t>
      </w:r>
    </w:p>
    <w:p w14:paraId="78B6EC22" w14:textId="1F7FF100" w:rsidR="000D742D" w:rsidRDefault="003B3238" w:rsidP="003B3238">
      <w:pPr>
        <w:jc w:val="center"/>
        <w:rPr>
          <w:rFonts w:ascii="Times New Roman" w:eastAsiaTheme="minorEastAsia"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RIPPLE</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PEAK</m:t>
                </m:r>
              </m:sub>
            </m:sSub>
          </m:num>
          <m:den>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r>
              <w:rPr>
                <w:rFonts w:ascii="Cambria Math" w:hAnsi="Cambria Math" w:cs="Times New Roman"/>
                <w:sz w:val="24"/>
                <w:szCs w:val="24"/>
              </w:rPr>
              <m:t>C</m:t>
            </m:r>
          </m:den>
        </m:f>
      </m:oMath>
    </w:p>
    <w:p w14:paraId="4818D61E" w14:textId="3E71683F" w:rsidR="003507DD" w:rsidRPr="009E40BC" w:rsidRDefault="009E40BC" w:rsidP="00687E58">
      <w:pPr>
        <w:rPr>
          <w:rFonts w:ascii="Times New Roman" w:hAnsi="Times New Roman" w:cs="Times New Roman"/>
          <w:sz w:val="24"/>
          <w:szCs w:val="24"/>
        </w:rPr>
      </w:pPr>
      <w:r>
        <w:rPr>
          <w:rFonts w:ascii="Times New Roman" w:eastAsiaTheme="minorEastAsia" w:hAnsi="Times New Roman" w:cs="Times New Roman"/>
          <w:sz w:val="24"/>
          <w:szCs w:val="24"/>
        </w:rPr>
        <w:tab/>
        <w:t xml:space="preserve">The ripple voltage designed for was 10% of the output DC voltage for the power supply, about 0.5 V. This means that the capacitance would be about 1000 </w:t>
      </w:r>
      <w:r w:rsidRPr="00DA256F">
        <w:rPr>
          <w:rFonts w:ascii="Times New Roman" w:hAnsi="Times New Roman" w:cs="Times New Roman"/>
          <w:sz w:val="24"/>
          <w:szCs w:val="24"/>
        </w:rPr>
        <w:t>μ</w:t>
      </w:r>
      <w:r>
        <w:rPr>
          <w:rFonts w:ascii="Times New Roman" w:hAnsi="Times New Roman" w:cs="Times New Roman"/>
          <w:sz w:val="24"/>
          <w:szCs w:val="24"/>
        </w:rPr>
        <w:t>F.</w:t>
      </w:r>
    </w:p>
    <w:p w14:paraId="523A4352" w14:textId="7B919D5C" w:rsidR="00CB2AE5" w:rsidRPr="00CB2AE5" w:rsidRDefault="00CB2AE5" w:rsidP="00CB2AE5">
      <w:pPr>
        <w:jc w:val="center"/>
        <w:rPr>
          <w:rFonts w:ascii="Times New Roman" w:hAnsi="Times New Roman" w:cs="Times New Roman"/>
          <w:sz w:val="24"/>
          <w:szCs w:val="24"/>
        </w:rPr>
      </w:pPr>
      <w:r>
        <w:rPr>
          <w:noProof/>
        </w:rPr>
        <w:drawing>
          <wp:inline distT="0" distB="0" distL="0" distR="0" wp14:anchorId="7B993478" wp14:editId="5FEEF743">
            <wp:extent cx="5943600" cy="1955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9849" cy="1957856"/>
                    </a:xfrm>
                    <a:prstGeom prst="rect">
                      <a:avLst/>
                    </a:prstGeom>
                  </pic:spPr>
                </pic:pic>
              </a:graphicData>
            </a:graphic>
          </wp:inline>
        </w:drawing>
      </w:r>
    </w:p>
    <w:p w14:paraId="0679F378" w14:textId="03459E67" w:rsidR="009443B2" w:rsidRPr="003507DD" w:rsidRDefault="00E5527D" w:rsidP="003507DD">
      <w:pPr>
        <w:jc w:val="center"/>
        <w:rPr>
          <w:rFonts w:ascii="Times New Roman" w:hAnsi="Times New Roman" w:cs="Times New Roman"/>
          <w:sz w:val="24"/>
          <w:szCs w:val="24"/>
        </w:rPr>
      </w:pPr>
      <w:r>
        <w:rPr>
          <w:rFonts w:ascii="Times New Roman" w:hAnsi="Times New Roman" w:cs="Times New Roman"/>
          <w:sz w:val="24"/>
          <w:szCs w:val="24"/>
        </w:rPr>
        <w:t>Figure 8:</w:t>
      </w:r>
      <w:r w:rsidR="00104BA9">
        <w:rPr>
          <w:rFonts w:ascii="Times New Roman" w:hAnsi="Times New Roman" w:cs="Times New Roman"/>
          <w:sz w:val="24"/>
          <w:szCs w:val="24"/>
        </w:rPr>
        <w:t xml:space="preserve"> </w:t>
      </w:r>
      <w:r w:rsidR="00104BA9">
        <w:rPr>
          <w:rFonts w:ascii="Times New Roman" w:hAnsi="Times New Roman" w:cs="Times New Roman"/>
          <w:color w:val="FF0000"/>
          <w:sz w:val="24"/>
          <w:szCs w:val="24"/>
        </w:rPr>
        <w:t>V</w:t>
      </w:r>
      <w:r w:rsidR="00104BA9">
        <w:rPr>
          <w:rFonts w:ascii="Times New Roman" w:hAnsi="Times New Roman" w:cs="Times New Roman"/>
          <w:color w:val="FF0000"/>
          <w:sz w:val="24"/>
          <w:szCs w:val="24"/>
          <w:vertAlign w:val="subscript"/>
        </w:rPr>
        <w:t xml:space="preserve">STEPDOWN </w:t>
      </w:r>
      <w:r w:rsidR="00104BA9">
        <w:rPr>
          <w:rFonts w:ascii="Times New Roman" w:hAnsi="Times New Roman" w:cs="Times New Roman"/>
          <w:sz w:val="24"/>
          <w:szCs w:val="24"/>
        </w:rPr>
        <w:t xml:space="preserve">and </w:t>
      </w:r>
      <w:r w:rsidR="00104BA9">
        <w:rPr>
          <w:rFonts w:ascii="Times New Roman" w:hAnsi="Times New Roman" w:cs="Times New Roman"/>
          <w:color w:val="92D050"/>
          <w:sz w:val="24"/>
          <w:szCs w:val="24"/>
        </w:rPr>
        <w:t>V</w:t>
      </w:r>
      <w:r w:rsidR="00104BA9">
        <w:rPr>
          <w:rFonts w:ascii="Times New Roman" w:hAnsi="Times New Roman" w:cs="Times New Roman"/>
          <w:color w:val="92D050"/>
          <w:sz w:val="24"/>
          <w:szCs w:val="24"/>
          <w:vertAlign w:val="subscript"/>
        </w:rPr>
        <w:t>RECTIFIED+SMOOTHED</w:t>
      </w:r>
      <w:r w:rsidR="009443B2">
        <w:rPr>
          <w:rFonts w:ascii="Times New Roman" w:hAnsi="Times New Roman" w:cs="Times New Roman"/>
          <w:b/>
          <w:sz w:val="24"/>
          <w:szCs w:val="24"/>
        </w:rPr>
        <w:br w:type="page"/>
      </w:r>
    </w:p>
    <w:p w14:paraId="2D5B648A" w14:textId="40E75A24" w:rsidR="00687E58" w:rsidRPr="001371B1" w:rsidRDefault="00687E58" w:rsidP="00687E58">
      <w:pPr>
        <w:rPr>
          <w:rFonts w:ascii="Times New Roman" w:hAnsi="Times New Roman" w:cs="Times New Roman"/>
          <w:sz w:val="24"/>
          <w:szCs w:val="24"/>
        </w:rPr>
      </w:pPr>
      <w:r w:rsidRPr="00687E58">
        <w:rPr>
          <w:rFonts w:ascii="Times New Roman" w:hAnsi="Times New Roman" w:cs="Times New Roman"/>
          <w:b/>
          <w:sz w:val="24"/>
          <w:szCs w:val="24"/>
        </w:rPr>
        <w:lastRenderedPageBreak/>
        <w:t xml:space="preserve">PART </w:t>
      </w:r>
      <w:r>
        <w:rPr>
          <w:rFonts w:ascii="Times New Roman" w:hAnsi="Times New Roman" w:cs="Times New Roman"/>
          <w:b/>
          <w:sz w:val="24"/>
          <w:szCs w:val="24"/>
        </w:rPr>
        <w:t xml:space="preserve">C – Voltage </w:t>
      </w:r>
      <w:r w:rsidR="004D472E">
        <w:rPr>
          <w:rFonts w:ascii="Times New Roman" w:hAnsi="Times New Roman" w:cs="Times New Roman"/>
          <w:b/>
          <w:sz w:val="24"/>
          <w:szCs w:val="24"/>
        </w:rPr>
        <w:t>Regulator</w:t>
      </w:r>
    </w:p>
    <w:p w14:paraId="1637D290" w14:textId="7695ABB6" w:rsidR="000C7180" w:rsidRPr="000C7180" w:rsidRDefault="001371B1" w:rsidP="00687E58">
      <w:pPr>
        <w:rPr>
          <w:rFonts w:ascii="Times New Roman" w:hAnsi="Times New Roman" w:cs="Times New Roman"/>
          <w:iCs/>
          <w:sz w:val="24"/>
          <w:szCs w:val="24"/>
        </w:rPr>
      </w:pPr>
      <w:r>
        <w:rPr>
          <w:rFonts w:ascii="Times New Roman" w:hAnsi="Times New Roman" w:cs="Times New Roman"/>
          <w:b/>
          <w:sz w:val="24"/>
          <w:szCs w:val="24"/>
        </w:rPr>
        <w:t xml:space="preserve">*NOTE: </w:t>
      </w:r>
      <w:r>
        <w:rPr>
          <w:rFonts w:ascii="Times New Roman" w:hAnsi="Times New Roman" w:cs="Times New Roman"/>
          <w:sz w:val="24"/>
          <w:szCs w:val="24"/>
        </w:rPr>
        <w:t>The Zener diode</w:t>
      </w:r>
      <w:r w:rsidR="000C7180">
        <w:rPr>
          <w:rFonts w:ascii="Times New Roman" w:hAnsi="Times New Roman" w:cs="Times New Roman"/>
          <w:sz w:val="24"/>
          <w:szCs w:val="24"/>
        </w:rPr>
        <w:t xml:space="preserve">, 1N750, </w:t>
      </w:r>
      <w:r>
        <w:rPr>
          <w:rFonts w:ascii="Times New Roman" w:hAnsi="Times New Roman" w:cs="Times New Roman"/>
          <w:sz w:val="24"/>
          <w:szCs w:val="24"/>
        </w:rPr>
        <w:t xml:space="preserve">used in the LTspice simulation </w:t>
      </w:r>
      <w:r w:rsidR="000C7180">
        <w:rPr>
          <w:rFonts w:ascii="Times New Roman" w:hAnsi="Times New Roman" w:cs="Times New Roman"/>
          <w:sz w:val="24"/>
          <w:szCs w:val="24"/>
        </w:rPr>
        <w:t xml:space="preserve">has a breakdown voltage </w:t>
      </w:r>
      <w:r w:rsidRPr="000C7180">
        <w:rPr>
          <w:rFonts w:ascii="Times New Roman" w:hAnsi="Times New Roman" w:cs="Times New Roman"/>
          <w:sz w:val="24"/>
          <w:szCs w:val="24"/>
        </w:rPr>
        <w:t>V</w:t>
      </w:r>
      <w:r w:rsidRPr="000C7180">
        <w:rPr>
          <w:rFonts w:ascii="Times New Roman" w:hAnsi="Times New Roman" w:cs="Times New Roman"/>
          <w:sz w:val="24"/>
          <w:szCs w:val="24"/>
          <w:vertAlign w:val="subscript"/>
        </w:rPr>
        <w:t>BREAKDOWN</w:t>
      </w:r>
      <w:r w:rsidRPr="000C7180">
        <w:rPr>
          <w:rFonts w:ascii="Times New Roman" w:hAnsi="Times New Roman" w:cs="Times New Roman"/>
          <w:sz w:val="24"/>
          <w:szCs w:val="24"/>
        </w:rPr>
        <w:t xml:space="preserve"> = 4.7 V</w:t>
      </w:r>
      <w:r w:rsidR="000C7180">
        <w:rPr>
          <w:rFonts w:ascii="Times New Roman" w:hAnsi="Times New Roman" w:cs="Times New Roman"/>
          <w:sz w:val="24"/>
          <w:szCs w:val="24"/>
        </w:rPr>
        <w:t>.</w:t>
      </w:r>
      <w:r w:rsidR="000C7180">
        <w:rPr>
          <w:rFonts w:ascii="Times New Roman" w:hAnsi="Times New Roman" w:cs="Times New Roman"/>
          <w:iCs/>
          <w:sz w:val="24"/>
          <w:szCs w:val="24"/>
        </w:rPr>
        <w:t xml:space="preserve"> This diode was chosen as it was closest to the provided one in the problem statement.</w:t>
      </w:r>
    </w:p>
    <w:p w14:paraId="62B6D7F0" w14:textId="3E23A874" w:rsidR="001371B1" w:rsidRDefault="001371B1" w:rsidP="004D472E">
      <w:pPr>
        <w:ind w:firstLine="720"/>
        <w:rPr>
          <w:rFonts w:ascii="Times New Roman" w:hAnsi="Times New Roman" w:cs="Times New Roman"/>
          <w:iCs/>
          <w:sz w:val="24"/>
          <w:szCs w:val="24"/>
        </w:rPr>
      </w:pPr>
      <w:r>
        <w:rPr>
          <w:rFonts w:ascii="Times New Roman" w:hAnsi="Times New Roman" w:cs="Times New Roman"/>
          <w:iCs/>
          <w:sz w:val="24"/>
          <w:szCs w:val="24"/>
        </w:rPr>
        <w:t>After the voltage from the transformer is rectified, it must be regulated down to 5 V.</w:t>
      </w:r>
      <w:r w:rsidR="004D472E">
        <w:rPr>
          <w:rFonts w:ascii="Times New Roman" w:hAnsi="Times New Roman" w:cs="Times New Roman"/>
          <w:iCs/>
          <w:sz w:val="24"/>
          <w:szCs w:val="24"/>
        </w:rPr>
        <w:t xml:space="preserve"> To do this, we use a voltage regulator</w:t>
      </w:r>
      <w:r w:rsidR="009238CF">
        <w:rPr>
          <w:rFonts w:ascii="Times New Roman" w:hAnsi="Times New Roman" w:cs="Times New Roman"/>
          <w:iCs/>
          <w:sz w:val="24"/>
          <w:szCs w:val="24"/>
        </w:rPr>
        <w:t xml:space="preserve"> in the form of a resistor and Zener diode. </w:t>
      </w:r>
    </w:p>
    <w:p w14:paraId="79023969" w14:textId="4D2E9B3F" w:rsidR="009238CF" w:rsidRDefault="009238CF" w:rsidP="009238C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05AC8" wp14:editId="18D20C4D">
            <wp:extent cx="5762860" cy="154093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8).png"/>
                    <pic:cNvPicPr/>
                  </pic:nvPicPr>
                  <pic:blipFill rotWithShape="1">
                    <a:blip r:embed="rId15" cstate="print">
                      <a:extLst>
                        <a:ext uri="{28A0092B-C50C-407E-A947-70E740481C1C}">
                          <a14:useLocalDpi xmlns:a14="http://schemas.microsoft.com/office/drawing/2010/main" val="0"/>
                        </a:ext>
                      </a:extLst>
                    </a:blip>
                    <a:srcRect l="972" t="18919" r="1156" b="45172"/>
                    <a:stretch/>
                  </pic:blipFill>
                  <pic:spPr bwMode="auto">
                    <a:xfrm>
                      <a:off x="0" y="0"/>
                      <a:ext cx="5885175" cy="1573639"/>
                    </a:xfrm>
                    <a:prstGeom prst="rect">
                      <a:avLst/>
                    </a:prstGeom>
                    <a:ln>
                      <a:noFill/>
                    </a:ln>
                    <a:extLst>
                      <a:ext uri="{53640926-AAD7-44D8-BBD7-CCE9431645EC}">
                        <a14:shadowObscured xmlns:a14="http://schemas.microsoft.com/office/drawing/2010/main"/>
                      </a:ext>
                    </a:extLst>
                  </pic:spPr>
                </pic:pic>
              </a:graphicData>
            </a:graphic>
          </wp:inline>
        </w:drawing>
      </w:r>
    </w:p>
    <w:p w14:paraId="10069F59" w14:textId="66E9574E" w:rsidR="009238CF" w:rsidRDefault="009238CF" w:rsidP="009238CF">
      <w:pPr>
        <w:jc w:val="center"/>
        <w:rPr>
          <w:rFonts w:ascii="Times New Roman" w:hAnsi="Times New Roman" w:cs="Times New Roman"/>
          <w:color w:val="00B0F0"/>
          <w:sz w:val="24"/>
          <w:szCs w:val="24"/>
          <w:vertAlign w:val="subscript"/>
        </w:rPr>
      </w:pPr>
      <w:r>
        <w:rPr>
          <w:rFonts w:ascii="Times New Roman" w:hAnsi="Times New Roman" w:cs="Times New Roman"/>
          <w:sz w:val="24"/>
          <w:szCs w:val="24"/>
        </w:rPr>
        <w:t>Figure</w:t>
      </w:r>
      <w:r w:rsidR="00E5527D">
        <w:rPr>
          <w:rFonts w:ascii="Times New Roman" w:hAnsi="Times New Roman" w:cs="Times New Roman"/>
          <w:sz w:val="24"/>
          <w:szCs w:val="24"/>
        </w:rPr>
        <w:t xml:space="preserve"> 9: </w:t>
      </w:r>
      <w:r w:rsidR="00E5527D">
        <w:rPr>
          <w:rFonts w:ascii="Times New Roman" w:hAnsi="Times New Roman" w:cs="Times New Roman"/>
          <w:color w:val="92D050"/>
          <w:sz w:val="24"/>
          <w:szCs w:val="24"/>
        </w:rPr>
        <w:t>V</w:t>
      </w:r>
      <w:r w:rsidR="00E5527D">
        <w:rPr>
          <w:rFonts w:ascii="Times New Roman" w:hAnsi="Times New Roman" w:cs="Times New Roman"/>
          <w:color w:val="92D050"/>
          <w:sz w:val="24"/>
          <w:szCs w:val="24"/>
          <w:vertAlign w:val="subscript"/>
        </w:rPr>
        <w:t>REGULATOR-INPUT</w:t>
      </w:r>
      <w:r w:rsidR="00E5527D">
        <w:rPr>
          <w:rFonts w:ascii="Times New Roman" w:hAnsi="Times New Roman" w:cs="Times New Roman"/>
          <w:b/>
          <w:color w:val="92D050"/>
          <w:sz w:val="24"/>
          <w:szCs w:val="24"/>
          <w:vertAlign w:val="subscript"/>
        </w:rPr>
        <w:t xml:space="preserve"> </w:t>
      </w:r>
      <w:r w:rsidR="00E5527D">
        <w:rPr>
          <w:rFonts w:ascii="Times New Roman" w:hAnsi="Times New Roman" w:cs="Times New Roman"/>
          <w:sz w:val="24"/>
          <w:szCs w:val="24"/>
        </w:rPr>
        <w:t xml:space="preserve">and </w:t>
      </w:r>
      <w:r w:rsidR="00E5527D">
        <w:rPr>
          <w:rFonts w:ascii="Times New Roman" w:hAnsi="Times New Roman" w:cs="Times New Roman"/>
          <w:color w:val="00B0F0"/>
          <w:sz w:val="24"/>
          <w:szCs w:val="24"/>
        </w:rPr>
        <w:t>V</w:t>
      </w:r>
      <w:r w:rsidR="00E5527D">
        <w:rPr>
          <w:rFonts w:ascii="Times New Roman" w:hAnsi="Times New Roman" w:cs="Times New Roman"/>
          <w:color w:val="00B0F0"/>
          <w:sz w:val="24"/>
          <w:szCs w:val="24"/>
          <w:vertAlign w:val="subscript"/>
        </w:rPr>
        <w:t>REGULATED</w:t>
      </w:r>
    </w:p>
    <w:p w14:paraId="6D9D7E59" w14:textId="77777777" w:rsidR="00DA256F" w:rsidRDefault="00DA256F" w:rsidP="000C7180">
      <w:pPr>
        <w:rPr>
          <w:rFonts w:ascii="Times New Roman" w:hAnsi="Times New Roman" w:cs="Times New Roman"/>
          <w:sz w:val="24"/>
          <w:szCs w:val="24"/>
        </w:rPr>
      </w:pPr>
    </w:p>
    <w:p w14:paraId="21BBB049" w14:textId="3327BC7C" w:rsidR="000C7180" w:rsidRDefault="00DA256F" w:rsidP="000C7180">
      <w:pPr>
        <w:rPr>
          <w:rFonts w:ascii="Times New Roman" w:hAnsi="Times New Roman" w:cs="Times New Roman"/>
          <w:sz w:val="24"/>
          <w:szCs w:val="24"/>
        </w:rPr>
      </w:pPr>
      <w:r>
        <w:rPr>
          <w:rFonts w:ascii="Times New Roman" w:hAnsi="Times New Roman" w:cs="Times New Roman"/>
          <w:sz w:val="24"/>
          <w:szCs w:val="24"/>
        </w:rPr>
        <w:t xml:space="preserve">Note the following in the circuit: </w:t>
      </w:r>
    </w:p>
    <w:p w14:paraId="08C2627C" w14:textId="075776DC" w:rsidR="00DA256F" w:rsidRDefault="003507DD" w:rsidP="000C7180">
      <w:pPr>
        <w:rPr>
          <w:rFonts w:ascii="Times New Roman" w:hAnsi="Times New Roman" w:cs="Times New Roman"/>
          <w:sz w:val="24"/>
          <w:szCs w:val="24"/>
        </w:rPr>
      </w:pPr>
      <w:r>
        <w:rPr>
          <w:rFonts w:ascii="Times New Roman" w:hAnsi="Times New Roman" w:cs="Times New Roman"/>
          <w:sz w:val="24"/>
          <w:szCs w:val="24"/>
        </w:rPr>
        <w:t>R1 =</w:t>
      </w:r>
      <w:r w:rsidR="00AF54A5">
        <w:rPr>
          <w:rFonts w:ascii="Times New Roman" w:hAnsi="Times New Roman" w:cs="Times New Roman"/>
          <w:sz w:val="24"/>
          <w:szCs w:val="24"/>
        </w:rPr>
        <w:t xml:space="preserve"> 270</w:t>
      </w:r>
      <w:r>
        <w:rPr>
          <w:rFonts w:ascii="Times New Roman" w:hAnsi="Times New Roman" w:cs="Times New Roman"/>
          <w:sz w:val="24"/>
          <w:szCs w:val="24"/>
        </w:rPr>
        <w:t xml:space="preserve"> </w:t>
      </w:r>
      <m:oMath>
        <m:r>
          <m:rPr>
            <m:sty m:val="p"/>
          </m:rPr>
          <w:rPr>
            <w:rFonts w:ascii="Cambria Math" w:hAnsi="Cambria Math" w:cs="Times New Roman"/>
            <w:sz w:val="24"/>
            <w:szCs w:val="24"/>
          </w:rPr>
          <m:t>Ω</m:t>
        </m:r>
      </m:oMath>
      <w:r w:rsidR="00B41746">
        <w:rPr>
          <w:rFonts w:ascii="Times New Roman" w:eastAsiaTheme="minorEastAsia" w:hAnsi="Times New Roman" w:cs="Times New Roman"/>
          <w:sz w:val="24"/>
          <w:szCs w:val="24"/>
        </w:rPr>
        <w:t xml:space="preserve"> (Calcualted </w:t>
      </w:r>
      <w:bookmarkStart w:id="0" w:name="_GoBack"/>
      <w:bookmarkEnd w:id="0"/>
      <w:r w:rsidR="00B41746">
        <w:rPr>
          <w:rFonts w:ascii="Times New Roman" w:eastAsiaTheme="minorEastAsia" w:hAnsi="Times New Roman" w:cs="Times New Roman"/>
          <w:sz w:val="24"/>
          <w:szCs w:val="24"/>
        </w:rPr>
        <w:t>with equation 4)</w:t>
      </w:r>
    </w:p>
    <w:p w14:paraId="492F9AA4" w14:textId="66C1BCD2" w:rsidR="008D6683" w:rsidRDefault="003507DD" w:rsidP="000C7180">
      <w:pPr>
        <w:rPr>
          <w:rFonts w:ascii="Times New Roman" w:eastAsiaTheme="minorEastAsia" w:hAnsi="Times New Roman" w:cs="Times New Roman"/>
          <w:sz w:val="24"/>
          <w:szCs w:val="24"/>
        </w:rPr>
      </w:pPr>
      <w:r>
        <w:rPr>
          <w:rFonts w:ascii="Times New Roman" w:hAnsi="Times New Roman" w:cs="Times New Roman"/>
          <w:sz w:val="24"/>
          <w:szCs w:val="24"/>
        </w:rPr>
        <w:t xml:space="preserve">RL = </w:t>
      </w:r>
      <w:r w:rsidR="009E40BC">
        <w:rPr>
          <w:rFonts w:ascii="Times New Roman" w:hAnsi="Times New Roman" w:cs="Times New Roman"/>
          <w:sz w:val="24"/>
          <w:szCs w:val="24"/>
        </w:rPr>
        <w:t xml:space="preserve">200 </w:t>
      </w:r>
      <m:oMath>
        <m:r>
          <m:rPr>
            <m:sty m:val="p"/>
          </m:rPr>
          <w:rPr>
            <w:rFonts w:ascii="Cambria Math" w:hAnsi="Cambria Math" w:cs="Times New Roman"/>
            <w:sz w:val="24"/>
            <w:szCs w:val="24"/>
          </w:rPr>
          <m:t>Ω</m:t>
        </m:r>
      </m:oMath>
      <w:r w:rsidR="00B41746">
        <w:rPr>
          <w:rFonts w:ascii="Times New Roman" w:eastAsiaTheme="minorEastAsia" w:hAnsi="Times New Roman" w:cs="Times New Roman"/>
          <w:sz w:val="24"/>
          <w:szCs w:val="24"/>
        </w:rPr>
        <w:t xml:space="preserve"> (Worst case ripple)</w:t>
      </w:r>
    </w:p>
    <w:p w14:paraId="794C7053" w14:textId="7AD7F991" w:rsidR="00B41746" w:rsidRPr="000D742D" w:rsidRDefault="00B41746" w:rsidP="00B41746">
      <w:pPr>
        <w:spacing w:after="0" w:line="276" w:lineRule="auto"/>
        <w:jc w:val="center"/>
        <w:rPr>
          <w:rFonts w:ascii="Times New Roman" w:eastAsia="Times New Roman" w:hAnsi="Times New Roman" w:cs="Times New Roman"/>
          <w:iCs/>
          <w:color w:val="000000"/>
          <w:sz w:val="24"/>
          <w:szCs w:val="24"/>
        </w:rPr>
      </w:pPr>
      <w:r w:rsidRPr="00475317">
        <w:rPr>
          <w:rFonts w:ascii="Times New Roman" w:eastAsia="Times New Roman" w:hAnsi="Times New Roman" w:cs="Times New Roman"/>
          <w:iCs/>
          <w:color w:val="000000"/>
          <w:sz w:val="24"/>
          <w:szCs w:val="24"/>
        </w:rPr>
        <w:t xml:space="preserve">Equation </w:t>
      </w:r>
      <w:r>
        <w:rPr>
          <w:rFonts w:ascii="Times New Roman" w:eastAsia="Times New Roman" w:hAnsi="Times New Roman" w:cs="Times New Roman"/>
          <w:iCs/>
          <w:color w:val="000000"/>
          <w:sz w:val="24"/>
          <w:szCs w:val="24"/>
        </w:rPr>
        <w:t>4</w:t>
      </w:r>
      <w:r w:rsidRPr="00475317">
        <w:rPr>
          <w:rFonts w:ascii="Times New Roman" w:eastAsia="Times New Roman" w:hAnsi="Times New Roman" w:cs="Times New Roman"/>
          <w:iCs/>
          <w:color w:val="000000"/>
          <w:sz w:val="24"/>
          <w:szCs w:val="24"/>
        </w:rPr>
        <w:t>:</w:t>
      </w:r>
      <w:r>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iCs/>
          <w:color w:val="000000"/>
          <w:sz w:val="24"/>
          <w:szCs w:val="24"/>
        </w:rPr>
        <w:t>R1</w:t>
      </w:r>
    </w:p>
    <w:p w14:paraId="05BC7A6A" w14:textId="5B1D0C16" w:rsidR="00B41746" w:rsidRPr="008D6683" w:rsidRDefault="00B41746" w:rsidP="00B41746">
      <w:pPr>
        <w:jc w:val="center"/>
        <w:rPr>
          <w:rFonts w:ascii="Times New Roman" w:eastAsiaTheme="minorEastAsia" w:hAnsi="Times New Roman" w:cs="Times New Roman"/>
          <w:sz w:val="24"/>
          <w:szCs w:val="24"/>
        </w:rPr>
      </w:pPr>
      <w:r>
        <w:rPr>
          <w:rFonts w:ascii="Times New Roman" w:hAnsi="Times New Roman" w:cs="Times New Roman"/>
          <w:sz w:val="24"/>
          <w:szCs w:val="24"/>
        </w:rPr>
        <w:t>R</w:t>
      </w:r>
      <w:r>
        <w:rPr>
          <w:rFonts w:ascii="Times New Roman" w:hAnsi="Times New Roman" w:cs="Times New Roman"/>
          <w:sz w:val="24"/>
          <w:szCs w:val="24"/>
          <w:vertAlign w:val="subscript"/>
        </w:rPr>
        <w:t xml:space="preserve">Z </w:t>
      </w:r>
      <w:r>
        <w:rPr>
          <w:rFonts w:ascii="Times New Roman" w:hAnsi="Times New Roman" w:cs="Times New Roman"/>
          <w:sz w:val="24"/>
          <w:szCs w:val="24"/>
        </w:rPr>
        <w:t>=</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num>
          <m:den>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Z</m:t>
                </m:r>
              </m:sub>
            </m:sSub>
          </m:den>
        </m:f>
      </m:oMath>
    </w:p>
    <w:p w14:paraId="56438473" w14:textId="788610AC" w:rsidR="000D742D" w:rsidRPr="000D742D" w:rsidRDefault="000D742D" w:rsidP="000D742D">
      <w:pPr>
        <w:spacing w:after="0" w:line="276" w:lineRule="auto"/>
        <w:jc w:val="center"/>
        <w:rPr>
          <w:rFonts w:ascii="Times New Roman" w:eastAsia="Times New Roman" w:hAnsi="Times New Roman" w:cs="Times New Roman"/>
          <w:iCs/>
          <w:color w:val="000000"/>
          <w:sz w:val="24"/>
          <w:szCs w:val="24"/>
        </w:rPr>
      </w:pPr>
      <w:r w:rsidRPr="00475317">
        <w:rPr>
          <w:rFonts w:ascii="Times New Roman" w:eastAsia="Times New Roman" w:hAnsi="Times New Roman" w:cs="Times New Roman"/>
          <w:iCs/>
          <w:color w:val="000000"/>
          <w:sz w:val="24"/>
          <w:szCs w:val="24"/>
        </w:rPr>
        <w:t xml:space="preserve">Equation </w:t>
      </w:r>
      <w:r w:rsidR="00B41746">
        <w:rPr>
          <w:rFonts w:ascii="Times New Roman" w:eastAsia="Times New Roman" w:hAnsi="Times New Roman" w:cs="Times New Roman"/>
          <w:iCs/>
          <w:color w:val="000000"/>
          <w:sz w:val="24"/>
          <w:szCs w:val="24"/>
        </w:rPr>
        <w:t>5</w:t>
      </w:r>
      <w:r w:rsidRPr="00475317">
        <w:rPr>
          <w:rFonts w:ascii="Times New Roman" w:eastAsia="Times New Roman" w:hAnsi="Times New Roman" w:cs="Times New Roman"/>
          <w:iCs/>
          <w:color w:val="000000"/>
          <w:sz w:val="24"/>
          <w:szCs w:val="24"/>
        </w:rPr>
        <w:t>:</w:t>
      </w:r>
      <w:r>
        <w:rPr>
          <w:rFonts w:ascii="Times New Roman" w:eastAsia="Times New Roman" w:hAnsi="Times New Roman" w:cs="Times New Roman"/>
          <w:iCs/>
          <w:color w:val="000000"/>
          <w:sz w:val="24"/>
          <w:szCs w:val="24"/>
        </w:rPr>
        <w:t xml:space="preserve"> Line Regulation</w:t>
      </w:r>
    </w:p>
    <w:p w14:paraId="73B962AC" w14:textId="00CF8F6F" w:rsidR="003507DD" w:rsidRDefault="003507DD" w:rsidP="000D742D">
      <w:pPr>
        <w:jc w:val="center"/>
        <w:rPr>
          <w:rFonts w:ascii="Times New Roman" w:eastAsiaTheme="minorEastAsia" w:hAnsi="Times New Roman" w:cs="Times New Roman"/>
          <w:sz w:val="24"/>
          <w:szCs w:val="24"/>
        </w:rPr>
      </w:pPr>
      <w:r>
        <w:rPr>
          <w:rFonts w:ascii="Times New Roman" w:hAnsi="Times New Roman" w:cs="Times New Roman"/>
          <w:sz w:val="24"/>
          <w:szCs w:val="24"/>
        </w:rPr>
        <w:t>Line Regulation:</w:t>
      </w:r>
      <w:r w:rsidR="00186AAD">
        <w:rPr>
          <w:rFonts w:ascii="Times New Roman" w:hAnsi="Times New Roman" w:cs="Times New Roman"/>
          <w:sz w:val="24"/>
          <w:szCs w:val="24"/>
        </w:rPr>
        <w:t xml:space="preserve"> </w:t>
      </w:r>
      <m:oMath>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r>
              <m:rPr>
                <m:sty m:val="p"/>
              </m:rP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IN</m:t>
                </m:r>
              </m:sub>
            </m:sSub>
          </m:den>
        </m:f>
        <m:r>
          <w:rPr>
            <w:rFonts w:ascii="Cambria Math" w:eastAsiaTheme="minorEastAsia" w:hAnsi="Cambria Math" w:cs="Times New Roman"/>
            <w:sz w:val="24"/>
            <w:szCs w:val="24"/>
          </w:rPr>
          <m:t>*100%</m:t>
        </m:r>
      </m:oMath>
    </w:p>
    <w:p w14:paraId="4027AE7A" w14:textId="44BF2F2B" w:rsidR="000D742D" w:rsidRPr="000D742D" w:rsidRDefault="000D742D" w:rsidP="000D742D">
      <w:pPr>
        <w:spacing w:after="0" w:line="276" w:lineRule="auto"/>
        <w:jc w:val="center"/>
        <w:rPr>
          <w:rFonts w:ascii="Times New Roman" w:eastAsia="Times New Roman" w:hAnsi="Times New Roman" w:cs="Times New Roman"/>
          <w:iCs/>
          <w:color w:val="000000"/>
          <w:sz w:val="24"/>
          <w:szCs w:val="24"/>
        </w:rPr>
      </w:pPr>
      <w:r w:rsidRPr="00475317">
        <w:rPr>
          <w:rFonts w:ascii="Times New Roman" w:eastAsia="Times New Roman" w:hAnsi="Times New Roman" w:cs="Times New Roman"/>
          <w:iCs/>
          <w:color w:val="000000"/>
          <w:sz w:val="24"/>
          <w:szCs w:val="24"/>
        </w:rPr>
        <w:t xml:space="preserve">Equation </w:t>
      </w:r>
      <w:r w:rsidR="00B41746">
        <w:rPr>
          <w:rFonts w:ascii="Times New Roman" w:eastAsia="Times New Roman" w:hAnsi="Times New Roman" w:cs="Times New Roman"/>
          <w:iCs/>
          <w:color w:val="000000"/>
          <w:sz w:val="24"/>
          <w:szCs w:val="24"/>
        </w:rPr>
        <w:t>6</w:t>
      </w:r>
      <w:r w:rsidRPr="00475317">
        <w:rPr>
          <w:rFonts w:ascii="Times New Roman" w:eastAsia="Times New Roman" w:hAnsi="Times New Roman" w:cs="Times New Roman"/>
          <w:iCs/>
          <w:color w:val="000000"/>
          <w:sz w:val="24"/>
          <w:szCs w:val="24"/>
        </w:rPr>
        <w:t>:</w:t>
      </w:r>
      <w:r>
        <w:rPr>
          <w:rFonts w:ascii="Times New Roman" w:eastAsia="Times New Roman" w:hAnsi="Times New Roman" w:cs="Times New Roman"/>
          <w:iCs/>
          <w:color w:val="000000"/>
          <w:sz w:val="24"/>
          <w:szCs w:val="24"/>
        </w:rPr>
        <w:t xml:space="preserve"> Load Regulation</w:t>
      </w:r>
    </w:p>
    <w:p w14:paraId="0BA2D41A" w14:textId="3DC6D76C" w:rsidR="003507DD" w:rsidRDefault="003507DD" w:rsidP="000D742D">
      <w:pPr>
        <w:jc w:val="center"/>
        <w:rPr>
          <w:rFonts w:ascii="Times New Roman" w:eastAsiaTheme="minorEastAsia" w:hAnsi="Times New Roman" w:cs="Times New Roman"/>
          <w:sz w:val="24"/>
          <w:szCs w:val="24"/>
        </w:rPr>
      </w:pPr>
      <w:r>
        <w:rPr>
          <w:rFonts w:ascii="Times New Roman" w:hAnsi="Times New Roman" w:cs="Times New Roman"/>
          <w:sz w:val="24"/>
          <w:szCs w:val="24"/>
        </w:rPr>
        <w:t>Load Regulation:</w:t>
      </w:r>
      <w:r w:rsidR="008B6CD0">
        <w:rPr>
          <w:rFonts w:ascii="Times New Roman" w:hAnsi="Times New Roman" w:cs="Times New Roman"/>
          <w:sz w:val="24"/>
          <w:szCs w:val="24"/>
        </w:rPr>
        <w:t xml:space="preserve"> </w:t>
      </w:r>
      <m:oMath>
        <m:f>
          <m:fPr>
            <m:ctrlPr>
              <w:rPr>
                <w:rFonts w:ascii="Cambria Math" w:hAnsi="Cambria Math" w:cs="Times New Roman"/>
                <w:i/>
                <w:sz w:val="24"/>
                <w:szCs w:val="24"/>
              </w:rPr>
            </m:ctrlPr>
          </m:fPr>
          <m:num>
            <m:r>
              <m:rPr>
                <m:sty m:val="p"/>
              </m:rP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OUT</m:t>
                </m:r>
              </m:sub>
            </m:sSub>
          </m:num>
          <m:den>
            <m:r>
              <m:rPr>
                <m:sty m:val="p"/>
              </m:rPr>
              <w:rPr>
                <w:rFonts w:ascii="Cambria Math" w:hAnsi="Cambria Math" w:cs="Times New Roman"/>
                <w:sz w:val="24"/>
                <w:szCs w:val="24"/>
              </w:rPr>
              <m:t>Δ</m:t>
            </m:r>
            <m:sSub>
              <m:sSubPr>
                <m:ctrlPr>
                  <w:rPr>
                    <w:rFonts w:ascii="Cambria Math" w:hAnsi="Cambria Math" w:cs="Times New Roman"/>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den>
        </m:f>
      </m:oMath>
    </w:p>
    <w:p w14:paraId="6FC1DFAD" w14:textId="2692AF8C" w:rsidR="00257E70" w:rsidRDefault="008D6683" w:rsidP="00AF54A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By zooming in on the waveforms we can find the change in V</w:t>
      </w:r>
      <w:r>
        <w:rPr>
          <w:rFonts w:ascii="Times New Roman" w:eastAsiaTheme="minorEastAsia" w:hAnsi="Times New Roman" w:cs="Times New Roman"/>
          <w:sz w:val="24"/>
          <w:szCs w:val="24"/>
          <w:vertAlign w:val="subscript"/>
        </w:rPr>
        <w:t>OUT</w:t>
      </w:r>
      <w:r>
        <w:rPr>
          <w:rFonts w:ascii="Times New Roman" w:eastAsiaTheme="minorEastAsia" w:hAnsi="Times New Roman" w:cs="Times New Roman"/>
          <w:sz w:val="24"/>
          <w:szCs w:val="24"/>
        </w:rPr>
        <w:t>, V</w:t>
      </w:r>
      <w:r>
        <w:rPr>
          <w:rFonts w:ascii="Times New Roman" w:eastAsiaTheme="minorEastAsia" w:hAnsi="Times New Roman" w:cs="Times New Roman"/>
          <w:sz w:val="24"/>
          <w:szCs w:val="24"/>
          <w:vertAlign w:val="subscript"/>
        </w:rPr>
        <w:t>IN</w:t>
      </w:r>
      <w:r>
        <w:rPr>
          <w:rFonts w:ascii="Times New Roman" w:eastAsiaTheme="minorEastAsia" w:hAnsi="Times New Roman" w:cs="Times New Roman"/>
          <w:sz w:val="24"/>
          <w:szCs w:val="24"/>
        </w:rPr>
        <w:t>, and I</w:t>
      </w:r>
      <w:r>
        <w:rPr>
          <w:rFonts w:ascii="Times New Roman" w:eastAsiaTheme="minorEastAsia" w:hAnsi="Times New Roman" w:cs="Times New Roman"/>
          <w:sz w:val="24"/>
          <w:szCs w:val="24"/>
          <w:vertAlign w:val="subscript"/>
        </w:rPr>
        <w:t>C</w:t>
      </w:r>
      <w:r>
        <w:rPr>
          <w:rFonts w:ascii="Times New Roman" w:eastAsiaTheme="minorEastAsia" w:hAnsi="Times New Roman" w:cs="Times New Roman"/>
          <w:sz w:val="24"/>
          <w:szCs w:val="24"/>
        </w:rPr>
        <w:t>. The result is that our line regulation is</w:t>
      </w:r>
      <w:r w:rsidR="00257E7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4.6835 V- 4.6815 V</m:t>
            </m:r>
          </m:num>
          <m:den>
            <m:r>
              <w:rPr>
                <w:rFonts w:ascii="Cambria Math" w:eastAsiaTheme="minorEastAsia" w:hAnsi="Cambria Math" w:cs="Times New Roman"/>
                <w:sz w:val="24"/>
                <w:szCs w:val="24"/>
              </w:rPr>
              <m:t>15.02 V-14.74 V</m:t>
            </m:r>
          </m:den>
        </m:f>
        <m:r>
          <w:rPr>
            <w:rFonts w:ascii="Cambria Math" w:eastAsiaTheme="minorEastAsia" w:hAnsi="Cambria Math" w:cs="Times New Roman"/>
            <w:sz w:val="24"/>
            <w:szCs w:val="24"/>
          </w:rPr>
          <m:t xml:space="preserve">*100%= .71% </m:t>
        </m:r>
      </m:oMath>
      <w:r>
        <w:rPr>
          <w:rFonts w:ascii="Times New Roman" w:eastAsiaTheme="minorEastAsia" w:hAnsi="Times New Roman" w:cs="Times New Roman"/>
          <w:sz w:val="24"/>
          <w:szCs w:val="24"/>
        </w:rPr>
        <w:t xml:space="preserve"> </w:t>
      </w:r>
    </w:p>
    <w:p w14:paraId="38161FC8" w14:textId="317AF3C6" w:rsidR="008D6683" w:rsidRPr="008D6683" w:rsidRDefault="008D6683" w:rsidP="00AF54A5">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and our load regulation is</w:t>
      </w:r>
      <w:r w:rsidR="00257E70">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4.6835 V- 4.6815 V</m:t>
            </m:r>
          </m:num>
          <m:den>
            <m:r>
              <w:rPr>
                <w:rFonts w:ascii="Cambria Math" w:eastAsiaTheme="minorEastAsia" w:hAnsi="Cambria Math" w:cs="Times New Roman"/>
                <w:sz w:val="24"/>
                <w:szCs w:val="24"/>
              </w:rPr>
              <m:t>24.421 mA-24.405 mA</m:t>
            </m:r>
          </m:den>
        </m:f>
      </m:oMath>
      <w:r w:rsidR="008823D7">
        <w:rPr>
          <w:rFonts w:ascii="Times New Roman" w:eastAsiaTheme="minorEastAsia" w:hAnsi="Times New Roman" w:cs="Times New Roman"/>
          <w:sz w:val="24"/>
          <w:szCs w:val="24"/>
        </w:rPr>
        <w:t xml:space="preserve"> = 1</w:t>
      </w:r>
      <w:r w:rsidR="00AF54A5">
        <w:rPr>
          <w:rFonts w:ascii="Times New Roman" w:eastAsiaTheme="minorEastAsia" w:hAnsi="Times New Roman" w:cs="Times New Roman"/>
          <w:sz w:val="24"/>
          <w:szCs w:val="24"/>
        </w:rPr>
        <w:t xml:space="preserve">25 </w:t>
      </w:r>
      <m:oMath>
        <m:r>
          <m:rPr>
            <m:sty m:val="p"/>
          </m:rPr>
          <w:rPr>
            <w:rFonts w:ascii="Cambria Math" w:hAnsi="Cambria Math" w:cs="Times New Roman"/>
            <w:sz w:val="24"/>
            <w:szCs w:val="24"/>
          </w:rPr>
          <m:t>Ω</m:t>
        </m:r>
      </m:oMath>
    </w:p>
    <w:sectPr w:rsidR="008D6683" w:rsidRPr="008D66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E01BBB"/>
    <w:multiLevelType w:val="hybridMultilevel"/>
    <w:tmpl w:val="C5647C1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7B8ACD"/>
    <w:multiLevelType w:val="hybridMultilevel"/>
    <w:tmpl w:val="6D30182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321E3D"/>
    <w:multiLevelType w:val="hybridMultilevel"/>
    <w:tmpl w:val="659471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00853"/>
    <w:multiLevelType w:val="hybridMultilevel"/>
    <w:tmpl w:val="013A5352"/>
    <w:lvl w:ilvl="0" w:tplc="6BE472F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6022DE"/>
    <w:multiLevelType w:val="hybridMultilevel"/>
    <w:tmpl w:val="AD4270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62B84"/>
    <w:multiLevelType w:val="hybridMultilevel"/>
    <w:tmpl w:val="FEC2EFC4"/>
    <w:lvl w:ilvl="0" w:tplc="7804D6FC">
      <w:start w:val="1"/>
      <w:numFmt w:val="lowerLetter"/>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A4068B"/>
    <w:multiLevelType w:val="hybridMultilevel"/>
    <w:tmpl w:val="F1A03CBE"/>
    <w:lvl w:ilvl="0" w:tplc="3F9E175E">
      <w:start w:val="1"/>
      <w:numFmt w:val="low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F71"/>
    <w:rsid w:val="000352D9"/>
    <w:rsid w:val="000567A5"/>
    <w:rsid w:val="000863C5"/>
    <w:rsid w:val="000C7180"/>
    <w:rsid w:val="000D742D"/>
    <w:rsid w:val="000E2E4C"/>
    <w:rsid w:val="00104BA9"/>
    <w:rsid w:val="001371B1"/>
    <w:rsid w:val="001574B0"/>
    <w:rsid w:val="00186AAD"/>
    <w:rsid w:val="001A75EB"/>
    <w:rsid w:val="00224585"/>
    <w:rsid w:val="00257E70"/>
    <w:rsid w:val="003507DD"/>
    <w:rsid w:val="00365BD2"/>
    <w:rsid w:val="003B3238"/>
    <w:rsid w:val="003F077C"/>
    <w:rsid w:val="004030AB"/>
    <w:rsid w:val="00443F71"/>
    <w:rsid w:val="00475317"/>
    <w:rsid w:val="00477866"/>
    <w:rsid w:val="004C3641"/>
    <w:rsid w:val="004D472E"/>
    <w:rsid w:val="004F37BF"/>
    <w:rsid w:val="00546B64"/>
    <w:rsid w:val="005521D9"/>
    <w:rsid w:val="00596848"/>
    <w:rsid w:val="005B31AA"/>
    <w:rsid w:val="005D67F1"/>
    <w:rsid w:val="005E4335"/>
    <w:rsid w:val="00687E58"/>
    <w:rsid w:val="00730A35"/>
    <w:rsid w:val="00764A2F"/>
    <w:rsid w:val="00773C71"/>
    <w:rsid w:val="00815318"/>
    <w:rsid w:val="008823D7"/>
    <w:rsid w:val="008B6CD0"/>
    <w:rsid w:val="008D6683"/>
    <w:rsid w:val="009238CF"/>
    <w:rsid w:val="009443B2"/>
    <w:rsid w:val="00967830"/>
    <w:rsid w:val="00984EF8"/>
    <w:rsid w:val="009E40BC"/>
    <w:rsid w:val="00AA162E"/>
    <w:rsid w:val="00AF54A5"/>
    <w:rsid w:val="00B41746"/>
    <w:rsid w:val="00B92FF2"/>
    <w:rsid w:val="00C06061"/>
    <w:rsid w:val="00C67195"/>
    <w:rsid w:val="00CB2AE5"/>
    <w:rsid w:val="00DA256F"/>
    <w:rsid w:val="00E40617"/>
    <w:rsid w:val="00E5527D"/>
    <w:rsid w:val="00EA4742"/>
    <w:rsid w:val="00EB78C6"/>
    <w:rsid w:val="00EC0A6B"/>
    <w:rsid w:val="00F33A32"/>
    <w:rsid w:val="00FA2F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37AC8"/>
  <w15:chartTrackingRefBased/>
  <w15:docId w15:val="{1A233720-69AD-4415-BB51-3FDA52565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F7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0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077C"/>
    <w:rPr>
      <w:rFonts w:ascii="Segoe UI" w:hAnsi="Segoe UI" w:cs="Segoe UI"/>
      <w:sz w:val="18"/>
      <w:szCs w:val="18"/>
    </w:rPr>
  </w:style>
  <w:style w:type="paragraph" w:customStyle="1" w:styleId="Default">
    <w:name w:val="Default"/>
    <w:rsid w:val="003F077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477866"/>
    <w:pPr>
      <w:ind w:left="720"/>
      <w:contextualSpacing/>
    </w:pPr>
  </w:style>
  <w:style w:type="paragraph" w:styleId="NormalWeb">
    <w:name w:val="Normal (Web)"/>
    <w:basedOn w:val="Normal"/>
    <w:uiPriority w:val="99"/>
    <w:semiHidden/>
    <w:unhideWhenUsed/>
    <w:rsid w:val="00475317"/>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671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671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465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1D8FE-24F1-4486-BD15-681F846B9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9</Pages>
  <Words>834</Words>
  <Characters>4759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Kevin</cp:lastModifiedBy>
  <cp:revision>34</cp:revision>
  <dcterms:created xsi:type="dcterms:W3CDTF">2019-04-10T03:00:00Z</dcterms:created>
  <dcterms:modified xsi:type="dcterms:W3CDTF">2019-04-12T15:57:00Z</dcterms:modified>
</cp:coreProperties>
</file>