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C21" w:rsidRDefault="00B62C21"/>
    <w:p w:rsidR="00454649" w:rsidRDefault="00454649">
      <w:r>
        <w:t xml:space="preserve">Este padrão foi aplicado em duas partes da aplicação, uma para a criação de terrenos e outra para a criação de </w:t>
      </w:r>
      <w:r w:rsidR="00C23023">
        <w:t>tocas. Na primeira situação temos a classe “</w:t>
      </w:r>
      <w:proofErr w:type="spellStart"/>
      <w:r w:rsidR="00C23023">
        <w:t>FabricaAbstrataDeTerreno</w:t>
      </w:r>
      <w:proofErr w:type="spellEnd"/>
      <w:r w:rsidR="00C23023">
        <w:t>” que define a interface para criação dos terrenos e a classe “</w:t>
      </w:r>
      <w:proofErr w:type="spellStart"/>
      <w:r w:rsidR="00C23023">
        <w:t>FabricaDeTerreno</w:t>
      </w:r>
      <w:proofErr w:type="spellEnd"/>
      <w:r w:rsidR="00C23023">
        <w:t>”</w:t>
      </w:r>
      <w:r w:rsidR="004A139E">
        <w:t xml:space="preserve"> que herda dessa class</w:t>
      </w:r>
      <w:r w:rsidR="00F9179D">
        <w:t>e</w:t>
      </w:r>
      <w:r w:rsidR="004A139E">
        <w:t>,</w:t>
      </w:r>
      <w:r w:rsidR="00C23023">
        <w:t xml:space="preserve"> realiza a criação dos terrenos</w:t>
      </w:r>
      <w:r w:rsidR="004A139E">
        <w:t xml:space="preserve"> e está sendo instanciada </w:t>
      </w:r>
      <w:r w:rsidR="004A139E">
        <w:t>na linha 50 da classe "Tabuleiro”</w:t>
      </w:r>
      <w:r w:rsidR="004A139E">
        <w:t>, no método “</w:t>
      </w:r>
      <w:proofErr w:type="spellStart"/>
      <w:r w:rsidR="004A139E">
        <w:t>montarTabuleiro</w:t>
      </w:r>
      <w:proofErr w:type="spellEnd"/>
      <w:r w:rsidR="004A139E">
        <w:t>” dessa mesma classe</w:t>
      </w:r>
      <w:r w:rsidR="00CD35A5">
        <w:t xml:space="preserve"> e nos métodos “</w:t>
      </w:r>
      <w:proofErr w:type="spellStart"/>
      <w:r w:rsidR="00CD35A5">
        <w:t>constroiArmadilha</w:t>
      </w:r>
      <w:proofErr w:type="spellEnd"/>
      <w:r w:rsidR="00CD35A5">
        <w:t>”</w:t>
      </w:r>
      <w:r w:rsidR="004A139E">
        <w:t xml:space="preserve"> </w:t>
      </w:r>
      <w:r w:rsidR="00CD35A5">
        <w:t>e “</w:t>
      </w:r>
      <w:proofErr w:type="spellStart"/>
      <w:r w:rsidR="00CD35A5">
        <w:t>constroiToca</w:t>
      </w:r>
      <w:proofErr w:type="spellEnd"/>
      <w:r w:rsidR="00CD35A5">
        <w:t>” da classe “</w:t>
      </w:r>
      <w:proofErr w:type="spellStart"/>
      <w:r w:rsidR="00CD35A5">
        <w:t>BuilderTimeA</w:t>
      </w:r>
      <w:proofErr w:type="spellEnd"/>
      <w:r w:rsidR="00CD35A5">
        <w:t>” e “</w:t>
      </w:r>
      <w:proofErr w:type="spellStart"/>
      <w:r w:rsidR="00CD35A5">
        <w:t>BuilderTimeB</w:t>
      </w:r>
      <w:proofErr w:type="spellEnd"/>
      <w:r w:rsidR="00CD35A5">
        <w:t>” estão</w:t>
      </w:r>
      <w:r w:rsidR="004A139E">
        <w:t xml:space="preserve"> localizada</w:t>
      </w:r>
      <w:r w:rsidR="00CD35A5">
        <w:t>s</w:t>
      </w:r>
      <w:r w:rsidR="004A139E">
        <w:t xml:space="preserve"> a chamada dos métodos de criação de terrenos</w:t>
      </w:r>
      <w:r w:rsidR="00C23023">
        <w:t>.</w:t>
      </w:r>
      <w:r w:rsidR="004A139E">
        <w:t xml:space="preserve"> </w:t>
      </w:r>
      <w:r w:rsidR="00C23023">
        <w:t>Já na segunda situação temos a classe “</w:t>
      </w:r>
      <w:proofErr w:type="spellStart"/>
      <w:r w:rsidR="00C23023">
        <w:t>FabricaAbstrataDePeca</w:t>
      </w:r>
      <w:proofErr w:type="spellEnd"/>
      <w:r w:rsidR="00C23023">
        <w:t>” que define a interface para a criação das peças</w:t>
      </w:r>
      <w:bookmarkStart w:id="0" w:name="_GoBack"/>
      <w:bookmarkEnd w:id="0"/>
      <w:r w:rsidR="00C23023">
        <w:t xml:space="preserve"> e a classe “</w:t>
      </w:r>
      <w:proofErr w:type="spellStart"/>
      <w:r w:rsidR="00C23023">
        <w:t>FabricaDePeca</w:t>
      </w:r>
      <w:proofErr w:type="spellEnd"/>
      <w:r w:rsidR="00C23023">
        <w:t>”</w:t>
      </w:r>
      <w:r w:rsidR="004A139E">
        <w:t xml:space="preserve"> que herda</w:t>
      </w:r>
      <w:r w:rsidR="00C23023">
        <w:t xml:space="preserve"> </w:t>
      </w:r>
      <w:r w:rsidR="004A139E">
        <w:t>d</w:t>
      </w:r>
      <w:r w:rsidR="00C23023">
        <w:t>a classe “</w:t>
      </w:r>
      <w:proofErr w:type="spellStart"/>
      <w:r w:rsidR="00C23023">
        <w:t>FabricaAbstrataDePeca</w:t>
      </w:r>
      <w:proofErr w:type="spellEnd"/>
      <w:r w:rsidR="00C23023">
        <w:t>”</w:t>
      </w:r>
      <w:r w:rsidR="004A139E">
        <w:t>,</w:t>
      </w:r>
      <w:r w:rsidR="00C23023">
        <w:t xml:space="preserve"> realiza a criação das peças</w:t>
      </w:r>
      <w:r w:rsidR="004A139E">
        <w:t xml:space="preserve"> e é instanciada na linha 49 da classe “Tabuleiro”</w:t>
      </w:r>
      <w:proofErr w:type="gramStart"/>
      <w:r w:rsidR="00CD35A5">
        <w:t xml:space="preserve">. </w:t>
      </w:r>
      <w:proofErr w:type="gramEnd"/>
      <w:r w:rsidR="00CD35A5">
        <w:t xml:space="preserve">A chamada dos métodos de criação de peças se </w:t>
      </w:r>
      <w:proofErr w:type="spellStart"/>
      <w:r w:rsidR="00CD35A5">
        <w:t>da</w:t>
      </w:r>
      <w:proofErr w:type="spellEnd"/>
      <w:r w:rsidR="00CD35A5">
        <w:t xml:space="preserve"> nos métodos de construção de peças das classes “</w:t>
      </w:r>
      <w:proofErr w:type="spellStart"/>
      <w:r w:rsidR="00CD35A5">
        <w:t>BuilderTimeA</w:t>
      </w:r>
      <w:proofErr w:type="spellEnd"/>
      <w:r w:rsidR="00CD35A5">
        <w:t>” e “</w:t>
      </w:r>
      <w:proofErr w:type="spellStart"/>
      <w:r w:rsidR="00CD35A5">
        <w:t>BuilderTimeB</w:t>
      </w:r>
      <w:proofErr w:type="spellEnd"/>
      <w:r w:rsidR="00CD35A5">
        <w:t xml:space="preserve">”. </w:t>
      </w:r>
    </w:p>
    <w:p w:rsidR="0036038C" w:rsidRDefault="0036038C" w:rsidP="0036038C"/>
    <w:p w:rsidR="00FA4C5B" w:rsidRDefault="0036038C">
      <w:r>
        <w:t xml:space="preserve">Para realizar a seleção e a movimentação de peças foi utilizado o padrão </w:t>
      </w:r>
      <w:proofErr w:type="spellStart"/>
      <w:r>
        <w:t>Command</w:t>
      </w:r>
      <w:proofErr w:type="spellEnd"/>
      <w:r>
        <w:t xml:space="preserve"> que encapsula</w:t>
      </w:r>
      <w:r w:rsidR="0068659B">
        <w:t xml:space="preserve"> a solicitação de seleção na classe</w:t>
      </w:r>
      <w:r>
        <w:t xml:space="preserve"> “</w:t>
      </w:r>
      <w:proofErr w:type="spellStart"/>
      <w:r>
        <w:t>SelecionarPeca</w:t>
      </w:r>
      <w:proofErr w:type="spellEnd"/>
      <w:r>
        <w:t>” e</w:t>
      </w:r>
      <w:r w:rsidR="0068659B">
        <w:t xml:space="preserve"> a solicitação de movimento na classe</w:t>
      </w:r>
      <w:r>
        <w:t xml:space="preserve"> “Movimentar”</w:t>
      </w:r>
      <w:r w:rsidR="0068659B">
        <w:t xml:space="preserve">, ambas as classes implementam a interface </w:t>
      </w:r>
      <w:r w:rsidR="0048417D">
        <w:t>“</w:t>
      </w:r>
      <w:proofErr w:type="spellStart"/>
      <w:r w:rsidR="0068659B">
        <w:t>Command</w:t>
      </w:r>
      <w:proofErr w:type="spellEnd"/>
      <w:r w:rsidR="0048417D">
        <w:t>”</w:t>
      </w:r>
      <w:r w:rsidR="0068659B">
        <w:t xml:space="preserve"> que define um método de execução. A chamada desses métodos ocorre na classe “</w:t>
      </w:r>
      <w:proofErr w:type="spellStart"/>
      <w:r w:rsidR="0068659B">
        <w:t>CommandInvoker</w:t>
      </w:r>
      <w:proofErr w:type="spellEnd"/>
      <w:r w:rsidR="0068659B">
        <w:t xml:space="preserve">” que </w:t>
      </w:r>
      <w:r w:rsidR="006E3471">
        <w:t>é instanciada na classe “</w:t>
      </w:r>
      <w:proofErr w:type="spellStart"/>
      <w:r w:rsidR="006E3471">
        <w:t>TelaPrincipalController</w:t>
      </w:r>
      <w:proofErr w:type="spellEnd"/>
      <w:r w:rsidR="006E3471">
        <w:t xml:space="preserve">” na linha 21 e </w:t>
      </w:r>
      <w:r w:rsidR="0068659B">
        <w:t>de</w:t>
      </w:r>
      <w:r w:rsidR="0048417D">
        <w:t>cide qual solicitação executar</w:t>
      </w:r>
      <w:r w:rsidR="006E3471">
        <w:t>, as solicitações de execução encontram-se também na classe “</w:t>
      </w:r>
      <w:proofErr w:type="spellStart"/>
      <w:r w:rsidR="006E3471">
        <w:t>TelaPrincipalController</w:t>
      </w:r>
      <w:proofErr w:type="spellEnd"/>
      <w:r w:rsidR="006E3471">
        <w:t>” nas linhas 46 e 61</w:t>
      </w:r>
      <w:r w:rsidR="0048417D">
        <w:t xml:space="preserve">. </w:t>
      </w:r>
    </w:p>
    <w:p w:rsidR="0048417D" w:rsidRDefault="0048417D"/>
    <w:p w:rsidR="0048417D" w:rsidRDefault="0048417D">
      <w:r>
        <w:t xml:space="preserve">Na criação dos objetos Time foi utilizado o padrão </w:t>
      </w:r>
      <w:proofErr w:type="spellStart"/>
      <w:r>
        <w:t>Builder</w:t>
      </w:r>
      <w:proofErr w:type="spellEnd"/>
      <w:r>
        <w:t xml:space="preserve"> que separa a criação desse objeto complexo na classe </w:t>
      </w:r>
      <w:r w:rsidR="006E3471">
        <w:t>“</w:t>
      </w:r>
      <w:proofErr w:type="spellStart"/>
      <w:r>
        <w:t>Builder</w:t>
      </w:r>
      <w:r w:rsidR="006E3471">
        <w:t>Time</w:t>
      </w:r>
      <w:proofErr w:type="spellEnd"/>
      <w:r w:rsidR="006E3471">
        <w:t>”, para a criação das peças e dos terrenos que fazem parte de um time são utilizados objetos que herdam de “</w:t>
      </w:r>
      <w:proofErr w:type="spellStart"/>
      <w:r w:rsidR="006E3471">
        <w:t>FabricaAbstrataDePeca</w:t>
      </w:r>
      <w:proofErr w:type="spellEnd"/>
      <w:r w:rsidR="006E3471">
        <w:t>” e de “</w:t>
      </w:r>
      <w:proofErr w:type="spellStart"/>
      <w:r w:rsidR="006E3471">
        <w:t>FabricaAbstrataDeTerreno</w:t>
      </w:r>
      <w:proofErr w:type="spellEnd"/>
      <w:r w:rsidR="006E3471">
        <w:t>”, ambos são recebidos como parâmetros na instanciação de um descendente de “</w:t>
      </w:r>
      <w:proofErr w:type="spellStart"/>
      <w:r w:rsidR="006E3471">
        <w:t>BuilderTime</w:t>
      </w:r>
      <w:proofErr w:type="spellEnd"/>
      <w:r w:rsidR="006E3471">
        <w:t>” o qual pode ser um “</w:t>
      </w:r>
      <w:proofErr w:type="spellStart"/>
      <w:r w:rsidR="006E3471">
        <w:t>BuilderTimeA</w:t>
      </w:r>
      <w:proofErr w:type="spellEnd"/>
      <w:r w:rsidR="006E3471">
        <w:t>”</w:t>
      </w:r>
      <w:r w:rsidR="00CD35A5">
        <w:t xml:space="preserve"> que é instanciado na linha 58 da classe “Tabuleiro”</w:t>
      </w:r>
      <w:r w:rsidR="006E3471">
        <w:t xml:space="preserve"> ou um “</w:t>
      </w:r>
      <w:proofErr w:type="spellStart"/>
      <w:r w:rsidR="006E3471">
        <w:t>BuilderTimeB</w:t>
      </w:r>
      <w:proofErr w:type="spellEnd"/>
      <w:r w:rsidR="006E3471">
        <w:t>”</w:t>
      </w:r>
      <w:r w:rsidR="00CD35A5">
        <w:t xml:space="preserve"> que é instanciado na linha 65 da classe “Tabuleiro”</w:t>
      </w:r>
      <w:r w:rsidR="006E3471">
        <w:t>. A classe “</w:t>
      </w:r>
      <w:proofErr w:type="spellStart"/>
      <w:r w:rsidR="006E3471">
        <w:t>Tecnico</w:t>
      </w:r>
      <w:proofErr w:type="spellEnd"/>
      <w:r w:rsidR="006E3471">
        <w:t>”</w:t>
      </w:r>
      <w:r w:rsidR="00CD35A5">
        <w:t xml:space="preserve">, que </w:t>
      </w:r>
      <w:r w:rsidR="006E3471">
        <w:t>coordena a ordem de execução dos métodos de construção</w:t>
      </w:r>
      <w:r w:rsidR="00CD35A5">
        <w:t xml:space="preserve"> é instanciada nas linhas 59 e 66 da classe “Tabuleiro”</w:t>
      </w:r>
      <w:r w:rsidR="00F9179D">
        <w:t xml:space="preserve"> e seu método de construção é chamado nas linhas 60 e 67 também da classe “Tabuleiro”</w:t>
      </w:r>
      <w:r w:rsidR="00CD35A5">
        <w:t xml:space="preserve">. </w:t>
      </w:r>
    </w:p>
    <w:p w:rsidR="00FA4C5B" w:rsidRDefault="00FA4C5B"/>
    <w:sectPr w:rsidR="00FA4C5B" w:rsidSect="007D4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49"/>
    <w:rsid w:val="0036038C"/>
    <w:rsid w:val="00454649"/>
    <w:rsid w:val="0048417D"/>
    <w:rsid w:val="004A139E"/>
    <w:rsid w:val="00576654"/>
    <w:rsid w:val="0068659B"/>
    <w:rsid w:val="006E3471"/>
    <w:rsid w:val="007D4679"/>
    <w:rsid w:val="00A73E9C"/>
    <w:rsid w:val="00B62C21"/>
    <w:rsid w:val="00C23023"/>
    <w:rsid w:val="00C46836"/>
    <w:rsid w:val="00CD35A5"/>
    <w:rsid w:val="00F9179D"/>
    <w:rsid w:val="00FA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B4C7"/>
  <w15:chartTrackingRefBased/>
  <w15:docId w15:val="{6583AC2A-5B99-4FF7-9D8A-B8C52D19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</dc:creator>
  <cp:keywords/>
  <dc:description/>
  <cp:lastModifiedBy>Avell</cp:lastModifiedBy>
  <cp:revision>1</cp:revision>
  <dcterms:created xsi:type="dcterms:W3CDTF">2018-05-17T01:17:00Z</dcterms:created>
  <dcterms:modified xsi:type="dcterms:W3CDTF">2018-05-17T03:35:00Z</dcterms:modified>
</cp:coreProperties>
</file>