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DEF" w:rsidRDefault="00A07746" w:rsidP="00A07746">
      <w:pPr>
        <w:ind w:firstLine="880"/>
        <w:jc w:val="center"/>
        <w:rPr>
          <w:rFonts w:ascii="方正小标宋_GBK" w:eastAsia="方正小标宋_GBK" w:hint="eastAsia"/>
          <w:sz w:val="44"/>
        </w:rPr>
      </w:pPr>
      <w:r w:rsidRPr="00A07746">
        <w:rPr>
          <w:rFonts w:ascii="方正小标宋_GBK" w:eastAsia="方正小标宋_GBK" w:hint="eastAsia"/>
          <w:sz w:val="44"/>
        </w:rPr>
        <w:t>服务器笔试题目</w:t>
      </w:r>
    </w:p>
    <w:p w:rsidR="00A07746" w:rsidRDefault="00A07746" w:rsidP="00C45A7D">
      <w:pPr>
        <w:ind w:firstLine="560"/>
        <w:rPr>
          <w:rFonts w:ascii="方正黑体_GBK" w:eastAsia="方正黑体_GBK" w:hint="eastAsia"/>
          <w:sz w:val="28"/>
        </w:rPr>
      </w:pPr>
      <w:r>
        <w:rPr>
          <w:rFonts w:ascii="方正黑体_GBK" w:eastAsia="方正黑体_GBK" w:hint="eastAsia"/>
          <w:sz w:val="28"/>
        </w:rPr>
        <w:t xml:space="preserve">1. </w:t>
      </w:r>
      <w:r w:rsidRPr="00A07746">
        <w:rPr>
          <w:rFonts w:ascii="方正黑体_GBK" w:eastAsia="方正黑体_GBK" w:hint="eastAsia"/>
          <w:sz w:val="28"/>
        </w:rPr>
        <w:t>什么是Java虚拟机？为什么Java被称作是“平台无关的编程语言”？</w:t>
      </w:r>
    </w:p>
    <w:p w:rsidR="00C45A7D" w:rsidRPr="00C45A7D" w:rsidRDefault="00B13198" w:rsidP="00C45A7D">
      <w:pPr>
        <w:ind w:firstLine="560"/>
        <w:jc w:val="left"/>
        <w:rPr>
          <w:rFonts w:ascii="方正仿宋_GBK" w:eastAsia="方正仿宋_GBK" w:hint="eastAsia"/>
          <w:sz w:val="28"/>
        </w:rPr>
      </w:pPr>
      <w:r w:rsidRPr="00C45A7D">
        <w:rPr>
          <w:rFonts w:ascii="方正仿宋_GBK" w:eastAsia="方正仿宋_GBK" w:hint="eastAsia"/>
          <w:sz w:val="28"/>
        </w:rPr>
        <w:t>Java虚拟机（</w:t>
      </w:r>
      <w:r w:rsidRPr="00C45A7D">
        <w:rPr>
          <w:rFonts w:ascii="方正仿宋_GBK" w:eastAsia="方正仿宋_GBK" w:hint="eastAsia"/>
          <w:sz w:val="28"/>
        </w:rPr>
        <w:t>Java Virtual Machine</w:t>
      </w:r>
      <w:r w:rsidRPr="00C45A7D">
        <w:rPr>
          <w:rFonts w:ascii="方正仿宋_GBK" w:eastAsia="方正仿宋_GBK" w:hint="eastAsia"/>
          <w:sz w:val="28"/>
        </w:rPr>
        <w:t>，简称JVM）</w:t>
      </w:r>
      <w:r w:rsidR="00C45A7D" w:rsidRPr="00C45A7D">
        <w:rPr>
          <w:rFonts w:ascii="方正仿宋_GBK" w:eastAsia="方正仿宋_GBK" w:hint="eastAsia"/>
          <w:sz w:val="28"/>
        </w:rPr>
        <w:t>是一种抽象化的计算机，通过在实际的计算机上仿真模拟各种计算机功能来实现的。Java虚拟机有自己完善的硬体架构，如处理器、堆栈、寄存器等，还具有相应的指令系统。</w:t>
      </w:r>
    </w:p>
    <w:p w:rsidR="00A07746" w:rsidRPr="00C45A7D" w:rsidRDefault="00C45A7D" w:rsidP="00C45A7D">
      <w:pPr>
        <w:ind w:firstLine="560"/>
        <w:jc w:val="left"/>
        <w:rPr>
          <w:rFonts w:ascii="方正仿宋_GBK" w:eastAsia="方正仿宋_GBK" w:hint="eastAsia"/>
          <w:sz w:val="28"/>
        </w:rPr>
      </w:pPr>
      <w:r w:rsidRPr="00C45A7D">
        <w:rPr>
          <w:rFonts w:ascii="方正仿宋_GBK" w:eastAsia="方正仿宋_GBK" w:hint="eastAsia"/>
          <w:sz w:val="28"/>
        </w:rPr>
        <w:t>由于JVM屏蔽了与具体操作系统平台相关的信息，使得Java程序只需生成在Java虚拟机上运行的目标代码（字节码），就可以在多种平台上不加修改地运行，所以</w:t>
      </w:r>
      <w:r w:rsidRPr="00C45A7D">
        <w:rPr>
          <w:rFonts w:ascii="方正仿宋_GBK" w:eastAsia="方正仿宋_GBK" w:hint="eastAsia"/>
          <w:sz w:val="28"/>
        </w:rPr>
        <w:t>Java被称作是“平台无关的编程语言”</w:t>
      </w:r>
      <w:r w:rsidRPr="00C45A7D">
        <w:rPr>
          <w:rFonts w:ascii="方正仿宋_GBK" w:eastAsia="方正仿宋_GBK" w:hint="eastAsia"/>
          <w:sz w:val="28"/>
        </w:rPr>
        <w:t>。</w:t>
      </w:r>
    </w:p>
    <w:p w:rsidR="00C45A7D" w:rsidRPr="00C45A7D" w:rsidRDefault="00C45A7D" w:rsidP="00C45A7D">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2. JDK和JRE的区别是什么？</w:t>
      </w:r>
    </w:p>
    <w:p w:rsidR="00A07746" w:rsidRPr="000A6952" w:rsidRDefault="000A6952" w:rsidP="000A6952">
      <w:pPr>
        <w:ind w:firstLine="560"/>
        <w:jc w:val="left"/>
        <w:rPr>
          <w:rFonts w:ascii="方正仿宋_GBK" w:eastAsia="方正仿宋_GBK" w:hint="eastAsia"/>
          <w:sz w:val="28"/>
        </w:rPr>
      </w:pPr>
      <w:r w:rsidRPr="000A6952">
        <w:rPr>
          <w:rFonts w:ascii="方正仿宋_GBK" w:eastAsia="方正仿宋_GBK" w:hint="eastAsia"/>
          <w:sz w:val="28"/>
        </w:rPr>
        <w:t>JDK（Java Development Kit）是编写Java程序的程序员使用的软件；JRE（Java Runtime Environment）是运行Java程序的用户使用的软件。</w:t>
      </w:r>
    </w:p>
    <w:p w:rsidR="00A07746" w:rsidRPr="000A6952" w:rsidRDefault="00A07746" w:rsidP="000A6952">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3. Java支持的数据类型有哪些？什么是自动拆装箱？</w:t>
      </w:r>
    </w:p>
    <w:p w:rsidR="00A07746" w:rsidRPr="00FD5011" w:rsidRDefault="00ED51D1" w:rsidP="00FD5011">
      <w:pPr>
        <w:ind w:firstLine="560"/>
        <w:jc w:val="left"/>
        <w:rPr>
          <w:rFonts w:ascii="方正仿宋_GBK" w:eastAsia="方正仿宋_GBK" w:hint="eastAsia"/>
          <w:sz w:val="28"/>
        </w:rPr>
      </w:pPr>
      <w:r w:rsidRPr="00FD5011">
        <w:rPr>
          <w:rFonts w:ascii="方正仿宋_GBK" w:eastAsia="方正仿宋_GBK" w:hint="eastAsia"/>
          <w:sz w:val="28"/>
        </w:rPr>
        <w:t>Java支持的数据类型有：整形（具体分为</w:t>
      </w:r>
      <w:proofErr w:type="spellStart"/>
      <w:r w:rsidRPr="00FD5011">
        <w:rPr>
          <w:rFonts w:ascii="方正仿宋_GBK" w:eastAsia="方正仿宋_GBK" w:hint="eastAsia"/>
          <w:sz w:val="28"/>
        </w:rPr>
        <w:t>int</w:t>
      </w:r>
      <w:proofErr w:type="spellEnd"/>
      <w:r w:rsidRPr="00FD5011">
        <w:rPr>
          <w:rFonts w:ascii="方正仿宋_GBK" w:eastAsia="方正仿宋_GBK" w:hint="eastAsia"/>
          <w:sz w:val="28"/>
        </w:rPr>
        <w:t>, short, long, byte）、浮点类型（具体分为float, double）、char类型、</w:t>
      </w:r>
      <w:proofErr w:type="spellStart"/>
      <w:r w:rsidRPr="00FD5011">
        <w:rPr>
          <w:rFonts w:ascii="方正仿宋_GBK" w:eastAsia="方正仿宋_GBK" w:hint="eastAsia"/>
          <w:sz w:val="28"/>
        </w:rPr>
        <w:t>boolean</w:t>
      </w:r>
      <w:proofErr w:type="spellEnd"/>
      <w:r w:rsidRPr="00FD5011">
        <w:rPr>
          <w:rFonts w:ascii="方正仿宋_GBK" w:eastAsia="方正仿宋_GBK" w:hint="eastAsia"/>
          <w:sz w:val="28"/>
        </w:rPr>
        <w:t>类型。</w:t>
      </w:r>
    </w:p>
    <w:p w:rsidR="00ED51D1" w:rsidRPr="00FD5011" w:rsidRDefault="00A07318" w:rsidP="00FD5011">
      <w:pPr>
        <w:ind w:firstLine="560"/>
        <w:jc w:val="left"/>
        <w:rPr>
          <w:rFonts w:ascii="方正仿宋_GBK" w:eastAsia="方正仿宋_GBK" w:hint="eastAsia"/>
          <w:sz w:val="28"/>
        </w:rPr>
      </w:pPr>
      <w:r w:rsidRPr="00FD5011">
        <w:rPr>
          <w:rFonts w:ascii="方正仿宋_GBK" w:eastAsia="方正仿宋_GBK" w:hint="eastAsia"/>
          <w:sz w:val="28"/>
        </w:rPr>
        <w:t>自动拆装箱</w:t>
      </w:r>
      <w:r w:rsidRPr="00FD5011">
        <w:rPr>
          <w:rFonts w:ascii="方正仿宋_GBK" w:eastAsia="方正仿宋_GBK" w:hint="eastAsia"/>
          <w:sz w:val="28"/>
        </w:rPr>
        <w:t>是对于基本数据类型而言的，因为他们定义的变量与常量不是对象，要使用打包类型才能将他们包装成</w:t>
      </w:r>
      <w:r w:rsidR="0088763B" w:rsidRPr="00FD5011">
        <w:rPr>
          <w:rFonts w:ascii="方正仿宋_GBK" w:eastAsia="方正仿宋_GBK" w:hint="eastAsia"/>
          <w:sz w:val="28"/>
        </w:rPr>
        <w:t>相应的对象，以</w:t>
      </w:r>
      <w:proofErr w:type="spellStart"/>
      <w:r w:rsidR="0088763B" w:rsidRPr="00FD5011">
        <w:rPr>
          <w:rFonts w:ascii="方正仿宋_GBK" w:eastAsia="方正仿宋_GBK" w:hint="eastAsia"/>
          <w:sz w:val="28"/>
        </w:rPr>
        <w:t>int</w:t>
      </w:r>
      <w:proofErr w:type="spellEnd"/>
      <w:r w:rsidR="0088763B" w:rsidRPr="00FD5011">
        <w:rPr>
          <w:rFonts w:ascii="方正仿宋_GBK" w:eastAsia="方正仿宋_GBK" w:hint="eastAsia"/>
          <w:sz w:val="28"/>
        </w:rPr>
        <w:lastRenderedPageBreak/>
        <w:t>类型为例，基本语法应为</w:t>
      </w:r>
    </w:p>
    <w:p w:rsidR="0088763B" w:rsidRPr="00FD5011" w:rsidRDefault="000056CA" w:rsidP="00FD5011">
      <w:pPr>
        <w:ind w:firstLine="560"/>
        <w:jc w:val="left"/>
        <w:rPr>
          <w:rFonts w:ascii="方正仿宋_GBK" w:eastAsia="方正仿宋_GBK" w:hint="eastAsia"/>
          <w:sz w:val="28"/>
        </w:rPr>
      </w:pPr>
      <w:r w:rsidRPr="00FD5011">
        <w:rPr>
          <w:rFonts w:ascii="方正仿宋_GBK" w:eastAsia="方正仿宋_GBK"/>
          <w:sz w:val="28"/>
        </w:rPr>
        <w:t xml:space="preserve">Integer a= new </w:t>
      </w:r>
      <w:proofErr w:type="gramStart"/>
      <w:r w:rsidRPr="00FD5011">
        <w:rPr>
          <w:rFonts w:ascii="方正仿宋_GBK" w:eastAsia="方正仿宋_GBK"/>
          <w:sz w:val="28"/>
        </w:rPr>
        <w:t>Integer(</w:t>
      </w:r>
      <w:proofErr w:type="gramEnd"/>
      <w:r w:rsidRPr="00FD5011">
        <w:rPr>
          <w:rFonts w:ascii="方正仿宋_GBK" w:eastAsia="方正仿宋_GBK" w:hint="eastAsia"/>
          <w:sz w:val="28"/>
        </w:rPr>
        <w:t>6</w:t>
      </w:r>
      <w:r w:rsidR="0088763B" w:rsidRPr="00FD5011">
        <w:rPr>
          <w:rFonts w:ascii="方正仿宋_GBK" w:eastAsia="方正仿宋_GBK"/>
          <w:sz w:val="28"/>
        </w:rPr>
        <w:t>);</w:t>
      </w:r>
    </w:p>
    <w:p w:rsidR="0088763B" w:rsidRPr="00FD5011" w:rsidRDefault="000056CA" w:rsidP="00FD5011">
      <w:pPr>
        <w:ind w:firstLine="560"/>
        <w:jc w:val="left"/>
        <w:rPr>
          <w:rFonts w:ascii="方正仿宋_GBK" w:eastAsia="方正仿宋_GBK" w:hint="eastAsia"/>
          <w:sz w:val="28"/>
        </w:rPr>
      </w:pPr>
      <w:r w:rsidRPr="00FD5011">
        <w:rPr>
          <w:rFonts w:ascii="方正仿宋_GBK" w:eastAsia="方正仿宋_GBK" w:hint="eastAsia"/>
          <w:sz w:val="28"/>
        </w:rPr>
        <w:t>而自动装箱是指直接将语句写成这样</w:t>
      </w:r>
    </w:p>
    <w:p w:rsidR="000056CA" w:rsidRPr="00FD5011" w:rsidRDefault="000056CA" w:rsidP="00FD5011">
      <w:pPr>
        <w:ind w:firstLine="560"/>
        <w:jc w:val="left"/>
        <w:rPr>
          <w:rFonts w:ascii="方正仿宋_GBK" w:eastAsia="方正仿宋_GBK" w:hint="eastAsia"/>
          <w:sz w:val="28"/>
        </w:rPr>
      </w:pPr>
      <w:r w:rsidRPr="00FD5011">
        <w:rPr>
          <w:rFonts w:ascii="方正仿宋_GBK" w:eastAsia="方正仿宋_GBK"/>
          <w:sz w:val="28"/>
        </w:rPr>
        <w:t xml:space="preserve">Integer </w:t>
      </w:r>
      <w:r w:rsidRPr="00FD5011">
        <w:rPr>
          <w:rFonts w:ascii="方正仿宋_GBK" w:eastAsia="方正仿宋_GBK" w:hint="eastAsia"/>
          <w:sz w:val="28"/>
        </w:rPr>
        <w:t>a</w:t>
      </w:r>
      <w:r w:rsidR="00C02516">
        <w:rPr>
          <w:rFonts w:ascii="方正仿宋_GBK" w:eastAsia="方正仿宋_GBK"/>
          <w:sz w:val="28"/>
        </w:rPr>
        <w:t>=</w:t>
      </w:r>
      <w:r w:rsidRPr="00FD5011">
        <w:rPr>
          <w:rFonts w:ascii="方正仿宋_GBK" w:eastAsia="方正仿宋_GBK" w:hint="eastAsia"/>
          <w:sz w:val="28"/>
        </w:rPr>
        <w:t>6</w:t>
      </w:r>
      <w:r w:rsidRPr="00FD5011">
        <w:rPr>
          <w:rFonts w:ascii="方正仿宋_GBK" w:eastAsia="方正仿宋_GBK"/>
          <w:sz w:val="28"/>
        </w:rPr>
        <w:t>;</w:t>
      </w:r>
    </w:p>
    <w:p w:rsidR="000056CA" w:rsidRPr="00FD5011" w:rsidRDefault="00FD5011" w:rsidP="00FD5011">
      <w:pPr>
        <w:ind w:firstLine="560"/>
        <w:jc w:val="left"/>
        <w:rPr>
          <w:rFonts w:ascii="方正仿宋_GBK" w:eastAsia="方正仿宋_GBK" w:hint="eastAsia"/>
          <w:sz w:val="28"/>
        </w:rPr>
      </w:pPr>
      <w:r w:rsidRPr="00FD5011">
        <w:rPr>
          <w:rFonts w:ascii="方正仿宋_GBK" w:eastAsia="方正仿宋_GBK" w:hint="eastAsia"/>
          <w:sz w:val="28"/>
        </w:rPr>
        <w:t>这里</w:t>
      </w:r>
      <w:r w:rsidR="00BD2723" w:rsidRPr="00FD5011">
        <w:rPr>
          <w:rFonts w:ascii="方正仿宋_GBK" w:eastAsia="方正仿宋_GBK" w:hint="eastAsia"/>
          <w:sz w:val="28"/>
        </w:rPr>
        <w:t>将整形数值6直接包装成一个Integer对象</w:t>
      </w:r>
      <w:r w:rsidR="007321CD" w:rsidRPr="00FD5011">
        <w:rPr>
          <w:rFonts w:ascii="方正仿宋_GBK" w:eastAsia="方正仿宋_GBK" w:hint="eastAsia"/>
          <w:sz w:val="28"/>
        </w:rPr>
        <w:t>a</w:t>
      </w:r>
      <w:r w:rsidR="00BD2723" w:rsidRPr="00FD5011">
        <w:rPr>
          <w:rFonts w:ascii="方正仿宋_GBK" w:eastAsia="方正仿宋_GBK" w:hint="eastAsia"/>
          <w:sz w:val="28"/>
        </w:rPr>
        <w:t>。</w:t>
      </w:r>
    </w:p>
    <w:p w:rsidR="00BD2723" w:rsidRPr="00FD5011" w:rsidRDefault="007321CD" w:rsidP="00FD5011">
      <w:pPr>
        <w:ind w:firstLine="560"/>
        <w:jc w:val="left"/>
        <w:rPr>
          <w:rFonts w:ascii="方正仿宋_GBK" w:eastAsia="方正仿宋_GBK" w:hint="eastAsia"/>
          <w:sz w:val="28"/>
        </w:rPr>
      </w:pPr>
      <w:r w:rsidRPr="00FD5011">
        <w:rPr>
          <w:rFonts w:ascii="方正仿宋_GBK" w:eastAsia="方正仿宋_GBK" w:hint="eastAsia"/>
          <w:sz w:val="28"/>
        </w:rPr>
        <w:t>而自动拆箱语句如下</w:t>
      </w:r>
    </w:p>
    <w:p w:rsidR="007321CD" w:rsidRPr="00FD5011" w:rsidRDefault="007321CD" w:rsidP="00FD5011">
      <w:pPr>
        <w:ind w:firstLine="560"/>
        <w:jc w:val="left"/>
        <w:rPr>
          <w:rFonts w:ascii="方正仿宋_GBK" w:eastAsia="方正仿宋_GBK" w:hint="eastAsia"/>
          <w:sz w:val="28"/>
        </w:rPr>
      </w:pPr>
      <w:proofErr w:type="spellStart"/>
      <w:proofErr w:type="gramStart"/>
      <w:r w:rsidRPr="00FD5011">
        <w:rPr>
          <w:rFonts w:ascii="方正仿宋_GBK" w:eastAsia="方正仿宋_GBK"/>
          <w:sz w:val="28"/>
        </w:rPr>
        <w:t>System.out.println</w:t>
      </w:r>
      <w:proofErr w:type="spellEnd"/>
      <w:r w:rsidRPr="00FD5011">
        <w:rPr>
          <w:rFonts w:ascii="方正仿宋_GBK" w:eastAsia="方正仿宋_GBK" w:hint="eastAsia"/>
          <w:sz w:val="28"/>
        </w:rPr>
        <w:t>(</w:t>
      </w:r>
      <w:proofErr w:type="gramEnd"/>
      <w:r w:rsidRPr="00FD5011">
        <w:rPr>
          <w:rFonts w:ascii="方正仿宋_GBK" w:eastAsia="方正仿宋_GBK"/>
          <w:sz w:val="28"/>
        </w:rPr>
        <w:t>a</w:t>
      </w:r>
      <w:r w:rsidR="00FD5011">
        <w:rPr>
          <w:rFonts w:ascii="方正仿宋_GBK" w:eastAsia="方正仿宋_GBK"/>
          <w:sz w:val="28"/>
        </w:rPr>
        <w:t>+</w:t>
      </w:r>
      <w:r w:rsidRPr="00FD5011">
        <w:rPr>
          <w:rFonts w:ascii="方正仿宋_GBK" w:eastAsia="方正仿宋_GBK" w:hint="eastAsia"/>
          <w:sz w:val="28"/>
        </w:rPr>
        <w:t>4)</w:t>
      </w:r>
      <w:r w:rsidRPr="00FD5011">
        <w:rPr>
          <w:rFonts w:ascii="方正仿宋_GBK" w:eastAsia="方正仿宋_GBK"/>
          <w:sz w:val="28"/>
        </w:rPr>
        <w:t>;</w:t>
      </w:r>
    </w:p>
    <w:p w:rsidR="000056CA" w:rsidRPr="00FD5011" w:rsidRDefault="007321CD" w:rsidP="00FD5011">
      <w:pPr>
        <w:ind w:firstLine="560"/>
        <w:jc w:val="left"/>
        <w:rPr>
          <w:rFonts w:ascii="方正仿宋_GBK" w:eastAsia="方正仿宋_GBK" w:hint="eastAsia"/>
          <w:sz w:val="28"/>
        </w:rPr>
      </w:pPr>
      <w:r w:rsidRPr="00FD5011">
        <w:rPr>
          <w:rFonts w:ascii="方正仿宋_GBK" w:eastAsia="方正仿宋_GBK" w:hint="eastAsia"/>
          <w:sz w:val="28"/>
        </w:rPr>
        <w:t>这里将对象a拆开成整形数值6再与4相加，最后在控制台输出</w:t>
      </w:r>
      <w:r w:rsidR="00FD5011" w:rsidRPr="00FD5011">
        <w:rPr>
          <w:rFonts w:ascii="方正仿宋_GBK" w:eastAsia="方正仿宋_GBK" w:hint="eastAsia"/>
          <w:sz w:val="28"/>
        </w:rPr>
        <w:t>运算的结果</w:t>
      </w:r>
      <w:r w:rsidRPr="00FD5011">
        <w:rPr>
          <w:rFonts w:ascii="方正仿宋_GBK" w:eastAsia="方正仿宋_GBK" w:hint="eastAsia"/>
          <w:sz w:val="28"/>
        </w:rPr>
        <w:t>10</w:t>
      </w:r>
      <w:r w:rsidR="00FD5011" w:rsidRPr="00FD5011">
        <w:rPr>
          <w:rFonts w:ascii="方正仿宋_GBK" w:eastAsia="方正仿宋_GBK" w:hint="eastAsia"/>
          <w:sz w:val="28"/>
        </w:rPr>
        <w:t>。</w:t>
      </w:r>
    </w:p>
    <w:p w:rsidR="00FD5011" w:rsidRPr="00FD5011" w:rsidRDefault="00FD5011" w:rsidP="00FD5011">
      <w:pPr>
        <w:ind w:firstLine="560"/>
        <w:jc w:val="left"/>
        <w:rPr>
          <w:rFonts w:ascii="方正仿宋_GBK" w:eastAsia="方正仿宋_GBK" w:hint="eastAsia"/>
          <w:sz w:val="28"/>
        </w:rPr>
      </w:pPr>
      <w:r w:rsidRPr="00FD5011">
        <w:rPr>
          <w:rFonts w:ascii="方正仿宋_GBK" w:eastAsia="方正仿宋_GBK" w:hint="eastAsia"/>
          <w:sz w:val="28"/>
        </w:rPr>
        <w:t>自动装箱与拆箱的功能事实上是编译器来帮您的忙，编译器在编译时期依您所编写的语法，决定是否进行装箱或拆箱动作。</w:t>
      </w:r>
    </w:p>
    <w:p w:rsidR="00A07746" w:rsidRDefault="00A07746" w:rsidP="00A07746">
      <w:pPr>
        <w:ind w:firstLineChars="71" w:firstLine="199"/>
        <w:rPr>
          <w:rFonts w:ascii="方正黑体_GBK" w:eastAsia="方正黑体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4. 接口和抽象类的区别是什么？</w:t>
      </w:r>
    </w:p>
    <w:p w:rsidR="00A07746" w:rsidRPr="00F127CB" w:rsidRDefault="00F127CB" w:rsidP="00F127CB">
      <w:pPr>
        <w:ind w:firstLine="560"/>
        <w:jc w:val="left"/>
        <w:rPr>
          <w:rFonts w:ascii="方正仿宋_GBK" w:eastAsia="方正仿宋_GBK" w:hint="eastAsia"/>
          <w:sz w:val="28"/>
        </w:rPr>
      </w:pPr>
      <w:r w:rsidRPr="00F127CB">
        <w:rPr>
          <w:rFonts w:ascii="方正仿宋_GBK" w:eastAsia="方正仿宋_GBK" w:hint="eastAsia"/>
          <w:sz w:val="28"/>
        </w:rPr>
        <w:t>接口是公开的，里面不能有私有的方法或属性</w:t>
      </w:r>
      <w:r w:rsidR="00A8113D" w:rsidRPr="00F127CB">
        <w:rPr>
          <w:rFonts w:ascii="方正仿宋_GBK" w:eastAsia="方正仿宋_GBK" w:hint="eastAsia"/>
          <w:sz w:val="28"/>
        </w:rPr>
        <w:t>而抽象类是可以有私有方法或私有</w:t>
      </w:r>
      <w:r w:rsidRPr="00F127CB">
        <w:rPr>
          <w:rFonts w:ascii="方正仿宋_GBK" w:eastAsia="方正仿宋_GBK" w:hint="eastAsia"/>
          <w:sz w:val="28"/>
        </w:rPr>
        <w:t>属性的。而且，</w:t>
      </w:r>
      <w:r w:rsidR="00A8113D" w:rsidRPr="00F127CB">
        <w:rPr>
          <w:rFonts w:ascii="方正仿宋_GBK" w:eastAsia="方正仿宋_GBK" w:hint="eastAsia"/>
          <w:sz w:val="28"/>
        </w:rPr>
        <w:t>实现接口的一定要实现接口里定义的所有方法，而实现抽象类可以有选择地重写需要用到的方法</w:t>
      </w:r>
      <w:r w:rsidRPr="00F127CB">
        <w:rPr>
          <w:rFonts w:ascii="方正仿宋_GBK" w:eastAsia="方正仿宋_GBK" w:hint="eastAsia"/>
          <w:sz w:val="28"/>
        </w:rPr>
        <w:t>。</w:t>
      </w:r>
    </w:p>
    <w:p w:rsidR="00A07746" w:rsidRPr="00F127CB" w:rsidRDefault="00F127CB" w:rsidP="00F127CB">
      <w:pPr>
        <w:ind w:firstLine="560"/>
        <w:jc w:val="left"/>
        <w:rPr>
          <w:rFonts w:ascii="方正仿宋_GBK" w:eastAsia="方正仿宋_GBK" w:hint="eastAsia"/>
          <w:sz w:val="28"/>
        </w:rPr>
      </w:pPr>
      <w:r w:rsidRPr="00F127CB">
        <w:rPr>
          <w:rFonts w:ascii="方正仿宋_GBK" w:eastAsia="方正仿宋_GBK" w:hint="eastAsia"/>
          <w:sz w:val="28"/>
        </w:rPr>
        <w:t>同时，一个类可以使用多个接口，但只能继承一个抽象类。</w:t>
      </w:r>
    </w:p>
    <w:p w:rsidR="000056CA" w:rsidRPr="00F127CB" w:rsidRDefault="000056CA" w:rsidP="00F127CB">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5. 什么是值传递和引用传递？</w:t>
      </w:r>
    </w:p>
    <w:p w:rsidR="00771349" w:rsidRPr="00FD4C5E" w:rsidRDefault="00771349" w:rsidP="00FD4C5E">
      <w:pPr>
        <w:ind w:firstLine="560"/>
        <w:jc w:val="left"/>
        <w:rPr>
          <w:rFonts w:ascii="方正仿宋_GBK" w:eastAsia="方正仿宋_GBK" w:hint="eastAsia"/>
          <w:sz w:val="28"/>
        </w:rPr>
      </w:pPr>
      <w:r w:rsidRPr="00FD4C5E">
        <w:rPr>
          <w:rFonts w:ascii="方正仿宋_GBK" w:eastAsia="方正仿宋_GBK" w:hint="eastAsia"/>
          <w:sz w:val="28"/>
        </w:rPr>
        <w:t>值传递是指在方法调用时，实参把它的值传递给对应的形参，形参会开辟一块新的存储空间存储这个值</w:t>
      </w:r>
      <w:r w:rsidR="00F127CB" w:rsidRPr="00FD4C5E">
        <w:rPr>
          <w:rFonts w:ascii="方正仿宋_GBK" w:eastAsia="方正仿宋_GBK" w:hint="eastAsia"/>
          <w:sz w:val="28"/>
        </w:rPr>
        <w:t>，</w:t>
      </w:r>
      <w:r w:rsidRPr="00FD4C5E">
        <w:rPr>
          <w:rFonts w:ascii="方正仿宋_GBK" w:eastAsia="方正仿宋_GBK" w:hint="eastAsia"/>
          <w:sz w:val="28"/>
        </w:rPr>
        <w:t>实参与形参拥有两个不同的存储单元，在方法执行时对形参数值的改变不影响实参</w:t>
      </w:r>
      <w:r w:rsidR="00F127CB" w:rsidRPr="00FD4C5E">
        <w:rPr>
          <w:rFonts w:ascii="方正仿宋_GBK" w:eastAsia="方正仿宋_GBK" w:hint="eastAsia"/>
          <w:sz w:val="28"/>
        </w:rPr>
        <w:t>的</w:t>
      </w:r>
      <w:r w:rsidRPr="00FD4C5E">
        <w:rPr>
          <w:rFonts w:ascii="方正仿宋_GBK" w:eastAsia="方正仿宋_GBK" w:hint="eastAsia"/>
          <w:sz w:val="28"/>
        </w:rPr>
        <w:t>数</w:t>
      </w:r>
      <w:r w:rsidR="00F127CB" w:rsidRPr="00FD4C5E">
        <w:rPr>
          <w:rFonts w:ascii="方正仿宋_GBK" w:eastAsia="方正仿宋_GBK" w:hint="eastAsia"/>
          <w:sz w:val="28"/>
        </w:rPr>
        <w:t>值</w:t>
      </w:r>
      <w:r w:rsidRPr="00FD4C5E">
        <w:rPr>
          <w:rFonts w:ascii="方正仿宋_GBK" w:eastAsia="方正仿宋_GBK" w:hint="eastAsia"/>
          <w:sz w:val="28"/>
        </w:rPr>
        <w:t>，方法</w:t>
      </w:r>
      <w:r w:rsidRPr="00FD4C5E">
        <w:rPr>
          <w:rFonts w:ascii="方正仿宋_GBK" w:eastAsia="方正仿宋_GBK" w:hint="eastAsia"/>
          <w:sz w:val="28"/>
        </w:rPr>
        <w:lastRenderedPageBreak/>
        <w:t>结束后，形参开辟的存储空间会被收回，而实参的数值不受影响，不会改变。</w:t>
      </w:r>
    </w:p>
    <w:p w:rsidR="00771349" w:rsidRPr="00FD4C5E" w:rsidRDefault="00771349" w:rsidP="00FD4C5E">
      <w:pPr>
        <w:ind w:firstLine="560"/>
        <w:jc w:val="left"/>
        <w:rPr>
          <w:rFonts w:ascii="方正仿宋_GBK" w:eastAsia="方正仿宋_GBK" w:hint="eastAsia"/>
          <w:sz w:val="28"/>
        </w:rPr>
      </w:pPr>
      <w:r w:rsidRPr="00FD4C5E">
        <w:rPr>
          <w:rFonts w:ascii="方正仿宋_GBK" w:eastAsia="方正仿宋_GBK" w:hint="eastAsia"/>
          <w:sz w:val="28"/>
        </w:rPr>
        <w:t>引用传递是指在方法调用时，程序会将实参的地址传递到方法中</w:t>
      </w:r>
      <w:r w:rsidR="00FD4C5E" w:rsidRPr="00FD4C5E">
        <w:rPr>
          <w:rFonts w:ascii="方正仿宋_GBK" w:eastAsia="方正仿宋_GBK" w:hint="eastAsia"/>
          <w:sz w:val="28"/>
        </w:rPr>
        <w:t>，并赋予形参同样的地址</w:t>
      </w:r>
      <w:r w:rsidRPr="00FD4C5E">
        <w:rPr>
          <w:rFonts w:ascii="方正仿宋_GBK" w:eastAsia="方正仿宋_GBK" w:hint="eastAsia"/>
          <w:sz w:val="28"/>
        </w:rPr>
        <w:t>，</w:t>
      </w:r>
      <w:r w:rsidR="00FD4C5E" w:rsidRPr="00FD4C5E">
        <w:rPr>
          <w:rFonts w:ascii="方正仿宋_GBK" w:eastAsia="方正仿宋_GBK" w:hint="eastAsia"/>
          <w:sz w:val="28"/>
        </w:rPr>
        <w:t>这时实参与形参指向同一个地址，在方法执行中，对形参</w:t>
      </w:r>
      <w:r w:rsidRPr="00FD4C5E">
        <w:rPr>
          <w:rFonts w:ascii="方正仿宋_GBK" w:eastAsia="方正仿宋_GBK" w:hint="eastAsia"/>
          <w:sz w:val="28"/>
        </w:rPr>
        <w:t>的</w:t>
      </w:r>
      <w:r w:rsidR="00FD4C5E" w:rsidRPr="00FD4C5E">
        <w:rPr>
          <w:rFonts w:ascii="方正仿宋_GBK" w:eastAsia="方正仿宋_GBK" w:hint="eastAsia"/>
          <w:sz w:val="28"/>
        </w:rPr>
        <w:t>改变实际上就是对实参的改变</w:t>
      </w:r>
      <w:r w:rsidRPr="00FD4C5E">
        <w:rPr>
          <w:rFonts w:ascii="方正仿宋_GBK" w:eastAsia="方正仿宋_GBK" w:hint="eastAsia"/>
          <w:sz w:val="28"/>
        </w:rPr>
        <w:t>，方法结束后</w:t>
      </w:r>
      <w:r w:rsidR="00FD4C5E" w:rsidRPr="00FD4C5E">
        <w:rPr>
          <w:rFonts w:ascii="方正仿宋_GBK" w:eastAsia="方正仿宋_GBK" w:hint="eastAsia"/>
          <w:sz w:val="28"/>
        </w:rPr>
        <w:t>，这个改变会</w:t>
      </w:r>
      <w:r w:rsidRPr="00FD4C5E">
        <w:rPr>
          <w:rFonts w:ascii="方正仿宋_GBK" w:eastAsia="方正仿宋_GBK" w:hint="eastAsia"/>
          <w:sz w:val="28"/>
        </w:rPr>
        <w:t>被保留了下来，</w:t>
      </w:r>
      <w:r w:rsidR="00FD4C5E" w:rsidRPr="00FD4C5E">
        <w:rPr>
          <w:rFonts w:ascii="方正仿宋_GBK" w:eastAsia="方正仿宋_GBK" w:hint="eastAsia"/>
          <w:sz w:val="28"/>
        </w:rPr>
        <w:t>实参的值将受到应有的改变</w:t>
      </w:r>
      <w:r w:rsidRPr="00FD4C5E">
        <w:rPr>
          <w:rFonts w:ascii="方正仿宋_GBK" w:eastAsia="方正仿宋_GBK" w:hint="eastAsia"/>
          <w:sz w:val="28"/>
        </w:rPr>
        <w:t>。</w:t>
      </w:r>
    </w:p>
    <w:p w:rsidR="00771349" w:rsidRPr="00FD4C5E" w:rsidRDefault="00771349" w:rsidP="00FD4C5E">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6. Java中的两种异常类型是什么？他们有什么区别？</w:t>
      </w:r>
    </w:p>
    <w:p w:rsidR="00A07746" w:rsidRPr="00A8113D" w:rsidRDefault="006F374E" w:rsidP="00A8113D">
      <w:pPr>
        <w:ind w:firstLine="560"/>
        <w:jc w:val="left"/>
        <w:rPr>
          <w:rFonts w:ascii="方正仿宋_GBK" w:eastAsia="方正仿宋_GBK" w:hint="eastAsia"/>
          <w:sz w:val="28"/>
        </w:rPr>
      </w:pPr>
      <w:r w:rsidRPr="00A8113D">
        <w:rPr>
          <w:rFonts w:ascii="方正仿宋_GBK" w:eastAsia="方正仿宋_GBK" w:hint="eastAsia"/>
          <w:sz w:val="28"/>
        </w:rPr>
        <w:t>Java中的两类异常类分别是Error与Exception。</w:t>
      </w:r>
    </w:p>
    <w:p w:rsidR="006F374E" w:rsidRPr="00A8113D" w:rsidRDefault="006F374E" w:rsidP="00A8113D">
      <w:pPr>
        <w:ind w:firstLine="560"/>
        <w:jc w:val="left"/>
        <w:rPr>
          <w:rFonts w:ascii="方正仿宋_GBK" w:eastAsia="方正仿宋_GBK" w:hint="eastAsia"/>
          <w:sz w:val="28"/>
        </w:rPr>
      </w:pPr>
      <w:r w:rsidRPr="00A8113D">
        <w:rPr>
          <w:rFonts w:ascii="方正仿宋_GBK" w:eastAsia="方正仿宋_GBK" w:hint="eastAsia"/>
          <w:sz w:val="28"/>
        </w:rPr>
        <w:t>Error类层次结构描述了Java运行时系统内部错误和资源耗尽错误 。</w:t>
      </w:r>
    </w:p>
    <w:p w:rsidR="00A8113D" w:rsidRPr="00A8113D" w:rsidRDefault="00A8113D" w:rsidP="00A8113D">
      <w:pPr>
        <w:ind w:firstLine="560"/>
        <w:jc w:val="left"/>
        <w:rPr>
          <w:rFonts w:ascii="方正仿宋_GBK" w:eastAsia="方正仿宋_GBK" w:hint="eastAsia"/>
          <w:sz w:val="28"/>
        </w:rPr>
      </w:pPr>
      <w:r w:rsidRPr="00A8113D">
        <w:rPr>
          <w:rFonts w:ascii="方正仿宋_GBK" w:eastAsia="方正仿宋_GBK" w:hint="eastAsia"/>
          <w:sz w:val="28"/>
        </w:rPr>
        <w:t>Exception又分解为两个分支，</w:t>
      </w:r>
      <w:proofErr w:type="spellStart"/>
      <w:r w:rsidRPr="00A8113D">
        <w:rPr>
          <w:rFonts w:ascii="方正仿宋_GBK" w:eastAsia="方正仿宋_GBK" w:hint="eastAsia"/>
          <w:sz w:val="28"/>
        </w:rPr>
        <w:t>RuntimeException</w:t>
      </w:r>
      <w:proofErr w:type="spellEnd"/>
      <w:r w:rsidRPr="00A8113D">
        <w:rPr>
          <w:rFonts w:ascii="方正仿宋_GBK" w:eastAsia="方正仿宋_GBK" w:hint="eastAsia"/>
          <w:sz w:val="28"/>
        </w:rPr>
        <w:t>与</w:t>
      </w:r>
      <w:proofErr w:type="spellStart"/>
      <w:r w:rsidRPr="00A8113D">
        <w:rPr>
          <w:rFonts w:ascii="方正仿宋_GBK" w:eastAsia="方正仿宋_GBK" w:hint="eastAsia"/>
          <w:sz w:val="28"/>
        </w:rPr>
        <w:t>IOException</w:t>
      </w:r>
      <w:proofErr w:type="spellEnd"/>
      <w:r w:rsidRPr="00A8113D">
        <w:rPr>
          <w:rFonts w:ascii="方正仿宋_GBK" w:eastAsia="方正仿宋_GBK" w:hint="eastAsia"/>
          <w:sz w:val="28"/>
        </w:rPr>
        <w:t>。其中，有程序错误导致的异常属于</w:t>
      </w:r>
      <w:proofErr w:type="spellStart"/>
      <w:r w:rsidRPr="00A8113D">
        <w:rPr>
          <w:rFonts w:ascii="方正仿宋_GBK" w:eastAsia="方正仿宋_GBK" w:hint="eastAsia"/>
          <w:sz w:val="28"/>
        </w:rPr>
        <w:t>RuntimeExceptiion</w:t>
      </w:r>
      <w:proofErr w:type="spellEnd"/>
      <w:r w:rsidRPr="00A8113D">
        <w:rPr>
          <w:rFonts w:ascii="方正仿宋_GBK" w:eastAsia="方正仿宋_GBK" w:hint="eastAsia"/>
          <w:sz w:val="28"/>
        </w:rPr>
        <w:t>；程序本身没有问题，但由于像I/O错误这类的问题导致的异常属于</w:t>
      </w:r>
      <w:proofErr w:type="spellStart"/>
      <w:r w:rsidRPr="00A8113D">
        <w:rPr>
          <w:rFonts w:ascii="方正仿宋_GBK" w:eastAsia="方正仿宋_GBK" w:hint="eastAsia"/>
          <w:sz w:val="28"/>
        </w:rPr>
        <w:t>IOExcption</w:t>
      </w:r>
      <w:proofErr w:type="spellEnd"/>
      <w:r w:rsidRPr="00A8113D">
        <w:rPr>
          <w:rFonts w:ascii="方正仿宋_GBK" w:eastAsia="方正仿宋_GBK" w:hint="eastAsia"/>
          <w:sz w:val="28"/>
        </w:rPr>
        <w:t>。</w:t>
      </w:r>
    </w:p>
    <w:p w:rsidR="006F374E" w:rsidRPr="00A8113D" w:rsidRDefault="006F374E" w:rsidP="00A8113D">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 xml:space="preserve">7. </w:t>
      </w:r>
      <w:proofErr w:type="spellStart"/>
      <w:r w:rsidRPr="00A07746">
        <w:rPr>
          <w:rFonts w:ascii="方正黑体_GBK" w:eastAsia="方正黑体_GBK" w:hint="eastAsia"/>
          <w:sz w:val="28"/>
        </w:rPr>
        <w:t>ArrayList</w:t>
      </w:r>
      <w:proofErr w:type="spellEnd"/>
      <w:r w:rsidRPr="00A07746">
        <w:rPr>
          <w:rFonts w:ascii="方正黑体_GBK" w:eastAsia="方正黑体_GBK" w:hint="eastAsia"/>
          <w:sz w:val="28"/>
        </w:rPr>
        <w:t>和</w:t>
      </w:r>
      <w:proofErr w:type="spellStart"/>
      <w:r w:rsidRPr="00A07746">
        <w:rPr>
          <w:rFonts w:ascii="方正黑体_GBK" w:eastAsia="方正黑体_GBK" w:hint="eastAsia"/>
          <w:sz w:val="28"/>
        </w:rPr>
        <w:t>LinkedList</w:t>
      </w:r>
      <w:proofErr w:type="spellEnd"/>
      <w:r w:rsidRPr="00A07746">
        <w:rPr>
          <w:rFonts w:ascii="方正黑体_GBK" w:eastAsia="方正黑体_GBK" w:hint="eastAsia"/>
          <w:sz w:val="28"/>
        </w:rPr>
        <w:t>有什么区别？</w:t>
      </w:r>
    </w:p>
    <w:p w:rsidR="00FD4C5E" w:rsidRPr="00523450" w:rsidRDefault="00FD4C5E" w:rsidP="00523450">
      <w:pPr>
        <w:ind w:firstLine="560"/>
        <w:jc w:val="left"/>
        <w:rPr>
          <w:rFonts w:ascii="方正仿宋_GBK" w:eastAsia="方正仿宋_GBK" w:hint="eastAsia"/>
          <w:sz w:val="28"/>
        </w:rPr>
      </w:pPr>
      <w:r w:rsidRPr="00523450">
        <w:rPr>
          <w:rFonts w:ascii="方正仿宋_GBK" w:eastAsia="方正仿宋_GBK" w:hint="eastAsia"/>
          <w:sz w:val="28"/>
        </w:rPr>
        <w:t>采用</w:t>
      </w:r>
      <w:proofErr w:type="spellStart"/>
      <w:r w:rsidRPr="00523450">
        <w:rPr>
          <w:rFonts w:ascii="方正仿宋_GBK" w:eastAsia="方正仿宋_GBK" w:hint="eastAsia"/>
          <w:sz w:val="28"/>
        </w:rPr>
        <w:t>ArrayList</w:t>
      </w:r>
      <w:proofErr w:type="spellEnd"/>
      <w:r w:rsidR="00523450" w:rsidRPr="00523450">
        <w:rPr>
          <w:rFonts w:ascii="方正仿宋_GBK" w:eastAsia="方正仿宋_GBK" w:hint="eastAsia"/>
          <w:sz w:val="28"/>
        </w:rPr>
        <w:t>（数组）</w:t>
      </w:r>
      <w:r w:rsidRPr="00523450">
        <w:rPr>
          <w:rFonts w:ascii="方正仿宋_GBK" w:eastAsia="方正仿宋_GBK" w:hint="eastAsia"/>
          <w:sz w:val="28"/>
        </w:rPr>
        <w:t>这种方式</w:t>
      </w:r>
      <w:r w:rsidR="00523450" w:rsidRPr="00523450">
        <w:rPr>
          <w:rFonts w:ascii="方正仿宋_GBK" w:eastAsia="方正仿宋_GBK" w:hint="eastAsia"/>
          <w:sz w:val="28"/>
        </w:rPr>
        <w:t>存储</w:t>
      </w:r>
      <w:r w:rsidRPr="00523450">
        <w:rPr>
          <w:rFonts w:ascii="方正仿宋_GBK" w:eastAsia="方正仿宋_GBK" w:hint="eastAsia"/>
          <w:sz w:val="28"/>
        </w:rPr>
        <w:t>对象时，程序会</w:t>
      </w:r>
      <w:r w:rsidRPr="00523450">
        <w:rPr>
          <w:rFonts w:ascii="方正仿宋_GBK" w:eastAsia="方正仿宋_GBK" w:hint="eastAsia"/>
          <w:sz w:val="28"/>
        </w:rPr>
        <w:t>将对象</w:t>
      </w:r>
      <w:r w:rsidRPr="00523450">
        <w:rPr>
          <w:rFonts w:ascii="方正仿宋_GBK" w:eastAsia="方正仿宋_GBK" w:hint="eastAsia"/>
          <w:sz w:val="28"/>
        </w:rPr>
        <w:t>在存储空间中依次排列</w:t>
      </w:r>
      <w:r w:rsidRPr="00523450">
        <w:rPr>
          <w:rFonts w:ascii="方正仿宋_GBK" w:eastAsia="方正仿宋_GBK" w:hint="eastAsia"/>
          <w:sz w:val="28"/>
        </w:rPr>
        <w:t>，所以</w:t>
      </w:r>
      <w:r w:rsidR="00523450" w:rsidRPr="00523450">
        <w:rPr>
          <w:rFonts w:ascii="方正仿宋_GBK" w:eastAsia="方正仿宋_GBK" w:hint="eastAsia"/>
          <w:sz w:val="28"/>
        </w:rPr>
        <w:t>其</w:t>
      </w:r>
      <w:r w:rsidRPr="00523450">
        <w:rPr>
          <w:rFonts w:ascii="方正仿宋_GBK" w:eastAsia="方正仿宋_GBK" w:hint="eastAsia"/>
          <w:sz w:val="28"/>
        </w:rPr>
        <w:t>最大的缺点就是插入删除时非常麻烦</w:t>
      </w:r>
      <w:r w:rsidR="00523450" w:rsidRPr="00523450">
        <w:rPr>
          <w:rFonts w:ascii="方正仿宋_GBK" w:eastAsia="方正仿宋_GBK" w:hint="eastAsia"/>
          <w:sz w:val="28"/>
        </w:rPr>
        <w:t>。</w:t>
      </w:r>
    </w:p>
    <w:p w:rsidR="00A07746" w:rsidRPr="00523450" w:rsidRDefault="00523450" w:rsidP="00523450">
      <w:pPr>
        <w:ind w:firstLine="560"/>
        <w:jc w:val="left"/>
        <w:rPr>
          <w:rFonts w:ascii="方正仿宋_GBK" w:eastAsia="方正仿宋_GBK" w:hint="eastAsia"/>
          <w:sz w:val="28"/>
        </w:rPr>
      </w:pPr>
      <w:r w:rsidRPr="00523450">
        <w:rPr>
          <w:rFonts w:ascii="方正仿宋_GBK" w:eastAsia="方正仿宋_GBK" w:hint="eastAsia"/>
          <w:sz w:val="28"/>
        </w:rPr>
        <w:t>采用</w:t>
      </w:r>
      <w:proofErr w:type="spellStart"/>
      <w:r w:rsidR="00FD4C5E" w:rsidRPr="00523450">
        <w:rPr>
          <w:rFonts w:ascii="方正仿宋_GBK" w:eastAsia="方正仿宋_GBK" w:hint="eastAsia"/>
          <w:sz w:val="28"/>
        </w:rPr>
        <w:t>LinkedList</w:t>
      </w:r>
      <w:proofErr w:type="spellEnd"/>
      <w:r w:rsidRPr="00523450">
        <w:rPr>
          <w:rFonts w:ascii="方正仿宋_GBK" w:eastAsia="方正仿宋_GBK" w:hint="eastAsia"/>
          <w:sz w:val="28"/>
        </w:rPr>
        <w:t>（链表）这种方式存储</w:t>
      </w:r>
      <w:r w:rsidR="00FD4C5E" w:rsidRPr="00523450">
        <w:rPr>
          <w:rFonts w:ascii="方正仿宋_GBK" w:eastAsia="方正仿宋_GBK" w:hint="eastAsia"/>
          <w:sz w:val="28"/>
        </w:rPr>
        <w:t>对象</w:t>
      </w:r>
      <w:r w:rsidRPr="00523450">
        <w:rPr>
          <w:rFonts w:ascii="方正仿宋_GBK" w:eastAsia="方正仿宋_GBK" w:hint="eastAsia"/>
          <w:sz w:val="28"/>
        </w:rPr>
        <w:t>是，每个对象</w:t>
      </w:r>
      <w:r w:rsidR="00FD4C5E" w:rsidRPr="00523450">
        <w:rPr>
          <w:rFonts w:ascii="方正仿宋_GBK" w:eastAsia="方正仿宋_GBK" w:hint="eastAsia"/>
          <w:sz w:val="28"/>
        </w:rPr>
        <w:t>存放在独立的空间中，</w:t>
      </w:r>
      <w:r w:rsidRPr="00523450">
        <w:rPr>
          <w:rFonts w:ascii="方正仿宋_GBK" w:eastAsia="方正仿宋_GBK" w:hint="eastAsia"/>
          <w:sz w:val="28"/>
        </w:rPr>
        <w:t>同时</w:t>
      </w:r>
      <w:r w:rsidR="00FD4C5E" w:rsidRPr="00523450">
        <w:rPr>
          <w:rFonts w:ascii="方正仿宋_GBK" w:eastAsia="方正仿宋_GBK" w:hint="eastAsia"/>
          <w:sz w:val="28"/>
        </w:rPr>
        <w:t>在每个空间中还保存下一个</w:t>
      </w:r>
      <w:r w:rsidRPr="00523450">
        <w:rPr>
          <w:rFonts w:ascii="方正仿宋_GBK" w:eastAsia="方正仿宋_GBK" w:hint="eastAsia"/>
          <w:sz w:val="28"/>
        </w:rPr>
        <w:t>对象的地址，</w:t>
      </w:r>
      <w:r w:rsidR="00FD4C5E" w:rsidRPr="00523450">
        <w:rPr>
          <w:rFonts w:ascii="方正仿宋_GBK" w:eastAsia="方正仿宋_GBK" w:hint="eastAsia"/>
          <w:sz w:val="28"/>
        </w:rPr>
        <w:t>但是</w:t>
      </w:r>
      <w:r w:rsidRPr="00523450">
        <w:rPr>
          <w:rFonts w:ascii="方正仿宋_GBK" w:eastAsia="方正仿宋_GBK" w:hint="eastAsia"/>
          <w:sz w:val="28"/>
        </w:rPr>
        <w:t>其</w:t>
      </w:r>
      <w:r w:rsidR="00FD4C5E" w:rsidRPr="00523450">
        <w:rPr>
          <w:rFonts w:ascii="方正仿宋_GBK" w:eastAsia="方正仿宋_GBK" w:hint="eastAsia"/>
          <w:sz w:val="28"/>
        </w:rPr>
        <w:t>缺点就是查找非常麻烦</w:t>
      </w:r>
      <w:r w:rsidRPr="00523450">
        <w:rPr>
          <w:rFonts w:ascii="方正仿宋_GBK" w:eastAsia="方正仿宋_GBK" w:hint="eastAsia"/>
          <w:sz w:val="28"/>
        </w:rPr>
        <w:t>，必须要从</w:t>
      </w:r>
      <w:r w:rsidR="00FD4C5E" w:rsidRPr="00523450">
        <w:rPr>
          <w:rFonts w:ascii="方正仿宋_GBK" w:eastAsia="方正仿宋_GBK" w:hint="eastAsia"/>
          <w:sz w:val="28"/>
        </w:rPr>
        <w:t>第一个</w:t>
      </w:r>
      <w:r w:rsidRPr="00523450">
        <w:rPr>
          <w:rFonts w:ascii="方正仿宋_GBK" w:eastAsia="方正仿宋_GBK" w:hint="eastAsia"/>
          <w:sz w:val="28"/>
        </w:rPr>
        <w:t>对象</w:t>
      </w:r>
      <w:r w:rsidR="00FD4C5E" w:rsidRPr="00523450">
        <w:rPr>
          <w:rFonts w:ascii="方正仿宋_GBK" w:eastAsia="方正仿宋_GBK" w:hint="eastAsia"/>
          <w:sz w:val="28"/>
        </w:rPr>
        <w:t>开始</w:t>
      </w:r>
      <w:r w:rsidRPr="00523450">
        <w:rPr>
          <w:rFonts w:ascii="方正仿宋_GBK" w:eastAsia="方正仿宋_GBK" w:hint="eastAsia"/>
          <w:sz w:val="28"/>
        </w:rPr>
        <w:t>依次查找。</w:t>
      </w:r>
    </w:p>
    <w:p w:rsidR="00A07746" w:rsidRPr="00523450" w:rsidRDefault="00A07746" w:rsidP="00523450">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lastRenderedPageBreak/>
        <w:t>8. Java I/O的体系结构是什么？</w:t>
      </w:r>
    </w:p>
    <w:p w:rsidR="00A07746" w:rsidRPr="003F20D6" w:rsidRDefault="003F20D6" w:rsidP="003F20D6">
      <w:pPr>
        <w:ind w:firstLine="544"/>
        <w:jc w:val="left"/>
        <w:rPr>
          <w:rFonts w:ascii="方正仿宋_GBK" w:eastAsia="方正仿宋_GBK" w:hint="eastAsia"/>
          <w:spacing w:val="-4"/>
          <w:sz w:val="28"/>
        </w:rPr>
      </w:pPr>
      <w:r w:rsidRPr="003F20D6">
        <w:rPr>
          <w:rFonts w:ascii="方正仿宋_GBK" w:eastAsia="方正仿宋_GBK" w:hint="eastAsia"/>
          <w:spacing w:val="-4"/>
          <w:sz w:val="28"/>
        </w:rPr>
        <w:t>I/O</w:t>
      </w:r>
      <w:proofErr w:type="gramStart"/>
      <w:r w:rsidRPr="003F20D6">
        <w:rPr>
          <w:rFonts w:ascii="方正仿宋_GBK" w:eastAsia="方正仿宋_GBK" w:hint="eastAsia"/>
          <w:spacing w:val="-4"/>
          <w:sz w:val="28"/>
        </w:rPr>
        <w:t>流分为</w:t>
      </w:r>
      <w:proofErr w:type="gramEnd"/>
      <w:r w:rsidRPr="003F20D6">
        <w:rPr>
          <w:rFonts w:ascii="方正仿宋_GBK" w:eastAsia="方正仿宋_GBK" w:hint="eastAsia"/>
          <w:spacing w:val="-4"/>
          <w:sz w:val="28"/>
        </w:rPr>
        <w:t>输入流（</w:t>
      </w:r>
      <w:proofErr w:type="spellStart"/>
      <w:r w:rsidRPr="003F20D6">
        <w:rPr>
          <w:rFonts w:ascii="方正仿宋_GBK" w:eastAsia="方正仿宋_GBK" w:hint="eastAsia"/>
          <w:spacing w:val="-4"/>
          <w:sz w:val="28"/>
        </w:rPr>
        <w:t>InputStream</w:t>
      </w:r>
      <w:proofErr w:type="spellEnd"/>
      <w:r w:rsidRPr="003F20D6">
        <w:rPr>
          <w:rFonts w:ascii="方正仿宋_GBK" w:eastAsia="方正仿宋_GBK" w:hint="eastAsia"/>
          <w:spacing w:val="-4"/>
          <w:sz w:val="28"/>
        </w:rPr>
        <w:t>）和输出流（</w:t>
      </w:r>
      <w:proofErr w:type="spellStart"/>
      <w:r w:rsidRPr="003F20D6">
        <w:rPr>
          <w:rFonts w:ascii="方正仿宋_GBK" w:eastAsia="方正仿宋_GBK" w:hint="eastAsia"/>
          <w:spacing w:val="-4"/>
          <w:sz w:val="28"/>
        </w:rPr>
        <w:t>OutputStream</w:t>
      </w:r>
      <w:proofErr w:type="spellEnd"/>
      <w:r w:rsidRPr="003F20D6">
        <w:rPr>
          <w:rFonts w:ascii="方正仿宋_GBK" w:eastAsia="方正仿宋_GBK" w:hint="eastAsia"/>
          <w:spacing w:val="-4"/>
          <w:sz w:val="28"/>
        </w:rPr>
        <w:t>）两类。</w:t>
      </w:r>
    </w:p>
    <w:p w:rsidR="003F20D6" w:rsidRPr="003F20D6" w:rsidRDefault="003F20D6" w:rsidP="003F20D6">
      <w:pPr>
        <w:ind w:firstLine="560"/>
        <w:jc w:val="left"/>
        <w:rPr>
          <w:rFonts w:ascii="方正仿宋_GBK" w:eastAsia="方正仿宋_GBK" w:hint="eastAsia"/>
          <w:sz w:val="28"/>
        </w:rPr>
      </w:pPr>
      <w:proofErr w:type="gramStart"/>
      <w:r w:rsidRPr="003F20D6">
        <w:rPr>
          <w:rFonts w:ascii="方正仿宋_GBK" w:eastAsia="方正仿宋_GBK" w:hint="eastAsia"/>
          <w:sz w:val="28"/>
        </w:rPr>
        <w:t>按流所</w:t>
      </w:r>
      <w:proofErr w:type="gramEnd"/>
      <w:r w:rsidRPr="003F20D6">
        <w:rPr>
          <w:rFonts w:ascii="方正仿宋_GBK" w:eastAsia="方正仿宋_GBK" w:hint="eastAsia"/>
          <w:sz w:val="28"/>
        </w:rPr>
        <w:t>处理的数据类型又可以分为字节流和字符流(用于处理Unicode字符数据)两类</w:t>
      </w:r>
      <w:r>
        <w:rPr>
          <w:rFonts w:ascii="方正仿宋_GBK" w:eastAsia="方正仿宋_GBK" w:hint="eastAsia"/>
          <w:sz w:val="28"/>
        </w:rPr>
        <w:t>。</w:t>
      </w:r>
    </w:p>
    <w:p w:rsidR="00A07746" w:rsidRPr="003F20D6" w:rsidRDefault="00A07746" w:rsidP="003F20D6">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9. 如何确保N</w:t>
      </w:r>
      <w:proofErr w:type="gramStart"/>
      <w:r w:rsidRPr="00A07746">
        <w:rPr>
          <w:rFonts w:ascii="方正黑体_GBK" w:eastAsia="方正黑体_GBK" w:hint="eastAsia"/>
          <w:sz w:val="28"/>
        </w:rPr>
        <w:t>个</w:t>
      </w:r>
      <w:proofErr w:type="gramEnd"/>
      <w:r w:rsidRPr="00A07746">
        <w:rPr>
          <w:rFonts w:ascii="方正黑体_GBK" w:eastAsia="方正黑体_GBK" w:hint="eastAsia"/>
          <w:sz w:val="28"/>
        </w:rPr>
        <w:t>线程可以访问N</w:t>
      </w:r>
      <w:proofErr w:type="gramStart"/>
      <w:r w:rsidRPr="00A07746">
        <w:rPr>
          <w:rFonts w:ascii="方正黑体_GBK" w:eastAsia="方正黑体_GBK" w:hint="eastAsia"/>
          <w:sz w:val="28"/>
        </w:rPr>
        <w:t>个</w:t>
      </w:r>
      <w:proofErr w:type="gramEnd"/>
      <w:r w:rsidRPr="00A07746">
        <w:rPr>
          <w:rFonts w:ascii="方正黑体_GBK" w:eastAsia="方正黑体_GBK" w:hint="eastAsia"/>
          <w:sz w:val="28"/>
        </w:rPr>
        <w:t>资源同时又不导致死锁？</w:t>
      </w:r>
    </w:p>
    <w:p w:rsidR="00A07746" w:rsidRPr="00957E44" w:rsidRDefault="00627B9E" w:rsidP="00957E44">
      <w:pPr>
        <w:ind w:firstLine="560"/>
        <w:jc w:val="left"/>
        <w:rPr>
          <w:rFonts w:ascii="方正仿宋_GBK" w:eastAsia="方正仿宋_GBK" w:hint="eastAsia"/>
          <w:sz w:val="28"/>
        </w:rPr>
      </w:pPr>
      <w:r w:rsidRPr="00957E44">
        <w:rPr>
          <w:rFonts w:ascii="方正仿宋_GBK" w:eastAsia="方正仿宋_GBK" w:hint="eastAsia"/>
          <w:sz w:val="28"/>
        </w:rPr>
        <w:t>造成死锁有四个必要条件</w:t>
      </w:r>
      <w:r w:rsidR="00E05549" w:rsidRPr="00957E44">
        <w:rPr>
          <w:rFonts w:ascii="方正仿宋_GBK" w:eastAsia="方正仿宋_GBK" w:hint="eastAsia"/>
          <w:sz w:val="28"/>
        </w:rPr>
        <w:t>：互斥条件、请求与保持条件、不剥夺条件、环路等待条件。</w:t>
      </w:r>
    </w:p>
    <w:p w:rsidR="00E05549" w:rsidRPr="00957E44" w:rsidRDefault="00E05549" w:rsidP="00957E44">
      <w:pPr>
        <w:ind w:firstLine="560"/>
        <w:jc w:val="left"/>
        <w:rPr>
          <w:rFonts w:ascii="方正仿宋_GBK" w:eastAsia="方正仿宋_GBK" w:hint="eastAsia"/>
          <w:sz w:val="28"/>
        </w:rPr>
      </w:pPr>
      <w:r w:rsidRPr="00957E44">
        <w:rPr>
          <w:rFonts w:ascii="方正仿宋_GBK" w:eastAsia="方正仿宋_GBK" w:hint="eastAsia"/>
          <w:sz w:val="28"/>
        </w:rPr>
        <w:t>打破死锁的两个常用方法是有序资源分配法与银行家算法。</w:t>
      </w:r>
    </w:p>
    <w:p w:rsidR="00E05549" w:rsidRPr="00957E44" w:rsidRDefault="00E05549" w:rsidP="00957E44">
      <w:pPr>
        <w:ind w:firstLine="560"/>
        <w:jc w:val="left"/>
        <w:rPr>
          <w:rFonts w:ascii="方正仿宋_GBK" w:eastAsia="方正仿宋_GBK" w:hint="eastAsia"/>
          <w:sz w:val="28"/>
        </w:rPr>
      </w:pPr>
      <w:r w:rsidRPr="00957E44">
        <w:rPr>
          <w:rFonts w:ascii="方正仿宋_GBK" w:eastAsia="方正仿宋_GBK" w:hint="eastAsia"/>
          <w:sz w:val="28"/>
        </w:rPr>
        <w:t>有序资源分配法是指按某种规则系统中的所有资源统一编号，</w:t>
      </w:r>
      <w:r w:rsidR="007C2F73" w:rsidRPr="00957E44">
        <w:rPr>
          <w:rFonts w:ascii="方正仿宋_GBK" w:eastAsia="方正仿宋_GBK" w:hint="eastAsia"/>
          <w:sz w:val="28"/>
        </w:rPr>
        <w:t>申请时必须以上升的次序进行，这样就打破了环路等待条件，避免了死锁的发生。</w:t>
      </w:r>
    </w:p>
    <w:p w:rsidR="007C2F73" w:rsidRPr="00957E44" w:rsidRDefault="007C2F73" w:rsidP="00957E44">
      <w:pPr>
        <w:ind w:firstLine="560"/>
        <w:jc w:val="left"/>
        <w:rPr>
          <w:rFonts w:ascii="方正仿宋_GBK" w:eastAsia="方正仿宋_GBK" w:hint="eastAsia"/>
          <w:sz w:val="28"/>
        </w:rPr>
      </w:pPr>
      <w:r w:rsidRPr="00957E44">
        <w:rPr>
          <w:rFonts w:ascii="方正仿宋_GBK" w:eastAsia="方正仿宋_GBK" w:hint="eastAsia"/>
          <w:sz w:val="28"/>
        </w:rPr>
        <w:t>银行家算法是</w:t>
      </w:r>
      <w:proofErr w:type="gramStart"/>
      <w:r w:rsidRPr="00957E44">
        <w:rPr>
          <w:rFonts w:ascii="方正仿宋_GBK" w:eastAsia="方正仿宋_GBK" w:hint="eastAsia"/>
          <w:sz w:val="28"/>
        </w:rPr>
        <w:t>指程序</w:t>
      </w:r>
      <w:proofErr w:type="gramEnd"/>
      <w:r w:rsidRPr="00957E44">
        <w:rPr>
          <w:rFonts w:ascii="方正仿宋_GBK" w:eastAsia="方正仿宋_GBK" w:hint="eastAsia"/>
          <w:sz w:val="28"/>
        </w:rPr>
        <w:t>中当进程首次申请资源时，要测试该进程对资源的最大需求量，如果系统现存的资源可以满足它的最大需求量则按当前的申请量分配资源，否则就推迟分配。当进程在执行中继续申请资源时，先测试该进程本次申请的资源数是否超过了该资源所剩余的总量。若超过则拒绝分配资源，若能满足则</w:t>
      </w:r>
      <w:r w:rsidR="00957E44" w:rsidRPr="00957E44">
        <w:rPr>
          <w:rFonts w:ascii="方正仿宋_GBK" w:eastAsia="方正仿宋_GBK" w:hint="eastAsia"/>
          <w:sz w:val="28"/>
        </w:rPr>
        <w:t>按当前的申请量分配资源，否则也要推迟分配，打破了请求与保持条件，避免了死锁。</w:t>
      </w:r>
    </w:p>
    <w:p w:rsidR="00A07746" w:rsidRPr="00957E44" w:rsidRDefault="00A07746" w:rsidP="00957E44">
      <w:pPr>
        <w:ind w:firstLine="560"/>
        <w:jc w:val="left"/>
        <w:rPr>
          <w:rFonts w:ascii="方正仿宋_GBK" w:eastAsia="方正仿宋_GBK" w:hint="eastAsia"/>
          <w:sz w:val="28"/>
        </w:rPr>
      </w:pPr>
    </w:p>
    <w:p w:rsidR="00A07746" w:rsidRDefault="00A07746" w:rsidP="00C45A7D">
      <w:pPr>
        <w:ind w:firstLine="560"/>
        <w:rPr>
          <w:rFonts w:ascii="方正黑体_GBK" w:eastAsia="方正黑体_GBK" w:hint="eastAsia"/>
          <w:sz w:val="28"/>
        </w:rPr>
      </w:pPr>
      <w:r w:rsidRPr="00A07746">
        <w:rPr>
          <w:rFonts w:ascii="方正黑体_GBK" w:eastAsia="方正黑体_GBK" w:hint="eastAsia"/>
          <w:sz w:val="28"/>
        </w:rPr>
        <w:t>10. 在Java中，对象什么时候可以被垃圾回收？</w:t>
      </w:r>
    </w:p>
    <w:p w:rsidR="00A07746" w:rsidRPr="00C02516" w:rsidRDefault="00957E44" w:rsidP="00C02516">
      <w:pPr>
        <w:ind w:firstLine="560"/>
        <w:jc w:val="left"/>
        <w:rPr>
          <w:rFonts w:ascii="方正仿宋_GBK" w:eastAsia="方正仿宋_GBK" w:hint="eastAsia"/>
          <w:sz w:val="28"/>
        </w:rPr>
      </w:pPr>
      <w:r w:rsidRPr="00C02516">
        <w:rPr>
          <w:rFonts w:ascii="方正仿宋_GBK" w:eastAsia="方正仿宋_GBK" w:hint="eastAsia"/>
          <w:sz w:val="28"/>
        </w:rPr>
        <w:t>当对象处于不可触及状态时，他可以</w:t>
      </w:r>
      <w:r w:rsidR="00C02516" w:rsidRPr="00C02516">
        <w:rPr>
          <w:rFonts w:ascii="方正仿宋_GBK" w:eastAsia="方正仿宋_GBK" w:hint="eastAsia"/>
          <w:sz w:val="28"/>
        </w:rPr>
        <w:t>被垃圾回收。当程序中的一个对象不再被任何引用变量引用时，它就成为可以被回收的垃圾。</w:t>
      </w:r>
      <w:bookmarkStart w:id="0" w:name="_GoBack"/>
      <w:bookmarkEnd w:id="0"/>
    </w:p>
    <w:sectPr w:rsidR="00A07746" w:rsidRPr="00C02516">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1C2" w:rsidRDefault="002341C2" w:rsidP="00A07746">
      <w:pPr>
        <w:ind w:firstLine="420"/>
      </w:pPr>
      <w:r>
        <w:separator/>
      </w:r>
    </w:p>
  </w:endnote>
  <w:endnote w:type="continuationSeparator" w:id="0">
    <w:p w:rsidR="002341C2" w:rsidRDefault="002341C2" w:rsidP="00A0774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embedRegular r:id="rId1" w:fontKey="{D6B60843-0161-41E6-868B-C5D683149A3F}"/>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方正小标宋_GBK">
    <w:panose1 w:val="03000509000000000000"/>
    <w:charset w:val="86"/>
    <w:family w:val="script"/>
    <w:pitch w:val="fixed"/>
    <w:sig w:usb0="00000001" w:usb1="080E0000" w:usb2="00000010" w:usb3="00000000" w:csb0="00040000" w:csb1="00000000"/>
    <w:embedRegular r:id="rId2" w:subsetted="1" w:fontKey="{C5079B68-ADB5-4BDE-A98E-D3B09285557D}"/>
  </w:font>
  <w:font w:name="方正黑体_GBK">
    <w:panose1 w:val="03000509000000000000"/>
    <w:charset w:val="86"/>
    <w:family w:val="script"/>
    <w:pitch w:val="fixed"/>
    <w:sig w:usb0="00000001" w:usb1="080E0000" w:usb2="00000010" w:usb3="00000000" w:csb0="00040000" w:csb1="00000000"/>
    <w:embedRegular r:id="rId3" w:subsetted="1" w:fontKey="{042640B2-D535-4C1D-AD9E-4F02EEFAAA21}"/>
  </w:font>
  <w:font w:name="方正仿宋_GBK">
    <w:panose1 w:val="03000509000000000000"/>
    <w:charset w:val="86"/>
    <w:family w:val="script"/>
    <w:pitch w:val="fixed"/>
    <w:sig w:usb0="00000001" w:usb1="080E0000" w:usb2="00000010" w:usb3="00000000" w:csb0="00040000" w:csb1="00000000"/>
    <w:embedRegular r:id="rId4" w:subsetted="1" w:fontKey="{1B59A634-BD63-4F53-A586-4C3DF7E7261C}"/>
  </w:font>
  <w:font w:name="Cambria">
    <w:panose1 w:val="02040503050406030204"/>
    <w:charset w:val="00"/>
    <w:family w:val="roman"/>
    <w:pitch w:val="variable"/>
    <w:sig w:usb0="E00002FF" w:usb1="400004FF" w:usb2="00000000" w:usb3="00000000" w:csb0="0000019F" w:csb1="00000000"/>
    <w:embedRegular r:id="rId5" w:fontKey="{63686BD5-1492-4E20-9F3C-239FA1F703F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1C2" w:rsidRDefault="002341C2" w:rsidP="00A07746">
      <w:pPr>
        <w:ind w:firstLine="420"/>
      </w:pPr>
      <w:r>
        <w:separator/>
      </w:r>
    </w:p>
  </w:footnote>
  <w:footnote w:type="continuationSeparator" w:id="0">
    <w:p w:rsidR="002341C2" w:rsidRDefault="002341C2" w:rsidP="00A07746">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1C4"/>
    <w:rsid w:val="000056CA"/>
    <w:rsid w:val="000A6952"/>
    <w:rsid w:val="002341C2"/>
    <w:rsid w:val="003F20D6"/>
    <w:rsid w:val="00523450"/>
    <w:rsid w:val="005C0A2C"/>
    <w:rsid w:val="00627B9E"/>
    <w:rsid w:val="006F374E"/>
    <w:rsid w:val="007321CD"/>
    <w:rsid w:val="00771349"/>
    <w:rsid w:val="007C2F73"/>
    <w:rsid w:val="0088763B"/>
    <w:rsid w:val="008E3DEF"/>
    <w:rsid w:val="00957E44"/>
    <w:rsid w:val="009651C4"/>
    <w:rsid w:val="00971C76"/>
    <w:rsid w:val="00A07318"/>
    <w:rsid w:val="00A07746"/>
    <w:rsid w:val="00A8113D"/>
    <w:rsid w:val="00B13198"/>
    <w:rsid w:val="00BC58DE"/>
    <w:rsid w:val="00BD2723"/>
    <w:rsid w:val="00C02516"/>
    <w:rsid w:val="00C45A7D"/>
    <w:rsid w:val="00E05549"/>
    <w:rsid w:val="00ED51D1"/>
    <w:rsid w:val="00F127CB"/>
    <w:rsid w:val="00F16B90"/>
    <w:rsid w:val="00FD4C5E"/>
    <w:rsid w:val="00FD5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A2C"/>
    <w:pPr>
      <w:widowControl w:val="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77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7746"/>
    <w:rPr>
      <w:sz w:val="18"/>
      <w:szCs w:val="18"/>
    </w:rPr>
  </w:style>
  <w:style w:type="paragraph" w:styleId="a4">
    <w:name w:val="footer"/>
    <w:basedOn w:val="a"/>
    <w:link w:val="Char0"/>
    <w:uiPriority w:val="99"/>
    <w:unhideWhenUsed/>
    <w:rsid w:val="00A07746"/>
    <w:pPr>
      <w:tabs>
        <w:tab w:val="center" w:pos="4153"/>
        <w:tab w:val="right" w:pos="8306"/>
      </w:tabs>
      <w:snapToGrid w:val="0"/>
      <w:jc w:val="left"/>
    </w:pPr>
    <w:rPr>
      <w:sz w:val="18"/>
      <w:szCs w:val="18"/>
    </w:rPr>
  </w:style>
  <w:style w:type="character" w:customStyle="1" w:styleId="Char0">
    <w:name w:val="页脚 Char"/>
    <w:basedOn w:val="a0"/>
    <w:link w:val="a4"/>
    <w:uiPriority w:val="99"/>
    <w:rsid w:val="00A07746"/>
    <w:rPr>
      <w:sz w:val="18"/>
      <w:szCs w:val="18"/>
    </w:rPr>
  </w:style>
  <w:style w:type="character" w:styleId="a5">
    <w:name w:val="Hyperlink"/>
    <w:basedOn w:val="a0"/>
    <w:uiPriority w:val="99"/>
    <w:semiHidden/>
    <w:unhideWhenUsed/>
    <w:rsid w:val="00C45A7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A2C"/>
    <w:pPr>
      <w:widowControl w:val="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77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7746"/>
    <w:rPr>
      <w:sz w:val="18"/>
      <w:szCs w:val="18"/>
    </w:rPr>
  </w:style>
  <w:style w:type="paragraph" w:styleId="a4">
    <w:name w:val="footer"/>
    <w:basedOn w:val="a"/>
    <w:link w:val="Char0"/>
    <w:uiPriority w:val="99"/>
    <w:unhideWhenUsed/>
    <w:rsid w:val="00A07746"/>
    <w:pPr>
      <w:tabs>
        <w:tab w:val="center" w:pos="4153"/>
        <w:tab w:val="right" w:pos="8306"/>
      </w:tabs>
      <w:snapToGrid w:val="0"/>
      <w:jc w:val="left"/>
    </w:pPr>
    <w:rPr>
      <w:sz w:val="18"/>
      <w:szCs w:val="18"/>
    </w:rPr>
  </w:style>
  <w:style w:type="character" w:customStyle="1" w:styleId="Char0">
    <w:name w:val="页脚 Char"/>
    <w:basedOn w:val="a0"/>
    <w:link w:val="a4"/>
    <w:uiPriority w:val="99"/>
    <w:rsid w:val="00A07746"/>
    <w:rPr>
      <w:sz w:val="18"/>
      <w:szCs w:val="18"/>
    </w:rPr>
  </w:style>
  <w:style w:type="character" w:styleId="a5">
    <w:name w:val="Hyperlink"/>
    <w:basedOn w:val="a0"/>
    <w:uiPriority w:val="99"/>
    <w:semiHidden/>
    <w:unhideWhenUsed/>
    <w:rsid w:val="00C45A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386308">
      <w:bodyDiv w:val="1"/>
      <w:marLeft w:val="0"/>
      <w:marRight w:val="0"/>
      <w:marTop w:val="0"/>
      <w:marBottom w:val="0"/>
      <w:divBdr>
        <w:top w:val="none" w:sz="0" w:space="0" w:color="auto"/>
        <w:left w:val="none" w:sz="0" w:space="0" w:color="auto"/>
        <w:bottom w:val="none" w:sz="0" w:space="0" w:color="auto"/>
        <w:right w:val="none" w:sz="0" w:space="0" w:color="auto"/>
      </w:divBdr>
    </w:div>
    <w:div w:id="670985338">
      <w:bodyDiv w:val="1"/>
      <w:marLeft w:val="0"/>
      <w:marRight w:val="0"/>
      <w:marTop w:val="0"/>
      <w:marBottom w:val="0"/>
      <w:divBdr>
        <w:top w:val="none" w:sz="0" w:space="0" w:color="auto"/>
        <w:left w:val="none" w:sz="0" w:space="0" w:color="auto"/>
        <w:bottom w:val="none" w:sz="0" w:space="0" w:color="auto"/>
        <w:right w:val="none" w:sz="0" w:space="0" w:color="auto"/>
      </w:divBdr>
    </w:div>
    <w:div w:id="160715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1528</TotalTime>
  <Pages>4</Pages>
  <Words>311</Words>
  <Characters>1773</Characters>
  <Application>Microsoft Office Word</Application>
  <DocSecurity>0</DocSecurity>
  <Lines>14</Lines>
  <Paragraphs>4</Paragraphs>
  <ScaleCrop>false</ScaleCrop>
  <Company/>
  <LinksUpToDate>false</LinksUpToDate>
  <CharactersWithSpaces>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5</cp:revision>
  <dcterms:created xsi:type="dcterms:W3CDTF">2016-07-03T10:46:00Z</dcterms:created>
  <dcterms:modified xsi:type="dcterms:W3CDTF">2016-07-05T10:38:00Z</dcterms:modified>
</cp:coreProperties>
</file>