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ED5D4" w14:textId="77777777" w:rsidR="00A83F22" w:rsidRPr="00664046" w:rsidRDefault="00F73B29" w:rsidP="00FC46EE">
      <w:pPr>
        <w:pStyle w:val="Grundtextzentriert"/>
        <w:rPr>
          <w:rFonts w:ascii="Arial" w:hAnsi="Arial" w:cs="Arial"/>
        </w:rPr>
      </w:pPr>
      <w:r w:rsidRPr="00664046">
        <w:rPr>
          <w:rFonts w:ascii="Arial" w:hAnsi="Arial" w:cs="Arial"/>
          <w:noProof/>
        </w:rPr>
        <w:drawing>
          <wp:inline distT="0" distB="0" distL="0" distR="0" wp14:anchorId="3CAB5309" wp14:editId="139D47D4">
            <wp:extent cx="3796665" cy="1179195"/>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cstate="print"/>
                    <a:srcRect/>
                    <a:stretch>
                      <a:fillRect/>
                    </a:stretch>
                  </pic:blipFill>
                  <pic:spPr bwMode="auto">
                    <a:xfrm>
                      <a:off x="0" y="0"/>
                      <a:ext cx="3796665" cy="1179195"/>
                    </a:xfrm>
                    <a:prstGeom prst="rect">
                      <a:avLst/>
                    </a:prstGeom>
                    <a:noFill/>
                    <a:ln w="9525">
                      <a:noFill/>
                      <a:miter lim="800000"/>
                      <a:headEnd/>
                      <a:tailEnd/>
                    </a:ln>
                  </pic:spPr>
                </pic:pic>
              </a:graphicData>
            </a:graphic>
          </wp:inline>
        </w:drawing>
      </w:r>
      <w:r w:rsidRPr="00664046">
        <w:rPr>
          <w:rFonts w:ascii="Arial" w:hAnsi="Arial" w:cs="Arial"/>
          <w:noProof/>
        </w:rPr>
        <w:drawing>
          <wp:inline distT="0" distB="0" distL="0" distR="0" wp14:anchorId="13D95567" wp14:editId="13AE0B8A">
            <wp:extent cx="3206750" cy="669290"/>
            <wp:effectExtent l="19050" t="0" r="0" b="0"/>
            <wp:docPr id="2" name="Grafik 1" descr="VLBA_waagerec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VLBA_waagerecht.jpg"/>
                    <pic:cNvPicPr>
                      <a:picLocks noChangeAspect="1" noChangeArrowheads="1"/>
                    </pic:cNvPicPr>
                  </pic:nvPicPr>
                  <pic:blipFill>
                    <a:blip r:embed="rId9" cstate="print"/>
                    <a:srcRect/>
                    <a:stretch>
                      <a:fillRect/>
                    </a:stretch>
                  </pic:blipFill>
                  <pic:spPr bwMode="auto">
                    <a:xfrm>
                      <a:off x="0" y="0"/>
                      <a:ext cx="3206750" cy="669290"/>
                    </a:xfrm>
                    <a:prstGeom prst="rect">
                      <a:avLst/>
                    </a:prstGeom>
                    <a:noFill/>
                    <a:ln w="9525">
                      <a:noFill/>
                      <a:miter lim="800000"/>
                      <a:headEnd/>
                      <a:tailEnd/>
                    </a:ln>
                  </pic:spPr>
                </pic:pic>
              </a:graphicData>
            </a:graphic>
          </wp:inline>
        </w:drawing>
      </w:r>
    </w:p>
    <w:p w14:paraId="462DE508" w14:textId="77777777" w:rsidR="00A83F22" w:rsidRPr="00664046" w:rsidRDefault="00A83F22" w:rsidP="00A83F22">
      <w:pPr>
        <w:pStyle w:val="Grundtextzentriert"/>
        <w:rPr>
          <w:rFonts w:ascii="Arial" w:hAnsi="Arial" w:cs="Arial"/>
        </w:rPr>
      </w:pPr>
    </w:p>
    <w:p w14:paraId="69B83487" w14:textId="77777777" w:rsidR="00A83F22" w:rsidRPr="00664046" w:rsidRDefault="00A83F22" w:rsidP="00A83F22">
      <w:pPr>
        <w:pStyle w:val="Grundtextzentriert"/>
        <w:rPr>
          <w:rFonts w:ascii="Arial" w:hAnsi="Arial" w:cs="Arial"/>
        </w:rPr>
      </w:pPr>
    </w:p>
    <w:p w14:paraId="5AC409F7" w14:textId="77777777" w:rsidR="00A83F22" w:rsidRPr="00664046" w:rsidRDefault="00A83F22" w:rsidP="00A83F22">
      <w:pPr>
        <w:pStyle w:val="Grundtextzentriert"/>
        <w:rPr>
          <w:rFonts w:ascii="Arial" w:hAnsi="Arial" w:cs="Arial"/>
        </w:rPr>
      </w:pPr>
      <w:r w:rsidRPr="00664046">
        <w:rPr>
          <w:rFonts w:ascii="Arial" w:hAnsi="Arial" w:cs="Arial"/>
        </w:rPr>
        <w:t>Thema:</w:t>
      </w:r>
    </w:p>
    <w:p w14:paraId="2DBF2A4A" w14:textId="77777777" w:rsidR="00A83F22" w:rsidRPr="00664046" w:rsidRDefault="00A83F22" w:rsidP="00A83F22">
      <w:pPr>
        <w:pStyle w:val="Grundtextzentriert"/>
        <w:rPr>
          <w:rFonts w:ascii="Arial" w:hAnsi="Arial" w:cs="Arial"/>
        </w:rPr>
      </w:pPr>
    </w:p>
    <w:p w14:paraId="19C61F65" w14:textId="77777777" w:rsidR="00A83F22" w:rsidRPr="00664046" w:rsidRDefault="00AE3F63" w:rsidP="00A83F22">
      <w:pPr>
        <w:pStyle w:val="Grundtextzentriert"/>
        <w:rPr>
          <w:rFonts w:ascii="Arial" w:hAnsi="Arial" w:cs="Arial"/>
          <w:color w:val="FF0000"/>
        </w:rPr>
      </w:pPr>
      <w:r w:rsidRPr="00664046">
        <w:rPr>
          <w:rStyle w:val="Grundzfett"/>
          <w:rFonts w:ascii="Arial" w:hAnsi="Arial" w:cs="Arial"/>
          <w:color w:val="FF0000"/>
        </w:rPr>
        <w:t>Entwicklung einer Webapplikation zur Unterstützung der Umfeldanalyse beim OOWV mithilfe von Topic Modeling</w:t>
      </w:r>
    </w:p>
    <w:p w14:paraId="60AF163E" w14:textId="77777777" w:rsidR="00A83F22" w:rsidRPr="00664046" w:rsidRDefault="00A83F22" w:rsidP="00A83F22">
      <w:pPr>
        <w:pStyle w:val="Grundtextzentriert"/>
        <w:rPr>
          <w:rFonts w:ascii="Arial" w:hAnsi="Arial" w:cs="Arial"/>
        </w:rPr>
      </w:pPr>
    </w:p>
    <w:p w14:paraId="37F53D56" w14:textId="77777777" w:rsidR="00A83F22" w:rsidRPr="00664046" w:rsidRDefault="00A83F22" w:rsidP="00A83F22">
      <w:pPr>
        <w:pStyle w:val="Grundtextzentriert"/>
        <w:rPr>
          <w:rFonts w:ascii="Arial" w:hAnsi="Arial" w:cs="Arial"/>
        </w:rPr>
      </w:pPr>
    </w:p>
    <w:p w14:paraId="563EECE6" w14:textId="77777777" w:rsidR="00A83F22" w:rsidRPr="00664046" w:rsidRDefault="00A83F22" w:rsidP="00A83F22">
      <w:pPr>
        <w:pStyle w:val="Grundtextzentriert"/>
        <w:rPr>
          <w:rFonts w:ascii="Arial" w:hAnsi="Arial" w:cs="Arial"/>
        </w:rPr>
      </w:pPr>
    </w:p>
    <w:p w14:paraId="47131988" w14:textId="77777777" w:rsidR="00A83F22" w:rsidRPr="00007654" w:rsidRDefault="005118A2" w:rsidP="00A83F22">
      <w:pPr>
        <w:pStyle w:val="Grundtextzentriert"/>
        <w:rPr>
          <w:rFonts w:ascii="Arial" w:hAnsi="Arial" w:cs="Arial"/>
          <w:lang w:val="en-US"/>
        </w:rPr>
      </w:pPr>
      <w:r w:rsidRPr="00007654">
        <w:rPr>
          <w:rStyle w:val="Grundzfett"/>
          <w:rFonts w:ascii="Arial" w:hAnsi="Arial" w:cs="Arial"/>
          <w:lang w:val="en-US"/>
        </w:rPr>
        <w:t>Proposal</w:t>
      </w:r>
    </w:p>
    <w:p w14:paraId="42C7586A" w14:textId="77777777" w:rsidR="00A83F22" w:rsidRPr="00007654" w:rsidRDefault="00A83F22" w:rsidP="00A83F22">
      <w:pPr>
        <w:pStyle w:val="Grundtextzentriert"/>
        <w:rPr>
          <w:rFonts w:ascii="Arial" w:hAnsi="Arial" w:cs="Arial"/>
          <w:lang w:val="en-US"/>
        </w:rPr>
      </w:pPr>
    </w:p>
    <w:p w14:paraId="7497A476" w14:textId="77777777" w:rsidR="00A83F22" w:rsidRPr="00007654" w:rsidRDefault="00A83F22" w:rsidP="00A83F22">
      <w:pPr>
        <w:pStyle w:val="Grundtextzentriert"/>
        <w:rPr>
          <w:rFonts w:ascii="Arial" w:hAnsi="Arial" w:cs="Arial"/>
          <w:u w:val="double"/>
          <w:lang w:val="en-US"/>
        </w:rPr>
      </w:pPr>
    </w:p>
    <w:p w14:paraId="788D276B" w14:textId="77777777" w:rsidR="00A83F22" w:rsidRPr="00007654" w:rsidRDefault="00FC46EE" w:rsidP="00A83F22">
      <w:pPr>
        <w:pStyle w:val="Grundtextzentriert"/>
        <w:rPr>
          <w:rFonts w:ascii="Arial" w:hAnsi="Arial" w:cs="Arial"/>
          <w:lang w:val="en-US"/>
        </w:rPr>
      </w:pPr>
      <w:r w:rsidRPr="00007654">
        <w:rPr>
          <w:rFonts w:ascii="Arial" w:hAnsi="Arial" w:cs="Arial"/>
          <w:lang w:val="en-US"/>
        </w:rPr>
        <w:t>Abteilung</w:t>
      </w:r>
      <w:r w:rsidR="00A83F22" w:rsidRPr="00007654">
        <w:rPr>
          <w:rFonts w:ascii="Arial" w:hAnsi="Arial" w:cs="Arial"/>
          <w:lang w:val="en-US"/>
        </w:rPr>
        <w:t xml:space="preserve"> Wirtschaftsinformatik</w:t>
      </w:r>
      <w:r w:rsidRPr="00007654">
        <w:rPr>
          <w:rFonts w:ascii="Arial" w:hAnsi="Arial" w:cs="Arial"/>
          <w:lang w:val="en-US"/>
        </w:rPr>
        <w:t xml:space="preserve"> 1:</w:t>
      </w:r>
    </w:p>
    <w:p w14:paraId="5A2E2B15" w14:textId="77777777" w:rsidR="00A83F22" w:rsidRPr="00007654" w:rsidRDefault="00FC46EE" w:rsidP="00A83F22">
      <w:pPr>
        <w:pStyle w:val="Grundtextzentriert"/>
        <w:rPr>
          <w:rFonts w:ascii="Arial" w:hAnsi="Arial" w:cs="Arial"/>
          <w:lang w:val="en-US"/>
        </w:rPr>
      </w:pPr>
      <w:r w:rsidRPr="00007654">
        <w:rPr>
          <w:rFonts w:ascii="Arial" w:hAnsi="Arial" w:cs="Arial"/>
          <w:lang w:val="en-US"/>
        </w:rPr>
        <w:t>Very Large Business Applications</w:t>
      </w:r>
    </w:p>
    <w:p w14:paraId="38379E2B" w14:textId="77777777" w:rsidR="00A83F22" w:rsidRPr="00007654" w:rsidRDefault="00A83F22" w:rsidP="00A83F22">
      <w:pPr>
        <w:pStyle w:val="Grundtextzentriert"/>
        <w:rPr>
          <w:rFonts w:ascii="Arial" w:hAnsi="Arial" w:cs="Arial"/>
          <w:lang w:val="en-US"/>
        </w:rPr>
      </w:pPr>
    </w:p>
    <w:p w14:paraId="48BBB3C8" w14:textId="77777777" w:rsidR="00A83F22" w:rsidRPr="00007654" w:rsidRDefault="00A83F22" w:rsidP="00A83F22">
      <w:pPr>
        <w:pStyle w:val="Grundtextzentriert"/>
        <w:rPr>
          <w:rFonts w:ascii="Arial" w:hAnsi="Arial" w:cs="Arial"/>
          <w:lang w:val="en-US"/>
        </w:rPr>
      </w:pPr>
    </w:p>
    <w:p w14:paraId="63ECE987" w14:textId="77777777" w:rsidR="00A83F22" w:rsidRPr="00007654" w:rsidRDefault="00A83F22" w:rsidP="00A83F22">
      <w:pPr>
        <w:pStyle w:val="Grundtextzentriert"/>
        <w:rPr>
          <w:rFonts w:ascii="Arial" w:hAnsi="Arial" w:cs="Arial"/>
          <w:lang w:val="en-US"/>
        </w:rPr>
      </w:pPr>
    </w:p>
    <w:p w14:paraId="12C7D323" w14:textId="77777777" w:rsidR="00A83F22" w:rsidRPr="00007654" w:rsidRDefault="00A83F22" w:rsidP="00A83F22">
      <w:pPr>
        <w:pStyle w:val="Grundtextzentriert"/>
        <w:rPr>
          <w:rFonts w:ascii="Arial" w:hAnsi="Arial" w:cs="Arial"/>
          <w:lang w:val="en-US"/>
        </w:rPr>
      </w:pPr>
    </w:p>
    <w:p w14:paraId="16FB9932" w14:textId="77777777" w:rsidR="00A83F22" w:rsidRPr="00664046" w:rsidRDefault="00A83F22" w:rsidP="00A83F22">
      <w:pPr>
        <w:pStyle w:val="GrundtextEinrckung"/>
        <w:rPr>
          <w:rFonts w:ascii="Arial" w:hAnsi="Arial" w:cs="Arial"/>
        </w:rPr>
      </w:pPr>
      <w:r w:rsidRPr="00664046">
        <w:rPr>
          <w:rFonts w:ascii="Arial" w:hAnsi="Arial" w:cs="Arial"/>
        </w:rPr>
        <w:t>Themensteller:</w:t>
      </w:r>
      <w:r w:rsidRPr="00664046">
        <w:rPr>
          <w:rFonts w:ascii="Arial" w:hAnsi="Arial" w:cs="Arial"/>
        </w:rPr>
        <w:tab/>
        <w:t>Prof. Dr.-Ing. Jorge Marx Gómez</w:t>
      </w:r>
    </w:p>
    <w:p w14:paraId="4D30BE79" w14:textId="77777777" w:rsidR="00664046" w:rsidRPr="00664046" w:rsidRDefault="00A83F22" w:rsidP="00664046">
      <w:pPr>
        <w:pStyle w:val="GrundtextEinrckung"/>
        <w:rPr>
          <w:rFonts w:ascii="Arial" w:hAnsi="Arial" w:cs="Arial"/>
        </w:rPr>
      </w:pPr>
      <w:r w:rsidRPr="00664046">
        <w:rPr>
          <w:rFonts w:ascii="Arial" w:hAnsi="Arial" w:cs="Arial"/>
        </w:rPr>
        <w:t>Betreuer:</w:t>
      </w:r>
      <w:r w:rsidRPr="00664046">
        <w:rPr>
          <w:rFonts w:ascii="Arial" w:hAnsi="Arial" w:cs="Arial"/>
        </w:rPr>
        <w:tab/>
      </w:r>
      <w:r w:rsidR="00664046" w:rsidRPr="00007654">
        <w:rPr>
          <w:rFonts w:ascii="Arial" w:hAnsi="Arial" w:cs="Arial"/>
        </w:rPr>
        <w:t>Dipl.-Inform. Roman Kaspera</w:t>
      </w:r>
    </w:p>
    <w:p w14:paraId="62080158" w14:textId="77777777" w:rsidR="00A83F22" w:rsidRPr="00664046" w:rsidRDefault="00A83F22" w:rsidP="00A83F22">
      <w:pPr>
        <w:pStyle w:val="GrundtextEinrckung"/>
        <w:rPr>
          <w:rFonts w:ascii="Arial" w:hAnsi="Arial" w:cs="Arial"/>
        </w:rPr>
      </w:pPr>
    </w:p>
    <w:p w14:paraId="6828818E" w14:textId="77777777" w:rsidR="00A83F22" w:rsidRPr="00664046" w:rsidRDefault="00A83F22" w:rsidP="00A83F22">
      <w:pPr>
        <w:pStyle w:val="GrundtextEinrckung"/>
        <w:rPr>
          <w:rFonts w:ascii="Arial" w:hAnsi="Arial" w:cs="Arial"/>
        </w:rPr>
      </w:pPr>
    </w:p>
    <w:p w14:paraId="74FF16B3" w14:textId="77777777" w:rsidR="00A83F22" w:rsidRPr="00664046" w:rsidRDefault="00A83F22" w:rsidP="00A83F22">
      <w:pPr>
        <w:pStyle w:val="GrundtextEinrckung"/>
        <w:rPr>
          <w:rFonts w:ascii="Arial" w:hAnsi="Arial" w:cs="Arial"/>
        </w:rPr>
      </w:pPr>
      <w:r w:rsidRPr="00664046">
        <w:rPr>
          <w:rFonts w:ascii="Arial" w:hAnsi="Arial" w:cs="Arial"/>
        </w:rPr>
        <w:t>vorgelegt von:</w:t>
      </w:r>
      <w:r w:rsidRPr="00664046">
        <w:rPr>
          <w:rFonts w:ascii="Arial" w:hAnsi="Arial" w:cs="Arial"/>
        </w:rPr>
        <w:tab/>
      </w:r>
      <w:r w:rsidR="005118A2" w:rsidRPr="00664046">
        <w:rPr>
          <w:rFonts w:ascii="Arial" w:hAnsi="Arial" w:cs="Arial"/>
        </w:rPr>
        <w:t>Christin Hilmer</w:t>
      </w:r>
      <w:r w:rsidR="00AE3F63" w:rsidRPr="00664046">
        <w:rPr>
          <w:rFonts w:ascii="Arial" w:hAnsi="Arial" w:cs="Arial"/>
        </w:rPr>
        <w:tab/>
      </w:r>
      <w:r w:rsidR="00AE3F63" w:rsidRPr="00664046">
        <w:rPr>
          <w:rFonts w:ascii="Arial" w:hAnsi="Arial" w:cs="Arial"/>
        </w:rPr>
        <w:tab/>
        <w:t xml:space="preserve">          </w:t>
      </w:r>
      <w:r w:rsidRPr="00664046">
        <w:rPr>
          <w:rFonts w:ascii="Arial" w:hAnsi="Arial" w:cs="Arial"/>
        </w:rPr>
        <w:br/>
      </w:r>
      <w:r w:rsidR="005118A2" w:rsidRPr="00664046">
        <w:rPr>
          <w:rFonts w:ascii="Arial" w:hAnsi="Arial" w:cs="Arial"/>
        </w:rPr>
        <w:t>Baltrumstr. 5</w:t>
      </w:r>
      <w:r w:rsidR="00AE3F63" w:rsidRPr="00664046">
        <w:rPr>
          <w:rFonts w:ascii="Arial" w:hAnsi="Arial" w:cs="Arial"/>
        </w:rPr>
        <w:tab/>
      </w:r>
      <w:r w:rsidR="00AE3F63" w:rsidRPr="00664046">
        <w:rPr>
          <w:rFonts w:ascii="Arial" w:hAnsi="Arial" w:cs="Arial"/>
        </w:rPr>
        <w:tab/>
      </w:r>
      <w:r w:rsidR="00AE3F63" w:rsidRPr="00664046">
        <w:rPr>
          <w:rFonts w:ascii="Arial" w:hAnsi="Arial" w:cs="Arial"/>
        </w:rPr>
        <w:tab/>
        <w:t xml:space="preserve">          </w:t>
      </w:r>
      <w:r w:rsidRPr="00664046">
        <w:rPr>
          <w:rFonts w:ascii="Arial" w:hAnsi="Arial" w:cs="Arial"/>
        </w:rPr>
        <w:br/>
      </w:r>
      <w:r w:rsidR="005118A2" w:rsidRPr="00664046">
        <w:rPr>
          <w:rFonts w:ascii="Arial" w:hAnsi="Arial" w:cs="Arial"/>
        </w:rPr>
        <w:t>26935 Stadland</w:t>
      </w:r>
      <w:r w:rsidR="00AE3F63" w:rsidRPr="00664046">
        <w:rPr>
          <w:rFonts w:ascii="Arial" w:hAnsi="Arial" w:cs="Arial"/>
        </w:rPr>
        <w:tab/>
      </w:r>
      <w:r w:rsidR="00AE3F63" w:rsidRPr="00664046">
        <w:rPr>
          <w:rFonts w:ascii="Arial" w:hAnsi="Arial" w:cs="Arial"/>
        </w:rPr>
        <w:tab/>
      </w:r>
      <w:r w:rsidR="00AE3F63" w:rsidRPr="00664046">
        <w:rPr>
          <w:rFonts w:ascii="Arial" w:hAnsi="Arial" w:cs="Arial"/>
        </w:rPr>
        <w:tab/>
        <w:t xml:space="preserve">          </w:t>
      </w:r>
      <w:r w:rsidR="00AE3F63" w:rsidRPr="00664046">
        <w:rPr>
          <w:rFonts w:ascii="Arial" w:hAnsi="Arial" w:cs="Arial"/>
        </w:rPr>
        <w:tab/>
      </w:r>
      <w:r w:rsidR="00AE3F63" w:rsidRPr="00664046">
        <w:rPr>
          <w:rFonts w:ascii="Arial" w:hAnsi="Arial" w:cs="Arial"/>
        </w:rPr>
        <w:tab/>
        <w:t xml:space="preserve">         </w:t>
      </w:r>
      <w:r w:rsidRPr="00664046">
        <w:rPr>
          <w:rFonts w:ascii="Arial" w:hAnsi="Arial" w:cs="Arial"/>
        </w:rPr>
        <w:br/>
      </w:r>
      <w:hyperlink r:id="rId10" w:history="1">
        <w:r w:rsidR="00AE3F63" w:rsidRPr="00664046">
          <w:rPr>
            <w:rStyle w:val="Hyperlink"/>
            <w:rFonts w:ascii="Arial" w:hAnsi="Arial" w:cs="Arial"/>
          </w:rPr>
          <w:t>christin.hilmer@uni-oldenburg.de</w:t>
        </w:r>
      </w:hyperlink>
      <w:r w:rsidR="00AE3F63" w:rsidRPr="00664046">
        <w:rPr>
          <w:rFonts w:ascii="Arial" w:hAnsi="Arial" w:cs="Arial"/>
        </w:rPr>
        <w:t xml:space="preserve">  </w:t>
      </w:r>
    </w:p>
    <w:p w14:paraId="7916C35D" w14:textId="77777777" w:rsidR="00664046" w:rsidRPr="00664046" w:rsidRDefault="00664046" w:rsidP="00A83F22">
      <w:pPr>
        <w:pStyle w:val="GrundtextEinrckung"/>
        <w:rPr>
          <w:rFonts w:ascii="Arial" w:hAnsi="Arial" w:cs="Arial"/>
        </w:rPr>
      </w:pPr>
    </w:p>
    <w:p w14:paraId="7951CE2D" w14:textId="77777777" w:rsidR="00664046" w:rsidRPr="00664046" w:rsidRDefault="00664046" w:rsidP="00A83F22">
      <w:pPr>
        <w:pStyle w:val="GrundtextEinrckung"/>
        <w:rPr>
          <w:rFonts w:ascii="Arial" w:hAnsi="Arial" w:cs="Arial"/>
        </w:rPr>
      </w:pPr>
      <w:r w:rsidRPr="00664046">
        <w:rPr>
          <w:rFonts w:ascii="Arial" w:hAnsi="Arial" w:cs="Arial"/>
        </w:rPr>
        <w:tab/>
        <w:t>Kevin Lang</w:t>
      </w:r>
      <w:r w:rsidRPr="00664046">
        <w:rPr>
          <w:rFonts w:ascii="Arial" w:hAnsi="Arial" w:cs="Arial"/>
        </w:rPr>
        <w:tab/>
      </w:r>
      <w:r w:rsidRPr="00664046">
        <w:rPr>
          <w:rFonts w:ascii="Arial" w:hAnsi="Arial" w:cs="Arial"/>
        </w:rPr>
        <w:tab/>
      </w:r>
      <w:r w:rsidRPr="00664046">
        <w:rPr>
          <w:rFonts w:ascii="Arial" w:hAnsi="Arial" w:cs="Arial"/>
        </w:rPr>
        <w:tab/>
        <w:t xml:space="preserve">          </w:t>
      </w:r>
      <w:r w:rsidRPr="00664046">
        <w:rPr>
          <w:rFonts w:ascii="Arial" w:hAnsi="Arial" w:cs="Arial"/>
        </w:rPr>
        <w:br/>
        <w:t>Kantstr. 18</w:t>
      </w:r>
      <w:r w:rsidRPr="00664046">
        <w:rPr>
          <w:rFonts w:ascii="Arial" w:hAnsi="Arial" w:cs="Arial"/>
        </w:rPr>
        <w:tab/>
      </w:r>
      <w:r w:rsidRPr="00664046">
        <w:rPr>
          <w:rFonts w:ascii="Arial" w:hAnsi="Arial" w:cs="Arial"/>
        </w:rPr>
        <w:tab/>
      </w:r>
      <w:r w:rsidRPr="00664046">
        <w:rPr>
          <w:rFonts w:ascii="Arial" w:hAnsi="Arial" w:cs="Arial"/>
        </w:rPr>
        <w:tab/>
        <w:t xml:space="preserve">          </w:t>
      </w:r>
      <w:r w:rsidRPr="00664046">
        <w:rPr>
          <w:rFonts w:ascii="Arial" w:hAnsi="Arial" w:cs="Arial"/>
        </w:rPr>
        <w:br/>
        <w:t>49429 Visbek</w:t>
      </w:r>
      <w:r w:rsidRPr="00664046">
        <w:rPr>
          <w:rFonts w:ascii="Arial" w:hAnsi="Arial" w:cs="Arial"/>
        </w:rPr>
        <w:tab/>
      </w:r>
      <w:r w:rsidRPr="00664046">
        <w:rPr>
          <w:rFonts w:ascii="Arial" w:hAnsi="Arial" w:cs="Arial"/>
        </w:rPr>
        <w:tab/>
      </w:r>
      <w:r w:rsidRPr="00664046">
        <w:rPr>
          <w:rFonts w:ascii="Arial" w:hAnsi="Arial" w:cs="Arial"/>
        </w:rPr>
        <w:tab/>
        <w:t xml:space="preserve">          </w:t>
      </w:r>
      <w:r w:rsidRPr="00664046">
        <w:rPr>
          <w:rFonts w:ascii="Arial" w:hAnsi="Arial" w:cs="Arial"/>
        </w:rPr>
        <w:tab/>
      </w:r>
      <w:r w:rsidRPr="00664046">
        <w:rPr>
          <w:rFonts w:ascii="Arial" w:hAnsi="Arial" w:cs="Arial"/>
        </w:rPr>
        <w:tab/>
      </w:r>
      <w:r w:rsidRPr="00664046">
        <w:rPr>
          <w:rFonts w:ascii="Arial" w:hAnsi="Arial" w:cs="Arial"/>
        </w:rPr>
        <w:tab/>
        <w:t xml:space="preserve">         </w:t>
      </w:r>
      <w:r w:rsidRPr="00664046">
        <w:rPr>
          <w:rFonts w:ascii="Arial" w:hAnsi="Arial" w:cs="Arial"/>
        </w:rPr>
        <w:br/>
      </w:r>
      <w:hyperlink r:id="rId11" w:history="1">
        <w:r w:rsidRPr="00664046">
          <w:rPr>
            <w:rStyle w:val="Hyperlink"/>
            <w:rFonts w:ascii="Arial" w:hAnsi="Arial" w:cs="Arial"/>
          </w:rPr>
          <w:t>kevin.lang@uni-oldenburg.de</w:t>
        </w:r>
      </w:hyperlink>
      <w:r w:rsidRPr="00664046">
        <w:rPr>
          <w:rFonts w:ascii="Arial" w:hAnsi="Arial" w:cs="Arial"/>
        </w:rPr>
        <w:t xml:space="preserve">   </w:t>
      </w:r>
    </w:p>
    <w:p w14:paraId="525F9D3E" w14:textId="77777777" w:rsidR="00A83F22" w:rsidRPr="00664046" w:rsidRDefault="00A83F22" w:rsidP="00A83F22">
      <w:pPr>
        <w:pStyle w:val="GrundtextEinrckung"/>
        <w:rPr>
          <w:rFonts w:ascii="Arial" w:hAnsi="Arial" w:cs="Arial"/>
        </w:rPr>
      </w:pPr>
    </w:p>
    <w:p w14:paraId="392027F8" w14:textId="77777777" w:rsidR="00A83F22" w:rsidRPr="00664046" w:rsidRDefault="00A83F22" w:rsidP="00A83F22">
      <w:pPr>
        <w:pStyle w:val="GrundtextEinrckung"/>
        <w:rPr>
          <w:rFonts w:ascii="Arial" w:hAnsi="Arial" w:cs="Arial"/>
          <w:color w:val="FF0000"/>
        </w:rPr>
      </w:pPr>
      <w:r w:rsidRPr="00664046">
        <w:rPr>
          <w:rFonts w:ascii="Arial" w:hAnsi="Arial" w:cs="Arial"/>
          <w:color w:val="FF0000"/>
        </w:rPr>
        <w:t>Abgabetermin:</w:t>
      </w:r>
      <w:r w:rsidRPr="00664046">
        <w:rPr>
          <w:rFonts w:ascii="Arial" w:hAnsi="Arial" w:cs="Arial"/>
          <w:color w:val="FF0000"/>
        </w:rPr>
        <w:tab/>
        <w:t>99. Januar 9999</w:t>
      </w:r>
    </w:p>
    <w:p w14:paraId="21AA23C5" w14:textId="77777777" w:rsidR="00B12278" w:rsidRDefault="00B12278" w:rsidP="00AE3F63">
      <w:pPr>
        <w:pStyle w:val="AnmdAutors"/>
        <w:rPr>
          <w:rFonts w:ascii="Arial" w:hAnsi="Arial" w:cs="Arial"/>
        </w:rPr>
        <w:sectPr w:rsidR="00B12278" w:rsidSect="00B12278">
          <w:headerReference w:type="even" r:id="rId12"/>
          <w:headerReference w:type="default" r:id="rId13"/>
          <w:footerReference w:type="even" r:id="rId14"/>
          <w:footerReference w:type="default" r:id="rId15"/>
          <w:headerReference w:type="first" r:id="rId16"/>
          <w:footerReference w:type="first" r:id="rId17"/>
          <w:type w:val="continuous"/>
          <w:pgSz w:w="11907" w:h="16840" w:code="9"/>
          <w:pgMar w:top="1701" w:right="1701" w:bottom="1134" w:left="1701" w:header="720" w:footer="720" w:gutter="0"/>
          <w:pgNumType w:fmt="upperRoman" w:start="1"/>
          <w:cols w:space="720"/>
          <w:titlePg/>
          <w:docGrid w:linePitch="360"/>
        </w:sectPr>
      </w:pPr>
    </w:p>
    <w:bookmarkStart w:id="0" w:name="_Toc395354962" w:displacedByCustomXml="next"/>
    <w:bookmarkStart w:id="1" w:name="_Ref357590210" w:displacedByCustomXml="next"/>
    <w:sdt>
      <w:sdtPr>
        <w:rPr>
          <w:rFonts w:ascii="Arial" w:eastAsia="Times New Roman" w:hAnsi="Arial" w:cs="Arial"/>
          <w:b/>
          <w:color w:val="auto"/>
          <w:sz w:val="22"/>
          <w:szCs w:val="20"/>
        </w:rPr>
        <w:id w:val="470642445"/>
        <w:docPartObj>
          <w:docPartGallery w:val="Table of Contents"/>
          <w:docPartUnique/>
        </w:docPartObj>
      </w:sdtPr>
      <w:sdtEndPr>
        <w:rPr>
          <w:bCs/>
          <w:szCs w:val="22"/>
        </w:rPr>
      </w:sdtEndPr>
      <w:sdtContent>
        <w:p w14:paraId="172B0BC5" w14:textId="77777777" w:rsidR="00664046" w:rsidRPr="002615C0" w:rsidRDefault="00664046" w:rsidP="002615C0">
          <w:pPr>
            <w:pStyle w:val="Inhaltsverzeichnisberschrift"/>
            <w:spacing w:before="0" w:after="160" w:line="360" w:lineRule="auto"/>
            <w:rPr>
              <w:rFonts w:ascii="Arial" w:hAnsi="Arial" w:cs="Arial"/>
              <w:b/>
              <w:color w:val="auto"/>
              <w:sz w:val="28"/>
            </w:rPr>
          </w:pPr>
          <w:r w:rsidRPr="002615C0">
            <w:rPr>
              <w:rFonts w:ascii="Arial" w:hAnsi="Arial" w:cs="Arial"/>
              <w:b/>
              <w:color w:val="auto"/>
              <w:sz w:val="28"/>
            </w:rPr>
            <w:t>Inhalt</w:t>
          </w:r>
        </w:p>
        <w:p w14:paraId="696F37D1" w14:textId="77777777" w:rsidR="009466D2" w:rsidRDefault="00382760">
          <w:pPr>
            <w:pStyle w:val="Verzeichnis1"/>
            <w:rPr>
              <w:rFonts w:asciiTheme="minorHAnsi" w:eastAsiaTheme="minorEastAsia" w:hAnsiTheme="minorHAnsi" w:cstheme="minorBidi"/>
              <w:szCs w:val="22"/>
            </w:rPr>
          </w:pPr>
          <w:r>
            <w:rPr>
              <w:rFonts w:cs="Arial"/>
              <w:b/>
              <w:bCs/>
              <w:szCs w:val="22"/>
            </w:rPr>
            <w:fldChar w:fldCharType="begin"/>
          </w:r>
          <w:r>
            <w:rPr>
              <w:rFonts w:cs="Arial"/>
              <w:b/>
              <w:bCs/>
              <w:szCs w:val="22"/>
            </w:rPr>
            <w:instrText xml:space="preserve"> TOC \o "1-3" \h \z \u </w:instrText>
          </w:r>
          <w:r>
            <w:rPr>
              <w:rFonts w:cs="Arial"/>
              <w:b/>
              <w:bCs/>
              <w:szCs w:val="22"/>
            </w:rPr>
            <w:fldChar w:fldCharType="separate"/>
          </w:r>
          <w:hyperlink w:anchor="_Toc11521288" w:history="1">
            <w:r w:rsidR="009466D2" w:rsidRPr="007B3796">
              <w:rPr>
                <w:rStyle w:val="Hyperlink"/>
                <w:rFonts w:cs="Arial"/>
              </w:rPr>
              <w:t>Abbildungsverzeichnis</w:t>
            </w:r>
            <w:r w:rsidR="009466D2">
              <w:rPr>
                <w:webHidden/>
              </w:rPr>
              <w:tab/>
            </w:r>
            <w:r w:rsidR="009466D2">
              <w:rPr>
                <w:webHidden/>
              </w:rPr>
              <w:fldChar w:fldCharType="begin"/>
            </w:r>
            <w:r w:rsidR="009466D2">
              <w:rPr>
                <w:webHidden/>
              </w:rPr>
              <w:instrText xml:space="preserve"> PAGEREF _Toc11521288 \h </w:instrText>
            </w:r>
            <w:r w:rsidR="009466D2">
              <w:rPr>
                <w:webHidden/>
              </w:rPr>
            </w:r>
            <w:r w:rsidR="009466D2">
              <w:rPr>
                <w:webHidden/>
              </w:rPr>
              <w:fldChar w:fldCharType="separate"/>
            </w:r>
            <w:r w:rsidR="000E5F33">
              <w:rPr>
                <w:webHidden/>
              </w:rPr>
              <w:t>II</w:t>
            </w:r>
            <w:r w:rsidR="009466D2">
              <w:rPr>
                <w:webHidden/>
              </w:rPr>
              <w:fldChar w:fldCharType="end"/>
            </w:r>
          </w:hyperlink>
        </w:p>
        <w:p w14:paraId="6ABD300E" w14:textId="77777777" w:rsidR="009466D2" w:rsidRDefault="006674BD">
          <w:pPr>
            <w:pStyle w:val="Verzeichnis1"/>
            <w:rPr>
              <w:rFonts w:asciiTheme="minorHAnsi" w:eastAsiaTheme="minorEastAsia" w:hAnsiTheme="minorHAnsi" w:cstheme="minorBidi"/>
              <w:szCs w:val="22"/>
            </w:rPr>
          </w:pPr>
          <w:hyperlink w:anchor="_Toc11521289" w:history="1">
            <w:r w:rsidR="009466D2" w:rsidRPr="007B3796">
              <w:rPr>
                <w:rStyle w:val="Hyperlink"/>
                <w:rFonts w:cs="Arial"/>
              </w:rPr>
              <w:t>Tabellenverzeichnis</w:t>
            </w:r>
            <w:r w:rsidR="009466D2">
              <w:rPr>
                <w:webHidden/>
              </w:rPr>
              <w:tab/>
            </w:r>
            <w:r w:rsidR="009466D2">
              <w:rPr>
                <w:webHidden/>
              </w:rPr>
              <w:fldChar w:fldCharType="begin"/>
            </w:r>
            <w:r w:rsidR="009466D2">
              <w:rPr>
                <w:webHidden/>
              </w:rPr>
              <w:instrText xml:space="preserve"> PAGEREF _Toc11521289 \h </w:instrText>
            </w:r>
            <w:r w:rsidR="009466D2">
              <w:rPr>
                <w:webHidden/>
              </w:rPr>
            </w:r>
            <w:r w:rsidR="009466D2">
              <w:rPr>
                <w:webHidden/>
              </w:rPr>
              <w:fldChar w:fldCharType="separate"/>
            </w:r>
            <w:r w:rsidR="000E5F33">
              <w:rPr>
                <w:webHidden/>
              </w:rPr>
              <w:t>III</w:t>
            </w:r>
            <w:r w:rsidR="009466D2">
              <w:rPr>
                <w:webHidden/>
              </w:rPr>
              <w:fldChar w:fldCharType="end"/>
            </w:r>
          </w:hyperlink>
        </w:p>
        <w:p w14:paraId="76E96ED6" w14:textId="77777777" w:rsidR="009466D2" w:rsidRDefault="006674BD">
          <w:pPr>
            <w:pStyle w:val="Verzeichnis1"/>
            <w:rPr>
              <w:rFonts w:asciiTheme="minorHAnsi" w:eastAsiaTheme="minorEastAsia" w:hAnsiTheme="minorHAnsi" w:cstheme="minorBidi"/>
              <w:szCs w:val="22"/>
            </w:rPr>
          </w:pPr>
          <w:hyperlink w:anchor="_Toc11521290" w:history="1">
            <w:r w:rsidR="009466D2" w:rsidRPr="007B3796">
              <w:rPr>
                <w:rStyle w:val="Hyperlink"/>
                <w:rFonts w:cs="Arial"/>
              </w:rPr>
              <w:t>1</w:t>
            </w:r>
            <w:r w:rsidR="009466D2">
              <w:rPr>
                <w:rFonts w:asciiTheme="minorHAnsi" w:eastAsiaTheme="minorEastAsia" w:hAnsiTheme="minorHAnsi" w:cstheme="minorBidi"/>
                <w:szCs w:val="22"/>
              </w:rPr>
              <w:tab/>
            </w:r>
            <w:r w:rsidR="009466D2" w:rsidRPr="007B3796">
              <w:rPr>
                <w:rStyle w:val="Hyperlink"/>
                <w:rFonts w:cs="Arial"/>
              </w:rPr>
              <w:t>Motivation</w:t>
            </w:r>
            <w:r w:rsidR="009466D2">
              <w:rPr>
                <w:webHidden/>
              </w:rPr>
              <w:tab/>
            </w:r>
            <w:r w:rsidR="009466D2">
              <w:rPr>
                <w:webHidden/>
              </w:rPr>
              <w:fldChar w:fldCharType="begin"/>
            </w:r>
            <w:r w:rsidR="009466D2">
              <w:rPr>
                <w:webHidden/>
              </w:rPr>
              <w:instrText xml:space="preserve"> PAGEREF _Toc11521290 \h </w:instrText>
            </w:r>
            <w:r w:rsidR="009466D2">
              <w:rPr>
                <w:webHidden/>
              </w:rPr>
            </w:r>
            <w:r w:rsidR="009466D2">
              <w:rPr>
                <w:webHidden/>
              </w:rPr>
              <w:fldChar w:fldCharType="separate"/>
            </w:r>
            <w:r w:rsidR="000E5F33">
              <w:rPr>
                <w:webHidden/>
              </w:rPr>
              <w:t>1</w:t>
            </w:r>
            <w:r w:rsidR="009466D2">
              <w:rPr>
                <w:webHidden/>
              </w:rPr>
              <w:fldChar w:fldCharType="end"/>
            </w:r>
          </w:hyperlink>
        </w:p>
        <w:p w14:paraId="744DFB34" w14:textId="77777777" w:rsidR="009466D2" w:rsidRDefault="006674BD">
          <w:pPr>
            <w:pStyle w:val="Verzeichnis2"/>
            <w:tabs>
              <w:tab w:val="left" w:pos="1276"/>
            </w:tabs>
            <w:rPr>
              <w:rFonts w:asciiTheme="minorHAnsi" w:eastAsiaTheme="minorEastAsia" w:hAnsiTheme="minorHAnsi" w:cstheme="minorBidi"/>
              <w:szCs w:val="22"/>
            </w:rPr>
          </w:pPr>
          <w:hyperlink w:anchor="_Toc11521291" w:history="1">
            <w:r w:rsidR="009466D2" w:rsidRPr="007B3796">
              <w:rPr>
                <w:rStyle w:val="Hyperlink"/>
                <w:rFonts w:cs="Arial"/>
              </w:rPr>
              <w:t>1.1</w:t>
            </w:r>
            <w:r w:rsidR="009466D2">
              <w:rPr>
                <w:rFonts w:asciiTheme="minorHAnsi" w:eastAsiaTheme="minorEastAsia" w:hAnsiTheme="minorHAnsi" w:cstheme="minorBidi"/>
                <w:szCs w:val="22"/>
              </w:rPr>
              <w:tab/>
            </w:r>
            <w:r w:rsidR="009466D2" w:rsidRPr="007B3796">
              <w:rPr>
                <w:rStyle w:val="Hyperlink"/>
                <w:rFonts w:cs="Arial"/>
              </w:rPr>
              <w:t>Die Überschriften müssen natürlich umbenannt werden</w:t>
            </w:r>
            <w:r w:rsidR="009466D2">
              <w:rPr>
                <w:webHidden/>
              </w:rPr>
              <w:tab/>
            </w:r>
            <w:r w:rsidR="009466D2">
              <w:rPr>
                <w:webHidden/>
              </w:rPr>
              <w:fldChar w:fldCharType="begin"/>
            </w:r>
            <w:r w:rsidR="009466D2">
              <w:rPr>
                <w:webHidden/>
              </w:rPr>
              <w:instrText xml:space="preserve"> PAGEREF _Toc11521291 \h </w:instrText>
            </w:r>
            <w:r w:rsidR="009466D2">
              <w:rPr>
                <w:webHidden/>
              </w:rPr>
            </w:r>
            <w:r w:rsidR="009466D2">
              <w:rPr>
                <w:webHidden/>
              </w:rPr>
              <w:fldChar w:fldCharType="separate"/>
            </w:r>
            <w:r w:rsidR="000E5F33">
              <w:rPr>
                <w:webHidden/>
              </w:rPr>
              <w:t>1</w:t>
            </w:r>
            <w:r w:rsidR="009466D2">
              <w:rPr>
                <w:webHidden/>
              </w:rPr>
              <w:fldChar w:fldCharType="end"/>
            </w:r>
          </w:hyperlink>
        </w:p>
        <w:p w14:paraId="6EAAF6A5" w14:textId="77777777" w:rsidR="009466D2" w:rsidRDefault="006674BD">
          <w:pPr>
            <w:pStyle w:val="Verzeichnis1"/>
            <w:rPr>
              <w:rFonts w:asciiTheme="minorHAnsi" w:eastAsiaTheme="minorEastAsia" w:hAnsiTheme="minorHAnsi" w:cstheme="minorBidi"/>
              <w:szCs w:val="22"/>
            </w:rPr>
          </w:pPr>
          <w:hyperlink w:anchor="_Toc11521292" w:history="1">
            <w:r w:rsidR="009466D2" w:rsidRPr="007B3796">
              <w:rPr>
                <w:rStyle w:val="Hyperlink"/>
              </w:rPr>
              <w:t>2</w:t>
            </w:r>
            <w:r w:rsidR="009466D2">
              <w:rPr>
                <w:rFonts w:asciiTheme="minorHAnsi" w:eastAsiaTheme="minorEastAsia" w:hAnsiTheme="minorHAnsi" w:cstheme="minorBidi"/>
                <w:szCs w:val="22"/>
              </w:rPr>
              <w:tab/>
            </w:r>
            <w:r w:rsidR="009466D2" w:rsidRPr="007B3796">
              <w:rPr>
                <w:rStyle w:val="Hyperlink"/>
              </w:rPr>
              <w:t>Problemstellung</w:t>
            </w:r>
            <w:r w:rsidR="009466D2">
              <w:rPr>
                <w:webHidden/>
              </w:rPr>
              <w:tab/>
            </w:r>
            <w:r w:rsidR="009466D2">
              <w:rPr>
                <w:webHidden/>
              </w:rPr>
              <w:fldChar w:fldCharType="begin"/>
            </w:r>
            <w:r w:rsidR="009466D2">
              <w:rPr>
                <w:webHidden/>
              </w:rPr>
              <w:instrText xml:space="preserve"> PAGEREF _Toc11521292 \h </w:instrText>
            </w:r>
            <w:r w:rsidR="009466D2">
              <w:rPr>
                <w:webHidden/>
              </w:rPr>
            </w:r>
            <w:r w:rsidR="009466D2">
              <w:rPr>
                <w:webHidden/>
              </w:rPr>
              <w:fldChar w:fldCharType="separate"/>
            </w:r>
            <w:r w:rsidR="000E5F33">
              <w:rPr>
                <w:webHidden/>
              </w:rPr>
              <w:t>3</w:t>
            </w:r>
            <w:r w:rsidR="009466D2">
              <w:rPr>
                <w:webHidden/>
              </w:rPr>
              <w:fldChar w:fldCharType="end"/>
            </w:r>
          </w:hyperlink>
        </w:p>
        <w:p w14:paraId="2FC5026A" w14:textId="77777777" w:rsidR="009466D2" w:rsidRDefault="006674BD">
          <w:pPr>
            <w:pStyle w:val="Verzeichnis1"/>
            <w:rPr>
              <w:rFonts w:asciiTheme="minorHAnsi" w:eastAsiaTheme="minorEastAsia" w:hAnsiTheme="minorHAnsi" w:cstheme="minorBidi"/>
              <w:szCs w:val="22"/>
            </w:rPr>
          </w:pPr>
          <w:hyperlink w:anchor="_Toc11521293" w:history="1">
            <w:r w:rsidR="009466D2" w:rsidRPr="007B3796">
              <w:rPr>
                <w:rStyle w:val="Hyperlink"/>
              </w:rPr>
              <w:t>3</w:t>
            </w:r>
            <w:r w:rsidR="009466D2">
              <w:rPr>
                <w:rFonts w:asciiTheme="minorHAnsi" w:eastAsiaTheme="minorEastAsia" w:hAnsiTheme="minorHAnsi" w:cstheme="minorBidi"/>
                <w:szCs w:val="22"/>
              </w:rPr>
              <w:tab/>
            </w:r>
            <w:r w:rsidR="009466D2" w:rsidRPr="007B3796">
              <w:rPr>
                <w:rStyle w:val="Hyperlink"/>
              </w:rPr>
              <w:t>Ziele der Arbeit</w:t>
            </w:r>
            <w:r w:rsidR="009466D2">
              <w:rPr>
                <w:webHidden/>
              </w:rPr>
              <w:tab/>
            </w:r>
            <w:r w:rsidR="009466D2">
              <w:rPr>
                <w:webHidden/>
              </w:rPr>
              <w:fldChar w:fldCharType="begin"/>
            </w:r>
            <w:r w:rsidR="009466D2">
              <w:rPr>
                <w:webHidden/>
              </w:rPr>
              <w:instrText xml:space="preserve"> PAGEREF _Toc11521293 \h </w:instrText>
            </w:r>
            <w:r w:rsidR="009466D2">
              <w:rPr>
                <w:webHidden/>
              </w:rPr>
            </w:r>
            <w:r w:rsidR="009466D2">
              <w:rPr>
                <w:webHidden/>
              </w:rPr>
              <w:fldChar w:fldCharType="separate"/>
            </w:r>
            <w:r w:rsidR="000E5F33">
              <w:rPr>
                <w:webHidden/>
              </w:rPr>
              <w:t>4</w:t>
            </w:r>
            <w:r w:rsidR="009466D2">
              <w:rPr>
                <w:webHidden/>
              </w:rPr>
              <w:fldChar w:fldCharType="end"/>
            </w:r>
          </w:hyperlink>
        </w:p>
        <w:p w14:paraId="33FA7AB2" w14:textId="77777777" w:rsidR="009466D2" w:rsidRDefault="006674BD">
          <w:pPr>
            <w:pStyle w:val="Verzeichnis1"/>
            <w:rPr>
              <w:rFonts w:asciiTheme="minorHAnsi" w:eastAsiaTheme="minorEastAsia" w:hAnsiTheme="minorHAnsi" w:cstheme="minorBidi"/>
              <w:szCs w:val="22"/>
            </w:rPr>
          </w:pPr>
          <w:hyperlink w:anchor="_Toc11521294" w:history="1">
            <w:r w:rsidR="009466D2" w:rsidRPr="007B3796">
              <w:rPr>
                <w:rStyle w:val="Hyperlink"/>
              </w:rPr>
              <w:t>4</w:t>
            </w:r>
            <w:r w:rsidR="009466D2">
              <w:rPr>
                <w:rFonts w:asciiTheme="minorHAnsi" w:eastAsiaTheme="minorEastAsia" w:hAnsiTheme="minorHAnsi" w:cstheme="minorBidi"/>
                <w:szCs w:val="22"/>
              </w:rPr>
              <w:tab/>
            </w:r>
            <w:r w:rsidR="009466D2" w:rsidRPr="007B3796">
              <w:rPr>
                <w:rStyle w:val="Hyperlink"/>
              </w:rPr>
              <w:t>Vorgehensweise</w:t>
            </w:r>
            <w:r w:rsidR="009466D2">
              <w:rPr>
                <w:webHidden/>
              </w:rPr>
              <w:tab/>
            </w:r>
            <w:r w:rsidR="009466D2">
              <w:rPr>
                <w:webHidden/>
              </w:rPr>
              <w:fldChar w:fldCharType="begin"/>
            </w:r>
            <w:r w:rsidR="009466D2">
              <w:rPr>
                <w:webHidden/>
              </w:rPr>
              <w:instrText xml:space="preserve"> PAGEREF _Toc11521294 \h </w:instrText>
            </w:r>
            <w:r w:rsidR="009466D2">
              <w:rPr>
                <w:webHidden/>
              </w:rPr>
            </w:r>
            <w:r w:rsidR="009466D2">
              <w:rPr>
                <w:webHidden/>
              </w:rPr>
              <w:fldChar w:fldCharType="separate"/>
            </w:r>
            <w:r w:rsidR="000E5F33">
              <w:rPr>
                <w:webHidden/>
              </w:rPr>
              <w:t>5</w:t>
            </w:r>
            <w:r w:rsidR="009466D2">
              <w:rPr>
                <w:webHidden/>
              </w:rPr>
              <w:fldChar w:fldCharType="end"/>
            </w:r>
          </w:hyperlink>
        </w:p>
        <w:p w14:paraId="2B41BE81" w14:textId="77777777" w:rsidR="009466D2" w:rsidRDefault="006674BD">
          <w:pPr>
            <w:pStyle w:val="Verzeichnis1"/>
            <w:rPr>
              <w:rFonts w:asciiTheme="minorHAnsi" w:eastAsiaTheme="minorEastAsia" w:hAnsiTheme="minorHAnsi" w:cstheme="minorBidi"/>
              <w:szCs w:val="22"/>
            </w:rPr>
          </w:pPr>
          <w:hyperlink w:anchor="_Toc11521295" w:history="1">
            <w:r w:rsidR="009466D2" w:rsidRPr="007B3796">
              <w:rPr>
                <w:rStyle w:val="Hyperlink"/>
              </w:rPr>
              <w:t>5</w:t>
            </w:r>
            <w:r w:rsidR="009466D2">
              <w:rPr>
                <w:rFonts w:asciiTheme="minorHAnsi" w:eastAsiaTheme="minorEastAsia" w:hAnsiTheme="minorHAnsi" w:cstheme="minorBidi"/>
                <w:szCs w:val="22"/>
              </w:rPr>
              <w:tab/>
            </w:r>
            <w:r w:rsidR="009466D2" w:rsidRPr="007B3796">
              <w:rPr>
                <w:rStyle w:val="Hyperlink"/>
              </w:rPr>
              <w:t>Zeitplan</w:t>
            </w:r>
            <w:r w:rsidR="009466D2">
              <w:rPr>
                <w:webHidden/>
              </w:rPr>
              <w:tab/>
            </w:r>
            <w:r w:rsidR="009466D2">
              <w:rPr>
                <w:webHidden/>
              </w:rPr>
              <w:fldChar w:fldCharType="begin"/>
            </w:r>
            <w:r w:rsidR="009466D2">
              <w:rPr>
                <w:webHidden/>
              </w:rPr>
              <w:instrText xml:space="preserve"> PAGEREF _Toc11521295 \h </w:instrText>
            </w:r>
            <w:r w:rsidR="009466D2">
              <w:rPr>
                <w:webHidden/>
              </w:rPr>
            </w:r>
            <w:r w:rsidR="009466D2">
              <w:rPr>
                <w:webHidden/>
              </w:rPr>
              <w:fldChar w:fldCharType="separate"/>
            </w:r>
            <w:r w:rsidR="000E5F33">
              <w:rPr>
                <w:webHidden/>
              </w:rPr>
              <w:t>6</w:t>
            </w:r>
            <w:r w:rsidR="009466D2">
              <w:rPr>
                <w:webHidden/>
              </w:rPr>
              <w:fldChar w:fldCharType="end"/>
            </w:r>
          </w:hyperlink>
        </w:p>
        <w:p w14:paraId="14362B6A" w14:textId="77777777" w:rsidR="009466D2" w:rsidRDefault="006674BD">
          <w:pPr>
            <w:pStyle w:val="Verzeichnis1"/>
            <w:rPr>
              <w:rFonts w:asciiTheme="minorHAnsi" w:eastAsiaTheme="minorEastAsia" w:hAnsiTheme="minorHAnsi" w:cstheme="minorBidi"/>
              <w:szCs w:val="22"/>
            </w:rPr>
          </w:pPr>
          <w:hyperlink w:anchor="_Toc11521296" w:history="1">
            <w:r w:rsidR="009466D2" w:rsidRPr="007B3796">
              <w:rPr>
                <w:rStyle w:val="Hyperlink"/>
              </w:rPr>
              <w:t>A</w:t>
            </w:r>
            <w:r w:rsidR="009466D2">
              <w:rPr>
                <w:rFonts w:asciiTheme="minorHAnsi" w:eastAsiaTheme="minorEastAsia" w:hAnsiTheme="minorHAnsi" w:cstheme="minorBidi"/>
                <w:szCs w:val="22"/>
              </w:rPr>
              <w:tab/>
            </w:r>
            <w:r w:rsidR="009466D2" w:rsidRPr="007B3796">
              <w:rPr>
                <w:rStyle w:val="Hyperlink"/>
              </w:rPr>
              <w:t>Anhang</w:t>
            </w:r>
            <w:r w:rsidR="009466D2">
              <w:rPr>
                <w:webHidden/>
              </w:rPr>
              <w:tab/>
            </w:r>
            <w:r w:rsidR="009466D2">
              <w:rPr>
                <w:webHidden/>
              </w:rPr>
              <w:fldChar w:fldCharType="begin"/>
            </w:r>
            <w:r w:rsidR="009466D2">
              <w:rPr>
                <w:webHidden/>
              </w:rPr>
              <w:instrText xml:space="preserve"> PAGEREF _Toc11521296 \h </w:instrText>
            </w:r>
            <w:r w:rsidR="009466D2">
              <w:rPr>
                <w:webHidden/>
              </w:rPr>
            </w:r>
            <w:r w:rsidR="009466D2">
              <w:rPr>
                <w:webHidden/>
              </w:rPr>
              <w:fldChar w:fldCharType="separate"/>
            </w:r>
            <w:r w:rsidR="000E5F33">
              <w:rPr>
                <w:webHidden/>
              </w:rPr>
              <w:t>IV</w:t>
            </w:r>
            <w:r w:rsidR="009466D2">
              <w:rPr>
                <w:webHidden/>
              </w:rPr>
              <w:fldChar w:fldCharType="end"/>
            </w:r>
          </w:hyperlink>
        </w:p>
        <w:p w14:paraId="7D2C3F18" w14:textId="77777777" w:rsidR="009466D2" w:rsidRDefault="006674BD">
          <w:pPr>
            <w:pStyle w:val="Verzeichnis2"/>
            <w:tabs>
              <w:tab w:val="left" w:pos="1276"/>
            </w:tabs>
            <w:rPr>
              <w:rFonts w:asciiTheme="minorHAnsi" w:eastAsiaTheme="minorEastAsia" w:hAnsiTheme="minorHAnsi" w:cstheme="minorBidi"/>
              <w:szCs w:val="22"/>
            </w:rPr>
          </w:pPr>
          <w:hyperlink w:anchor="_Toc11521297" w:history="1">
            <w:r w:rsidR="009466D2" w:rsidRPr="007B3796">
              <w:rPr>
                <w:rStyle w:val="Hyperlink"/>
              </w:rPr>
              <w:t>A.1</w:t>
            </w:r>
            <w:r w:rsidR="009466D2">
              <w:rPr>
                <w:rFonts w:asciiTheme="minorHAnsi" w:eastAsiaTheme="minorEastAsia" w:hAnsiTheme="minorHAnsi" w:cstheme="minorBidi"/>
                <w:szCs w:val="22"/>
              </w:rPr>
              <w:tab/>
            </w:r>
            <w:r w:rsidR="009466D2" w:rsidRPr="007B3796">
              <w:rPr>
                <w:rStyle w:val="Hyperlink"/>
              </w:rPr>
              <w:t>Transkript</w:t>
            </w:r>
            <w:r w:rsidR="009466D2">
              <w:rPr>
                <w:webHidden/>
              </w:rPr>
              <w:tab/>
            </w:r>
            <w:r w:rsidR="009466D2">
              <w:rPr>
                <w:webHidden/>
              </w:rPr>
              <w:fldChar w:fldCharType="begin"/>
            </w:r>
            <w:r w:rsidR="009466D2">
              <w:rPr>
                <w:webHidden/>
              </w:rPr>
              <w:instrText xml:space="preserve"> PAGEREF _Toc11521297 \h </w:instrText>
            </w:r>
            <w:r w:rsidR="009466D2">
              <w:rPr>
                <w:webHidden/>
              </w:rPr>
            </w:r>
            <w:r w:rsidR="009466D2">
              <w:rPr>
                <w:webHidden/>
              </w:rPr>
              <w:fldChar w:fldCharType="separate"/>
            </w:r>
            <w:r w:rsidR="000E5F33">
              <w:rPr>
                <w:webHidden/>
              </w:rPr>
              <w:t>IV</w:t>
            </w:r>
            <w:r w:rsidR="009466D2">
              <w:rPr>
                <w:webHidden/>
              </w:rPr>
              <w:fldChar w:fldCharType="end"/>
            </w:r>
          </w:hyperlink>
        </w:p>
        <w:p w14:paraId="257D87C3" w14:textId="77777777" w:rsidR="009466D2" w:rsidRDefault="006674BD">
          <w:pPr>
            <w:pStyle w:val="Verzeichnis1"/>
            <w:rPr>
              <w:rFonts w:asciiTheme="minorHAnsi" w:eastAsiaTheme="minorEastAsia" w:hAnsiTheme="minorHAnsi" w:cstheme="minorBidi"/>
              <w:szCs w:val="22"/>
            </w:rPr>
          </w:pPr>
          <w:hyperlink w:anchor="_Toc11521298" w:history="1">
            <w:r w:rsidR="009466D2" w:rsidRPr="007B3796">
              <w:rPr>
                <w:rStyle w:val="Hyperlink"/>
                <w:rFonts w:cs="Arial"/>
              </w:rPr>
              <w:t>Literaturverzeichnis</w:t>
            </w:r>
            <w:r w:rsidR="009466D2">
              <w:rPr>
                <w:webHidden/>
              </w:rPr>
              <w:tab/>
            </w:r>
            <w:r w:rsidR="009466D2">
              <w:rPr>
                <w:webHidden/>
              </w:rPr>
              <w:fldChar w:fldCharType="begin"/>
            </w:r>
            <w:r w:rsidR="009466D2">
              <w:rPr>
                <w:webHidden/>
              </w:rPr>
              <w:instrText xml:space="preserve"> PAGEREF _Toc11521298 \h </w:instrText>
            </w:r>
            <w:r w:rsidR="009466D2">
              <w:rPr>
                <w:webHidden/>
              </w:rPr>
            </w:r>
            <w:r w:rsidR="009466D2">
              <w:rPr>
                <w:webHidden/>
              </w:rPr>
              <w:fldChar w:fldCharType="separate"/>
            </w:r>
            <w:r w:rsidR="000E5F33">
              <w:rPr>
                <w:webHidden/>
              </w:rPr>
              <w:t>V</w:t>
            </w:r>
            <w:r w:rsidR="009466D2">
              <w:rPr>
                <w:webHidden/>
              </w:rPr>
              <w:fldChar w:fldCharType="end"/>
            </w:r>
          </w:hyperlink>
        </w:p>
        <w:p w14:paraId="5BCE0A0C" w14:textId="77777777" w:rsidR="009466D2" w:rsidRDefault="006674BD">
          <w:pPr>
            <w:pStyle w:val="Verzeichnis1"/>
            <w:rPr>
              <w:rFonts w:asciiTheme="minorHAnsi" w:eastAsiaTheme="minorEastAsia" w:hAnsiTheme="minorHAnsi" w:cstheme="minorBidi"/>
              <w:szCs w:val="22"/>
            </w:rPr>
          </w:pPr>
          <w:hyperlink w:anchor="_Toc11521299" w:history="1">
            <w:r w:rsidR="009466D2" w:rsidRPr="007B3796">
              <w:rPr>
                <w:rStyle w:val="Hyperlink"/>
              </w:rPr>
              <w:t>Als Prüfungsleistung zu bewertende Beiträge der einzelnen Bearbeiter</w:t>
            </w:r>
            <w:r w:rsidR="009466D2">
              <w:rPr>
                <w:webHidden/>
              </w:rPr>
              <w:tab/>
            </w:r>
            <w:r w:rsidR="009466D2">
              <w:rPr>
                <w:webHidden/>
              </w:rPr>
              <w:fldChar w:fldCharType="begin"/>
            </w:r>
            <w:r w:rsidR="009466D2">
              <w:rPr>
                <w:webHidden/>
              </w:rPr>
              <w:instrText xml:space="preserve"> PAGEREF _Toc11521299 \h </w:instrText>
            </w:r>
            <w:r w:rsidR="009466D2">
              <w:rPr>
                <w:webHidden/>
              </w:rPr>
            </w:r>
            <w:r w:rsidR="009466D2">
              <w:rPr>
                <w:webHidden/>
              </w:rPr>
              <w:fldChar w:fldCharType="separate"/>
            </w:r>
            <w:r w:rsidR="000E5F33">
              <w:rPr>
                <w:webHidden/>
              </w:rPr>
              <w:t>VI</w:t>
            </w:r>
            <w:r w:rsidR="009466D2">
              <w:rPr>
                <w:webHidden/>
              </w:rPr>
              <w:fldChar w:fldCharType="end"/>
            </w:r>
          </w:hyperlink>
        </w:p>
        <w:p w14:paraId="0A644FC5" w14:textId="77777777" w:rsidR="009466D2" w:rsidRDefault="006674BD">
          <w:pPr>
            <w:pStyle w:val="Verzeichnis1"/>
            <w:rPr>
              <w:rFonts w:asciiTheme="minorHAnsi" w:eastAsiaTheme="minorEastAsia" w:hAnsiTheme="minorHAnsi" w:cstheme="minorBidi"/>
              <w:szCs w:val="22"/>
            </w:rPr>
          </w:pPr>
          <w:hyperlink w:anchor="_Toc11521300" w:history="1">
            <w:r w:rsidR="009466D2" w:rsidRPr="007B3796">
              <w:rPr>
                <w:rStyle w:val="Hyperlink"/>
                <w:rFonts w:cs="Arial"/>
              </w:rPr>
              <w:t>Abschließende Erklärung</w:t>
            </w:r>
            <w:r w:rsidR="009466D2">
              <w:rPr>
                <w:webHidden/>
              </w:rPr>
              <w:tab/>
            </w:r>
            <w:r w:rsidR="009466D2">
              <w:rPr>
                <w:webHidden/>
              </w:rPr>
              <w:fldChar w:fldCharType="begin"/>
            </w:r>
            <w:r w:rsidR="009466D2">
              <w:rPr>
                <w:webHidden/>
              </w:rPr>
              <w:instrText xml:space="preserve"> PAGEREF _Toc11521300 \h </w:instrText>
            </w:r>
            <w:r w:rsidR="009466D2">
              <w:rPr>
                <w:webHidden/>
              </w:rPr>
            </w:r>
            <w:r w:rsidR="009466D2">
              <w:rPr>
                <w:webHidden/>
              </w:rPr>
              <w:fldChar w:fldCharType="separate"/>
            </w:r>
            <w:r w:rsidR="000E5F33">
              <w:rPr>
                <w:webHidden/>
              </w:rPr>
              <w:t>VII</w:t>
            </w:r>
            <w:r w:rsidR="009466D2">
              <w:rPr>
                <w:webHidden/>
              </w:rPr>
              <w:fldChar w:fldCharType="end"/>
            </w:r>
          </w:hyperlink>
        </w:p>
        <w:p w14:paraId="4554F123" w14:textId="77777777" w:rsidR="00664046" w:rsidRPr="00B12278" w:rsidRDefault="00382760">
          <w:pPr>
            <w:rPr>
              <w:rFonts w:cs="Arial"/>
              <w:szCs w:val="22"/>
            </w:rPr>
          </w:pPr>
          <w:r>
            <w:rPr>
              <w:rFonts w:cs="Arial"/>
              <w:b/>
              <w:bCs/>
              <w:noProof/>
              <w:szCs w:val="22"/>
            </w:rPr>
            <w:fldChar w:fldCharType="end"/>
          </w:r>
        </w:p>
      </w:sdtContent>
    </w:sdt>
    <w:p w14:paraId="66B3AADF" w14:textId="77777777" w:rsidR="00AC0153" w:rsidRPr="00AC0153" w:rsidRDefault="00340894" w:rsidP="00AC0153">
      <w:pPr>
        <w:spacing w:before="0" w:after="0" w:line="240" w:lineRule="auto"/>
        <w:jc w:val="left"/>
        <w:rPr>
          <w:rFonts w:cs="Arial"/>
        </w:rPr>
      </w:pPr>
      <w:r w:rsidRPr="00340894">
        <w:rPr>
          <w:rFonts w:cs="Arial"/>
          <w:color w:val="FF0000"/>
        </w:rPr>
        <w:t xml:space="preserve">[Anmerkung: Die Seitenzahlen müssen wir vor Abgabe nochmal manuell anpassen (hinten die </w:t>
      </w:r>
      <w:r w:rsidR="004279B0">
        <w:rPr>
          <w:rFonts w:cs="Arial"/>
          <w:color w:val="FF0000"/>
        </w:rPr>
        <w:t>R</w:t>
      </w:r>
      <w:r w:rsidRPr="00340894">
        <w:rPr>
          <w:rFonts w:cs="Arial"/>
          <w:color w:val="FF0000"/>
        </w:rPr>
        <w:t>ömischen im Anhang)</w:t>
      </w:r>
      <w:r w:rsidR="00382760">
        <w:rPr>
          <w:rFonts w:cs="Arial"/>
          <w:color w:val="FF0000"/>
        </w:rPr>
        <w:t>]</w:t>
      </w:r>
      <w:r w:rsidR="00AD6796">
        <w:rPr>
          <w:rFonts w:cs="Arial"/>
        </w:rPr>
        <w:br w:type="page"/>
      </w:r>
    </w:p>
    <w:p w14:paraId="15AF2114" w14:textId="77777777" w:rsidR="00AC0153" w:rsidRPr="002615C0" w:rsidRDefault="002615C0" w:rsidP="002615C0">
      <w:pPr>
        <w:pStyle w:val="berschrift1"/>
        <w:numPr>
          <w:ilvl w:val="0"/>
          <w:numId w:val="0"/>
        </w:numPr>
        <w:rPr>
          <w:rFonts w:cs="Arial"/>
        </w:rPr>
      </w:pPr>
      <w:bookmarkStart w:id="2" w:name="_Toc11521288"/>
      <w:r w:rsidRPr="002615C0">
        <w:rPr>
          <w:rFonts w:cs="Arial"/>
        </w:rPr>
        <w:lastRenderedPageBreak/>
        <w:t>Abbildungsverzeichnis</w:t>
      </w:r>
      <w:bookmarkEnd w:id="2"/>
    </w:p>
    <w:p w14:paraId="7A94BD9A" w14:textId="77777777" w:rsidR="009466D2" w:rsidRDefault="00382760">
      <w:pPr>
        <w:pStyle w:val="Abbildungsverzeichnis"/>
        <w:rPr>
          <w:rFonts w:asciiTheme="minorHAnsi" w:eastAsiaTheme="minorEastAsia" w:hAnsiTheme="minorHAnsi" w:cstheme="minorBidi"/>
          <w:noProof/>
          <w:szCs w:val="22"/>
        </w:rPr>
      </w:pPr>
      <w:r>
        <w:rPr>
          <w:rFonts w:cs="Arial"/>
          <w:szCs w:val="22"/>
        </w:rPr>
        <w:fldChar w:fldCharType="begin"/>
      </w:r>
      <w:r>
        <w:rPr>
          <w:rFonts w:cs="Arial"/>
          <w:szCs w:val="22"/>
        </w:rPr>
        <w:instrText xml:space="preserve"> TOC \h \z \c "Abbildung" </w:instrText>
      </w:r>
      <w:r>
        <w:rPr>
          <w:rFonts w:cs="Arial"/>
          <w:szCs w:val="22"/>
        </w:rPr>
        <w:fldChar w:fldCharType="separate"/>
      </w:r>
      <w:hyperlink w:anchor="_Toc11521276" w:history="1">
        <w:r w:rsidR="009466D2" w:rsidRPr="00152128">
          <w:rPr>
            <w:rStyle w:val="Hyperlink"/>
            <w:noProof/>
          </w:rPr>
          <w:t>Abbildung 1: Dies ist ein Test von mir</w:t>
        </w:r>
        <w:r w:rsidR="009466D2">
          <w:rPr>
            <w:noProof/>
            <w:webHidden/>
          </w:rPr>
          <w:tab/>
        </w:r>
        <w:r w:rsidR="009466D2">
          <w:rPr>
            <w:noProof/>
            <w:webHidden/>
          </w:rPr>
          <w:fldChar w:fldCharType="begin"/>
        </w:r>
        <w:r w:rsidR="009466D2">
          <w:rPr>
            <w:noProof/>
            <w:webHidden/>
          </w:rPr>
          <w:instrText xml:space="preserve"> PAGEREF _Toc11521276 \h </w:instrText>
        </w:r>
        <w:r w:rsidR="009466D2">
          <w:rPr>
            <w:noProof/>
            <w:webHidden/>
          </w:rPr>
        </w:r>
        <w:r w:rsidR="009466D2">
          <w:rPr>
            <w:noProof/>
            <w:webHidden/>
          </w:rPr>
          <w:fldChar w:fldCharType="separate"/>
        </w:r>
        <w:r w:rsidR="000E5F33">
          <w:rPr>
            <w:noProof/>
            <w:webHidden/>
          </w:rPr>
          <w:t>2</w:t>
        </w:r>
        <w:r w:rsidR="009466D2">
          <w:rPr>
            <w:noProof/>
            <w:webHidden/>
          </w:rPr>
          <w:fldChar w:fldCharType="end"/>
        </w:r>
      </w:hyperlink>
    </w:p>
    <w:p w14:paraId="373AA5C5" w14:textId="77777777" w:rsidR="006545E6" w:rsidRDefault="00382760">
      <w:pPr>
        <w:spacing w:before="0" w:after="0" w:line="240" w:lineRule="auto"/>
        <w:jc w:val="left"/>
        <w:rPr>
          <w:rFonts w:cs="Arial"/>
          <w:szCs w:val="22"/>
        </w:rPr>
      </w:pPr>
      <w:r>
        <w:rPr>
          <w:rFonts w:cs="Arial"/>
          <w:szCs w:val="22"/>
        </w:rPr>
        <w:fldChar w:fldCharType="end"/>
      </w:r>
    </w:p>
    <w:p w14:paraId="5FF654E6" w14:textId="77777777" w:rsidR="006545E6" w:rsidRDefault="006545E6" w:rsidP="006545E6">
      <w:r>
        <w:br w:type="page"/>
      </w:r>
    </w:p>
    <w:p w14:paraId="0823EFB3" w14:textId="77777777" w:rsidR="006545E6" w:rsidRDefault="006545E6" w:rsidP="006545E6">
      <w:pPr>
        <w:pStyle w:val="berschrift1"/>
        <w:numPr>
          <w:ilvl w:val="0"/>
          <w:numId w:val="0"/>
        </w:numPr>
        <w:rPr>
          <w:rFonts w:cs="Arial"/>
        </w:rPr>
      </w:pPr>
      <w:bookmarkStart w:id="3" w:name="_Toc11521289"/>
      <w:r>
        <w:rPr>
          <w:rFonts w:cs="Arial"/>
        </w:rPr>
        <w:lastRenderedPageBreak/>
        <w:t>Tabellenverzeichnis</w:t>
      </w:r>
      <w:bookmarkEnd w:id="3"/>
    </w:p>
    <w:p w14:paraId="65AF47F8" w14:textId="77777777" w:rsidR="009466D2" w:rsidRDefault="006545E6">
      <w:pPr>
        <w:pStyle w:val="Abbildungsverzeichnis"/>
        <w:rPr>
          <w:rFonts w:asciiTheme="minorHAnsi" w:eastAsiaTheme="minorEastAsia" w:hAnsiTheme="minorHAnsi" w:cstheme="minorBidi"/>
          <w:noProof/>
          <w:szCs w:val="22"/>
        </w:rPr>
      </w:pPr>
      <w:r>
        <w:rPr>
          <w:rFonts w:cs="Arial"/>
        </w:rPr>
        <w:fldChar w:fldCharType="begin"/>
      </w:r>
      <w:r>
        <w:rPr>
          <w:rFonts w:cs="Arial"/>
        </w:rPr>
        <w:instrText xml:space="preserve"> TOC \h \z \c "Tabelle" </w:instrText>
      </w:r>
      <w:r>
        <w:rPr>
          <w:rFonts w:cs="Arial"/>
        </w:rPr>
        <w:fldChar w:fldCharType="separate"/>
      </w:r>
      <w:hyperlink w:anchor="_Toc11521283" w:history="1">
        <w:r w:rsidR="009466D2" w:rsidRPr="0070089F">
          <w:rPr>
            <w:rStyle w:val="Hyperlink"/>
            <w:noProof/>
          </w:rPr>
          <w:t>Tabelle 1: Dies ist eine Tabelle</w:t>
        </w:r>
        <w:r w:rsidR="009466D2">
          <w:rPr>
            <w:noProof/>
            <w:webHidden/>
          </w:rPr>
          <w:tab/>
        </w:r>
        <w:r w:rsidR="009466D2">
          <w:rPr>
            <w:noProof/>
            <w:webHidden/>
          </w:rPr>
          <w:fldChar w:fldCharType="begin"/>
        </w:r>
        <w:r w:rsidR="009466D2">
          <w:rPr>
            <w:noProof/>
            <w:webHidden/>
          </w:rPr>
          <w:instrText xml:space="preserve"> PAGEREF _Toc11521283 \h </w:instrText>
        </w:r>
        <w:r w:rsidR="009466D2">
          <w:rPr>
            <w:noProof/>
            <w:webHidden/>
          </w:rPr>
        </w:r>
        <w:r w:rsidR="009466D2">
          <w:rPr>
            <w:noProof/>
            <w:webHidden/>
          </w:rPr>
          <w:fldChar w:fldCharType="separate"/>
        </w:r>
        <w:r w:rsidR="000E5F33">
          <w:rPr>
            <w:noProof/>
            <w:webHidden/>
          </w:rPr>
          <w:t>2</w:t>
        </w:r>
        <w:r w:rsidR="009466D2">
          <w:rPr>
            <w:noProof/>
            <w:webHidden/>
          </w:rPr>
          <w:fldChar w:fldCharType="end"/>
        </w:r>
      </w:hyperlink>
    </w:p>
    <w:p w14:paraId="1068D9CD" w14:textId="77777777" w:rsidR="00AD6796" w:rsidRDefault="006545E6">
      <w:pPr>
        <w:spacing w:before="0" w:after="0" w:line="240" w:lineRule="auto"/>
        <w:jc w:val="left"/>
        <w:rPr>
          <w:rFonts w:cs="Arial"/>
        </w:rPr>
        <w:sectPr w:rsidR="00AD6796" w:rsidSect="00822E61">
          <w:pgSz w:w="11907" w:h="16840" w:code="9"/>
          <w:pgMar w:top="1418" w:right="1985" w:bottom="1418" w:left="1985" w:header="720" w:footer="720" w:gutter="0"/>
          <w:pgNumType w:fmt="upperRoman" w:start="1"/>
          <w:cols w:space="720"/>
          <w:docGrid w:linePitch="360"/>
        </w:sectPr>
      </w:pPr>
      <w:r>
        <w:rPr>
          <w:rFonts w:cs="Arial"/>
        </w:rPr>
        <w:fldChar w:fldCharType="end"/>
      </w:r>
      <w:r w:rsidR="00664046">
        <w:rPr>
          <w:rFonts w:cs="Arial"/>
        </w:rPr>
        <w:br w:type="page"/>
      </w:r>
    </w:p>
    <w:bookmarkEnd w:id="1"/>
    <w:bookmarkEnd w:id="0"/>
    <w:p w14:paraId="217845BF" w14:textId="1BD80720" w:rsidR="00A83F22" w:rsidRPr="00664046" w:rsidRDefault="00646251" w:rsidP="00A83F22">
      <w:pPr>
        <w:pStyle w:val="berschrift1"/>
        <w:rPr>
          <w:rFonts w:cs="Arial"/>
        </w:rPr>
      </w:pPr>
      <w:r>
        <w:rPr>
          <w:rFonts w:cs="Arial"/>
        </w:rPr>
        <w:lastRenderedPageBreak/>
        <w:t>Was ist Innovationsmanagement und warum ist es notwendig?</w:t>
      </w:r>
    </w:p>
    <w:p w14:paraId="023295D7" w14:textId="69AB102D" w:rsidR="007664FB" w:rsidRDefault="009944EB" w:rsidP="009944EB">
      <w:pPr>
        <w:spacing w:before="0" w:after="0"/>
        <w:rPr>
          <w:rFonts w:cs="Arial"/>
        </w:rPr>
      </w:pPr>
      <w:r>
        <w:rPr>
          <w:rFonts w:cs="Arial"/>
        </w:rPr>
        <w:t xml:space="preserve">Zunächst sollte die Frage beantwortet werden, was überhaupt unter </w:t>
      </w:r>
      <w:r w:rsidR="007664FB">
        <w:rPr>
          <w:rFonts w:cs="Arial"/>
        </w:rPr>
        <w:t xml:space="preserve">den Begriffen Innovation und </w:t>
      </w:r>
      <w:r>
        <w:rPr>
          <w:rFonts w:cs="Arial"/>
        </w:rPr>
        <w:t xml:space="preserve">Innovationsmanagement zu verstehen ist. </w:t>
      </w:r>
    </w:p>
    <w:p w14:paraId="62987B98" w14:textId="1330B064" w:rsidR="007664FB" w:rsidRPr="00E3513F" w:rsidRDefault="00E3513F" w:rsidP="009944EB">
      <w:pPr>
        <w:spacing w:before="0" w:after="0"/>
        <w:rPr>
          <w:rFonts w:cs="Arial"/>
        </w:rPr>
      </w:pPr>
      <w:r>
        <w:rPr>
          <w:rFonts w:cs="Arial"/>
        </w:rPr>
        <w:t xml:space="preserve">Für den Begriff „Innovation“ gibt es eine Vielzahl an Definitionen. </w:t>
      </w:r>
      <w:r w:rsidR="00B26DBC">
        <w:rPr>
          <w:rFonts w:cs="Arial"/>
        </w:rPr>
        <w:t xml:space="preserve">Eine Übersicht hierzu lässt sich in der Quelle </w:t>
      </w:r>
      <w:sdt>
        <w:sdtPr>
          <w:rPr>
            <w:rFonts w:cs="Arial"/>
          </w:rPr>
          <w:alias w:val="Don't edit this field"/>
          <w:tag w:val="CitaviPlaceholder#4027e070-bc61-4395-a264-ae0fb0609828"/>
          <w:id w:val="-1320576344"/>
          <w:placeholder>
            <w:docPart w:val="DefaultPlaceholder_-1854013440"/>
          </w:placeholder>
        </w:sdtPr>
        <w:sdtEndPr/>
        <w:sdtContent>
          <w:r w:rsidR="00B26DBC">
            <w:rPr>
              <w:rFonts w:cs="Arial"/>
            </w:rPr>
            <w:fldChar w:fldCharType="begin"/>
          </w:r>
          <w:r w:rsidR="00B26DBC">
            <w:rPr>
              <w:rFonts w:cs="Arial"/>
            </w:rPr>
            <w:instrText>ADDIN CitaviPlaceholder{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}</w:instrText>
          </w:r>
          <w:r w:rsidR="00B26DBC">
            <w:rPr>
              <w:rFonts w:cs="Arial"/>
            </w:rPr>
            <w:fldChar w:fldCharType="separate"/>
          </w:r>
          <w:hyperlink w:anchor="_CTVL0012a24543d514c476c905eac812f25f84e" w:tooltip="J. Hauschildt, Innovationsmanagement, 3. Aufl. München: Vahlen, 2004." w:history="1">
            <w:r w:rsidR="00B26DBC">
              <w:rPr>
                <w:rFonts w:cs="Arial"/>
              </w:rPr>
              <w:t>[1, S. 4ff.]</w:t>
            </w:r>
          </w:hyperlink>
          <w:r w:rsidR="00B26DBC">
            <w:rPr>
              <w:rFonts w:cs="Arial"/>
            </w:rPr>
            <w:fldChar w:fldCharType="end"/>
          </w:r>
        </w:sdtContent>
      </w:sdt>
      <w:r w:rsidR="00B26DBC">
        <w:rPr>
          <w:rFonts w:cs="Arial"/>
        </w:rPr>
        <w:t xml:space="preserve"> von Hauschildt finden. Hauschildt definiert eine Innovation auf Grundlage dieser Übersicht als „im Ergebnis neuartige Produkte oder Verfahren, die sich gegenüber dem vorangegangenen Zustand merklich – wie immer das zu bestimmen ist – unterscheiden.“ </w:t>
      </w:r>
      <w:sdt>
        <w:sdtPr>
          <w:rPr>
            <w:rFonts w:cs="Arial"/>
          </w:rPr>
          <w:alias w:val="Don't edit this field"/>
          <w:tag w:val="CitaviPlaceholder#b9fe5247-4c91-468e-9fbf-cddce84dc4f8"/>
          <w:id w:val="722797281"/>
          <w:placeholder>
            <w:docPart w:val="DefaultPlaceholder_-1854013440"/>
          </w:placeholder>
        </w:sdtPr>
        <w:sdtEndPr/>
        <w:sdtContent>
          <w:r w:rsidR="00B26DBC">
            <w:rPr>
              <w:rFonts w:cs="Arial"/>
            </w:rPr>
            <w:fldChar w:fldCharType="begin"/>
          </w:r>
          <w:r w:rsidR="00B26DBC">
            <w:rPr>
              <w:rFonts w:cs="Arial"/>
            </w:rPr>
            <w:instrText>ADDIN CitaviPlaceholder{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}</w:instrText>
          </w:r>
          <w:r w:rsidR="00B26DBC">
            <w:rPr>
              <w:rFonts w:cs="Arial"/>
            </w:rPr>
            <w:fldChar w:fldCharType="separate"/>
          </w:r>
          <w:hyperlink w:anchor="_CTVL0012a24543d514c476c905eac812f25f84e" w:tooltip="J. Hauschildt, Innovationsmanagement, 3. Aufl. München: Vahlen, 2004." w:history="1">
            <w:r w:rsidR="00B26DBC">
              <w:rPr>
                <w:rFonts w:cs="Arial"/>
              </w:rPr>
              <w:t>[1, S. 7]</w:t>
            </w:r>
          </w:hyperlink>
          <w:r w:rsidR="00B26DBC">
            <w:rPr>
              <w:rFonts w:cs="Arial"/>
            </w:rPr>
            <w:fldChar w:fldCharType="end"/>
          </w:r>
        </w:sdtContent>
      </w:sdt>
      <w:r w:rsidR="00B26DBC">
        <w:rPr>
          <w:rFonts w:cs="Arial"/>
        </w:rPr>
        <w:t xml:space="preserve"> Dabei unterscheidet sich die Innovation von einer Invention insofern, dass sie genutzt oder verkauft wird, während eine reine Invention </w:t>
      </w:r>
      <w:r w:rsidR="00646251">
        <w:rPr>
          <w:rFonts w:cs="Arial"/>
        </w:rPr>
        <w:t xml:space="preserve">lediglich die Idee selbst meint. </w:t>
      </w:r>
      <w:sdt>
        <w:sdtPr>
          <w:rPr>
            <w:rFonts w:cs="Arial"/>
          </w:rPr>
          <w:alias w:val="Don't edit this field"/>
          <w:tag w:val="CitaviPlaceholder#d65b1713-da1a-4e80-88b4-f2dc58ce195e"/>
          <w:id w:val="1311829006"/>
          <w:placeholder>
            <w:docPart w:val="DefaultPlaceholder_-1854013440"/>
          </w:placeholder>
        </w:sdtPr>
        <w:sdtEndPr/>
        <w:sdtContent>
          <w:r w:rsidR="00646251">
            <w:rPr>
              <w:rFonts w:cs="Arial"/>
            </w:rPr>
            <w:fldChar w:fldCharType="begin"/>
          </w:r>
          <w:r w:rsidR="00646251">
            <w:rPr>
              <w:rFonts w:cs="Arial"/>
            </w:rPr>
            <w:instrText>ADDIN CitaviPlaceholder{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}</w:instrText>
          </w:r>
          <w:r w:rsidR="00646251">
            <w:rPr>
              <w:rFonts w:cs="Arial"/>
            </w:rPr>
            <w:fldChar w:fldCharType="separate"/>
          </w:r>
          <w:hyperlink w:anchor="_CTVL0012a24543d514c476c905eac812f25f84e" w:tooltip="J. Hauschildt, Innovationsmanagement, 3. Aufl. München: Vahlen, 2004." w:history="1">
            <w:r w:rsidR="00646251">
              <w:rPr>
                <w:rFonts w:cs="Arial"/>
              </w:rPr>
              <w:t>[1, S. 7]</w:t>
            </w:r>
          </w:hyperlink>
          <w:r w:rsidR="00646251">
            <w:rPr>
              <w:rFonts w:cs="Arial"/>
            </w:rPr>
            <w:fldChar w:fldCharType="end"/>
          </w:r>
        </w:sdtContent>
      </w:sdt>
    </w:p>
    <w:p w14:paraId="1E9A0B30" w14:textId="34D39AF0" w:rsidR="00F47A34" w:rsidRDefault="009944EB" w:rsidP="009944EB">
      <w:pPr>
        <w:spacing w:before="0" w:after="0"/>
        <w:rPr>
          <w:rFonts w:cs="Arial"/>
        </w:rPr>
      </w:pPr>
      <w:commentRangeStart w:id="4"/>
      <w:r>
        <w:rPr>
          <w:rFonts w:cs="Arial"/>
        </w:rPr>
        <w:t>Das Innovationsmanagement ist als Querschnittsfunktion im Unternehmen zu verstehen</w:t>
      </w:r>
      <w:r w:rsidR="00A73B07">
        <w:rPr>
          <w:rFonts w:cs="Arial"/>
        </w:rPr>
        <w:t xml:space="preserve"> und </w:t>
      </w:r>
      <w:r w:rsidR="00EB4C53">
        <w:rPr>
          <w:rFonts w:cs="Arial"/>
        </w:rPr>
        <w:t>meint die bewusste Steuerung</w:t>
      </w:r>
      <w:r w:rsidR="00E46FF9">
        <w:rPr>
          <w:rFonts w:cs="Arial"/>
        </w:rPr>
        <w:t xml:space="preserve"> des Innovationsprozesses, </w:t>
      </w:r>
      <w:r w:rsidR="00391B01">
        <w:rPr>
          <w:rFonts w:cs="Arial"/>
        </w:rPr>
        <w:t xml:space="preserve">der </w:t>
      </w:r>
      <w:r w:rsidR="00A27724">
        <w:rPr>
          <w:rFonts w:cs="Arial"/>
        </w:rPr>
        <w:t xml:space="preserve">die </w:t>
      </w:r>
      <w:r w:rsidR="00391B01">
        <w:rPr>
          <w:rFonts w:cs="Arial"/>
        </w:rPr>
        <w:t>Erkennung, Entwicklung und Umsetzung von Innovationen</w:t>
      </w:r>
      <w:r w:rsidR="00A27724">
        <w:rPr>
          <w:rFonts w:cs="Arial"/>
        </w:rPr>
        <w:t xml:space="preserve"> umfasst</w:t>
      </w:r>
      <w:r w:rsidR="00EB4C53">
        <w:rPr>
          <w:rFonts w:cs="Arial"/>
        </w:rPr>
        <w:t>.</w:t>
      </w:r>
      <w:r w:rsidR="00983D5C">
        <w:rPr>
          <w:rFonts w:cs="Arial"/>
        </w:rPr>
        <w:t xml:space="preserve"> </w:t>
      </w:r>
      <w:r w:rsidR="00A27724">
        <w:rPr>
          <w:rFonts w:cs="Arial"/>
        </w:rPr>
        <w:t>Auch</w:t>
      </w:r>
      <w:r w:rsidR="00F47A34">
        <w:rPr>
          <w:rFonts w:cs="Arial"/>
        </w:rPr>
        <w:t xml:space="preserve"> </w:t>
      </w:r>
      <w:r w:rsidR="00391B01">
        <w:rPr>
          <w:rFonts w:cs="Arial"/>
        </w:rPr>
        <w:t>die Festlegung von Innovationszielen und der Innovationsstrategie</w:t>
      </w:r>
      <w:r w:rsidR="00A27724">
        <w:rPr>
          <w:rFonts w:cs="Arial"/>
        </w:rPr>
        <w:t xml:space="preserve"> gehört zum Innovationsmanagement</w:t>
      </w:r>
      <w:r w:rsidR="00391B01">
        <w:rPr>
          <w:rFonts w:cs="Arial"/>
        </w:rPr>
        <w:t>.</w:t>
      </w:r>
      <w:commentRangeEnd w:id="4"/>
      <w:r w:rsidR="00A27724">
        <w:rPr>
          <w:rStyle w:val="Kommentarzeichen"/>
        </w:rPr>
        <w:commentReference w:id="4"/>
      </w:r>
      <w:r w:rsidR="00391B01">
        <w:rPr>
          <w:rFonts w:cs="Arial"/>
        </w:rPr>
        <w:t xml:space="preserve"> </w:t>
      </w:r>
      <w:sdt>
        <w:sdtPr>
          <w:rPr>
            <w:rFonts w:cs="Arial"/>
          </w:rPr>
          <w:alias w:val="Don't edit this field"/>
          <w:tag w:val="CitaviPlaceholder#0d342812-c055-4b83-a4e7-64377917c6b4"/>
          <w:id w:val="312915136"/>
          <w:placeholder>
            <w:docPart w:val="DefaultPlaceholder_-1854013440"/>
          </w:placeholder>
        </w:sdtPr>
        <w:sdtEndPr/>
        <w:sdtContent>
          <w:r w:rsidR="007664FB">
            <w:rPr>
              <w:rFonts w:cs="Arial"/>
            </w:rPr>
            <w:fldChar w:fldCharType="begin"/>
          </w:r>
          <w:r w:rsidR="00B26DBC">
            <w:rPr>
              <w:rFonts w:cs="Arial"/>
            </w:rPr>
            <w:instrText>ADDIN CitaviPlaceholder{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}</w:instrText>
          </w:r>
          <w:r w:rsidR="007664FB">
            <w:rPr>
              <w:rFonts w:cs="Arial"/>
            </w:rPr>
            <w:fldChar w:fldCharType="separate"/>
          </w:r>
          <w:hyperlink w:anchor="_CTVL00154d96b13f8c84e4fb18d0b7f7cbf243b" w:tooltip="M. Kaschny, M. Nolden und S. Schreuder, Innovationsmanagement im Mittelstand: Strategien, Implementierung, Praxisbeispiele. Wiesbaden: Springer Gabler…" w:history="1">
            <w:r w:rsidR="00B26DBC">
              <w:rPr>
                <w:rFonts w:cs="Arial"/>
              </w:rPr>
              <w:t>[2, S. 30]</w:t>
            </w:r>
          </w:hyperlink>
          <w:r w:rsidR="007664FB">
            <w:rPr>
              <w:rFonts w:cs="Arial"/>
            </w:rPr>
            <w:fldChar w:fldCharType="end"/>
          </w:r>
        </w:sdtContent>
      </w:sdt>
      <w:r w:rsidR="007664FB">
        <w:rPr>
          <w:rFonts w:cs="Arial"/>
        </w:rPr>
        <w:t xml:space="preserve"> </w:t>
      </w:r>
      <w:r w:rsidR="000438C5">
        <w:rPr>
          <w:rFonts w:cs="Arial"/>
        </w:rPr>
        <w:t xml:space="preserve">Das Innovationsmanagement ist </w:t>
      </w:r>
      <w:r w:rsidR="00A27724">
        <w:rPr>
          <w:rFonts w:cs="Arial"/>
        </w:rPr>
        <w:t xml:space="preserve">außerdem </w:t>
      </w:r>
      <w:r w:rsidR="000438C5">
        <w:rPr>
          <w:rFonts w:cs="Arial"/>
        </w:rPr>
        <w:t xml:space="preserve">eng verzahnt mit der Unternehmenskultur. </w:t>
      </w:r>
      <w:r w:rsidR="0089191A">
        <w:rPr>
          <w:rFonts w:cs="Arial"/>
        </w:rPr>
        <w:t>Eine</w:t>
      </w:r>
      <w:r w:rsidR="000438C5">
        <w:rPr>
          <w:rFonts w:cs="Arial"/>
        </w:rPr>
        <w:t xml:space="preserve"> offene Unternehmenskultur, die neue Ideen und Ansätze f</w:t>
      </w:r>
      <w:r w:rsidR="0089191A">
        <w:rPr>
          <w:rFonts w:cs="Arial"/>
        </w:rPr>
        <w:t>ö</w:t>
      </w:r>
      <w:r w:rsidR="000438C5">
        <w:rPr>
          <w:rFonts w:cs="Arial"/>
        </w:rPr>
        <w:t xml:space="preserve">rdert, ist </w:t>
      </w:r>
      <w:r w:rsidR="0089191A">
        <w:rPr>
          <w:rFonts w:cs="Arial"/>
        </w:rPr>
        <w:t xml:space="preserve">Voraussetzung für ein effektives Innovationsmanagement. </w:t>
      </w:r>
      <w:sdt>
        <w:sdtPr>
          <w:rPr>
            <w:rFonts w:cs="Arial"/>
          </w:rPr>
          <w:alias w:val="Don't edit this field"/>
          <w:tag w:val="CitaviPlaceholder#268f8168-4e01-4a10-a706-afc1d57f8584"/>
          <w:id w:val="-477694759"/>
          <w:placeholder>
            <w:docPart w:val="DefaultPlaceholder_-1854013440"/>
          </w:placeholder>
        </w:sdtPr>
        <w:sdtEndPr/>
        <w:sdtContent>
          <w:r w:rsidR="0089191A">
            <w:rPr>
              <w:rFonts w:cs="Arial"/>
            </w:rPr>
            <w:fldChar w:fldCharType="begin"/>
          </w:r>
          <w:r w:rsidR="00B26DBC">
            <w:rPr>
              <w:rFonts w:cs="Arial"/>
            </w:rPr>
            <w:instrText>ADDIN CitaviPlaceholder{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}</w:instrText>
          </w:r>
          <w:r w:rsidR="0089191A">
            <w:rPr>
              <w:rFonts w:cs="Arial"/>
            </w:rPr>
            <w:fldChar w:fldCharType="separate"/>
          </w:r>
          <w:hyperlink w:anchor="_CTVL00186925bb8b1834d2ab41afe00b4688fa5" w:tooltip="C. Schawel und F. Billing, Top 100 Management Tools: Das wichtigste Buch eines Managers ; von ABC-Analyse bis Zielvereinbarung, 4. Aufl. Wiesbaden: Sp…" w:history="1">
            <w:r w:rsidR="00B26DBC">
              <w:rPr>
                <w:rFonts w:cs="Arial"/>
              </w:rPr>
              <w:t>[3, S. 124]</w:t>
            </w:r>
          </w:hyperlink>
          <w:r w:rsidR="0089191A">
            <w:rPr>
              <w:rFonts w:cs="Arial"/>
            </w:rPr>
            <w:fldChar w:fldCharType="end"/>
          </w:r>
        </w:sdtContent>
      </w:sdt>
    </w:p>
    <w:p w14:paraId="19561AC6" w14:textId="41EBA622" w:rsidR="00612C3E" w:rsidRDefault="00F47A34" w:rsidP="009944EB">
      <w:pPr>
        <w:spacing w:before="0" w:after="0"/>
        <w:rPr>
          <w:rFonts w:cs="Arial"/>
        </w:rPr>
      </w:pPr>
      <w:r>
        <w:rPr>
          <w:rFonts w:cs="Arial"/>
        </w:rPr>
        <w:t xml:space="preserve">Objekte des Innovationsmanagements können sowohl </w:t>
      </w:r>
      <w:r w:rsidR="00437B71">
        <w:rPr>
          <w:rFonts w:cs="Arial"/>
        </w:rPr>
        <w:t xml:space="preserve">Innovationen im Bereich der </w:t>
      </w:r>
      <w:r>
        <w:rPr>
          <w:rFonts w:cs="Arial"/>
        </w:rPr>
        <w:t xml:space="preserve">Produkte als auch </w:t>
      </w:r>
      <w:r w:rsidR="00437B71">
        <w:rPr>
          <w:rFonts w:cs="Arial"/>
        </w:rPr>
        <w:t xml:space="preserve">der </w:t>
      </w:r>
      <w:r>
        <w:rPr>
          <w:rFonts w:cs="Arial"/>
        </w:rPr>
        <w:t>Prozesse, Organisationsstrukturen und d</w:t>
      </w:r>
      <w:r w:rsidR="00A052C7">
        <w:rPr>
          <w:rFonts w:cs="Arial"/>
        </w:rPr>
        <w:t>es</w:t>
      </w:r>
      <w:r>
        <w:rPr>
          <w:rFonts w:cs="Arial"/>
        </w:rPr>
        <w:t xml:space="preserve"> Geschäft</w:t>
      </w:r>
      <w:r w:rsidR="00A052C7">
        <w:rPr>
          <w:rFonts w:cs="Arial"/>
        </w:rPr>
        <w:t>s</w:t>
      </w:r>
      <w:r>
        <w:rPr>
          <w:rFonts w:cs="Arial"/>
        </w:rPr>
        <w:t xml:space="preserve"> als solche</w:t>
      </w:r>
      <w:r w:rsidR="00A052C7">
        <w:rPr>
          <w:rFonts w:cs="Arial"/>
        </w:rPr>
        <w:t>m</w:t>
      </w:r>
      <w:r>
        <w:rPr>
          <w:rFonts w:cs="Arial"/>
        </w:rPr>
        <w:t xml:space="preserve"> sein. </w:t>
      </w:r>
      <w:sdt>
        <w:sdtPr>
          <w:rPr>
            <w:rFonts w:cs="Arial"/>
          </w:rPr>
          <w:alias w:val="Don't edit this field"/>
          <w:tag w:val="CitaviPlaceholder#a2406fdd-3f2d-467d-9471-224804e983cf"/>
          <w:id w:val="-757364585"/>
          <w:placeholder>
            <w:docPart w:val="DefaultPlaceholder_-1854013440"/>
          </w:placeholder>
        </w:sdtPr>
        <w:sdtEndPr/>
        <w:sdtContent>
          <w:r>
            <w:rPr>
              <w:rFonts w:cs="Arial"/>
            </w:rPr>
            <w:fldChar w:fldCharType="begin"/>
          </w:r>
          <w:r w:rsidR="00B26DBC">
            <w:rPr>
              <w:rFonts w:cs="Arial"/>
            </w:rPr>
            <w:instrText>ADDIN CitaviPlaceholder{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}</w:instrText>
          </w:r>
          <w:r>
            <w:rPr>
              <w:rFonts w:cs="Arial"/>
            </w:rPr>
            <w:fldChar w:fldCharType="separate"/>
          </w:r>
          <w:hyperlink w:anchor="_CTVL00186925bb8b1834d2ab41afe00b4688fa5" w:tooltip="C. Schawel und F. Billing, Top 100 Management Tools: Das wichtigste Buch eines Managers ; von ABC-Analyse bis Zielvereinbarung, 4. Aufl. Wiesbaden: Sp…" w:history="1">
            <w:r w:rsidR="00B26DBC">
              <w:rPr>
                <w:rFonts w:cs="Arial"/>
              </w:rPr>
              <w:t>[3, S. 124]</w:t>
            </w:r>
          </w:hyperlink>
          <w:r>
            <w:rPr>
              <w:rFonts w:cs="Arial"/>
            </w:rPr>
            <w:fldChar w:fldCharType="end"/>
          </w:r>
        </w:sdtContent>
      </w:sdt>
      <w:r w:rsidR="00AC3925">
        <w:rPr>
          <w:rFonts w:cs="Arial"/>
        </w:rPr>
        <w:t xml:space="preserve"> </w:t>
      </w:r>
      <w:r w:rsidR="00B233D5">
        <w:rPr>
          <w:rFonts w:cs="Arial"/>
        </w:rPr>
        <w:t>Unternehmen aus verschiedenen Branchen und mit unterschiedlichen Rahmenbedingungen können dabei verschiedene Schwerpunkte setzen, wie die Situation des Kooperationspartners</w:t>
      </w:r>
      <w:r w:rsidR="00112AF1">
        <w:rPr>
          <w:rFonts w:cs="Arial"/>
        </w:rPr>
        <w:t xml:space="preserve">, des </w:t>
      </w:r>
      <w:r w:rsidR="00112AF1">
        <w:t>Oldenburgisch-Ostfriesischen Wasserverbandes (im Folgenden „</w:t>
      </w:r>
      <w:r w:rsidR="00B233D5">
        <w:rPr>
          <w:rFonts w:cs="Arial"/>
        </w:rPr>
        <w:t>OOWV</w:t>
      </w:r>
      <w:r w:rsidR="00112AF1">
        <w:rPr>
          <w:rFonts w:cs="Arial"/>
        </w:rPr>
        <w:t>“),</w:t>
      </w:r>
      <w:r w:rsidR="00B233D5">
        <w:rPr>
          <w:rFonts w:cs="Arial"/>
        </w:rPr>
        <w:t xml:space="preserve"> zeigt </w:t>
      </w:r>
      <w:r w:rsidR="00B233D5" w:rsidRPr="00B233D5">
        <w:rPr>
          <w:rFonts w:cs="Arial"/>
          <w:highlight w:val="yellow"/>
        </w:rPr>
        <w:t>(vgl. Problemstellung)</w:t>
      </w:r>
      <w:r w:rsidR="00B233D5">
        <w:rPr>
          <w:rFonts w:cs="Arial"/>
        </w:rPr>
        <w:t xml:space="preserve">. </w:t>
      </w:r>
    </w:p>
    <w:p w14:paraId="51F9FB44" w14:textId="6B282B3F" w:rsidR="007664FB" w:rsidRDefault="00612C3E" w:rsidP="009944EB">
      <w:pPr>
        <w:spacing w:before="0" w:after="0"/>
        <w:rPr>
          <w:rFonts w:cs="Arial"/>
        </w:rPr>
      </w:pPr>
      <w:r>
        <w:rPr>
          <w:rFonts w:cs="Arial"/>
        </w:rPr>
        <w:t xml:space="preserve">Das Innovationsmanagement ist abzugrenzen sowohl vom Management von Forschung und Entwicklung (im Folgenden „F&amp;E“) als auch vom Technologiemanagement. Die F&amp;E ist lediglich eine Teilmenge des Innovationsmanagements. </w:t>
      </w:r>
      <w:r w:rsidR="002A66B5">
        <w:rPr>
          <w:rFonts w:cs="Arial"/>
        </w:rPr>
        <w:t xml:space="preserve">Prozesse der F&amp;E folgen einer gewissen Systematik und sind sich wiederholende, planbare Abläufe. Dies ist beim Innovationsmanagement nicht immer der Fall, da dieses auch einmalige, unsystematische Prozesse miteinbezieht. Außerdem umfasst die F&amp;E naturwissenschaftlich-technische, jedoch keine administrativen Prozesse, die im Innovationsmanagement wiederum zusätzlich enthalten sind. </w:t>
      </w:r>
      <w:sdt>
        <w:sdtPr>
          <w:rPr>
            <w:rFonts w:cs="Arial"/>
          </w:rPr>
          <w:alias w:val="Don't edit this field"/>
          <w:tag w:val="CitaviPlaceholder#f8243025-f6f4-4542-ae37-072789c86dc3"/>
          <w:id w:val="467394385"/>
          <w:placeholder>
            <w:docPart w:val="DefaultPlaceholder_-1854013440"/>
          </w:placeholder>
        </w:sdtPr>
        <w:sdtEndPr/>
        <w:sdtContent>
          <w:r w:rsidR="007664FB">
            <w:rPr>
              <w:rFonts w:cs="Arial"/>
            </w:rPr>
            <w:fldChar w:fldCharType="begin"/>
          </w:r>
          <w:r w:rsidR="00B26DBC">
            <w:rPr>
              <w:rFonts w:cs="Arial"/>
            </w:rPr>
            <w:instrText>ADDIN CitaviPlaceholder{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}</w:instrText>
          </w:r>
          <w:r w:rsidR="007664FB">
            <w:rPr>
              <w:rFonts w:cs="Arial"/>
            </w:rPr>
            <w:fldChar w:fldCharType="separate"/>
          </w:r>
          <w:hyperlink w:anchor="_CTVL0012a24543d514c476c905eac812f25f84e" w:tooltip="J. Hauschildt, Innovationsmanagement, 3. Aufl. München: Vahlen, 2004." w:history="1">
            <w:r w:rsidR="00B26DBC">
              <w:rPr>
                <w:rFonts w:cs="Arial"/>
              </w:rPr>
              <w:t>[1, S. 30f.]</w:t>
            </w:r>
          </w:hyperlink>
          <w:r w:rsidR="007664FB">
            <w:rPr>
              <w:rFonts w:cs="Arial"/>
            </w:rPr>
            <w:fldChar w:fldCharType="end"/>
          </w:r>
        </w:sdtContent>
      </w:sdt>
    </w:p>
    <w:p w14:paraId="44033FBF" w14:textId="7EFA641E" w:rsidR="007664FB" w:rsidRDefault="007664FB" w:rsidP="009944EB">
      <w:pPr>
        <w:spacing w:before="0" w:after="0"/>
        <w:rPr>
          <w:rFonts w:cs="Arial"/>
        </w:rPr>
      </w:pPr>
      <w:r>
        <w:rPr>
          <w:rFonts w:cs="Arial"/>
        </w:rPr>
        <w:lastRenderedPageBreak/>
        <w:t xml:space="preserve">Das Technologiemanagement hat durchaus Berührungspunkte mit dem Innovationsmanagement, z.B. durch die Prognose und Bewertung von Technologien. </w:t>
      </w:r>
      <w:r w:rsidR="001F69D2">
        <w:rPr>
          <w:rFonts w:cs="Arial"/>
        </w:rPr>
        <w:t xml:space="preserve">Es kann den Anlass für das Innovationsmanagement liefern, bestimmte technologische Entwicklungen weiter zu verfolgen oder zu verändern. Allerdings ist die Umsetzung der beobachteten und erarbeiteten Konzepte im Sinne von einer Durchsetzung im Unternehmen oder ggfs. einer Markteinführung nicht mehr Teil des Technologiemanagements, sondern des Innovationsmanagements. </w:t>
      </w:r>
      <w:sdt>
        <w:sdtPr>
          <w:rPr>
            <w:rFonts w:cs="Arial"/>
          </w:rPr>
          <w:alias w:val="Don't edit this field"/>
          <w:tag w:val="CitaviPlaceholder#19756c91-4c29-4cf3-8b9e-ab4ad3e27eb3"/>
          <w:id w:val="546804100"/>
          <w:placeholder>
            <w:docPart w:val="DefaultPlaceholder_-1854013440"/>
          </w:placeholder>
        </w:sdtPr>
        <w:sdtEndPr/>
        <w:sdtContent>
          <w:r w:rsidR="001F69D2">
            <w:rPr>
              <w:rFonts w:cs="Arial"/>
            </w:rPr>
            <w:fldChar w:fldCharType="begin"/>
          </w:r>
          <w:r w:rsidR="00B26DBC">
            <w:rPr>
              <w:rFonts w:cs="Arial"/>
            </w:rPr>
            <w:instrText>ADDIN CitaviPlaceholder{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}</w:instrText>
          </w:r>
          <w:r w:rsidR="001F69D2">
            <w:rPr>
              <w:rFonts w:cs="Arial"/>
            </w:rPr>
            <w:fldChar w:fldCharType="separate"/>
          </w:r>
          <w:hyperlink w:anchor="_CTVL0012a24543d514c476c905eac812f25f84e" w:tooltip="J. Hauschildt, Innovationsmanagement, 3. Aufl. München: Vahlen, 2004." w:history="1">
            <w:r w:rsidR="00B26DBC">
              <w:rPr>
                <w:rFonts w:cs="Arial"/>
              </w:rPr>
              <w:t>[1, S. 31f.</w:t>
            </w:r>
          </w:hyperlink>
          <w:hyperlink w:anchor="_CTVL00154d96b13f8c84e4fb18d0b7f7cbf243b" w:tooltip="M. Kaschny, M. Nolden und S. Schreuder, Innovationsmanagement im Mittelstand: Strategien, Implementierung, Praxisbeispiele. Wiesbaden: Springer Gabler…" w:history="1">
            <w:r w:rsidR="00B26DBC">
              <w:rPr>
                <w:rFonts w:cs="Arial"/>
              </w:rPr>
              <w:t>, 2, S. 33]</w:t>
            </w:r>
          </w:hyperlink>
          <w:r w:rsidR="001F69D2">
            <w:rPr>
              <w:rFonts w:cs="Arial"/>
            </w:rPr>
            <w:fldChar w:fldCharType="end"/>
          </w:r>
        </w:sdtContent>
      </w:sdt>
    </w:p>
    <w:p w14:paraId="2EEFC42B" w14:textId="77777777" w:rsidR="00081990" w:rsidRDefault="007664FB" w:rsidP="009944EB">
      <w:pPr>
        <w:spacing w:before="0" w:after="0"/>
        <w:rPr>
          <w:rFonts w:cs="Arial"/>
        </w:rPr>
      </w:pPr>
      <w:r>
        <w:rPr>
          <w:rFonts w:cs="Arial"/>
        </w:rPr>
        <w:t xml:space="preserve">Bedeutsam ist das Innovationsmanagement deswegen für Unternehmen, weil durch Innovationen Wettbewerbsvorteile für das Unternehmen, wie z.B. Kostenreduktionen oder eine Differenzierung </w:t>
      </w:r>
      <w:r w:rsidR="00997D1B">
        <w:rPr>
          <w:rFonts w:cs="Arial"/>
        </w:rPr>
        <w:t>zu Mitbewerbern</w:t>
      </w:r>
      <w:r>
        <w:rPr>
          <w:rFonts w:cs="Arial"/>
        </w:rPr>
        <w:t xml:space="preserve"> erreicht werden können. </w:t>
      </w:r>
      <w:sdt>
        <w:sdtPr>
          <w:rPr>
            <w:rFonts w:cs="Arial"/>
          </w:rPr>
          <w:alias w:val="Don't edit this field"/>
          <w:tag w:val="CitaviPlaceholder#7577f4f1-c546-46a0-a70b-809e5782411a"/>
          <w:id w:val="1016119307"/>
          <w:placeholder>
            <w:docPart w:val="9D02020680274799A97611034028677C"/>
          </w:placeholder>
        </w:sdtPr>
        <w:sdtEndPr/>
        <w:sdtContent>
          <w:r>
            <w:rPr>
              <w:rFonts w:cs="Arial"/>
            </w:rPr>
            <w:fldChar w:fldCharType="begin"/>
          </w:r>
          <w:r w:rsidR="00B26DBC">
            <w:rPr>
              <w:rFonts w:cs="Arial"/>
            </w:rPr>
            <w:instrText>ADDIN CitaviPlaceholder{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}</w:instrText>
          </w:r>
          <w:r>
            <w:rPr>
              <w:rFonts w:cs="Arial"/>
            </w:rPr>
            <w:fldChar w:fldCharType="separate"/>
          </w:r>
          <w:hyperlink w:anchor="_CTVL00154d96b13f8c84e4fb18d0b7f7cbf243b" w:tooltip="M. Kaschny, M. Nolden und S. Schreuder, Innovationsmanagement im Mittelstand: Strategien, Implementierung, Praxisbeispiele. Wiesbaden: Springer Gabler…" w:history="1">
            <w:r w:rsidR="00B26DBC">
              <w:rPr>
                <w:rFonts w:cs="Arial"/>
              </w:rPr>
              <w:t>[2, S. 30]</w:t>
            </w:r>
          </w:hyperlink>
          <w:r>
            <w:rPr>
              <w:rFonts w:cs="Arial"/>
            </w:rPr>
            <w:fldChar w:fldCharType="end"/>
          </w:r>
        </w:sdtContent>
      </w:sdt>
      <w:r>
        <w:rPr>
          <w:rFonts w:cs="Arial"/>
        </w:rPr>
        <w:t xml:space="preserve"> Innerhalb des Unternehmens schafft es außerdem ein höheres Bewusstsein für verschiedene Arten von Innovationen und deren Nutzen.</w:t>
      </w:r>
      <w:r w:rsidR="00997D1B">
        <w:rPr>
          <w:rFonts w:cs="Arial"/>
        </w:rPr>
        <w:t xml:space="preserve"> </w:t>
      </w:r>
      <w:sdt>
        <w:sdtPr>
          <w:rPr>
            <w:rFonts w:cs="Arial"/>
          </w:rPr>
          <w:alias w:val="Don't edit this field"/>
          <w:tag w:val="CitaviPlaceholder#bace8d51-ae04-4d25-81a4-3544a6770cd6"/>
          <w:id w:val="-1886791103"/>
          <w:placeholder>
            <w:docPart w:val="DefaultPlaceholder_-1854013440"/>
          </w:placeholder>
        </w:sdtPr>
        <w:sdtEndPr/>
        <w:sdtContent>
          <w:r w:rsidR="0089191A">
            <w:rPr>
              <w:rFonts w:cs="Arial"/>
            </w:rPr>
            <w:fldChar w:fldCharType="begin"/>
          </w:r>
          <w:r w:rsidR="00B26DBC">
            <w:rPr>
              <w:rFonts w:cs="Arial"/>
            </w:rPr>
            <w:instrText>ADDIN CitaviPlaceholder{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}</w:instrText>
          </w:r>
          <w:r w:rsidR="0089191A">
            <w:rPr>
              <w:rFonts w:cs="Arial"/>
            </w:rPr>
            <w:fldChar w:fldCharType="separate"/>
          </w:r>
          <w:hyperlink w:anchor="_CTVL00186925bb8b1834d2ab41afe00b4688fa5" w:tooltip="C. Schawel und F. Billing, Top 100 Management Tools: Das wichtigste Buch eines Managers ; von ABC-Analyse bis Zielvereinbarung, 4. Aufl. Wiesbaden: Sp…" w:history="1">
            <w:r w:rsidR="00B26DBC">
              <w:rPr>
                <w:rFonts w:cs="Arial"/>
              </w:rPr>
              <w:t>[3, S. 123]</w:t>
            </w:r>
          </w:hyperlink>
          <w:r w:rsidR="0089191A">
            <w:rPr>
              <w:rFonts w:cs="Arial"/>
            </w:rPr>
            <w:fldChar w:fldCharType="end"/>
          </w:r>
        </w:sdtContent>
      </w:sdt>
      <w:r w:rsidR="00905372">
        <w:rPr>
          <w:rFonts w:cs="Arial"/>
        </w:rPr>
        <w:t xml:space="preserve"> </w:t>
      </w:r>
    </w:p>
    <w:p w14:paraId="1880E766" w14:textId="4268C8A5" w:rsidR="00BC07CD" w:rsidRDefault="000E3E9A" w:rsidP="009944EB">
      <w:pPr>
        <w:spacing w:before="0" w:after="0"/>
        <w:rPr>
          <w:rFonts w:cs="Arial"/>
        </w:rPr>
      </w:pPr>
      <w:r>
        <w:rPr>
          <w:rFonts w:cs="Arial"/>
        </w:rPr>
        <w:t xml:space="preserve">Teil des Innovationsprozesses ist es auch, </w:t>
      </w:r>
      <w:r w:rsidR="00886EE3">
        <w:rPr>
          <w:rFonts w:cs="Arial"/>
        </w:rPr>
        <w:t xml:space="preserve">Suchfelder zu identifizieren, auf die man sich beim Entwickeln von Innovationen konzentrieren will. Ein Suchfeld wird durch </w:t>
      </w:r>
      <w:r w:rsidR="00092148">
        <w:rPr>
          <w:rFonts w:cs="Arial"/>
        </w:rPr>
        <w:t xml:space="preserve">sogenanntes </w:t>
      </w:r>
      <w:r w:rsidR="00886EE3">
        <w:rPr>
          <w:rFonts w:cs="Arial"/>
        </w:rPr>
        <w:t xml:space="preserve">Umfeldscanning gefunden, und soll gewährleisten, dass Innovationen in den Bereichen gesucht werden, in denen für das Unternehmen und dessen Kunden relevante Trends, Kundenbedürfnisse und Technologien liegen. </w:t>
      </w:r>
      <w:sdt>
        <w:sdtPr>
          <w:rPr>
            <w:rFonts w:cs="Arial"/>
          </w:rPr>
          <w:alias w:val="Don't edit this field"/>
          <w:tag w:val="CitaviPlaceholder#9ba83812-43bd-4cc3-9987-695c43aacbe6"/>
          <w:id w:val="-32570069"/>
          <w:placeholder>
            <w:docPart w:val="DefaultPlaceholder_-1854013440"/>
          </w:placeholder>
        </w:sdtPr>
        <w:sdtEndPr/>
        <w:sdtContent>
          <w:r w:rsidR="00EF5375">
            <w:rPr>
              <w:rFonts w:cs="Arial"/>
            </w:rPr>
            <w:fldChar w:fldCharType="begin"/>
          </w:r>
          <w:r w:rsidR="00EF5375">
            <w:rPr>
              <w:rFonts w:cs="Arial"/>
            </w:rPr>
            <w:instrText>ADDIN CitaviPlaceholder{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}</w:instrText>
          </w:r>
          <w:r w:rsidR="00EF5375">
            <w:rPr>
              <w:rFonts w:cs="Arial"/>
            </w:rPr>
            <w:fldChar w:fldCharType="separate"/>
          </w:r>
          <w:hyperlink r:id="rId21" w:anchor="_CTVL0012e2f157ee0b3482cbf3cf7cb15e441a4" w:tooltip="C. Durst und M. Durst, " w:history="1">
            <w:r w:rsidR="00EF5375">
              <w:rPr>
                <w:rFonts w:cs="Arial"/>
              </w:rPr>
              <w:t>[4, S. 218f.]</w:t>
            </w:r>
          </w:hyperlink>
          <w:r w:rsidR="00EF5375">
            <w:rPr>
              <w:rFonts w:cs="Arial"/>
            </w:rPr>
            <w:fldChar w:fldCharType="end"/>
          </w:r>
        </w:sdtContent>
      </w:sdt>
      <w:r w:rsidR="00BC07CD">
        <w:rPr>
          <w:rFonts w:cs="Arial"/>
        </w:rPr>
        <w:t xml:space="preserve"> </w:t>
      </w:r>
      <w:r w:rsidR="00886EE3">
        <w:rPr>
          <w:rFonts w:cs="Arial"/>
        </w:rPr>
        <w:t>Trends sind dabei langfristig gleichbleibende Entwicklungen einer oder mehrerer Variablen in die gleiche Richtung</w:t>
      </w:r>
      <w:r w:rsidR="00BC07CD">
        <w:rPr>
          <w:rFonts w:cs="Arial"/>
        </w:rPr>
        <w:t xml:space="preserve"> </w:t>
      </w:r>
      <w:sdt>
        <w:sdtPr>
          <w:rPr>
            <w:rFonts w:cs="Arial"/>
          </w:rPr>
          <w:alias w:val="Don't edit this field"/>
          <w:tag w:val="CitaviPlaceholder#25303a03-967c-4103-b26d-36c3bb0d1156"/>
          <w:id w:val="-1228149182"/>
          <w:placeholder>
            <w:docPart w:val="DefaultPlaceholder_-1854013440"/>
          </w:placeholder>
        </w:sdtPr>
        <w:sdtEndPr/>
        <w:sdtContent>
          <w:r w:rsidR="00EF5375">
            <w:rPr>
              <w:rFonts w:cs="Arial"/>
            </w:rPr>
            <w:fldChar w:fldCharType="begin"/>
          </w:r>
          <w:r w:rsidR="00EF5375">
            <w:rPr>
              <w:rFonts w:cs="Arial"/>
            </w:rPr>
            <w:instrText>ADDIN CitaviPlaceholder{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}</w:instrText>
          </w:r>
          <w:r w:rsidR="00EF5375">
            <w:rPr>
              <w:rFonts w:cs="Arial"/>
            </w:rPr>
            <w:fldChar w:fldCharType="separate"/>
          </w:r>
          <w:hyperlink r:id="rId22" w:anchor="_CTVL0012e2f157ee0b3482cbf3cf7cb15e441a4" w:tooltip="C. Durst und M. Durst, " w:history="1">
            <w:r w:rsidR="00EF5375">
              <w:rPr>
                <w:rFonts w:cs="Arial"/>
              </w:rPr>
              <w:t>[4, S. 222]</w:t>
            </w:r>
          </w:hyperlink>
          <w:r w:rsidR="00EF5375">
            <w:rPr>
              <w:rFonts w:cs="Arial"/>
            </w:rPr>
            <w:fldChar w:fldCharType="end"/>
          </w:r>
        </w:sdtContent>
      </w:sdt>
      <w:r w:rsidR="00BC07CD">
        <w:rPr>
          <w:rFonts w:cs="Arial"/>
        </w:rPr>
        <w:t>.</w:t>
      </w:r>
    </w:p>
    <w:p w14:paraId="0610C33B" w14:textId="2607E724" w:rsidR="00112AF1" w:rsidRDefault="00092148" w:rsidP="009944EB">
      <w:pPr>
        <w:spacing w:before="0" w:after="0"/>
        <w:rPr>
          <w:rFonts w:cs="Arial"/>
        </w:rPr>
      </w:pPr>
      <w:r>
        <w:rPr>
          <w:rFonts w:cs="Arial"/>
        </w:rPr>
        <w:t xml:space="preserve">Für das Umfeldscanning sind die Konsolidierung, Aufbereitung, Analyse und Interpretation von Daten notwendig </w:t>
      </w:r>
      <w:sdt>
        <w:sdtPr>
          <w:rPr>
            <w:rFonts w:cs="Arial"/>
          </w:rPr>
          <w:alias w:val="Don't edit this field"/>
          <w:tag w:val="CitaviPlaceholder#ea048dcc-fc3e-4455-9dea-35fdb644ec07"/>
          <w:id w:val="-1790198360"/>
          <w:placeholder>
            <w:docPart w:val="DefaultPlaceholder_-1854013440"/>
          </w:placeholder>
        </w:sdtPr>
        <w:sdtEndPr/>
        <w:sdtContent>
          <w:r>
            <w:rPr>
              <w:rFonts w:cs="Arial"/>
            </w:rPr>
            <w:fldChar w:fldCharType="begin"/>
          </w:r>
          <w:r>
            <w:rPr>
              <w:rFonts w:cs="Arial"/>
            </w:rPr>
            <w:instrText>ADDIN CitaviPlaceholder{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}</w:instrText>
          </w:r>
          <w:r>
            <w:rPr>
              <w:rFonts w:cs="Arial"/>
            </w:rPr>
            <w:fldChar w:fldCharType="separate"/>
          </w:r>
          <w:hyperlink r:id="rId23" w:anchor="_CTVL0012e2f157ee0b3482cbf3cf7cb15e441a4" w:tooltip="C. Durst und M. Durst, " w:history="1">
            <w:r>
              <w:rPr>
                <w:rFonts w:cs="Arial"/>
              </w:rPr>
              <w:t>[4, S. 219]</w:t>
            </w:r>
          </w:hyperlink>
          <w:r>
            <w:rPr>
              <w:rFonts w:cs="Arial"/>
            </w:rPr>
            <w:fldChar w:fldCharType="end"/>
          </w:r>
        </w:sdtContent>
      </w:sdt>
      <w:r>
        <w:rPr>
          <w:rFonts w:cs="Arial"/>
        </w:rPr>
        <w:t xml:space="preserve">. Dabei kann es </w:t>
      </w:r>
      <w:r w:rsidR="00BC07CD">
        <w:rPr>
          <w:rFonts w:cs="Arial"/>
        </w:rPr>
        <w:t xml:space="preserve">durch Softwarelösungen unterstützt werden, </w:t>
      </w:r>
      <w:r w:rsidR="00112AF1">
        <w:rPr>
          <w:rFonts w:cs="Arial"/>
        </w:rPr>
        <w:t>beispielsweise</w:t>
      </w:r>
      <w:r w:rsidR="00BC07CD">
        <w:rPr>
          <w:rFonts w:cs="Arial"/>
        </w:rPr>
        <w:t xml:space="preserve"> durch die Analyse von </w:t>
      </w:r>
      <w:r w:rsidR="003B4B9E">
        <w:rPr>
          <w:rFonts w:cs="Arial"/>
        </w:rPr>
        <w:t xml:space="preserve">Nachrichten, wissenschaftlichen Publikationen oder Patentdaten. Eine solche Unterstützung </w:t>
      </w:r>
      <w:r w:rsidR="00460092">
        <w:rPr>
          <w:rFonts w:cs="Arial"/>
        </w:rPr>
        <w:t xml:space="preserve">bei der Analyse von Texten </w:t>
      </w:r>
      <w:r w:rsidR="003B4B9E">
        <w:rPr>
          <w:rFonts w:cs="Arial"/>
        </w:rPr>
        <w:t xml:space="preserve">ist deswegen wünschenswert, </w:t>
      </w:r>
      <w:r w:rsidR="00460092">
        <w:rPr>
          <w:rFonts w:cs="Arial"/>
        </w:rPr>
        <w:t>weil somit im Vergleich zu einer manuellen Analyse der Texte die Subjektivität bei der Identifizierung von Trends verringert wird und weniger Fachkenntnis notwendig ist, da bei einer automatischen Analyse die durchführende Person keine derart umfangreiche Branchenkenntnis braucht. Zusätzlich können durch den verringerten Aufwand und weniger Interpretationsarbeit seitens des Personals insgesamt mehr Themen bzw. Dokumente betrachtet werden.</w:t>
      </w:r>
      <w:r w:rsidR="00112AF1">
        <w:rPr>
          <w:rFonts w:cs="Arial"/>
        </w:rPr>
        <w:t xml:space="preserve"> Auch ein automatischer Bezug von Daten ist </w:t>
      </w:r>
      <w:commentRangeStart w:id="5"/>
      <w:r w:rsidR="00112AF1">
        <w:rPr>
          <w:rFonts w:cs="Arial"/>
        </w:rPr>
        <w:t>grundsätzlich möglich</w:t>
      </w:r>
      <w:commentRangeEnd w:id="5"/>
      <w:r w:rsidR="00112AF1">
        <w:rPr>
          <w:rStyle w:val="Kommentarzeichen"/>
        </w:rPr>
        <w:commentReference w:id="5"/>
      </w:r>
      <w:r w:rsidR="00112AF1">
        <w:rPr>
          <w:rFonts w:cs="Arial"/>
        </w:rPr>
        <w:t>, was den manuellen Rechercheaufwand verringert.</w:t>
      </w:r>
      <w:r w:rsidR="00460092">
        <w:rPr>
          <w:rFonts w:cs="Arial"/>
        </w:rPr>
        <w:t xml:space="preserve"> </w:t>
      </w:r>
      <w:sdt>
        <w:sdtPr>
          <w:rPr>
            <w:rFonts w:cs="Arial"/>
          </w:rPr>
          <w:alias w:val="Don't edit this field"/>
          <w:tag w:val="CitaviPlaceholder#6d465abc-e804-4c21-9fd6-901235b71bc5"/>
          <w:id w:val="-1834366992"/>
          <w:placeholder>
            <w:docPart w:val="DefaultPlaceholder_-1854013440"/>
          </w:placeholder>
        </w:sdtPr>
        <w:sdtEndPr/>
        <w:sdtContent>
          <w:r w:rsidR="00460092">
            <w:rPr>
              <w:rFonts w:cs="Arial"/>
            </w:rPr>
            <w:fldChar w:fldCharType="begin"/>
          </w:r>
          <w:r w:rsidR="00460092">
            <w:rPr>
              <w:rFonts w:cs="Arial"/>
            </w:rPr>
            <w:instrText>ADDIN CitaviPlaceholder{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}</w:instrText>
          </w:r>
          <w:r w:rsidR="00460092">
            <w:rPr>
              <w:rFonts w:cs="Arial"/>
            </w:rPr>
            <w:fldChar w:fldCharType="separate"/>
          </w:r>
          <w:hyperlink r:id="rId24" w:anchor="_CTVL0019af396bef2c54b5586b2471e7b40660c" w:tooltip="L. Kölbl, C. Mühlroth, F. Wiser, M. Grottke und C. Durst, " w:history="1">
            <w:r w:rsidR="00460092">
              <w:rPr>
                <w:rFonts w:cs="Arial"/>
              </w:rPr>
              <w:t>[5]</w:t>
            </w:r>
          </w:hyperlink>
          <w:r w:rsidR="00460092">
            <w:rPr>
              <w:rFonts w:cs="Arial"/>
            </w:rPr>
            <w:fldChar w:fldCharType="end"/>
          </w:r>
        </w:sdtContent>
      </w:sdt>
    </w:p>
    <w:p w14:paraId="7CFB7732" w14:textId="3BE34FE0" w:rsidR="00112AF1" w:rsidRDefault="00112AF1" w:rsidP="009944EB">
      <w:pPr>
        <w:spacing w:before="0" w:after="0"/>
        <w:rPr>
          <w:rFonts w:cs="Arial"/>
        </w:rPr>
      </w:pPr>
      <w:commentRangeStart w:id="6"/>
      <w:r>
        <w:rPr>
          <w:rFonts w:cs="Arial"/>
        </w:rPr>
        <w:t xml:space="preserve">Im Folgenden wird zunächst auf die bisherige Situation und die Problemstellung beim Praxispartner, dem OOWV, eingegangen. Auf Basis dessen wird daraufhin die Zielstellung der Arbeit definiert, woraufhin die Vorgehensweise näher erläutert </w:t>
      </w:r>
      <w:r>
        <w:rPr>
          <w:rFonts w:cs="Arial"/>
        </w:rPr>
        <w:lastRenderedPageBreak/>
        <w:t>wird. Abschließend wird ein vorläufiger Zeitplan für die Fertigstellung der Arbeit erstellt.</w:t>
      </w:r>
      <w:commentRangeEnd w:id="6"/>
      <w:r>
        <w:rPr>
          <w:rStyle w:val="Kommentarzeichen"/>
        </w:rPr>
        <w:commentReference w:id="6"/>
      </w:r>
    </w:p>
    <w:p w14:paraId="4AEA7EBF" w14:textId="77777777" w:rsidR="00081990" w:rsidRDefault="00081990" w:rsidP="009944EB">
      <w:pPr>
        <w:spacing w:before="0" w:after="0"/>
        <w:rPr>
          <w:rFonts w:cs="Arial"/>
        </w:rPr>
      </w:pPr>
    </w:p>
    <w:p w14:paraId="7D7142D7" w14:textId="2B0087A4" w:rsidR="00A27724" w:rsidRPr="00EF5375" w:rsidRDefault="009D1EC2" w:rsidP="009944EB">
      <w:pPr>
        <w:spacing w:before="0" w:after="0"/>
        <w:rPr>
          <w:rFonts w:cs="Arial"/>
          <w:color w:val="FF0000"/>
        </w:rPr>
      </w:pPr>
      <w:r w:rsidRPr="00EF5375">
        <w:rPr>
          <w:rFonts w:cs="Arial"/>
          <w:color w:val="FF0000"/>
        </w:rPr>
        <w:t xml:space="preserve">In einer Studie von </w:t>
      </w:r>
      <w:commentRangeStart w:id="7"/>
      <w:r w:rsidRPr="00EF5375">
        <w:rPr>
          <w:rFonts w:cs="Arial"/>
          <w:color w:val="FF0000"/>
        </w:rPr>
        <w:t>Arthur D. Little 2005</w:t>
      </w:r>
      <w:commentRangeEnd w:id="7"/>
      <w:r w:rsidR="0047418E" w:rsidRPr="00EF5375">
        <w:rPr>
          <w:rStyle w:val="Kommentarzeichen"/>
          <w:color w:val="FF0000"/>
        </w:rPr>
        <w:commentReference w:id="7"/>
      </w:r>
      <w:r w:rsidRPr="00EF5375">
        <w:rPr>
          <w:rFonts w:cs="Arial"/>
          <w:color w:val="FF0000"/>
        </w:rPr>
        <w:t>, in der weltweit 850 Unternehmen befragt wurden</w:t>
      </w:r>
      <w:r w:rsidR="006C210E" w:rsidRPr="00EF5375">
        <w:rPr>
          <w:rFonts w:cs="Arial"/>
          <w:color w:val="FF0000"/>
        </w:rPr>
        <w:t>, welche zu den Top 25% der Innovatoren in ihrer Branche gehörten</w:t>
      </w:r>
      <w:r w:rsidRPr="00EF5375">
        <w:rPr>
          <w:rFonts w:cs="Arial"/>
          <w:color w:val="FF0000"/>
        </w:rPr>
        <w:t>, wurde Innovationsfähigkeit als wichtigste Größe genannt, um Wachstum und Profitabilität eines Unternehmens zu steigern.</w:t>
      </w:r>
      <w:r w:rsidR="00853AEA" w:rsidRPr="00EF5375">
        <w:rPr>
          <w:rFonts w:cs="Arial"/>
          <w:color w:val="FF0000"/>
        </w:rPr>
        <w:t xml:space="preserve"> </w:t>
      </w:r>
      <w:sdt>
        <w:sdtPr>
          <w:rPr>
            <w:rFonts w:cs="Arial"/>
            <w:color w:val="FF0000"/>
          </w:rPr>
          <w:alias w:val="Don't edit this field"/>
          <w:tag w:val="CitaviPlaceholder#c8c8bba8-25fa-4599-ada3-10e43413309d"/>
          <w:id w:val="2051183239"/>
          <w:placeholder>
            <w:docPart w:val="DefaultPlaceholder_-1854013440"/>
          </w:placeholder>
        </w:sdtPr>
        <w:sdtEndPr/>
        <w:sdtContent>
          <w:r w:rsidR="006C210E" w:rsidRPr="00EF5375">
            <w:rPr>
              <w:rFonts w:cs="Arial"/>
              <w:color w:val="FF0000"/>
            </w:rPr>
            <w:fldChar w:fldCharType="begin"/>
          </w:r>
          <w:r w:rsidR="00460092">
            <w:rPr>
              <w:rFonts w:cs="Arial"/>
              <w:color w:val="FF0000"/>
            </w:rPr>
            <w:instrText>ADDIN CitaviPlaceholder{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}</w:instrText>
          </w:r>
          <w:r w:rsidR="006C210E" w:rsidRPr="00EF5375">
            <w:rPr>
              <w:rFonts w:cs="Arial"/>
              <w:color w:val="FF0000"/>
            </w:rPr>
            <w:fldChar w:fldCharType="separate"/>
          </w:r>
          <w:hyperlink w:anchor="_CTVL0019b912a9487e84a9493d61ae1ef626af6" w:tooltip="Arthur D. Little, Innovation Excellence 2005: How companies use innovation to improve profitability and growth. [Online] Verfügbar unter: https://www.…" w:history="1">
            <w:r w:rsidR="00460092">
              <w:rPr>
                <w:rFonts w:cs="Arial"/>
                <w:color w:val="FF0000"/>
              </w:rPr>
              <w:t>[6, S. 3-6]</w:t>
            </w:r>
          </w:hyperlink>
          <w:r w:rsidR="006C210E" w:rsidRPr="00EF5375">
            <w:rPr>
              <w:rFonts w:cs="Arial"/>
              <w:color w:val="FF0000"/>
            </w:rPr>
            <w:fldChar w:fldCharType="end"/>
          </w:r>
        </w:sdtContent>
      </w:sdt>
      <w:r w:rsidR="006C210E" w:rsidRPr="00EF5375">
        <w:rPr>
          <w:rFonts w:cs="Arial"/>
          <w:color w:val="FF0000"/>
        </w:rPr>
        <w:t xml:space="preserve"> </w:t>
      </w:r>
      <w:r w:rsidR="00853AEA" w:rsidRPr="00EF5375">
        <w:rPr>
          <w:rFonts w:cs="Arial"/>
          <w:color w:val="FF0000"/>
        </w:rPr>
        <w:t>Noch interessanter sind jedoch die Aussagen auf die Frage, was das größte Hindernis für Innovationen sei. Hier wurde der Mangel an Informationen über den Markt an zweiter Stelle hinter dem Mangel von internen Ressourcen genannt.</w:t>
      </w:r>
      <w:r w:rsidR="006C210E" w:rsidRPr="00EF5375">
        <w:rPr>
          <w:rFonts w:cs="Arial"/>
          <w:color w:val="FF0000"/>
        </w:rPr>
        <w:t xml:space="preserve"> </w:t>
      </w:r>
      <w:sdt>
        <w:sdtPr>
          <w:rPr>
            <w:rFonts w:cs="Arial"/>
            <w:color w:val="FF0000"/>
          </w:rPr>
          <w:alias w:val="Don't edit this field"/>
          <w:tag w:val="CitaviPlaceholder#68188b73-551d-48f0-b36e-a3e482d7a564"/>
          <w:id w:val="390081529"/>
          <w:placeholder>
            <w:docPart w:val="DefaultPlaceholder_-1854013440"/>
          </w:placeholder>
        </w:sdtPr>
        <w:sdtEndPr/>
        <w:sdtContent>
          <w:r w:rsidR="006C210E" w:rsidRPr="00EF5375">
            <w:rPr>
              <w:rFonts w:cs="Arial"/>
              <w:color w:val="FF0000"/>
            </w:rPr>
            <w:fldChar w:fldCharType="begin"/>
          </w:r>
          <w:r w:rsidR="00460092">
            <w:rPr>
              <w:rFonts w:cs="Arial"/>
              <w:color w:val="FF0000"/>
            </w:rPr>
            <w:instrText>ADDIN CitaviPlaceholder{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}</w:instrText>
          </w:r>
          <w:r w:rsidR="006C210E" w:rsidRPr="00EF5375">
            <w:rPr>
              <w:rFonts w:cs="Arial"/>
              <w:color w:val="FF0000"/>
            </w:rPr>
            <w:fldChar w:fldCharType="separate"/>
          </w:r>
          <w:hyperlink w:anchor="_CTVL0019b912a9487e84a9493d61ae1ef626af6" w:tooltip="Arthur D. Little, Innovation Excellence 2005: How companies use innovation to improve profitability and growth. [Online] Verfügbar unter: https://www.…" w:history="1">
            <w:r w:rsidR="00460092">
              <w:rPr>
                <w:rFonts w:cs="Arial"/>
                <w:color w:val="FF0000"/>
              </w:rPr>
              <w:t>[6, S. 16]</w:t>
            </w:r>
          </w:hyperlink>
          <w:r w:rsidR="006C210E" w:rsidRPr="00EF5375">
            <w:rPr>
              <w:rFonts w:cs="Arial"/>
              <w:color w:val="FF0000"/>
            </w:rPr>
            <w:fldChar w:fldCharType="end"/>
          </w:r>
        </w:sdtContent>
      </w:sdt>
      <w:r w:rsidR="006C210E" w:rsidRPr="00EF5375">
        <w:rPr>
          <w:rFonts w:cs="Arial"/>
          <w:color w:val="FF0000"/>
        </w:rPr>
        <w:t xml:space="preserve"> Um die Marktintelligenz eines Unternehmens zu erhöhen, wurden der direkte Kundenkontakt, gefolgt vom systematischen Screening des Marktes und Technologien genannt </w:t>
      </w:r>
      <w:sdt>
        <w:sdtPr>
          <w:rPr>
            <w:rFonts w:cs="Arial"/>
            <w:color w:val="FF0000"/>
          </w:rPr>
          <w:alias w:val="Don't edit this field"/>
          <w:tag w:val="CitaviPlaceholder#bdd248d3-e26e-4efd-bb6a-e0730c59b9f3"/>
          <w:id w:val="-358510060"/>
          <w:placeholder>
            <w:docPart w:val="DefaultPlaceholder_-1854013440"/>
          </w:placeholder>
        </w:sdtPr>
        <w:sdtEndPr/>
        <w:sdtContent>
          <w:r w:rsidR="006C210E" w:rsidRPr="00EF5375">
            <w:rPr>
              <w:rFonts w:cs="Arial"/>
              <w:color w:val="FF0000"/>
            </w:rPr>
            <w:fldChar w:fldCharType="begin"/>
          </w:r>
          <w:r w:rsidR="00460092">
            <w:rPr>
              <w:rFonts w:cs="Arial"/>
              <w:color w:val="FF0000"/>
            </w:rPr>
            <w:instrText>ADDIN CitaviPlaceholder{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}</w:instrText>
          </w:r>
          <w:r w:rsidR="006C210E" w:rsidRPr="00EF5375">
            <w:rPr>
              <w:rFonts w:cs="Arial"/>
              <w:color w:val="FF0000"/>
            </w:rPr>
            <w:fldChar w:fldCharType="separate"/>
          </w:r>
          <w:hyperlink w:anchor="_CTVL0019b912a9487e84a9493d61ae1ef626af6" w:tooltip="Arthur D. Little, Innovation Excellence 2005: How companies use innovation to improve profitability and growth. [Online] Verfügbar unter: https://www.…" w:history="1">
            <w:r w:rsidR="00460092">
              <w:rPr>
                <w:rFonts w:cs="Arial"/>
                <w:color w:val="FF0000"/>
              </w:rPr>
              <w:t>[6, S. 21]</w:t>
            </w:r>
          </w:hyperlink>
          <w:r w:rsidR="006C210E" w:rsidRPr="00EF5375">
            <w:rPr>
              <w:rFonts w:cs="Arial"/>
              <w:color w:val="FF0000"/>
            </w:rPr>
            <w:fldChar w:fldCharType="end"/>
          </w:r>
        </w:sdtContent>
      </w:sdt>
      <w:r w:rsidR="006C210E" w:rsidRPr="00EF5375">
        <w:rPr>
          <w:rFonts w:cs="Arial"/>
          <w:color w:val="FF0000"/>
        </w:rPr>
        <w:t xml:space="preserve">. Hieraus </w:t>
      </w:r>
      <w:r w:rsidR="00487E27" w:rsidRPr="00EF5375">
        <w:rPr>
          <w:rFonts w:cs="Arial"/>
          <w:color w:val="FF0000"/>
        </w:rPr>
        <w:t>lässt sich ableiten</w:t>
      </w:r>
      <w:r w:rsidR="006C210E" w:rsidRPr="00EF5375">
        <w:rPr>
          <w:rFonts w:cs="Arial"/>
          <w:color w:val="FF0000"/>
        </w:rPr>
        <w:t xml:space="preserve">, </w:t>
      </w:r>
      <w:r w:rsidR="0047418E" w:rsidRPr="00EF5375">
        <w:rPr>
          <w:rFonts w:cs="Arial"/>
          <w:color w:val="FF0000"/>
        </w:rPr>
        <w:t>dass das Finden von Trends in der unternehmensspezifischen Branche, wie es durch das im Rahmen dieser Arbeit entstehende Tool unterstützt werden soll, Innovationen fördern kann.</w:t>
      </w:r>
      <w:r w:rsidR="00604083" w:rsidRPr="00EF5375">
        <w:rPr>
          <w:rFonts w:cs="Arial"/>
          <w:color w:val="FF0000"/>
        </w:rPr>
        <w:t xml:space="preserve"> </w:t>
      </w:r>
    </w:p>
    <w:p w14:paraId="7A9741E4" w14:textId="08C217EF" w:rsidR="00004E3A" w:rsidRDefault="00004E3A" w:rsidP="009944EB">
      <w:pPr>
        <w:spacing w:before="0" w:after="0"/>
        <w:rPr>
          <w:rFonts w:cs="Arial"/>
        </w:rPr>
      </w:pPr>
      <w:r>
        <w:rPr>
          <w:rFonts w:cs="Arial"/>
        </w:rPr>
        <w:br w:type="page"/>
      </w:r>
    </w:p>
    <w:p w14:paraId="2B1A6BAC" w14:textId="7BC2C89E" w:rsidR="0031214A" w:rsidRDefault="00181DED" w:rsidP="000E5F33">
      <w:pPr>
        <w:spacing w:before="0" w:after="0"/>
        <w:rPr>
          <w:rFonts w:cs="Arial"/>
        </w:rPr>
      </w:pPr>
      <w:r>
        <w:rPr>
          <w:rFonts w:cs="Arial"/>
        </w:rPr>
        <w:lastRenderedPageBreak/>
        <w:t xml:space="preserve">Aber das ist schonmal die grobe Struktur. Motivation kann man dann z.B. umbenennen in </w:t>
      </w:r>
      <w:r w:rsidR="00844658">
        <w:rPr>
          <w:rFonts w:cs="Arial"/>
        </w:rPr>
        <w:t xml:space="preserve">ungefähr: </w:t>
      </w:r>
      <w:r>
        <w:rPr>
          <w:rFonts w:cs="Arial"/>
        </w:rPr>
        <w:t xml:space="preserve">„Warum überhaupt Innovationsmanagement/Umfeldscanning?“, Problemstellung dann in sowas wie „Bisheriges Innovationsmanagement beim OOWV“, Ziele der Arbeit und Vorgehensweise muss man dann mal schauen. Zeitplan kann wahrscheinlich ungefähr so bleiben. </w:t>
      </w:r>
    </w:p>
    <w:p w14:paraId="2FA16553" w14:textId="35B873D3" w:rsidR="00844658" w:rsidRDefault="0031214A" w:rsidP="000E5F33">
      <w:pPr>
        <w:spacing w:before="0" w:after="0"/>
        <w:rPr>
          <w:rFonts w:cs="Arial"/>
        </w:rPr>
      </w:pPr>
      <w:r>
        <w:rPr>
          <w:rFonts w:cs="Arial"/>
        </w:rPr>
        <w:t xml:space="preserve">Insgesamt sollte in der Motivation geschrieben werden, wieso wir überhaupt Innovationsmanagement/Umfeldscanning brauchen, evtl. kurz was das ist, </w:t>
      </w:r>
      <w:r w:rsidR="00844658">
        <w:rPr>
          <w:rFonts w:cs="Arial"/>
        </w:rPr>
        <w:t>und dann vllt sowas sagen wie „Beim Innovationsmanagement ist Trendanalyse wichtig -&gt; Dokumente analysieren -&gt; Text Mining“. Trendanalyse und Text Mining dann n bisschen erklären und Überleitung schaffen „Machine Learning ist dabei hilfreich“. Auf Machine Learning selbst gehen wir dann unter „Vorgehensweise</w:t>
      </w:r>
      <w:r w:rsidR="00007654">
        <w:rPr>
          <w:rFonts w:cs="Arial"/>
        </w:rPr>
        <w:t>“</w:t>
      </w:r>
      <w:r w:rsidR="00844658">
        <w:rPr>
          <w:rFonts w:cs="Arial"/>
        </w:rPr>
        <w:t xml:space="preserve"> genauer ein</w:t>
      </w:r>
      <w:r>
        <w:rPr>
          <w:rFonts w:cs="Arial"/>
        </w:rPr>
        <w:t xml:space="preserve">. </w:t>
      </w:r>
    </w:p>
    <w:p w14:paraId="5DB8F1B3" w14:textId="77777777" w:rsidR="00844658" w:rsidRDefault="0031214A" w:rsidP="0031214A">
      <w:pPr>
        <w:spacing w:before="0" w:after="0"/>
        <w:rPr>
          <w:rFonts w:cs="Arial"/>
        </w:rPr>
      </w:pPr>
      <w:r>
        <w:rPr>
          <w:rFonts w:cs="Arial"/>
        </w:rPr>
        <w:t>Bei der Problemstellung würde ich schreiben, wie die Situation beim OOWV gerade ist</w:t>
      </w:r>
      <w:r w:rsidR="00844658">
        <w:rPr>
          <w:rFonts w:cs="Arial"/>
        </w:rPr>
        <w:t xml:space="preserve"> (+ warum brauchen die IM überhaupt? Bedeutung davon)</w:t>
      </w:r>
      <w:r>
        <w:rPr>
          <w:rFonts w:cs="Arial"/>
        </w:rPr>
        <w:t xml:space="preserve">, </w:t>
      </w:r>
      <w:r w:rsidR="00844658">
        <w:rPr>
          <w:rFonts w:cs="Arial"/>
        </w:rPr>
        <w:t xml:space="preserve">dann auf das Projekt Wisdom an sich eingehen, und dann auf die Ergebnisse des Vorgesprächs </w:t>
      </w:r>
      <w:r w:rsidR="00844658" w:rsidRPr="00844658">
        <w:rPr>
          <w:rFonts w:cs="Arial"/>
          <w:color w:val="FF0000"/>
        </w:rPr>
        <w:t xml:space="preserve">(ob da auch die Wünsche reinkommen, die noch nicht umgesetzt werden sollen, müssen wir unbedingt Roman fragen). </w:t>
      </w:r>
    </w:p>
    <w:p w14:paraId="1B1D43FC" w14:textId="77777777" w:rsidR="00844658" w:rsidRDefault="00844658" w:rsidP="0031214A">
      <w:pPr>
        <w:spacing w:before="0" w:after="0"/>
        <w:rPr>
          <w:rFonts w:cs="Arial"/>
        </w:rPr>
      </w:pPr>
      <w:r>
        <w:rPr>
          <w:rFonts w:cs="Arial"/>
        </w:rPr>
        <w:t xml:space="preserve">Bei den Zielen kommt dann ggfs. rein, was wir genau umsetzen wollen von den Wünschen </w:t>
      </w:r>
      <w:r w:rsidRPr="00844658">
        <w:rPr>
          <w:rFonts w:cs="Arial"/>
          <w:color w:val="FF0000"/>
        </w:rPr>
        <w:t xml:space="preserve">(wenn die Wünsche vorher genannt wurden, sonst kommt das ganze Vorgespräch direkt zu Ziele), </w:t>
      </w:r>
      <w:r>
        <w:rPr>
          <w:rFonts w:cs="Arial"/>
        </w:rPr>
        <w:t xml:space="preserve">welche Forschungsfragen wir beantworten sollen, und was als „Artefakt“, also als Endprodukt später rauskommen soll. Den Teil müssen wir ganz klar und deutlich benennen, damit wir kein Drama wie beim letzten Mal haben. </w:t>
      </w:r>
    </w:p>
    <w:p w14:paraId="4CC5D9DC" w14:textId="77777777" w:rsidR="00844658" w:rsidRDefault="00844658" w:rsidP="0031214A">
      <w:pPr>
        <w:spacing w:before="0" w:after="0"/>
        <w:rPr>
          <w:rFonts w:cs="Arial"/>
        </w:rPr>
      </w:pPr>
      <w:r>
        <w:rPr>
          <w:rFonts w:cs="Arial"/>
        </w:rPr>
        <w:t xml:space="preserve">Unter Vorgehensweise würd ich nochmal das Machine Learning genauer aufgreifen, Unsupervised/Supervised Learning, was wir davon wahrscheinlich machen werden, Clustering als Grundkonzept, und evtl. auch die Programmiersprache kurz anschneiden, das ist aber optional. Muss man gucken wie es reinpasst. Theoretisch kann man auch mit CRISP-DM und Vorgehensmodellen bei Data Mining anfangen, aber das kommt drauf an, wie viele Seiten wir dann schon haben. Sonst kommt das erst in der Arbeit selbst. </w:t>
      </w:r>
    </w:p>
    <w:p w14:paraId="5D43B96B" w14:textId="6C66B17E" w:rsidR="00A83F22" w:rsidRPr="0031214A" w:rsidRDefault="00844658" w:rsidP="0031214A">
      <w:pPr>
        <w:spacing w:before="0" w:after="0"/>
        <w:rPr>
          <w:rFonts w:cs="Arial"/>
        </w:rPr>
      </w:pPr>
      <w:r>
        <w:rPr>
          <w:rFonts w:cs="Arial"/>
        </w:rPr>
        <w:t>Zeitplan ist selbsterklärend, da müssen wir uns absprechen (auch mit Roman) und n Gantt Chart erstellen.</w:t>
      </w:r>
      <w:r w:rsidR="00A83F22" w:rsidRPr="00664046">
        <w:rPr>
          <w:rFonts w:cs="Arial"/>
        </w:rPr>
        <w:t xml:space="preserve"> </w:t>
      </w:r>
      <w:sdt>
        <w:sdtPr>
          <w:rPr>
            <w:rFonts w:cs="Arial"/>
          </w:rPr>
          <w:alias w:val="Don't edit this field"/>
          <w:tag w:val="CitaviPlaceholder#5ca3410b-8977-4c23-9781-498e33f50d40"/>
          <w:id w:val="-1406831046"/>
          <w:placeholder>
            <w:docPart w:val="DefaultPlaceholder_-1854013440"/>
          </w:placeholder>
        </w:sdtPr>
        <w:sdtEndPr/>
        <w:sdtContent>
          <w:r w:rsidR="00664046">
            <w:rPr>
              <w:rFonts w:cs="Arial"/>
            </w:rPr>
            <w:fldChar w:fldCharType="begin"/>
          </w:r>
          <w:r w:rsidR="00460092">
            <w:rPr>
              <w:rFonts w:cs="Arial"/>
            </w:rPr>
            <w:instrText>ADDIN CitaviPlaceholder{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}</w:instrText>
          </w:r>
          <w:r w:rsidR="00664046">
            <w:rPr>
              <w:rFonts w:cs="Arial"/>
            </w:rPr>
            <w:fldChar w:fldCharType="separate"/>
          </w:r>
          <w:hyperlink w:anchor="_CTVL001d4375d6cf842488abb6565ac397f7594" w:tooltip="A. C. Müller und S. Guido, Einführung in Machine Learning mit Python: Praxiswissen Data Science, 1. Aufl. Heidelberg: O'Reilly, 2017." w:history="1">
            <w:r w:rsidR="00460092">
              <w:rPr>
                <w:rFonts w:cs="Arial"/>
              </w:rPr>
              <w:t>[7]</w:t>
            </w:r>
          </w:hyperlink>
          <w:r w:rsidR="00664046">
            <w:rPr>
              <w:rFonts w:cs="Arial"/>
            </w:rPr>
            <w:fldChar w:fldCharType="end"/>
          </w:r>
        </w:sdtContent>
      </w:sdt>
    </w:p>
    <w:p w14:paraId="0A2D1850" w14:textId="77777777" w:rsidR="00A83F22" w:rsidRPr="004772FD" w:rsidRDefault="00A83F22" w:rsidP="004772FD">
      <w:pPr>
        <w:spacing w:before="0" w:after="0" w:line="240" w:lineRule="auto"/>
        <w:jc w:val="left"/>
        <w:rPr>
          <w:rFonts w:cs="Arial"/>
          <w:b/>
          <w:kern w:val="28"/>
          <w:sz w:val="26"/>
        </w:rPr>
      </w:pPr>
    </w:p>
    <w:p w14:paraId="7F0A71C0" w14:textId="77777777" w:rsidR="00B12278" w:rsidRDefault="00B12278" w:rsidP="00B12278">
      <w:pPr>
        <w:keepNext/>
      </w:pPr>
      <w:r>
        <w:rPr>
          <w:rFonts w:cs="Arial"/>
          <w:noProof/>
        </w:rPr>
        <w:lastRenderedPageBreak/>
        <w:drawing>
          <wp:anchor distT="0" distB="0" distL="114300" distR="114300" simplePos="0" relativeHeight="251660288" behindDoc="0" locked="0" layoutInCell="1" allowOverlap="1" wp14:anchorId="16FD6CAD" wp14:editId="133EDD86">
            <wp:simplePos x="1257300" y="904875"/>
            <wp:positionH relativeFrom="column">
              <wp:align>left</wp:align>
            </wp:positionH>
            <wp:positionV relativeFrom="paragraph">
              <wp:align>top</wp:align>
            </wp:positionV>
            <wp:extent cx="2857500" cy="285750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kachu Plüschi.jpg"/>
                    <pic:cNvPicPr/>
                  </pic:nvPicPr>
                  <pic:blipFill>
                    <a:blip r:embed="rId25">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anchor>
        </w:drawing>
      </w:r>
      <w:r w:rsidR="006A3878">
        <w:br w:type="textWrapping" w:clear="all"/>
      </w:r>
    </w:p>
    <w:p w14:paraId="4EBAD7E6" w14:textId="77777777" w:rsidR="006E1BC7" w:rsidRDefault="00B12278" w:rsidP="00AD6796">
      <w:pPr>
        <w:pStyle w:val="Beschriftung"/>
        <w:jc w:val="both"/>
      </w:pPr>
      <w:bookmarkStart w:id="8" w:name="_Toc11521276"/>
      <w:r>
        <w:t xml:space="preserve">Abbildung </w:t>
      </w:r>
      <w:r w:rsidR="005071A5">
        <w:rPr>
          <w:noProof/>
        </w:rPr>
        <w:fldChar w:fldCharType="begin"/>
      </w:r>
      <w:r w:rsidR="005071A5">
        <w:rPr>
          <w:noProof/>
        </w:rPr>
        <w:instrText xml:space="preserve"> SEQ Abbildung \* ARABIC </w:instrText>
      </w:r>
      <w:r w:rsidR="005071A5">
        <w:rPr>
          <w:noProof/>
        </w:rPr>
        <w:fldChar w:fldCharType="separate"/>
      </w:r>
      <w:r w:rsidR="000E5F33">
        <w:rPr>
          <w:noProof/>
        </w:rPr>
        <w:t>1</w:t>
      </w:r>
      <w:r w:rsidR="005071A5">
        <w:rPr>
          <w:noProof/>
        </w:rPr>
        <w:fldChar w:fldCharType="end"/>
      </w:r>
      <w:r>
        <w:t>: Dies ist ein Te</w:t>
      </w:r>
      <w:r w:rsidR="00AD6796">
        <w:t>s</w:t>
      </w:r>
      <w:r>
        <w:t>t von mir</w:t>
      </w:r>
      <w:bookmarkEnd w:id="8"/>
    </w:p>
    <w:p w14:paraId="70F963D9" w14:textId="77777777" w:rsidR="006E1BC7" w:rsidRDefault="006E1BC7" w:rsidP="006E1BC7">
      <w:r>
        <w:t>Hallo dies ist ein Test.</w:t>
      </w:r>
    </w:p>
    <w:tbl>
      <w:tblPr>
        <w:tblStyle w:val="Tabellenraster"/>
        <w:tblW w:w="0" w:type="auto"/>
        <w:tblLook w:val="04A0" w:firstRow="1" w:lastRow="0" w:firstColumn="1" w:lastColumn="0" w:noHBand="0" w:noVBand="1"/>
      </w:tblPr>
      <w:tblGrid>
        <w:gridCol w:w="2663"/>
        <w:gridCol w:w="2632"/>
        <w:gridCol w:w="2632"/>
      </w:tblGrid>
      <w:tr w:rsidR="006E1BC7" w14:paraId="7A12883C" w14:textId="77777777" w:rsidTr="0031214A">
        <w:tc>
          <w:tcPr>
            <w:tcW w:w="2663" w:type="dxa"/>
          </w:tcPr>
          <w:p w14:paraId="2A787F1C" w14:textId="77777777" w:rsidR="006E1BC7" w:rsidRDefault="006E1BC7" w:rsidP="006E1BC7">
            <w:r>
              <w:t>Test</w:t>
            </w:r>
          </w:p>
        </w:tc>
        <w:tc>
          <w:tcPr>
            <w:tcW w:w="2632" w:type="dxa"/>
          </w:tcPr>
          <w:p w14:paraId="6BB111A3" w14:textId="77777777" w:rsidR="006E1BC7" w:rsidRDefault="006E1BC7" w:rsidP="006E1BC7"/>
        </w:tc>
        <w:tc>
          <w:tcPr>
            <w:tcW w:w="2632" w:type="dxa"/>
          </w:tcPr>
          <w:p w14:paraId="02FE8A76" w14:textId="77777777" w:rsidR="006E1BC7" w:rsidRDefault="006E1BC7" w:rsidP="006E1BC7">
            <w:pPr>
              <w:keepNext/>
            </w:pPr>
          </w:p>
        </w:tc>
      </w:tr>
    </w:tbl>
    <w:p w14:paraId="34016EEB" w14:textId="77777777" w:rsidR="006E1BC7" w:rsidRDefault="006E1BC7" w:rsidP="006E1BC7">
      <w:pPr>
        <w:pStyle w:val="Beschriftung"/>
        <w:jc w:val="left"/>
      </w:pPr>
      <w:bookmarkStart w:id="9" w:name="_Toc11521283"/>
      <w:r>
        <w:t xml:space="preserve">Tabelle </w:t>
      </w:r>
      <w:r w:rsidR="005071A5">
        <w:rPr>
          <w:noProof/>
        </w:rPr>
        <w:fldChar w:fldCharType="begin"/>
      </w:r>
      <w:r w:rsidR="005071A5">
        <w:rPr>
          <w:noProof/>
        </w:rPr>
        <w:instrText xml:space="preserve"> SEQ Tabelle \* ARABIC </w:instrText>
      </w:r>
      <w:r w:rsidR="005071A5">
        <w:rPr>
          <w:noProof/>
        </w:rPr>
        <w:fldChar w:fldCharType="separate"/>
      </w:r>
      <w:r w:rsidR="000E5F33">
        <w:rPr>
          <w:noProof/>
        </w:rPr>
        <w:t>1</w:t>
      </w:r>
      <w:r w:rsidR="005071A5">
        <w:rPr>
          <w:noProof/>
        </w:rPr>
        <w:fldChar w:fldCharType="end"/>
      </w:r>
      <w:r>
        <w:t xml:space="preserve">: Dies ist </w:t>
      </w:r>
      <w:r w:rsidR="00822E61">
        <w:t xml:space="preserve">eine </w:t>
      </w:r>
      <w:r>
        <w:t>Tabelle</w:t>
      </w:r>
      <w:bookmarkEnd w:id="9"/>
    </w:p>
    <w:p w14:paraId="3609075C" w14:textId="77777777" w:rsidR="00822E61" w:rsidRDefault="00822E61" w:rsidP="00822E61">
      <w:pPr>
        <w:pStyle w:val="berschrift1"/>
      </w:pPr>
      <w:bookmarkStart w:id="10" w:name="_Toc11521292"/>
      <w:r>
        <w:lastRenderedPageBreak/>
        <w:t>Problemstellung</w:t>
      </w:r>
      <w:bookmarkEnd w:id="10"/>
    </w:p>
    <w:p w14:paraId="136C3409" w14:textId="77777777" w:rsidR="00850E16" w:rsidRPr="00850E16" w:rsidRDefault="0031214A" w:rsidP="00850E16">
      <w:r>
        <w:t>Platzhalter</w:t>
      </w:r>
    </w:p>
    <w:p w14:paraId="3914E80E" w14:textId="77777777" w:rsidR="00850E16" w:rsidRDefault="00850E16" w:rsidP="00822E61">
      <w:pPr>
        <w:pStyle w:val="berschrift1"/>
      </w:pPr>
      <w:bookmarkStart w:id="11" w:name="_Toc11521293"/>
      <w:r>
        <w:lastRenderedPageBreak/>
        <w:t>Ziele der Arbeit</w:t>
      </w:r>
      <w:bookmarkEnd w:id="11"/>
    </w:p>
    <w:p w14:paraId="7217300F" w14:textId="77777777" w:rsidR="00850E16" w:rsidRPr="00850E16" w:rsidRDefault="0031214A" w:rsidP="00850E16">
      <w:r>
        <w:t>Platzhalter</w:t>
      </w:r>
    </w:p>
    <w:p w14:paraId="7E9B9A85" w14:textId="77777777" w:rsidR="00850E16" w:rsidRDefault="00850E16" w:rsidP="00822E61">
      <w:pPr>
        <w:pStyle w:val="berschrift1"/>
      </w:pPr>
      <w:bookmarkStart w:id="12" w:name="_Toc11521294"/>
      <w:r>
        <w:lastRenderedPageBreak/>
        <w:t>Vorgehensweise</w:t>
      </w:r>
      <w:bookmarkEnd w:id="12"/>
    </w:p>
    <w:p w14:paraId="7170B22F" w14:textId="77777777" w:rsidR="00540D44" w:rsidRPr="00540D44" w:rsidRDefault="00540D44" w:rsidP="00540D44">
      <w:pPr>
        <w:spacing w:before="0" w:after="0"/>
        <w:rPr>
          <w:rFonts w:cs="Arial"/>
          <w:color w:val="00B050"/>
        </w:rPr>
      </w:pPr>
      <w:r w:rsidRPr="00540D44">
        <w:rPr>
          <w:rFonts w:cs="Arial"/>
          <w:color w:val="00B050"/>
        </w:rPr>
        <w:t xml:space="preserve">Unter Vorgehensweise würd ich nochmal das Machine Learning genauer aufgreifen, Unsupervised/Supervised Learning, was wir davon wahrscheinlich machen werden, Clustering als Grundkonzept, und evtl. auch die Programmiersprache kurz anschneiden, das ist aber optional. Muss man gucken wie es reinpasst. Theoretisch kann man auch mit CRISP-DM und Vorgehensmodellen bei Data Mining anfangen, aber das kommt drauf an, wie viele Seiten wir dann schon haben. Sonst kommt das erst in der Arbeit selbst. </w:t>
      </w:r>
    </w:p>
    <w:p w14:paraId="05CAFCC7" w14:textId="3CA6424F" w:rsidR="00850E16" w:rsidRPr="00540D44" w:rsidRDefault="00850E16" w:rsidP="00540D44">
      <w:pPr>
        <w:spacing w:before="0" w:after="0"/>
        <w:rPr>
          <w:rFonts w:cs="Arial"/>
          <w:color w:val="00B050"/>
        </w:rPr>
      </w:pPr>
    </w:p>
    <w:p w14:paraId="45B1B082" w14:textId="77777777" w:rsidR="000239BC" w:rsidRPr="000239BC" w:rsidRDefault="000239BC" w:rsidP="000239BC">
      <w:pPr>
        <w:spacing w:before="0" w:after="0"/>
        <w:rPr>
          <w:rFonts w:cs="Arial"/>
        </w:rPr>
      </w:pPr>
      <w:r w:rsidRPr="000239BC">
        <w:rPr>
          <w:rFonts w:cs="Arial"/>
        </w:rPr>
        <w:t xml:space="preserve">Zu Beginn der Masterarbeit wurde ein Vorgespräch mit zwei Mitarbeitern des OOWV bezüglich der Wünsche für das Analysetool durchgeführt. Diese Wünsche werden im nächsten Schritt als Anforderungen definiert und dokumentiert. </w:t>
      </w:r>
    </w:p>
    <w:p w14:paraId="4CCD3D59" w14:textId="77777777" w:rsidR="000239BC" w:rsidRPr="000239BC" w:rsidRDefault="000239BC" w:rsidP="000239BC">
      <w:pPr>
        <w:spacing w:before="0" w:after="0"/>
        <w:rPr>
          <w:rFonts w:cs="Arial"/>
        </w:rPr>
      </w:pPr>
      <w:r w:rsidRPr="000239BC">
        <w:rPr>
          <w:rFonts w:cs="Arial"/>
        </w:rPr>
        <w:t xml:space="preserve">Da das Tool zur automatischen Analyse von Textdokumenten genutzt werden soll, werden die beiden Techniken Supervised und Unsupervised Learning aus dem Bereich Machine Learning gegenübergestellt und anschließend eine von beiden ausgewählt. </w:t>
      </w:r>
    </w:p>
    <w:p w14:paraId="78B75C2A" w14:textId="77777777" w:rsidR="000239BC" w:rsidRPr="000239BC" w:rsidRDefault="000239BC" w:rsidP="000239BC">
      <w:pPr>
        <w:spacing w:before="0" w:after="0"/>
        <w:rPr>
          <w:rFonts w:cs="Arial"/>
        </w:rPr>
      </w:pPr>
      <w:r w:rsidRPr="000239BC">
        <w:rPr>
          <w:rFonts w:cs="Arial"/>
        </w:rPr>
        <w:t xml:space="preserve">Unter Machine Learning versteht man einen Bereich der künstlichen Intelligenz, mithilfe dessen IT-Systeme eigenständig Muster erkennen und Lösungen erarbeiten können. Dazu werden Algorithmen auf vorhandene Daten angewendet. </w:t>
      </w:r>
    </w:p>
    <w:p w14:paraId="2D57B97C" w14:textId="4CA86634" w:rsidR="000239BC" w:rsidRPr="000239BC" w:rsidRDefault="000239BC" w:rsidP="000239BC">
      <w:pPr>
        <w:spacing w:before="0" w:after="0"/>
        <w:rPr>
          <w:rFonts w:cs="Arial"/>
        </w:rPr>
      </w:pPr>
      <w:r w:rsidRPr="000239BC">
        <w:rPr>
          <w:rFonts w:cs="Arial"/>
        </w:rPr>
        <w:t>Ein Lernverfahren des Machine Learnings ist das Supervised Learning bzw. überwachte Lernen. Damit ist ein Algorithmus gemeint, bei dem vorab Daten manuell gekennzeichnet werden, um diese auf geeignete Modelle zu trainieren. Dahingegen findet und bildet der Algorithmus beim Unsupervised Learning bzw. unüberwachten Lernen selbstständig passende Modellgruppen.</w:t>
      </w:r>
      <w:r w:rsidR="005B064B">
        <w:rPr>
          <w:rFonts w:cs="Arial"/>
        </w:rPr>
        <w:t xml:space="preserve"> </w:t>
      </w:r>
      <w:sdt>
        <w:sdtPr>
          <w:rPr>
            <w:rFonts w:cs="Arial"/>
          </w:rPr>
          <w:alias w:val="Don't edit this field"/>
          <w:tag w:val="CitaviPlaceholder#48fd1212-dea0-4a14-9da4-a9318f85198b"/>
          <w:id w:val="-656067244"/>
          <w:placeholder>
            <w:docPart w:val="DefaultPlaceholder_-1854013440"/>
          </w:placeholder>
        </w:sdtPr>
        <w:sdtContent>
          <w:r w:rsidR="005B064B">
            <w:rPr>
              <w:rFonts w:cs="Arial"/>
            </w:rPr>
            <w:fldChar w:fldCharType="begin"/>
          </w:r>
          <w:r w:rsidR="005B064B">
            <w:rPr>
              <w:rFonts w:cs="Arial"/>
            </w:rPr>
            <w:instrText>ADDIN CitaviPlaceholder{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}</w:instrText>
          </w:r>
          <w:r w:rsidR="005B064B">
            <w:rPr>
              <w:rFonts w:cs="Arial"/>
            </w:rPr>
            <w:fldChar w:fldCharType="separate"/>
          </w:r>
          <w:hyperlink r:id="rId26" w:tooltip="S. Luber und N. Litzel, Was ist Machine Learning? [Online] Verfügbar unter: https://www.bigdata-insider.de/was-ist-machine-learning-a-592092/. Zugriff…" w:history="1">
            <w:r w:rsidR="005B064B">
              <w:rPr>
                <w:rFonts w:cs="Arial"/>
              </w:rPr>
              <w:t>[8]</w:t>
            </w:r>
          </w:hyperlink>
          <w:r w:rsidR="005B064B">
            <w:rPr>
              <w:rFonts w:cs="Arial"/>
            </w:rPr>
            <w:fldChar w:fldCharType="end"/>
          </w:r>
        </w:sdtContent>
      </w:sdt>
      <w:bookmarkStart w:id="13" w:name="_GoBack"/>
      <w:bookmarkEnd w:id="13"/>
    </w:p>
    <w:p w14:paraId="19739833" w14:textId="77777777" w:rsidR="000239BC" w:rsidRPr="000239BC" w:rsidRDefault="000239BC" w:rsidP="000239BC">
      <w:pPr>
        <w:spacing w:before="0" w:after="0"/>
        <w:rPr>
          <w:rFonts w:cs="Arial"/>
        </w:rPr>
      </w:pPr>
      <w:r w:rsidRPr="000239BC">
        <w:rPr>
          <w:rFonts w:cs="Arial"/>
        </w:rPr>
        <w:t>Da der Aufwand für die Vorbereitung und das Trainieren bei der überwachten Methode schätzungsweise sehr hoch ist und dafür auch Personal- und Zeitressourcen bereitgestellt werden müssen, tendieren die Studenten aktuell zum unüberwachten Lernen.</w:t>
      </w:r>
    </w:p>
    <w:p w14:paraId="02A2A151" w14:textId="77777777" w:rsidR="000239BC" w:rsidRPr="000239BC" w:rsidRDefault="000239BC" w:rsidP="000239BC">
      <w:pPr>
        <w:spacing w:before="0" w:after="0"/>
        <w:rPr>
          <w:rFonts w:cs="Arial"/>
        </w:rPr>
      </w:pPr>
      <w:r w:rsidRPr="000239BC">
        <w:rPr>
          <w:rFonts w:cs="Arial"/>
        </w:rPr>
        <w:t>[Programmierung]</w:t>
      </w:r>
    </w:p>
    <w:p w14:paraId="34134A29" w14:textId="77777777" w:rsidR="000239BC" w:rsidRPr="000239BC" w:rsidRDefault="000239BC" w:rsidP="000239BC">
      <w:pPr>
        <w:spacing w:before="0" w:after="0"/>
        <w:rPr>
          <w:rFonts w:cs="Arial"/>
        </w:rPr>
      </w:pPr>
      <w:r w:rsidRPr="000239BC">
        <w:rPr>
          <w:rFonts w:cs="Arial"/>
        </w:rPr>
        <w:t>-</w:t>
      </w:r>
      <w:r w:rsidRPr="000239BC">
        <w:rPr>
          <w:rFonts w:cs="Arial"/>
        </w:rPr>
        <w:tab/>
        <w:t>Iteratives Wasserfallmodell</w:t>
      </w:r>
    </w:p>
    <w:p w14:paraId="6310E767" w14:textId="77777777" w:rsidR="000239BC" w:rsidRPr="000239BC" w:rsidRDefault="000239BC" w:rsidP="000239BC">
      <w:pPr>
        <w:spacing w:before="0" w:after="0"/>
        <w:rPr>
          <w:rFonts w:cs="Arial"/>
        </w:rPr>
      </w:pPr>
      <w:r w:rsidRPr="000239BC">
        <w:rPr>
          <w:rFonts w:cs="Arial"/>
        </w:rPr>
        <w:t>-</w:t>
      </w:r>
      <w:r w:rsidRPr="000239BC">
        <w:rPr>
          <w:rFonts w:cs="Arial"/>
        </w:rPr>
        <w:tab/>
        <w:t>Schritte erklären</w:t>
      </w:r>
    </w:p>
    <w:p w14:paraId="1A8A4977" w14:textId="77777777" w:rsidR="000239BC" w:rsidRPr="000239BC" w:rsidRDefault="000239BC" w:rsidP="000239BC">
      <w:pPr>
        <w:spacing w:before="0" w:after="0"/>
        <w:rPr>
          <w:rFonts w:cs="Arial"/>
        </w:rPr>
      </w:pPr>
      <w:r w:rsidRPr="000239BC">
        <w:rPr>
          <w:rFonts w:cs="Arial"/>
        </w:rPr>
        <w:t>-</w:t>
      </w:r>
      <w:r w:rsidRPr="000239BC">
        <w:rPr>
          <w:rFonts w:cs="Arial"/>
        </w:rPr>
        <w:tab/>
        <w:t>Bei Bedarf eine Phase zurück</w:t>
      </w:r>
    </w:p>
    <w:p w14:paraId="4631150D" w14:textId="77777777" w:rsidR="000239BC" w:rsidRPr="000239BC" w:rsidRDefault="000239BC" w:rsidP="000239BC">
      <w:pPr>
        <w:spacing w:before="0" w:after="0"/>
        <w:rPr>
          <w:rFonts w:cs="Arial"/>
        </w:rPr>
      </w:pPr>
      <w:r w:rsidRPr="000239BC">
        <w:rPr>
          <w:rFonts w:cs="Arial"/>
        </w:rPr>
        <w:t>o</w:t>
      </w:r>
      <w:r w:rsidRPr="000239BC">
        <w:rPr>
          <w:rFonts w:cs="Arial"/>
        </w:rPr>
        <w:tab/>
        <w:t>Nicht geplant, wegen Zeitmangel</w:t>
      </w:r>
    </w:p>
    <w:p w14:paraId="514AA1FF" w14:textId="64015DC0" w:rsidR="00540D44" w:rsidRPr="00540D44" w:rsidRDefault="000239BC" w:rsidP="000239BC">
      <w:pPr>
        <w:spacing w:before="0" w:after="0"/>
        <w:rPr>
          <w:rFonts w:cs="Arial"/>
        </w:rPr>
      </w:pPr>
      <w:r w:rsidRPr="000239BC">
        <w:rPr>
          <w:rFonts w:cs="Arial"/>
        </w:rPr>
        <w:t>Änderungswünsche wahrscheinlich nicht umsetzbar</w:t>
      </w:r>
      <w:r w:rsidR="00043517">
        <w:rPr>
          <w:rFonts w:cs="Arial"/>
        </w:rPr>
        <w:t xml:space="preserve"> </w:t>
      </w:r>
      <w:r w:rsidR="00540D44">
        <w:rPr>
          <w:rFonts w:cs="Arial"/>
        </w:rPr>
        <w:t xml:space="preserve"> </w:t>
      </w:r>
    </w:p>
    <w:p w14:paraId="799FB870" w14:textId="77777777" w:rsidR="00540D44" w:rsidRDefault="00540D44" w:rsidP="00850E16">
      <w:pPr>
        <w:pStyle w:val="Grundtext"/>
      </w:pPr>
    </w:p>
    <w:p w14:paraId="7CB3A44D" w14:textId="77777777" w:rsidR="00540D44" w:rsidRPr="00850E16" w:rsidRDefault="00540D44" w:rsidP="00850E16">
      <w:pPr>
        <w:pStyle w:val="Grundtext"/>
      </w:pPr>
    </w:p>
    <w:p w14:paraId="57501271" w14:textId="77777777" w:rsidR="00850E16" w:rsidRDefault="00850E16" w:rsidP="00822E61">
      <w:pPr>
        <w:pStyle w:val="berschrift1"/>
      </w:pPr>
      <w:bookmarkStart w:id="14" w:name="_Toc11521295"/>
      <w:r>
        <w:lastRenderedPageBreak/>
        <w:t>Zeitplan</w:t>
      </w:r>
      <w:bookmarkEnd w:id="14"/>
    </w:p>
    <w:p w14:paraId="35E06313" w14:textId="77777777" w:rsidR="00850E16" w:rsidRPr="00850E16" w:rsidRDefault="0031214A" w:rsidP="00850E16">
      <w:r>
        <w:t>Platzhalter</w:t>
      </w:r>
    </w:p>
    <w:p w14:paraId="7C45AA90" w14:textId="77777777" w:rsidR="00850E16" w:rsidRPr="00850E16" w:rsidRDefault="00850E16" w:rsidP="00850E16">
      <w:pPr>
        <w:pStyle w:val="Grundtext"/>
      </w:pPr>
    </w:p>
    <w:p w14:paraId="17AD4E47" w14:textId="77777777" w:rsidR="00822E61" w:rsidRDefault="00822E61" w:rsidP="00850E16">
      <w:pPr>
        <w:pStyle w:val="berschrift1"/>
        <w:numPr>
          <w:ilvl w:val="0"/>
          <w:numId w:val="0"/>
        </w:numPr>
        <w:ind w:left="851"/>
        <w:sectPr w:rsidR="00822E61" w:rsidSect="00822E61">
          <w:pgSz w:w="11907" w:h="16840" w:code="9"/>
          <w:pgMar w:top="1418" w:right="1985" w:bottom="1418" w:left="1985" w:header="720" w:footer="720" w:gutter="0"/>
          <w:pgNumType w:start="1"/>
          <w:cols w:space="720"/>
          <w:docGrid w:linePitch="360"/>
        </w:sectPr>
      </w:pPr>
    </w:p>
    <w:p w14:paraId="6EA0A5EC" w14:textId="77777777" w:rsidR="00AD6796" w:rsidRPr="00AD6796" w:rsidRDefault="00AD6796" w:rsidP="00AD6796">
      <w:pPr>
        <w:pStyle w:val="Formatvorlage1berarbeitet"/>
        <w:numPr>
          <w:ilvl w:val="0"/>
          <w:numId w:val="25"/>
        </w:numPr>
        <w:rPr>
          <w:sz w:val="28"/>
        </w:rPr>
      </w:pPr>
      <w:bookmarkStart w:id="15" w:name="_Toc492680361"/>
      <w:bookmarkStart w:id="16" w:name="_Toc11521296"/>
      <w:r w:rsidRPr="00AD6796">
        <w:rPr>
          <w:sz w:val="28"/>
        </w:rPr>
        <w:lastRenderedPageBreak/>
        <w:t>Anhang</w:t>
      </w:r>
      <w:bookmarkEnd w:id="15"/>
      <w:bookmarkEnd w:id="16"/>
    </w:p>
    <w:p w14:paraId="240A4E6A" w14:textId="77777777" w:rsidR="00AD6796" w:rsidRPr="00C175CE" w:rsidRDefault="00AD6796" w:rsidP="00AD6796">
      <w:pPr>
        <w:rPr>
          <w:rFonts w:cs="Arial"/>
        </w:rPr>
      </w:pPr>
      <w:r>
        <w:rPr>
          <w:rFonts w:cs="Arial"/>
        </w:rPr>
        <w:t>Platzhalter</w:t>
      </w:r>
    </w:p>
    <w:p w14:paraId="3A6EFFC4" w14:textId="77777777" w:rsidR="00C04759" w:rsidRPr="00C04759" w:rsidRDefault="00AD6796" w:rsidP="00382760">
      <w:pPr>
        <w:pStyle w:val="AnhangUnterebene"/>
        <w:outlineLvl w:val="1"/>
      </w:pPr>
      <w:bookmarkStart w:id="17" w:name="_Toc11521297"/>
      <w:bookmarkStart w:id="18" w:name="_Toc492680362"/>
      <w:r w:rsidRPr="00AD6796">
        <w:t>Transkript</w:t>
      </w:r>
      <w:bookmarkEnd w:id="17"/>
      <w:r w:rsidRPr="00AD6796">
        <w:t xml:space="preserve"> </w:t>
      </w:r>
      <w:bookmarkEnd w:id="18"/>
    </w:p>
    <w:p w14:paraId="4F56D213" w14:textId="77777777" w:rsidR="00AD6796" w:rsidRPr="00AD6796" w:rsidRDefault="00AD6796" w:rsidP="00AD6796">
      <w:pPr>
        <w:rPr>
          <w:rFonts w:cs="Arial"/>
          <w:szCs w:val="22"/>
        </w:rPr>
      </w:pPr>
      <w:r w:rsidRPr="00AD6796">
        <w:rPr>
          <w:rFonts w:cs="Arial"/>
          <w:szCs w:val="22"/>
        </w:rPr>
        <w:t>Test</w:t>
      </w:r>
    </w:p>
    <w:p w14:paraId="50C614DE" w14:textId="77777777" w:rsidR="0066358F" w:rsidRDefault="0066358F">
      <w:pPr>
        <w:spacing w:before="0" w:after="0" w:line="240" w:lineRule="auto"/>
        <w:jc w:val="left"/>
        <w:rPr>
          <w:rFonts w:cs="Arial"/>
          <w:b/>
          <w:sz w:val="20"/>
        </w:rPr>
      </w:pPr>
      <w:r>
        <w:rPr>
          <w:rFonts w:cs="Arial"/>
        </w:rPr>
        <w:br w:type="page"/>
      </w:r>
    </w:p>
    <w:p w14:paraId="5A1B6D0D" w14:textId="77777777" w:rsidR="00590A57" w:rsidRPr="0066358F" w:rsidRDefault="0066358F" w:rsidP="0066358F">
      <w:pPr>
        <w:pStyle w:val="Formatvorlage1berarbeitet"/>
        <w:rPr>
          <w:rFonts w:cs="Arial"/>
          <w:sz w:val="28"/>
        </w:rPr>
      </w:pPr>
      <w:bookmarkStart w:id="19" w:name="_Toc11521298"/>
      <w:r>
        <w:rPr>
          <w:rFonts w:cs="Arial"/>
          <w:sz w:val="28"/>
        </w:rPr>
        <w:lastRenderedPageBreak/>
        <w:t>Literaturverzeichnis</w:t>
      </w:r>
      <w:bookmarkEnd w:id="19"/>
    </w:p>
    <w:sdt>
      <w:sdtPr>
        <w:tag w:val="CitaviBibliography"/>
        <w:id w:val="1547412590"/>
        <w:placeholder>
          <w:docPart w:val="DefaultPlaceholder_-1854013440"/>
        </w:placeholder>
      </w:sdtPr>
      <w:sdtEndPr/>
      <w:sdtContent>
        <w:p w14:paraId="5C5C8E99" w14:textId="77777777" w:rsidR="005B064B" w:rsidRDefault="00664046" w:rsidP="005B064B">
          <w:pPr>
            <w:pStyle w:val="CitaviBibliographyEntry"/>
          </w:pPr>
          <w:r w:rsidRPr="004772FD">
            <w:fldChar w:fldCharType="begin"/>
          </w:r>
          <w:r w:rsidRPr="004772FD">
            <w:instrText>ADDIN CitaviBibliography</w:instrText>
          </w:r>
          <w:r w:rsidRPr="004772FD">
            <w:fldChar w:fldCharType="separate"/>
          </w:r>
          <w:r w:rsidR="005B064B">
            <w:t>[1]</w:t>
          </w:r>
          <w:r w:rsidR="005B064B">
            <w:tab/>
          </w:r>
          <w:bookmarkStart w:id="20" w:name="_CTVL0012a24543d514c476c905eac812f25f84e"/>
          <w:r w:rsidR="005B064B">
            <w:t xml:space="preserve">J. Hauschildt, </w:t>
          </w:r>
          <w:bookmarkEnd w:id="20"/>
          <w:r w:rsidR="005B064B" w:rsidRPr="005B064B">
            <w:rPr>
              <w:i/>
            </w:rPr>
            <w:t xml:space="preserve">Innovationsmanagement, </w:t>
          </w:r>
          <w:r w:rsidR="005B064B" w:rsidRPr="005B064B">
            <w:t>3. Aufl. München: Vahlen, 2004.</w:t>
          </w:r>
        </w:p>
        <w:p w14:paraId="5B5EDC30" w14:textId="77777777" w:rsidR="005B064B" w:rsidRDefault="005B064B" w:rsidP="005B064B">
          <w:pPr>
            <w:pStyle w:val="CitaviBibliographyEntry"/>
          </w:pPr>
          <w:r>
            <w:t>[2]</w:t>
          </w:r>
          <w:r>
            <w:tab/>
          </w:r>
          <w:bookmarkStart w:id="21" w:name="_CTVL00154d96b13f8c84e4fb18d0b7f7cbf243b"/>
          <w:r>
            <w:t xml:space="preserve">M. Kaschny, M. Nolden und S. Schreuder, </w:t>
          </w:r>
          <w:bookmarkEnd w:id="21"/>
          <w:r w:rsidRPr="005B064B">
            <w:rPr>
              <w:i/>
            </w:rPr>
            <w:t>Innovationsmanagement im Mittelstand: Strategien, Implementierung, Praxisbeispiele</w:t>
          </w:r>
          <w:r w:rsidRPr="005B064B">
            <w:t>. Wiesbaden: Springer Gabler, 2015.</w:t>
          </w:r>
        </w:p>
        <w:p w14:paraId="17A1503E" w14:textId="77777777" w:rsidR="005B064B" w:rsidRDefault="005B064B" w:rsidP="005B064B">
          <w:pPr>
            <w:pStyle w:val="CitaviBibliographyEntry"/>
          </w:pPr>
          <w:r>
            <w:t>[3]</w:t>
          </w:r>
          <w:r>
            <w:tab/>
          </w:r>
          <w:bookmarkStart w:id="22" w:name="_CTVL00186925bb8b1834d2ab41afe00b4688fa5"/>
          <w:r>
            <w:t xml:space="preserve">C. Schawel und F. Billing, </w:t>
          </w:r>
          <w:bookmarkEnd w:id="22"/>
          <w:r w:rsidRPr="005B064B">
            <w:rPr>
              <w:i/>
            </w:rPr>
            <w:t xml:space="preserve">Top 100 Management Tools: Das wichtigste Buch eines Managers ; von ABC-Analyse bis Zielvereinbarung, </w:t>
          </w:r>
          <w:r w:rsidRPr="005B064B">
            <w:t>4. Aufl. Wiesbaden: Springer Gabler, 2012.</w:t>
          </w:r>
        </w:p>
        <w:p w14:paraId="4161DF90" w14:textId="77777777" w:rsidR="005B064B" w:rsidRDefault="005B064B" w:rsidP="005B064B">
          <w:pPr>
            <w:pStyle w:val="CitaviBibliographyEntry"/>
          </w:pPr>
          <w:r>
            <w:t>[4]</w:t>
          </w:r>
          <w:r>
            <w:tab/>
          </w:r>
          <w:bookmarkStart w:id="23" w:name="_CTVL0012e2f157ee0b3482cbf3cf7cb15e441a4"/>
          <w:r>
            <w:t xml:space="preserve">C. Durst und M. Durst, „Integriertes Innovationsmanagement – Vom Umfeldscanning zur Roadmap“ in </w:t>
          </w:r>
          <w:bookmarkEnd w:id="23"/>
          <w:r w:rsidRPr="005B064B">
            <w:rPr>
              <w:i/>
            </w:rPr>
            <w:t>FOM-Edition, FOM Hochschule für Oekonomie &amp; Management, Die frühe Phase des Innovationsprozesses: Neue, praxiserprobte Methoden und Ansätze</w:t>
          </w:r>
          <w:r w:rsidRPr="005B064B">
            <w:t>, T. Abele, Hg., Wiesbaden: Springer Gabler, 2016, S. 217–233.</w:t>
          </w:r>
        </w:p>
        <w:p w14:paraId="224BE9D2" w14:textId="77777777" w:rsidR="005B064B" w:rsidRDefault="005B064B" w:rsidP="005B064B">
          <w:pPr>
            <w:pStyle w:val="CitaviBibliographyEntry"/>
          </w:pPr>
          <w:r>
            <w:t>[5]</w:t>
          </w:r>
          <w:r>
            <w:tab/>
          </w:r>
          <w:bookmarkStart w:id="24" w:name="_CTVL0019af396bef2c54b5586b2471e7b40660c"/>
          <w:r>
            <w:t xml:space="preserve">L. Kölbl, C. Mühlroth, F. Wiser, M. Grottke und C. Durst, „Big Data im Innovationsmanagement: Wie Machine Learning die Suche nach Trends und Technologien revolutioniert“, </w:t>
          </w:r>
          <w:bookmarkEnd w:id="24"/>
          <w:r w:rsidRPr="005B064B">
            <w:rPr>
              <w:i/>
            </w:rPr>
            <w:t>HMD</w:t>
          </w:r>
          <w:r w:rsidRPr="005B064B">
            <w:t>, S. 1–14, 2019.</w:t>
          </w:r>
        </w:p>
        <w:p w14:paraId="36A8A47F" w14:textId="77777777" w:rsidR="005B064B" w:rsidRDefault="005B064B" w:rsidP="005B064B">
          <w:pPr>
            <w:pStyle w:val="CitaviBibliographyEntry"/>
          </w:pPr>
          <w:r w:rsidRPr="005B064B">
            <w:rPr>
              <w:lang w:val="en-US"/>
            </w:rPr>
            <w:t>[6]</w:t>
          </w:r>
          <w:r w:rsidRPr="005B064B">
            <w:rPr>
              <w:lang w:val="en-US"/>
            </w:rPr>
            <w:tab/>
          </w:r>
          <w:bookmarkStart w:id="25" w:name="_CTVL0019b912a9487e84a9493d61ae1ef626af6"/>
          <w:r w:rsidRPr="005B064B">
            <w:rPr>
              <w:lang w:val="en-US"/>
            </w:rPr>
            <w:t xml:space="preserve">Arthur D. Little, </w:t>
          </w:r>
          <w:bookmarkEnd w:id="25"/>
          <w:r w:rsidRPr="005B064B">
            <w:rPr>
              <w:i/>
              <w:lang w:val="en-US"/>
            </w:rPr>
            <w:t xml:space="preserve">Innovation Excellence 2005: How companies use innovation to improve profitability and growth. </w:t>
          </w:r>
          <w:r w:rsidRPr="005B064B">
            <w:t>[Online] Verfügbar unter: https://www.adlittle.com/sites/default/files/viewpoints/ADL_Global_Innovation_Excellence_Survey_2005.pdf. Zugriff am: 29. Juni 2019.</w:t>
          </w:r>
        </w:p>
        <w:p w14:paraId="7A21AE0A" w14:textId="77777777" w:rsidR="005B064B" w:rsidRDefault="005B064B" w:rsidP="005B064B">
          <w:pPr>
            <w:pStyle w:val="CitaviBibliographyEntry"/>
          </w:pPr>
          <w:r>
            <w:t>[7]</w:t>
          </w:r>
          <w:r>
            <w:tab/>
          </w:r>
          <w:bookmarkStart w:id="26" w:name="_CTVL001d4375d6cf842488abb6565ac397f7594"/>
          <w:r>
            <w:t xml:space="preserve">A. C. Müller und S. Guido, </w:t>
          </w:r>
          <w:bookmarkEnd w:id="26"/>
          <w:r w:rsidRPr="005B064B">
            <w:rPr>
              <w:i/>
            </w:rPr>
            <w:t xml:space="preserve">Einführung in Machine Learning mit Python: Praxiswissen Data Science, </w:t>
          </w:r>
          <w:r w:rsidRPr="005B064B">
            <w:t>1. Aufl. Heidelberg: O'Reilly, 2017.</w:t>
          </w:r>
        </w:p>
        <w:p w14:paraId="693374D8" w14:textId="4B1E4551" w:rsidR="00664046" w:rsidRPr="004772FD" w:rsidRDefault="005B064B" w:rsidP="005B064B">
          <w:pPr>
            <w:pStyle w:val="CitaviBibliographyEntry"/>
          </w:pPr>
          <w:r>
            <w:t>[8]</w:t>
          </w:r>
          <w:r>
            <w:tab/>
          </w:r>
          <w:bookmarkStart w:id="27" w:name="_CTVL0015154980563fd4fe890bb47fd7bfbd4dc"/>
          <w:r>
            <w:t xml:space="preserve">S. Luber und N. Litzel, </w:t>
          </w:r>
          <w:bookmarkEnd w:id="27"/>
          <w:r w:rsidRPr="005B064B">
            <w:rPr>
              <w:i/>
            </w:rPr>
            <w:t xml:space="preserve">Was ist Machine Learning? </w:t>
          </w:r>
          <w:r w:rsidRPr="005B064B">
            <w:t>[Online] Verfügbar unter: https://www.bigdata-insider.de/was-ist-machine-learning-a-592092/. Zugriff am: 28. Juni 2019.</w:t>
          </w:r>
          <w:r w:rsidR="00664046" w:rsidRPr="004772FD">
            <w:fldChar w:fldCharType="end"/>
          </w:r>
        </w:p>
      </w:sdtContent>
    </w:sdt>
    <w:p w14:paraId="76167C99" w14:textId="77777777" w:rsidR="004772FD" w:rsidRDefault="004772FD">
      <w:pPr>
        <w:spacing w:before="0" w:after="0" w:line="240" w:lineRule="auto"/>
        <w:jc w:val="left"/>
      </w:pPr>
      <w:r>
        <w:br w:type="page"/>
      </w:r>
    </w:p>
    <w:p w14:paraId="57B6FCA1" w14:textId="77777777" w:rsidR="004772FD" w:rsidRDefault="004772FD" w:rsidP="004772FD">
      <w:pPr>
        <w:pStyle w:val="Formatvorlage1berarbeitet"/>
      </w:pPr>
      <w:bookmarkStart w:id="28" w:name="_Toc492680376"/>
      <w:bookmarkStart w:id="29" w:name="_Toc11521299"/>
      <w:r>
        <w:lastRenderedPageBreak/>
        <w:t>Als Prüfungsleistung zu bewertende Beiträge der einzelnen Bearbeiter</w:t>
      </w:r>
      <w:bookmarkEnd w:id="28"/>
      <w:bookmarkEnd w:id="29"/>
    </w:p>
    <w:p w14:paraId="2206A0DB" w14:textId="77777777" w:rsidR="004772FD" w:rsidRDefault="004772FD" w:rsidP="004772FD">
      <w:pPr>
        <w:rPr>
          <w:rFonts w:cs="Arial"/>
          <w:b/>
        </w:rPr>
      </w:pPr>
      <w:r w:rsidRPr="006F4855">
        <w:rPr>
          <w:rFonts w:cs="Arial"/>
          <w:b/>
        </w:rPr>
        <w:t xml:space="preserve">Christin Hilmer: </w:t>
      </w:r>
      <w:r>
        <w:rPr>
          <w:rFonts w:cs="Arial"/>
          <w:b/>
        </w:rPr>
        <w:t xml:space="preserve"> </w:t>
      </w:r>
    </w:p>
    <w:p w14:paraId="7355A867" w14:textId="77777777" w:rsidR="004772FD" w:rsidRDefault="004772FD" w:rsidP="004772FD">
      <w:pPr>
        <w:pStyle w:val="Listenabsatz"/>
        <w:numPr>
          <w:ilvl w:val="0"/>
          <w:numId w:val="24"/>
        </w:numPr>
        <w:rPr>
          <w:rFonts w:cs="Arial"/>
        </w:rPr>
      </w:pPr>
      <w:r>
        <w:rPr>
          <w:rFonts w:cs="Arial"/>
        </w:rPr>
        <w:t>Beispiel</w:t>
      </w:r>
    </w:p>
    <w:p w14:paraId="382A761F" w14:textId="77777777" w:rsidR="004772FD" w:rsidRDefault="004772FD" w:rsidP="004772FD">
      <w:pPr>
        <w:pStyle w:val="Listenabsatz"/>
        <w:numPr>
          <w:ilvl w:val="1"/>
          <w:numId w:val="24"/>
        </w:numPr>
        <w:rPr>
          <w:rFonts w:cs="Arial"/>
        </w:rPr>
      </w:pPr>
      <w:r>
        <w:rPr>
          <w:rFonts w:cs="Arial"/>
        </w:rPr>
        <w:t>Ebene 2</w:t>
      </w:r>
    </w:p>
    <w:p w14:paraId="50026318" w14:textId="77777777" w:rsidR="004772FD" w:rsidRDefault="004772FD" w:rsidP="004772FD">
      <w:pPr>
        <w:pStyle w:val="Listenabsatz"/>
        <w:numPr>
          <w:ilvl w:val="2"/>
          <w:numId w:val="24"/>
        </w:numPr>
        <w:rPr>
          <w:rFonts w:cs="Arial"/>
        </w:rPr>
      </w:pPr>
      <w:r>
        <w:rPr>
          <w:rFonts w:cs="Arial"/>
        </w:rPr>
        <w:t>Ebene 3</w:t>
      </w:r>
    </w:p>
    <w:p w14:paraId="06A075C6" w14:textId="77777777" w:rsidR="004772FD" w:rsidRDefault="004772FD" w:rsidP="004772FD">
      <w:pPr>
        <w:pStyle w:val="Listenabsatz"/>
        <w:numPr>
          <w:ilvl w:val="0"/>
          <w:numId w:val="24"/>
        </w:numPr>
        <w:rPr>
          <w:rFonts w:cs="Arial"/>
        </w:rPr>
      </w:pPr>
      <w:r>
        <w:rPr>
          <w:rFonts w:cs="Arial"/>
        </w:rPr>
        <w:t>Beispiel 2</w:t>
      </w:r>
    </w:p>
    <w:p w14:paraId="54D2EF8A" w14:textId="77777777" w:rsidR="004772FD" w:rsidRDefault="004772FD" w:rsidP="004772FD">
      <w:pPr>
        <w:pStyle w:val="Listenabsatz"/>
        <w:numPr>
          <w:ilvl w:val="0"/>
          <w:numId w:val="24"/>
        </w:numPr>
        <w:rPr>
          <w:rFonts w:cs="Arial"/>
        </w:rPr>
      </w:pPr>
      <w:r>
        <w:rPr>
          <w:rFonts w:cs="Arial"/>
        </w:rPr>
        <w:t>Anhang</w:t>
      </w:r>
    </w:p>
    <w:p w14:paraId="3B3C6D54" w14:textId="77777777" w:rsidR="004772FD" w:rsidRPr="00184533" w:rsidRDefault="004772FD" w:rsidP="004772FD">
      <w:pPr>
        <w:pStyle w:val="Listenabsatz"/>
        <w:numPr>
          <w:ilvl w:val="1"/>
          <w:numId w:val="24"/>
        </w:numPr>
        <w:rPr>
          <w:rFonts w:cs="Arial"/>
        </w:rPr>
      </w:pPr>
      <w:r>
        <w:rPr>
          <w:rFonts w:cs="Arial"/>
        </w:rPr>
        <w:t>Anhang Ebene 2</w:t>
      </w:r>
    </w:p>
    <w:p w14:paraId="183B1472" w14:textId="77777777" w:rsidR="004772FD" w:rsidRDefault="004772FD" w:rsidP="004772FD">
      <w:pPr>
        <w:rPr>
          <w:rFonts w:cs="Arial"/>
        </w:rPr>
      </w:pPr>
    </w:p>
    <w:p w14:paraId="2D8C2697" w14:textId="77777777" w:rsidR="004772FD" w:rsidRDefault="004772FD" w:rsidP="004772FD">
      <w:pPr>
        <w:rPr>
          <w:rFonts w:cs="Arial"/>
          <w:b/>
        </w:rPr>
      </w:pPr>
      <w:r w:rsidRPr="00F86D1B">
        <w:rPr>
          <w:rFonts w:cs="Arial"/>
          <w:b/>
        </w:rPr>
        <w:t>Kevin Lang:</w:t>
      </w:r>
    </w:p>
    <w:p w14:paraId="74B14C23" w14:textId="77777777" w:rsidR="004772FD" w:rsidRDefault="004772FD" w:rsidP="004772FD">
      <w:pPr>
        <w:pStyle w:val="Listenabsatz"/>
        <w:numPr>
          <w:ilvl w:val="0"/>
          <w:numId w:val="24"/>
        </w:numPr>
        <w:rPr>
          <w:rFonts w:cs="Arial"/>
        </w:rPr>
      </w:pPr>
      <w:r>
        <w:rPr>
          <w:rFonts w:cs="Arial"/>
        </w:rPr>
        <w:t>Beispiel 3</w:t>
      </w:r>
    </w:p>
    <w:p w14:paraId="50C2E063" w14:textId="77777777" w:rsidR="004772FD" w:rsidRDefault="004772FD">
      <w:pPr>
        <w:spacing w:before="0" w:after="0" w:line="240" w:lineRule="auto"/>
        <w:jc w:val="left"/>
      </w:pPr>
    </w:p>
    <w:p w14:paraId="5F27119A" w14:textId="77777777" w:rsidR="004772FD" w:rsidRDefault="004772FD">
      <w:pPr>
        <w:spacing w:before="0" w:after="0" w:line="240" w:lineRule="auto"/>
        <w:jc w:val="left"/>
        <w:rPr>
          <w:rFonts w:cs="Arial"/>
          <w:b/>
          <w:kern w:val="28"/>
          <w:sz w:val="28"/>
        </w:rPr>
      </w:pPr>
      <w:r>
        <w:rPr>
          <w:rFonts w:cs="Arial"/>
          <w:sz w:val="28"/>
        </w:rPr>
        <w:br w:type="page"/>
      </w:r>
    </w:p>
    <w:p w14:paraId="78DB2067" w14:textId="77777777" w:rsidR="004772FD" w:rsidRPr="00664046" w:rsidRDefault="004772FD" w:rsidP="004772FD">
      <w:pPr>
        <w:pStyle w:val="Formatvorlage1berarbeitet"/>
        <w:rPr>
          <w:rFonts w:cs="Arial"/>
          <w:sz w:val="28"/>
        </w:rPr>
      </w:pPr>
      <w:bookmarkStart w:id="30" w:name="_Toc11521300"/>
      <w:r w:rsidRPr="00664046">
        <w:rPr>
          <w:rFonts w:cs="Arial"/>
          <w:sz w:val="28"/>
        </w:rPr>
        <w:lastRenderedPageBreak/>
        <w:t>Abschließende Erklärung</w:t>
      </w:r>
      <w:bookmarkEnd w:id="30"/>
    </w:p>
    <w:p w14:paraId="0976F8FF" w14:textId="0C7833CC" w:rsidR="004772FD" w:rsidRPr="00664046" w:rsidRDefault="004772FD" w:rsidP="004772FD">
      <w:pPr>
        <w:rPr>
          <w:rFonts w:cs="Arial"/>
        </w:rPr>
      </w:pPr>
      <w:r w:rsidRPr="00664046">
        <w:rPr>
          <w:rFonts w:cs="Arial"/>
        </w:rPr>
        <w:t>Hiermit versichere ich, dass ich diese Arbeit selbstständig verfasst und keine anderen als die angegebenen Quellen und Hilfsmittel benutzt habe. Außerdem versichere ich, dass ich die allgemeinen Prinzipien wissenschaftlicher Arbeit und Veröffentlichung, wie sie in den Leitlinien guter wissenschaftlicher Praxis der Carl von Ossietzky Universität Oldenburg festgelegt sind, befolgt habe.</w:t>
      </w:r>
    </w:p>
    <w:p w14:paraId="343AFF91" w14:textId="0FAA93DE" w:rsidR="004772FD" w:rsidRPr="00664046" w:rsidRDefault="004772FD" w:rsidP="004772FD">
      <w:pPr>
        <w:rPr>
          <w:rFonts w:cs="Arial"/>
          <w:color w:val="FF0000"/>
        </w:rPr>
      </w:pPr>
      <w:r w:rsidRPr="00664046">
        <w:rPr>
          <w:rFonts w:cs="Arial"/>
          <w:color w:val="FF0000"/>
        </w:rPr>
        <w:t>Oldenburg, den 15.06.2019</w:t>
      </w:r>
    </w:p>
    <w:p w14:paraId="566B289A" w14:textId="1DF759F5" w:rsidR="004772FD" w:rsidRPr="00664046" w:rsidRDefault="00007654" w:rsidP="004772FD">
      <w:pPr>
        <w:pStyle w:val="Grundtext"/>
        <w:rPr>
          <w:rFonts w:ascii="Arial" w:hAnsi="Arial" w:cs="Arial"/>
        </w:rPr>
      </w:pPr>
      <w:r>
        <w:rPr>
          <w:noProof/>
        </w:rPr>
        <w:drawing>
          <wp:anchor distT="0" distB="0" distL="114300" distR="114300" simplePos="0" relativeHeight="251661312" behindDoc="1" locked="0" layoutInCell="1" allowOverlap="1" wp14:anchorId="54EF454D" wp14:editId="44BB6A8F">
            <wp:simplePos x="0" y="0"/>
            <wp:positionH relativeFrom="column">
              <wp:posOffset>1824465</wp:posOffset>
            </wp:positionH>
            <wp:positionV relativeFrom="paragraph">
              <wp:posOffset>170097</wp:posOffset>
            </wp:positionV>
            <wp:extent cx="1263599" cy="755760"/>
            <wp:effectExtent l="0" t="0" r="0" b="6350"/>
            <wp:wrapNone/>
            <wp:docPr id="4" name="Grafik 4" descr="Ein Bild, das Objekt, Kleiderbüg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erschrift.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263599" cy="755760"/>
                    </a:xfrm>
                    <a:prstGeom prst="rect">
                      <a:avLst/>
                    </a:prstGeom>
                  </pic:spPr>
                </pic:pic>
              </a:graphicData>
            </a:graphic>
            <wp14:sizeRelH relativeFrom="margin">
              <wp14:pctWidth>0</wp14:pctWidth>
            </wp14:sizeRelH>
            <wp14:sizeRelV relativeFrom="margin">
              <wp14:pctHeight>0</wp14:pctHeight>
            </wp14:sizeRelV>
          </wp:anchor>
        </w:drawing>
      </w:r>
      <w:r w:rsidR="004772FD">
        <w:rPr>
          <w:rFonts w:ascii="Arial" w:hAnsi="Arial" w:cs="Arial"/>
          <w:noProof/>
        </w:rPr>
        <w:drawing>
          <wp:anchor distT="0" distB="0" distL="114300" distR="114300" simplePos="0" relativeHeight="251659264" behindDoc="1" locked="0" layoutInCell="1" allowOverlap="1" wp14:anchorId="6DC52BC1" wp14:editId="1F5EA35F">
            <wp:simplePos x="0" y="0"/>
            <wp:positionH relativeFrom="column">
              <wp:posOffset>-118110</wp:posOffset>
            </wp:positionH>
            <wp:positionV relativeFrom="paragraph">
              <wp:posOffset>94615</wp:posOffset>
            </wp:positionV>
            <wp:extent cx="1396365" cy="591185"/>
            <wp:effectExtent l="0" t="0" r="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96365" cy="591185"/>
                    </a:xfrm>
                    <a:prstGeom prst="rect">
                      <a:avLst/>
                    </a:prstGeom>
                    <a:noFill/>
                  </pic:spPr>
                </pic:pic>
              </a:graphicData>
            </a:graphic>
          </wp:anchor>
        </w:drawing>
      </w:r>
    </w:p>
    <w:p w14:paraId="68018E5C" w14:textId="6858794F" w:rsidR="004772FD" w:rsidRPr="00664046" w:rsidRDefault="004772FD" w:rsidP="004772FD">
      <w:pPr>
        <w:pStyle w:val="Grundtext"/>
        <w:rPr>
          <w:rFonts w:ascii="Arial" w:hAnsi="Arial" w:cs="Arial"/>
        </w:rPr>
      </w:pPr>
      <w:r w:rsidRPr="00664046">
        <w:rPr>
          <w:rFonts w:ascii="Arial" w:hAnsi="Arial" w:cs="Arial"/>
        </w:rPr>
        <w:t>_____________</w:t>
      </w:r>
      <w:r w:rsidRPr="00664046">
        <w:rPr>
          <w:rFonts w:ascii="Arial" w:hAnsi="Arial" w:cs="Arial"/>
        </w:rPr>
        <w:tab/>
      </w:r>
      <w:r w:rsidRPr="00664046">
        <w:rPr>
          <w:rFonts w:ascii="Arial" w:hAnsi="Arial" w:cs="Arial"/>
        </w:rPr>
        <w:tab/>
        <w:t>_____________</w:t>
      </w:r>
    </w:p>
    <w:p w14:paraId="1EBF4746" w14:textId="70C2CEAB" w:rsidR="004772FD" w:rsidRPr="00664046" w:rsidRDefault="004772FD" w:rsidP="004772FD">
      <w:pPr>
        <w:pStyle w:val="Grundtext"/>
        <w:rPr>
          <w:rFonts w:ascii="Arial" w:hAnsi="Arial" w:cs="Arial"/>
          <w:sz w:val="22"/>
          <w:szCs w:val="22"/>
        </w:rPr>
      </w:pPr>
      <w:r w:rsidRPr="00664046">
        <w:rPr>
          <w:rFonts w:ascii="Arial" w:hAnsi="Arial" w:cs="Arial"/>
          <w:sz w:val="22"/>
          <w:szCs w:val="22"/>
        </w:rPr>
        <w:t>Christin Hilmer</w:t>
      </w:r>
      <w:r w:rsidRPr="00664046">
        <w:rPr>
          <w:rFonts w:ascii="Arial" w:hAnsi="Arial" w:cs="Arial"/>
          <w:sz w:val="22"/>
          <w:szCs w:val="22"/>
        </w:rPr>
        <w:tab/>
      </w:r>
      <w:r w:rsidRPr="00664046">
        <w:rPr>
          <w:rFonts w:ascii="Arial" w:hAnsi="Arial" w:cs="Arial"/>
          <w:sz w:val="22"/>
          <w:szCs w:val="22"/>
        </w:rPr>
        <w:tab/>
        <w:t xml:space="preserve">   Kevin Lang</w:t>
      </w:r>
    </w:p>
    <w:p w14:paraId="2B1E18D4" w14:textId="32C3397D" w:rsidR="00664046" w:rsidRPr="00664046" w:rsidRDefault="00664046" w:rsidP="00664046"/>
    <w:sectPr w:rsidR="00664046" w:rsidRPr="00664046" w:rsidSect="00822E61">
      <w:pgSz w:w="11907" w:h="16840" w:code="9"/>
      <w:pgMar w:top="1418" w:right="1985" w:bottom="1418" w:left="1985" w:header="720" w:footer="720" w:gutter="0"/>
      <w:pgNumType w:fmt="upperRoman" w:start="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Christin Hilmer" w:date="2019-06-27T20:03:00Z" w:initials="CH">
    <w:p w14:paraId="69157291" w14:textId="7A45CD5F" w:rsidR="00A27724" w:rsidRDefault="00A27724">
      <w:pPr>
        <w:pStyle w:val="Kommentartext"/>
      </w:pPr>
      <w:r>
        <w:rPr>
          <w:rStyle w:val="Kommentarzeichen"/>
        </w:rPr>
        <w:annotationRef/>
      </w:r>
      <w:r>
        <w:t>Evtl das Buch von Vahl und Brem ausleihen und diese beiden Sätze mit der Quelle nochmal neu schreiben für bessere („korrektere“) Definition</w:t>
      </w:r>
    </w:p>
  </w:comment>
  <w:comment w:id="5" w:author="Christin Hilmer" w:date="2019-06-29T21:01:00Z" w:initials="CH">
    <w:p w14:paraId="6ACBD6B8" w14:textId="70B271BB" w:rsidR="00112AF1" w:rsidRDefault="00112AF1">
      <w:pPr>
        <w:pStyle w:val="Kommentartext"/>
      </w:pPr>
      <w:r>
        <w:rPr>
          <w:rStyle w:val="Kommentarzeichen"/>
        </w:rPr>
        <w:annotationRef/>
      </w:r>
      <w:r>
        <w:t>wichtig ist aber, dass wir das nicht tun</w:t>
      </w:r>
    </w:p>
  </w:comment>
  <w:comment w:id="6" w:author="Christin Hilmer" w:date="2019-06-29T20:57:00Z" w:initials="CH">
    <w:p w14:paraId="1A7C06D7" w14:textId="25666B26" w:rsidR="00112AF1" w:rsidRDefault="00112AF1">
      <w:pPr>
        <w:pStyle w:val="Kommentartext"/>
      </w:pPr>
      <w:r>
        <w:rPr>
          <w:rStyle w:val="Kommentarzeichen"/>
        </w:rPr>
        <w:annotationRef/>
      </w:r>
      <w:r>
        <w:t>evtl. abändern am Schluss</w:t>
      </w:r>
    </w:p>
  </w:comment>
  <w:comment w:id="7" w:author="Christin Hilmer" w:date="2019-06-29T16:41:00Z" w:initials="CH">
    <w:p w14:paraId="521D3B08" w14:textId="273006D3" w:rsidR="0047418E" w:rsidRDefault="0047418E">
      <w:pPr>
        <w:pStyle w:val="Kommentartext"/>
      </w:pPr>
      <w:r>
        <w:rPr>
          <w:rStyle w:val="Kommentarzeichen"/>
        </w:rPr>
        <w:annotationRef/>
      </w:r>
      <w:r>
        <w:t>Vllt andere Quelle (z.B. Runtergeladene zu Trendbasiertem Innovationsmanagement)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157291" w15:done="0"/>
  <w15:commentEx w15:paraId="6ACBD6B8" w15:done="0"/>
  <w15:commentEx w15:paraId="1A7C06D7" w15:done="0"/>
  <w15:commentEx w15:paraId="521D3B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157291" w16cid:durableId="20BF9FAC"/>
  <w16cid:commentId w16cid:paraId="6ACBD6B8" w16cid:durableId="20C25017"/>
  <w16cid:commentId w16cid:paraId="1A7C06D7" w16cid:durableId="20C24F50"/>
  <w16cid:commentId w16cid:paraId="521D3B08" w16cid:durableId="20C213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624FA9" w14:textId="77777777" w:rsidR="006674BD" w:rsidRDefault="006674BD" w:rsidP="00A83F22">
      <w:r>
        <w:separator/>
      </w:r>
    </w:p>
  </w:endnote>
  <w:endnote w:type="continuationSeparator" w:id="0">
    <w:p w14:paraId="6B0B251F" w14:textId="77777777" w:rsidR="006674BD" w:rsidRDefault="006674BD" w:rsidP="00A83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E0F23" w14:textId="77777777" w:rsidR="00B12278" w:rsidRDefault="00B1227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EA394" w14:textId="77777777" w:rsidR="00B12278" w:rsidRDefault="00B1227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3B597" w14:textId="77777777" w:rsidR="00B12278" w:rsidRDefault="00B1227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E43C9B" w14:textId="77777777" w:rsidR="006674BD" w:rsidRDefault="006674BD" w:rsidP="00A83F22">
      <w:r>
        <w:separator/>
      </w:r>
    </w:p>
  </w:footnote>
  <w:footnote w:type="continuationSeparator" w:id="0">
    <w:p w14:paraId="1C5F388B" w14:textId="77777777" w:rsidR="006674BD" w:rsidRDefault="006674BD" w:rsidP="00A83F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54CA7" w14:textId="77777777" w:rsidR="00B12278" w:rsidRDefault="00B1227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2DE89" w14:textId="77777777" w:rsidR="00AE3F63" w:rsidRDefault="00AE3F63">
    <w:pPr>
      <w:pStyle w:val="Kopfzeile"/>
      <w:jc w:val="right"/>
    </w:pPr>
    <w:r>
      <w:t xml:space="preserve">– </w:t>
    </w:r>
    <w:r>
      <w:rPr>
        <w:rStyle w:val="Seitenzahl"/>
      </w:rPr>
      <w:fldChar w:fldCharType="begin"/>
    </w:r>
    <w:r>
      <w:rPr>
        <w:rStyle w:val="Seitenzahl"/>
      </w:rPr>
      <w:instrText xml:space="preserve"> PAGE </w:instrText>
    </w:r>
    <w:r>
      <w:rPr>
        <w:rStyle w:val="Seitenzahl"/>
      </w:rPr>
      <w:fldChar w:fldCharType="separate"/>
    </w:r>
    <w:r>
      <w:rPr>
        <w:rStyle w:val="Seitenzahl"/>
        <w:noProof/>
      </w:rPr>
      <w:t>17</w:t>
    </w:r>
    <w:r>
      <w:rPr>
        <w:rStyle w:val="Seitenzahl"/>
      </w:rPr>
      <w:fldChar w:fldCharType="end"/>
    </w:r>
    <w:r>
      <w:rPr>
        <w:rStyle w:val="Seitenzah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6F199" w14:textId="77777777" w:rsidR="00B12278" w:rsidRDefault="00B1227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45E9DA4"/>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F474980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B09E233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170725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8BA4ABC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225E9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97E68A4"/>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04CC73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35877CC"/>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1D2D44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49B61BE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upperLetter"/>
      <w:pStyle w:val="berschrift8"/>
      <w:lvlText w:val="%8"/>
      <w:legacy w:legacy="1" w:legacySpace="144" w:legacyIndent="0"/>
      <w:lvlJc w:val="left"/>
    </w:lvl>
    <w:lvl w:ilvl="8">
      <w:start w:val="1"/>
      <w:numFmt w:val="decimal"/>
      <w:pStyle w:val="berschrift9"/>
      <w:lvlText w:val="A.%9"/>
      <w:lvlJc w:val="left"/>
      <w:rPr>
        <w:rFonts w:ascii="Arial" w:hAnsi="Arial" w:cs="Arial" w:hint="default"/>
        <w:sz w:val="24"/>
        <w:szCs w:val="22"/>
      </w:rPr>
    </w:lvl>
  </w:abstractNum>
  <w:abstractNum w:abstractNumId="11" w15:restartNumberingAfterBreak="0">
    <w:nsid w:val="FFFFFFFE"/>
    <w:multiLevelType w:val="singleLevel"/>
    <w:tmpl w:val="74EAA566"/>
    <w:lvl w:ilvl="0">
      <w:numFmt w:val="decimal"/>
      <w:pStyle w:val="AnmdAutorsAufz"/>
      <w:lvlText w:val="*"/>
      <w:lvlJc w:val="left"/>
    </w:lvl>
  </w:abstractNum>
  <w:abstractNum w:abstractNumId="12" w15:restartNumberingAfterBreak="0">
    <w:nsid w:val="020C3278"/>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EDA0517"/>
    <w:multiLevelType w:val="singleLevel"/>
    <w:tmpl w:val="FB1030FA"/>
    <w:lvl w:ilvl="0">
      <w:numFmt w:val="decimal"/>
      <w:lvlText w:val="*"/>
      <w:lvlJc w:val="left"/>
    </w:lvl>
  </w:abstractNum>
  <w:abstractNum w:abstractNumId="14" w15:restartNumberingAfterBreak="0">
    <w:nsid w:val="15045DC3"/>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5" w15:restartNumberingAfterBreak="0">
    <w:nsid w:val="198C3D66"/>
    <w:multiLevelType w:val="singleLevel"/>
    <w:tmpl w:val="A802028E"/>
    <w:lvl w:ilvl="0">
      <w:start w:val="1"/>
      <w:numFmt w:val="decimal"/>
      <w:lvlText w:val="%1."/>
      <w:legacy w:legacy="1" w:legacySpace="0" w:legacyIndent="283"/>
      <w:lvlJc w:val="left"/>
      <w:pPr>
        <w:ind w:left="283" w:hanging="283"/>
      </w:pPr>
    </w:lvl>
  </w:abstractNum>
  <w:abstractNum w:abstractNumId="16" w15:restartNumberingAfterBreak="0">
    <w:nsid w:val="1AEB4DC4"/>
    <w:multiLevelType w:val="hybridMultilevel"/>
    <w:tmpl w:val="2834BD18"/>
    <w:lvl w:ilvl="0" w:tplc="4B06ADA4">
      <w:start w:val="1"/>
      <w:numFmt w:val="bullet"/>
      <w:pStyle w:val="GrundtextAufzhlung"/>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F7A3776"/>
    <w:multiLevelType w:val="multilevel"/>
    <w:tmpl w:val="AC805B9C"/>
    <w:lvl w:ilvl="0">
      <w:start w:val="7"/>
      <w:numFmt w:val="decimalZero"/>
      <w:lvlText w:val="%1"/>
      <w:lvlJc w:val="left"/>
      <w:pPr>
        <w:tabs>
          <w:tab w:val="num" w:pos="1695"/>
        </w:tabs>
        <w:ind w:left="1695" w:hanging="1695"/>
      </w:pPr>
      <w:rPr>
        <w:rFonts w:hint="default"/>
      </w:rPr>
    </w:lvl>
    <w:lvl w:ilvl="1">
      <w:start w:val="8"/>
      <w:numFmt w:val="decimalZero"/>
      <w:lvlText w:val="%1.%2"/>
      <w:lvlJc w:val="left"/>
      <w:pPr>
        <w:tabs>
          <w:tab w:val="num" w:pos="1695"/>
        </w:tabs>
        <w:ind w:left="1695" w:hanging="1695"/>
      </w:pPr>
      <w:rPr>
        <w:rFonts w:hint="default"/>
      </w:rPr>
    </w:lvl>
    <w:lvl w:ilvl="2">
      <w:start w:val="97"/>
      <w:numFmt w:val="decimal"/>
      <w:lvlText w:val="%1.%2.%3"/>
      <w:lvlJc w:val="left"/>
      <w:pPr>
        <w:tabs>
          <w:tab w:val="num" w:pos="1695"/>
        </w:tabs>
        <w:ind w:left="1695" w:hanging="1695"/>
      </w:pPr>
      <w:rPr>
        <w:rFonts w:hint="default"/>
      </w:rPr>
    </w:lvl>
    <w:lvl w:ilvl="3">
      <w:start w:val="1"/>
      <w:numFmt w:val="decimal"/>
      <w:lvlText w:val="%1.%2.%3.%4"/>
      <w:lvlJc w:val="left"/>
      <w:pPr>
        <w:tabs>
          <w:tab w:val="num" w:pos="1695"/>
        </w:tabs>
        <w:ind w:left="1695" w:hanging="1695"/>
      </w:pPr>
      <w:rPr>
        <w:rFonts w:hint="default"/>
      </w:rPr>
    </w:lvl>
    <w:lvl w:ilvl="4">
      <w:start w:val="1"/>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20E357C8"/>
    <w:multiLevelType w:val="singleLevel"/>
    <w:tmpl w:val="A802028E"/>
    <w:lvl w:ilvl="0">
      <w:start w:val="1"/>
      <w:numFmt w:val="decimal"/>
      <w:lvlText w:val="%1."/>
      <w:legacy w:legacy="1" w:legacySpace="0" w:legacyIndent="283"/>
      <w:lvlJc w:val="left"/>
      <w:pPr>
        <w:ind w:left="283" w:hanging="283"/>
      </w:pPr>
    </w:lvl>
  </w:abstractNum>
  <w:abstractNum w:abstractNumId="19" w15:restartNumberingAfterBreak="0">
    <w:nsid w:val="2246054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2ADB50BE"/>
    <w:multiLevelType w:val="hybridMultilevel"/>
    <w:tmpl w:val="BB180CD6"/>
    <w:lvl w:ilvl="0" w:tplc="0A6AEC56">
      <w:start w:val="1"/>
      <w:numFmt w:val="upperLetter"/>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2E897171"/>
    <w:multiLevelType w:val="singleLevel"/>
    <w:tmpl w:val="96582CB2"/>
    <w:lvl w:ilvl="0">
      <w:numFmt w:val="decimal"/>
      <w:lvlText w:val="*"/>
      <w:lvlJc w:val="left"/>
    </w:lvl>
  </w:abstractNum>
  <w:abstractNum w:abstractNumId="22" w15:restartNumberingAfterBreak="0">
    <w:nsid w:val="40703B6E"/>
    <w:multiLevelType w:val="singleLevel"/>
    <w:tmpl w:val="A802028E"/>
    <w:lvl w:ilvl="0">
      <w:start w:val="1"/>
      <w:numFmt w:val="decimal"/>
      <w:lvlText w:val="%1."/>
      <w:legacy w:legacy="1" w:legacySpace="0" w:legacyIndent="283"/>
      <w:lvlJc w:val="left"/>
      <w:pPr>
        <w:ind w:left="283" w:hanging="283"/>
      </w:pPr>
    </w:lvl>
  </w:abstractNum>
  <w:abstractNum w:abstractNumId="23" w15:restartNumberingAfterBreak="0">
    <w:nsid w:val="4F052F77"/>
    <w:multiLevelType w:val="singleLevel"/>
    <w:tmpl w:val="6B867132"/>
    <w:lvl w:ilvl="0">
      <w:numFmt w:val="decimal"/>
      <w:lvlText w:val="*"/>
      <w:lvlJc w:val="left"/>
    </w:lvl>
  </w:abstractNum>
  <w:abstractNum w:abstractNumId="24" w15:restartNumberingAfterBreak="0">
    <w:nsid w:val="51126AF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27650A4"/>
    <w:multiLevelType w:val="hybridMultilevel"/>
    <w:tmpl w:val="D6586816"/>
    <w:lvl w:ilvl="0" w:tplc="55867BBE">
      <w:start w:val="1"/>
      <w:numFmt w:val="bullet"/>
      <w:pStyle w:val="AnmdAutorsAufz0"/>
      <w:lvlText w:val=""/>
      <w:lvlJc w:val="left"/>
      <w:pPr>
        <w:tabs>
          <w:tab w:val="num" w:pos="1287"/>
        </w:tabs>
        <w:ind w:left="1287" w:hanging="360"/>
      </w:pPr>
      <w:rPr>
        <w:rFonts w:ascii="Symbol" w:hAnsi="Symbol" w:hint="default"/>
      </w:rPr>
    </w:lvl>
    <w:lvl w:ilvl="1" w:tplc="04070003" w:tentative="1">
      <w:start w:val="1"/>
      <w:numFmt w:val="bullet"/>
      <w:lvlText w:val="o"/>
      <w:lvlJc w:val="left"/>
      <w:pPr>
        <w:tabs>
          <w:tab w:val="num" w:pos="2007"/>
        </w:tabs>
        <w:ind w:left="2007" w:hanging="360"/>
      </w:pPr>
      <w:rPr>
        <w:rFonts w:ascii="Courier New" w:hAnsi="Courier New" w:hint="default"/>
      </w:rPr>
    </w:lvl>
    <w:lvl w:ilvl="2" w:tplc="04070005" w:tentative="1">
      <w:start w:val="1"/>
      <w:numFmt w:val="bullet"/>
      <w:lvlText w:val=""/>
      <w:lvlJc w:val="left"/>
      <w:pPr>
        <w:tabs>
          <w:tab w:val="num" w:pos="2727"/>
        </w:tabs>
        <w:ind w:left="2727" w:hanging="360"/>
      </w:pPr>
      <w:rPr>
        <w:rFonts w:ascii="Wingdings" w:hAnsi="Wingdings" w:hint="default"/>
      </w:rPr>
    </w:lvl>
    <w:lvl w:ilvl="3" w:tplc="04070001" w:tentative="1">
      <w:start w:val="1"/>
      <w:numFmt w:val="bullet"/>
      <w:lvlText w:val=""/>
      <w:lvlJc w:val="left"/>
      <w:pPr>
        <w:tabs>
          <w:tab w:val="num" w:pos="3447"/>
        </w:tabs>
        <w:ind w:left="3447" w:hanging="360"/>
      </w:pPr>
      <w:rPr>
        <w:rFonts w:ascii="Symbol" w:hAnsi="Symbol" w:hint="default"/>
      </w:rPr>
    </w:lvl>
    <w:lvl w:ilvl="4" w:tplc="04070003" w:tentative="1">
      <w:start w:val="1"/>
      <w:numFmt w:val="bullet"/>
      <w:lvlText w:val="o"/>
      <w:lvlJc w:val="left"/>
      <w:pPr>
        <w:tabs>
          <w:tab w:val="num" w:pos="4167"/>
        </w:tabs>
        <w:ind w:left="4167" w:hanging="360"/>
      </w:pPr>
      <w:rPr>
        <w:rFonts w:ascii="Courier New" w:hAnsi="Courier New" w:hint="default"/>
      </w:rPr>
    </w:lvl>
    <w:lvl w:ilvl="5" w:tplc="04070005" w:tentative="1">
      <w:start w:val="1"/>
      <w:numFmt w:val="bullet"/>
      <w:lvlText w:val=""/>
      <w:lvlJc w:val="left"/>
      <w:pPr>
        <w:tabs>
          <w:tab w:val="num" w:pos="4887"/>
        </w:tabs>
        <w:ind w:left="4887" w:hanging="360"/>
      </w:pPr>
      <w:rPr>
        <w:rFonts w:ascii="Wingdings" w:hAnsi="Wingdings" w:hint="default"/>
      </w:rPr>
    </w:lvl>
    <w:lvl w:ilvl="6" w:tplc="04070001" w:tentative="1">
      <w:start w:val="1"/>
      <w:numFmt w:val="bullet"/>
      <w:lvlText w:val=""/>
      <w:lvlJc w:val="left"/>
      <w:pPr>
        <w:tabs>
          <w:tab w:val="num" w:pos="5607"/>
        </w:tabs>
        <w:ind w:left="5607" w:hanging="360"/>
      </w:pPr>
      <w:rPr>
        <w:rFonts w:ascii="Symbol" w:hAnsi="Symbol" w:hint="default"/>
      </w:rPr>
    </w:lvl>
    <w:lvl w:ilvl="7" w:tplc="04070003" w:tentative="1">
      <w:start w:val="1"/>
      <w:numFmt w:val="bullet"/>
      <w:lvlText w:val="o"/>
      <w:lvlJc w:val="left"/>
      <w:pPr>
        <w:tabs>
          <w:tab w:val="num" w:pos="6327"/>
        </w:tabs>
        <w:ind w:left="6327" w:hanging="360"/>
      </w:pPr>
      <w:rPr>
        <w:rFonts w:ascii="Courier New" w:hAnsi="Courier New" w:hint="default"/>
      </w:rPr>
    </w:lvl>
    <w:lvl w:ilvl="8" w:tplc="04070005" w:tentative="1">
      <w:start w:val="1"/>
      <w:numFmt w:val="bullet"/>
      <w:lvlText w:val=""/>
      <w:lvlJc w:val="left"/>
      <w:pPr>
        <w:tabs>
          <w:tab w:val="num" w:pos="7047"/>
        </w:tabs>
        <w:ind w:left="7047" w:hanging="360"/>
      </w:pPr>
      <w:rPr>
        <w:rFonts w:ascii="Wingdings" w:hAnsi="Wingdings" w:hint="default"/>
      </w:rPr>
    </w:lvl>
  </w:abstractNum>
  <w:abstractNum w:abstractNumId="26" w15:restartNumberingAfterBreak="0">
    <w:nsid w:val="61EA2143"/>
    <w:multiLevelType w:val="multilevel"/>
    <w:tmpl w:val="A060ED46"/>
    <w:lvl w:ilvl="0">
      <w:start w:val="19"/>
      <w:numFmt w:val="decimal"/>
      <w:lvlText w:val="%1"/>
      <w:lvlJc w:val="left"/>
      <w:pPr>
        <w:tabs>
          <w:tab w:val="num" w:pos="1695"/>
        </w:tabs>
        <w:ind w:left="1695" w:hanging="1695"/>
      </w:pPr>
      <w:rPr>
        <w:rFonts w:hint="default"/>
      </w:rPr>
    </w:lvl>
    <w:lvl w:ilvl="1">
      <w:start w:val="1"/>
      <w:numFmt w:val="decimalZero"/>
      <w:lvlText w:val="%1.%2"/>
      <w:lvlJc w:val="left"/>
      <w:pPr>
        <w:tabs>
          <w:tab w:val="num" w:pos="1695"/>
        </w:tabs>
        <w:ind w:left="1695" w:hanging="1695"/>
      </w:pPr>
      <w:rPr>
        <w:rFonts w:hint="default"/>
      </w:rPr>
    </w:lvl>
    <w:lvl w:ilvl="2">
      <w:start w:val="98"/>
      <w:numFmt w:val="decimal"/>
      <w:lvlText w:val="%1.%2.%3"/>
      <w:lvlJc w:val="left"/>
      <w:pPr>
        <w:tabs>
          <w:tab w:val="num" w:pos="1695"/>
        </w:tabs>
        <w:ind w:left="1695" w:hanging="1695"/>
      </w:pPr>
      <w:rPr>
        <w:rFonts w:hint="default"/>
      </w:rPr>
    </w:lvl>
    <w:lvl w:ilvl="3">
      <w:start w:val="1"/>
      <w:numFmt w:val="decimal"/>
      <w:lvlText w:val="%1.%2.%3.%4"/>
      <w:lvlJc w:val="left"/>
      <w:pPr>
        <w:tabs>
          <w:tab w:val="num" w:pos="1695"/>
        </w:tabs>
        <w:ind w:left="1695" w:hanging="1695"/>
      </w:pPr>
      <w:rPr>
        <w:rFonts w:hint="default"/>
      </w:rPr>
    </w:lvl>
    <w:lvl w:ilvl="4">
      <w:start w:val="1"/>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64817330"/>
    <w:multiLevelType w:val="singleLevel"/>
    <w:tmpl w:val="A802028E"/>
    <w:lvl w:ilvl="0">
      <w:start w:val="1"/>
      <w:numFmt w:val="decimal"/>
      <w:lvlText w:val="%1."/>
      <w:legacy w:legacy="1" w:legacySpace="0" w:legacyIndent="283"/>
      <w:lvlJc w:val="left"/>
      <w:pPr>
        <w:ind w:left="283" w:hanging="283"/>
      </w:pPr>
    </w:lvl>
  </w:abstractNum>
  <w:abstractNum w:abstractNumId="28" w15:restartNumberingAfterBreak="0">
    <w:nsid w:val="6A77240B"/>
    <w:multiLevelType w:val="singleLevel"/>
    <w:tmpl w:val="A802028E"/>
    <w:lvl w:ilvl="0">
      <w:start w:val="1"/>
      <w:numFmt w:val="decimal"/>
      <w:lvlText w:val="%1."/>
      <w:legacy w:legacy="1" w:legacySpace="0" w:legacyIndent="283"/>
      <w:lvlJc w:val="left"/>
      <w:pPr>
        <w:ind w:left="283" w:hanging="283"/>
      </w:pPr>
    </w:lvl>
  </w:abstractNum>
  <w:abstractNum w:abstractNumId="29" w15:restartNumberingAfterBreak="0">
    <w:nsid w:val="6EAC076F"/>
    <w:multiLevelType w:val="singleLevel"/>
    <w:tmpl w:val="A802028E"/>
    <w:lvl w:ilvl="0">
      <w:start w:val="1"/>
      <w:numFmt w:val="decimal"/>
      <w:lvlText w:val="%1."/>
      <w:legacy w:legacy="1" w:legacySpace="0" w:legacyIndent="283"/>
      <w:lvlJc w:val="left"/>
      <w:pPr>
        <w:ind w:left="283" w:hanging="283"/>
      </w:pPr>
    </w:lvl>
  </w:abstractNum>
  <w:abstractNum w:abstractNumId="30" w15:restartNumberingAfterBreak="0">
    <w:nsid w:val="7278413B"/>
    <w:multiLevelType w:val="singleLevel"/>
    <w:tmpl w:val="A802028E"/>
    <w:lvl w:ilvl="0">
      <w:start w:val="1"/>
      <w:numFmt w:val="decimal"/>
      <w:lvlText w:val="%1."/>
      <w:legacy w:legacy="1" w:legacySpace="0" w:legacyIndent="283"/>
      <w:lvlJc w:val="left"/>
      <w:pPr>
        <w:ind w:left="283" w:hanging="283"/>
      </w:pPr>
    </w:lvl>
  </w:abstractNum>
  <w:abstractNum w:abstractNumId="31" w15:restartNumberingAfterBreak="0">
    <w:nsid w:val="741F0D11"/>
    <w:multiLevelType w:val="hybridMultilevel"/>
    <w:tmpl w:val="55DAFBC0"/>
    <w:lvl w:ilvl="0" w:tplc="D3C26C58">
      <w:start w:val="7803"/>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64334D6"/>
    <w:multiLevelType w:val="multilevel"/>
    <w:tmpl w:val="4962B31C"/>
    <w:lvl w:ilvl="0">
      <w:start w:val="2"/>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77816A02"/>
    <w:multiLevelType w:val="singleLevel"/>
    <w:tmpl w:val="37A8B15C"/>
    <w:lvl w:ilvl="0">
      <w:numFmt w:val="decimal"/>
      <w:lvlText w:val="*"/>
      <w:lvlJc w:val="left"/>
    </w:lvl>
  </w:abstractNum>
  <w:num w:numId="1">
    <w:abstractNumId w:val="10"/>
  </w:num>
  <w:num w:numId="2">
    <w:abstractNumId w:val="11"/>
    <w:lvlOverride w:ilvl="0">
      <w:lvl w:ilvl="0">
        <w:start w:val="1"/>
        <w:numFmt w:val="bullet"/>
        <w:pStyle w:val="AnmdAutorsAufz"/>
        <w:lvlText w:val=""/>
        <w:legacy w:legacy="1" w:legacySpace="0" w:legacyIndent="283"/>
        <w:lvlJc w:val="left"/>
        <w:pPr>
          <w:ind w:left="283" w:hanging="283"/>
        </w:pPr>
        <w:rPr>
          <w:rFonts w:ascii="Symbol" w:hAnsi="Symbol" w:hint="default"/>
        </w:rPr>
      </w:lvl>
    </w:lvlOverride>
  </w:num>
  <w:num w:numId="3">
    <w:abstractNumId w:val="19"/>
  </w:num>
  <w:num w:numId="4">
    <w:abstractNumId w:val="14"/>
  </w:num>
  <w:num w:numId="5">
    <w:abstractNumId w:val="24"/>
  </w:num>
  <w:num w:numId="6">
    <w:abstractNumId w:val="17"/>
  </w:num>
  <w:num w:numId="7">
    <w:abstractNumId w:val="12"/>
  </w:num>
  <w:num w:numId="8">
    <w:abstractNumId w:val="26"/>
  </w:num>
  <w:num w:numId="9">
    <w:abstractNumId w:val="11"/>
    <w:lvlOverride w:ilvl="0">
      <w:lvl w:ilvl="0">
        <w:start w:val="1"/>
        <w:numFmt w:val="bullet"/>
        <w:pStyle w:val="AnmdAutorsAufz"/>
        <w:lvlText w:val=""/>
        <w:legacy w:legacy="1" w:legacySpace="0" w:legacyIndent="283"/>
        <w:lvlJc w:val="left"/>
        <w:pPr>
          <w:ind w:left="850" w:hanging="283"/>
        </w:pPr>
        <w:rPr>
          <w:rFonts w:ascii="Helvetica" w:hAnsi="Helvetica" w:hint="default"/>
        </w:rPr>
      </w:lvl>
    </w:lvlOverride>
  </w:num>
  <w:num w:numId="10">
    <w:abstractNumId w:val="25"/>
  </w:num>
  <w:num w:numId="11">
    <w:abstractNumId w:val="32"/>
  </w:num>
  <w:num w:numId="12">
    <w:abstractNumId w:val="13"/>
    <w:lvlOverride w:ilvl="0">
      <w:lvl w:ilvl="0">
        <w:start w:val="1"/>
        <w:numFmt w:val="bullet"/>
        <w:lvlText w:val=""/>
        <w:legacy w:legacy="1" w:legacySpace="0" w:legacyIndent="283"/>
        <w:lvlJc w:val="left"/>
        <w:pPr>
          <w:ind w:left="283" w:hanging="283"/>
        </w:pPr>
        <w:rPr>
          <w:rFonts w:ascii="Helvetica" w:hAnsi="Helvetica" w:hint="default"/>
        </w:rPr>
      </w:lvl>
    </w:lvlOverride>
  </w:num>
  <w:num w:numId="13">
    <w:abstractNumId w:val="21"/>
    <w:lvlOverride w:ilvl="0">
      <w:lvl w:ilvl="0">
        <w:start w:val="1"/>
        <w:numFmt w:val="bullet"/>
        <w:lvlText w:val=""/>
        <w:legacy w:legacy="1" w:legacySpace="0" w:legacyIndent="283"/>
        <w:lvlJc w:val="left"/>
        <w:pPr>
          <w:ind w:left="283" w:hanging="283"/>
        </w:pPr>
        <w:rPr>
          <w:rFonts w:ascii="Helvetica" w:hAnsi="Helvetica" w:hint="default"/>
        </w:rPr>
      </w:lvl>
    </w:lvlOverride>
  </w:num>
  <w:num w:numId="14">
    <w:abstractNumId w:val="33"/>
    <w:lvlOverride w:ilvl="0">
      <w:lvl w:ilvl="0">
        <w:start w:val="1"/>
        <w:numFmt w:val="bullet"/>
        <w:lvlText w:val=""/>
        <w:legacy w:legacy="1" w:legacySpace="0" w:legacyIndent="283"/>
        <w:lvlJc w:val="left"/>
        <w:pPr>
          <w:ind w:left="283" w:hanging="283"/>
        </w:pPr>
        <w:rPr>
          <w:rFonts w:ascii="Helvetica" w:hAnsi="Helvetica" w:hint="default"/>
        </w:rPr>
      </w:lvl>
    </w:lvlOverride>
  </w:num>
  <w:num w:numId="15">
    <w:abstractNumId w:val="23"/>
    <w:lvlOverride w:ilvl="0">
      <w:lvl w:ilvl="0">
        <w:start w:val="1"/>
        <w:numFmt w:val="bullet"/>
        <w:lvlText w:val=""/>
        <w:legacy w:legacy="1" w:legacySpace="0" w:legacyIndent="283"/>
        <w:lvlJc w:val="left"/>
        <w:pPr>
          <w:ind w:left="283" w:hanging="283"/>
        </w:pPr>
        <w:rPr>
          <w:rFonts w:ascii="Helvetica" w:hAnsi="Helvetica" w:hint="default"/>
        </w:rPr>
      </w:lvl>
    </w:lvlOverride>
  </w:num>
  <w:num w:numId="16">
    <w:abstractNumId w:val="16"/>
  </w:num>
  <w:num w:numId="17">
    <w:abstractNumId w:val="29"/>
  </w:num>
  <w:num w:numId="18">
    <w:abstractNumId w:val="18"/>
  </w:num>
  <w:num w:numId="19">
    <w:abstractNumId w:val="27"/>
  </w:num>
  <w:num w:numId="20">
    <w:abstractNumId w:val="22"/>
  </w:num>
  <w:num w:numId="21">
    <w:abstractNumId w:val="15"/>
  </w:num>
  <w:num w:numId="22">
    <w:abstractNumId w:val="28"/>
  </w:num>
  <w:num w:numId="23">
    <w:abstractNumId w:val="30"/>
  </w:num>
  <w:num w:numId="24">
    <w:abstractNumId w:val="31"/>
  </w:num>
  <w:num w:numId="25">
    <w:abstractNumId w:val="20"/>
  </w:num>
  <w:num w:numId="26">
    <w:abstractNumId w:val="0"/>
  </w:num>
  <w:num w:numId="27">
    <w:abstractNumId w:val="1"/>
  </w:num>
  <w:num w:numId="28">
    <w:abstractNumId w:val="2"/>
  </w:num>
  <w:num w:numId="29">
    <w:abstractNumId w:val="3"/>
  </w:num>
  <w:num w:numId="30">
    <w:abstractNumId w:val="4"/>
  </w:num>
  <w:num w:numId="31">
    <w:abstractNumId w:val="5"/>
  </w:num>
  <w:num w:numId="32">
    <w:abstractNumId w:val="6"/>
  </w:num>
  <w:num w:numId="33">
    <w:abstractNumId w:val="7"/>
  </w:num>
  <w:num w:numId="34">
    <w:abstractNumId w:val="8"/>
  </w:num>
  <w:num w:numId="3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 Hilmer">
    <w15:presenceInfo w15:providerId="None" w15:userId="Christin Hil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8A2"/>
    <w:rsid w:val="00004E3A"/>
    <w:rsid w:val="00007654"/>
    <w:rsid w:val="00013570"/>
    <w:rsid w:val="00016F02"/>
    <w:rsid w:val="000239BC"/>
    <w:rsid w:val="000370FD"/>
    <w:rsid w:val="00043517"/>
    <w:rsid w:val="000438C5"/>
    <w:rsid w:val="000719DA"/>
    <w:rsid w:val="00081990"/>
    <w:rsid w:val="00092148"/>
    <w:rsid w:val="000B3329"/>
    <w:rsid w:val="000E3E9A"/>
    <w:rsid w:val="000E5F33"/>
    <w:rsid w:val="000E74F0"/>
    <w:rsid w:val="0010517D"/>
    <w:rsid w:val="00112AF1"/>
    <w:rsid w:val="00165157"/>
    <w:rsid w:val="00181DED"/>
    <w:rsid w:val="001F69D2"/>
    <w:rsid w:val="002615C0"/>
    <w:rsid w:val="002649D6"/>
    <w:rsid w:val="00291C75"/>
    <w:rsid w:val="002A66B5"/>
    <w:rsid w:val="0031214A"/>
    <w:rsid w:val="00312503"/>
    <w:rsid w:val="00322A41"/>
    <w:rsid w:val="00340894"/>
    <w:rsid w:val="00342304"/>
    <w:rsid w:val="00382760"/>
    <w:rsid w:val="00384D8F"/>
    <w:rsid w:val="00391B01"/>
    <w:rsid w:val="0039228B"/>
    <w:rsid w:val="003A4F09"/>
    <w:rsid w:val="003B4B9E"/>
    <w:rsid w:val="004279B0"/>
    <w:rsid w:val="00437B71"/>
    <w:rsid w:val="00460092"/>
    <w:rsid w:val="0047418E"/>
    <w:rsid w:val="004772FD"/>
    <w:rsid w:val="00487E27"/>
    <w:rsid w:val="004B5EE4"/>
    <w:rsid w:val="004C5153"/>
    <w:rsid w:val="004D37A9"/>
    <w:rsid w:val="005071A5"/>
    <w:rsid w:val="005118A2"/>
    <w:rsid w:val="00540D44"/>
    <w:rsid w:val="00590A57"/>
    <w:rsid w:val="005B064B"/>
    <w:rsid w:val="005E649F"/>
    <w:rsid w:val="00604083"/>
    <w:rsid w:val="00612C3E"/>
    <w:rsid w:val="00630B36"/>
    <w:rsid w:val="00646251"/>
    <w:rsid w:val="006545E6"/>
    <w:rsid w:val="0066358F"/>
    <w:rsid w:val="00664046"/>
    <w:rsid w:val="006674BD"/>
    <w:rsid w:val="006A3878"/>
    <w:rsid w:val="006C210E"/>
    <w:rsid w:val="006E1BC7"/>
    <w:rsid w:val="007664FB"/>
    <w:rsid w:val="00794670"/>
    <w:rsid w:val="007E0794"/>
    <w:rsid w:val="007E14A3"/>
    <w:rsid w:val="00822E61"/>
    <w:rsid w:val="00844658"/>
    <w:rsid w:val="00850E16"/>
    <w:rsid w:val="0085238E"/>
    <w:rsid w:val="00853AEA"/>
    <w:rsid w:val="00854371"/>
    <w:rsid w:val="00880BC8"/>
    <w:rsid w:val="00886EE3"/>
    <w:rsid w:val="0089191A"/>
    <w:rsid w:val="00905372"/>
    <w:rsid w:val="00912E59"/>
    <w:rsid w:val="009173B9"/>
    <w:rsid w:val="009466D2"/>
    <w:rsid w:val="00973DD5"/>
    <w:rsid w:val="00983D5C"/>
    <w:rsid w:val="009944EB"/>
    <w:rsid w:val="00997D1B"/>
    <w:rsid w:val="009B7371"/>
    <w:rsid w:val="009C5A1F"/>
    <w:rsid w:val="009D1EC2"/>
    <w:rsid w:val="00A052C7"/>
    <w:rsid w:val="00A27724"/>
    <w:rsid w:val="00A73B07"/>
    <w:rsid w:val="00A83F22"/>
    <w:rsid w:val="00AC0153"/>
    <w:rsid w:val="00AC3925"/>
    <w:rsid w:val="00AC3CBC"/>
    <w:rsid w:val="00AD6796"/>
    <w:rsid w:val="00AE3F63"/>
    <w:rsid w:val="00B115E6"/>
    <w:rsid w:val="00B12278"/>
    <w:rsid w:val="00B233D5"/>
    <w:rsid w:val="00B26DBC"/>
    <w:rsid w:val="00BC07CD"/>
    <w:rsid w:val="00C003A2"/>
    <w:rsid w:val="00C04759"/>
    <w:rsid w:val="00C56411"/>
    <w:rsid w:val="00C65EC7"/>
    <w:rsid w:val="00C937BD"/>
    <w:rsid w:val="00D40227"/>
    <w:rsid w:val="00E3513F"/>
    <w:rsid w:val="00E46FF9"/>
    <w:rsid w:val="00E717EF"/>
    <w:rsid w:val="00E80602"/>
    <w:rsid w:val="00EB4C53"/>
    <w:rsid w:val="00EB5789"/>
    <w:rsid w:val="00EF16FD"/>
    <w:rsid w:val="00EF5375"/>
    <w:rsid w:val="00F11D81"/>
    <w:rsid w:val="00F40AD0"/>
    <w:rsid w:val="00F43871"/>
    <w:rsid w:val="00F47A34"/>
    <w:rsid w:val="00F73B29"/>
    <w:rsid w:val="00F740F0"/>
    <w:rsid w:val="00FC46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F9601"/>
  <w15:docId w15:val="{135B665F-C262-42AD-BF18-77BC6B413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358F"/>
    <w:pPr>
      <w:spacing w:before="120" w:after="120" w:line="360" w:lineRule="auto"/>
      <w:jc w:val="both"/>
    </w:pPr>
    <w:rPr>
      <w:rFonts w:ascii="Arial" w:eastAsia="Times New Roman" w:hAnsi="Arial"/>
      <w:sz w:val="22"/>
    </w:rPr>
  </w:style>
  <w:style w:type="paragraph" w:styleId="berschrift1">
    <w:name w:val="heading 1"/>
    <w:next w:val="Grundtext"/>
    <w:link w:val="berschrift1Zchn"/>
    <w:qFormat/>
    <w:rsid w:val="00C937BD"/>
    <w:pPr>
      <w:keepNext/>
      <w:keepLines/>
      <w:pageBreakBefore/>
      <w:numPr>
        <w:numId w:val="1"/>
      </w:numPr>
      <w:suppressAutoHyphens/>
      <w:spacing w:after="160" w:line="360" w:lineRule="auto"/>
      <w:ind w:left="851" w:hanging="851"/>
      <w:outlineLvl w:val="0"/>
    </w:pPr>
    <w:rPr>
      <w:rFonts w:ascii="Arial" w:eastAsia="Times New Roman" w:hAnsi="Arial"/>
      <w:b/>
      <w:kern w:val="28"/>
      <w:sz w:val="28"/>
    </w:rPr>
  </w:style>
  <w:style w:type="paragraph" w:styleId="berschrift2">
    <w:name w:val="heading 2"/>
    <w:basedOn w:val="berschrift1"/>
    <w:next w:val="Grundtext"/>
    <w:link w:val="berschrift2Zchn"/>
    <w:qFormat/>
    <w:rsid w:val="00C937BD"/>
    <w:pPr>
      <w:pageBreakBefore w:val="0"/>
      <w:numPr>
        <w:ilvl w:val="1"/>
      </w:numPr>
      <w:spacing w:before="600"/>
      <w:outlineLvl w:val="1"/>
    </w:pPr>
    <w:rPr>
      <w:sz w:val="24"/>
    </w:rPr>
  </w:style>
  <w:style w:type="paragraph" w:styleId="berschrift3">
    <w:name w:val="heading 3"/>
    <w:basedOn w:val="berschrift2"/>
    <w:next w:val="Grundtext"/>
    <w:link w:val="berschrift3Zchn"/>
    <w:qFormat/>
    <w:rsid w:val="00822E61"/>
    <w:pPr>
      <w:numPr>
        <w:ilvl w:val="2"/>
      </w:numPr>
      <w:outlineLvl w:val="2"/>
    </w:pPr>
  </w:style>
  <w:style w:type="paragraph" w:styleId="berschrift4">
    <w:name w:val="heading 4"/>
    <w:basedOn w:val="berschrift3"/>
    <w:next w:val="Grundtext"/>
    <w:link w:val="berschrift4Zchn"/>
    <w:qFormat/>
    <w:rsid w:val="00822E61"/>
    <w:pPr>
      <w:numPr>
        <w:ilvl w:val="3"/>
      </w:numPr>
      <w:outlineLvl w:val="3"/>
    </w:pPr>
    <w:rPr>
      <w:sz w:val="22"/>
    </w:rPr>
  </w:style>
  <w:style w:type="paragraph" w:styleId="berschrift5">
    <w:name w:val="heading 5"/>
    <w:basedOn w:val="berschrift4"/>
    <w:next w:val="Grundtext"/>
    <w:link w:val="berschrift5Zchn"/>
    <w:qFormat/>
    <w:rsid w:val="00A83F22"/>
    <w:pPr>
      <w:numPr>
        <w:ilvl w:val="4"/>
      </w:numPr>
      <w:spacing w:before="160"/>
      <w:outlineLvl w:val="4"/>
    </w:pPr>
    <w:rPr>
      <w:b w:val="0"/>
    </w:rPr>
  </w:style>
  <w:style w:type="paragraph" w:styleId="berschrift6">
    <w:name w:val="heading 6"/>
    <w:basedOn w:val="Standard"/>
    <w:next w:val="Standard"/>
    <w:link w:val="berschrift6Zchn"/>
    <w:qFormat/>
    <w:rsid w:val="00A83F22"/>
    <w:pPr>
      <w:numPr>
        <w:ilvl w:val="5"/>
        <w:numId w:val="1"/>
      </w:numPr>
      <w:spacing w:before="240" w:after="60"/>
      <w:outlineLvl w:val="5"/>
    </w:pPr>
    <w:rPr>
      <w:i/>
    </w:rPr>
  </w:style>
  <w:style w:type="paragraph" w:styleId="berschrift7">
    <w:name w:val="heading 7"/>
    <w:basedOn w:val="Standard"/>
    <w:next w:val="Standard"/>
    <w:link w:val="berschrift7Zchn"/>
    <w:qFormat/>
    <w:rsid w:val="00A83F22"/>
    <w:pPr>
      <w:numPr>
        <w:ilvl w:val="6"/>
        <w:numId w:val="1"/>
      </w:numPr>
      <w:spacing w:before="240" w:after="60"/>
      <w:outlineLvl w:val="6"/>
    </w:pPr>
  </w:style>
  <w:style w:type="paragraph" w:styleId="berschrift8">
    <w:name w:val="heading 8"/>
    <w:basedOn w:val="berschrift2"/>
    <w:next w:val="Grundtext"/>
    <w:link w:val="berschrift8Zchn"/>
    <w:qFormat/>
    <w:rsid w:val="00A83F22"/>
    <w:pPr>
      <w:numPr>
        <w:ilvl w:val="7"/>
      </w:numPr>
      <w:outlineLvl w:val="7"/>
    </w:pPr>
  </w:style>
  <w:style w:type="paragraph" w:styleId="berschrift9">
    <w:name w:val="heading 9"/>
    <w:aliases w:val="Anhang Ebene 2"/>
    <w:basedOn w:val="berschrift2"/>
    <w:next w:val="Grundtext"/>
    <w:link w:val="berschrift9Zchn"/>
    <w:qFormat/>
    <w:rsid w:val="00382760"/>
    <w:pPr>
      <w:numPr>
        <w:ilvl w:val="8"/>
      </w:numPr>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937BD"/>
    <w:rPr>
      <w:rFonts w:ascii="Arial" w:eastAsia="Times New Roman" w:hAnsi="Arial"/>
      <w:b/>
      <w:kern w:val="28"/>
      <w:sz w:val="28"/>
    </w:rPr>
  </w:style>
  <w:style w:type="character" w:customStyle="1" w:styleId="berschrift2Zchn">
    <w:name w:val="Überschrift 2 Zchn"/>
    <w:basedOn w:val="Absatz-Standardschriftart"/>
    <w:link w:val="berschrift2"/>
    <w:rsid w:val="00C937BD"/>
    <w:rPr>
      <w:rFonts w:ascii="Arial" w:eastAsia="Times New Roman" w:hAnsi="Arial"/>
      <w:b/>
      <w:kern w:val="28"/>
      <w:sz w:val="24"/>
    </w:rPr>
  </w:style>
  <w:style w:type="character" w:customStyle="1" w:styleId="berschrift3Zchn">
    <w:name w:val="Überschrift 3 Zchn"/>
    <w:basedOn w:val="Absatz-Standardschriftart"/>
    <w:link w:val="berschrift3"/>
    <w:rsid w:val="00822E61"/>
    <w:rPr>
      <w:rFonts w:ascii="Arial" w:eastAsia="Times New Roman" w:hAnsi="Arial"/>
      <w:b/>
      <w:kern w:val="28"/>
      <w:sz w:val="24"/>
    </w:rPr>
  </w:style>
  <w:style w:type="character" w:customStyle="1" w:styleId="berschrift4Zchn">
    <w:name w:val="Überschrift 4 Zchn"/>
    <w:basedOn w:val="Absatz-Standardschriftart"/>
    <w:link w:val="berschrift4"/>
    <w:rsid w:val="00822E61"/>
    <w:rPr>
      <w:rFonts w:ascii="Arial" w:eastAsia="Times New Roman" w:hAnsi="Arial"/>
      <w:b/>
      <w:kern w:val="28"/>
      <w:sz w:val="22"/>
    </w:rPr>
  </w:style>
  <w:style w:type="character" w:customStyle="1" w:styleId="berschrift5Zchn">
    <w:name w:val="Überschrift 5 Zchn"/>
    <w:basedOn w:val="Absatz-Standardschriftart"/>
    <w:link w:val="berschrift5"/>
    <w:rsid w:val="00A83F22"/>
    <w:rPr>
      <w:rFonts w:ascii="Times New Roman" w:eastAsia="Times New Roman" w:hAnsi="Times New Roman" w:cs="Times New Roman"/>
      <w:kern w:val="28"/>
      <w:sz w:val="24"/>
      <w:szCs w:val="20"/>
      <w:lang w:eastAsia="de-DE"/>
    </w:rPr>
  </w:style>
  <w:style w:type="character" w:customStyle="1" w:styleId="berschrift6Zchn">
    <w:name w:val="Überschrift 6 Zchn"/>
    <w:basedOn w:val="Absatz-Standardschriftart"/>
    <w:link w:val="berschrift6"/>
    <w:rsid w:val="00A83F22"/>
    <w:rPr>
      <w:rFonts w:ascii="Times New Roman" w:eastAsia="Times New Roman" w:hAnsi="Times New Roman" w:cs="Times New Roman"/>
      <w:i/>
      <w:szCs w:val="20"/>
      <w:lang w:eastAsia="de-DE"/>
    </w:rPr>
  </w:style>
  <w:style w:type="character" w:customStyle="1" w:styleId="berschrift7Zchn">
    <w:name w:val="Überschrift 7 Zchn"/>
    <w:basedOn w:val="Absatz-Standardschriftart"/>
    <w:link w:val="berschrift7"/>
    <w:rsid w:val="00A83F22"/>
    <w:rPr>
      <w:rFonts w:ascii="Arial" w:eastAsia="Times New Roman" w:hAnsi="Arial" w:cs="Times New Roman"/>
      <w:sz w:val="20"/>
      <w:szCs w:val="20"/>
      <w:lang w:eastAsia="de-DE"/>
    </w:rPr>
  </w:style>
  <w:style w:type="character" w:customStyle="1" w:styleId="berschrift8Zchn">
    <w:name w:val="Überschrift 8 Zchn"/>
    <w:basedOn w:val="Absatz-Standardschriftart"/>
    <w:link w:val="berschrift8"/>
    <w:rsid w:val="00A83F22"/>
    <w:rPr>
      <w:rFonts w:ascii="Times New Roman" w:eastAsia="Times New Roman" w:hAnsi="Times New Roman" w:cs="Times New Roman"/>
      <w:b/>
      <w:kern w:val="28"/>
      <w:sz w:val="24"/>
      <w:szCs w:val="20"/>
      <w:lang w:eastAsia="de-DE"/>
    </w:rPr>
  </w:style>
  <w:style w:type="character" w:customStyle="1" w:styleId="berschrift9Zchn">
    <w:name w:val="Überschrift 9 Zchn"/>
    <w:aliases w:val="Anhang Ebene 2 Zchn"/>
    <w:basedOn w:val="Absatz-Standardschriftart"/>
    <w:link w:val="berschrift9"/>
    <w:rsid w:val="00382760"/>
    <w:rPr>
      <w:rFonts w:ascii="Arial" w:eastAsia="Times New Roman" w:hAnsi="Arial"/>
      <w:b/>
      <w:kern w:val="28"/>
      <w:sz w:val="24"/>
    </w:rPr>
  </w:style>
  <w:style w:type="paragraph" w:styleId="Kopfzeile">
    <w:name w:val="header"/>
    <w:link w:val="KopfzeileZchn"/>
    <w:rsid w:val="00A83F22"/>
    <w:pPr>
      <w:tabs>
        <w:tab w:val="center" w:pos="4536"/>
        <w:tab w:val="right" w:pos="9072"/>
      </w:tabs>
    </w:pPr>
    <w:rPr>
      <w:rFonts w:ascii="Times New Roman" w:eastAsia="Times New Roman" w:hAnsi="Times New Roman"/>
    </w:rPr>
  </w:style>
  <w:style w:type="character" w:customStyle="1" w:styleId="KopfzeileZchn">
    <w:name w:val="Kopfzeile Zchn"/>
    <w:basedOn w:val="Absatz-Standardschriftart"/>
    <w:link w:val="Kopfzeile"/>
    <w:rsid w:val="00A83F22"/>
    <w:rPr>
      <w:rFonts w:ascii="Times New Roman" w:eastAsia="Times New Roman" w:hAnsi="Times New Roman"/>
      <w:lang w:val="de-DE" w:eastAsia="de-DE" w:bidi="ar-SA"/>
    </w:rPr>
  </w:style>
  <w:style w:type="paragraph" w:customStyle="1" w:styleId="Grundtext">
    <w:name w:val="Grundtext"/>
    <w:link w:val="GrundtextZchn"/>
    <w:rsid w:val="00A83F22"/>
    <w:pPr>
      <w:spacing w:after="240" w:line="360" w:lineRule="atLeast"/>
      <w:jc w:val="both"/>
    </w:pPr>
    <w:rPr>
      <w:rFonts w:ascii="Times New Roman" w:eastAsia="Times New Roman" w:hAnsi="Times New Roman"/>
      <w:sz w:val="24"/>
    </w:rPr>
  </w:style>
  <w:style w:type="character" w:styleId="Seitenzahl">
    <w:name w:val="page number"/>
    <w:basedOn w:val="Absatz-Standardschriftart"/>
    <w:rsid w:val="006A3878"/>
    <w:rPr>
      <w:rFonts w:ascii="Arial" w:hAnsi="Arial"/>
      <w:sz w:val="18"/>
    </w:rPr>
  </w:style>
  <w:style w:type="paragraph" w:customStyle="1" w:styleId="Grundtextzentriert">
    <w:name w:val="Grundtext (zentriert)"/>
    <w:basedOn w:val="Grundtext"/>
    <w:rsid w:val="00A83F22"/>
    <w:pPr>
      <w:spacing w:after="0" w:line="320" w:lineRule="atLeast"/>
      <w:jc w:val="center"/>
    </w:pPr>
  </w:style>
  <w:style w:type="character" w:customStyle="1" w:styleId="Grundzfett">
    <w:name w:val="Grundz. (fett)"/>
    <w:rsid w:val="00A83F22"/>
    <w:rPr>
      <w:b/>
    </w:rPr>
  </w:style>
  <w:style w:type="paragraph" w:styleId="Fuzeile">
    <w:name w:val="footer"/>
    <w:link w:val="FuzeileZchn"/>
    <w:rsid w:val="00A83F22"/>
    <w:pPr>
      <w:tabs>
        <w:tab w:val="center" w:pos="4536"/>
        <w:tab w:val="right" w:pos="9072"/>
      </w:tabs>
    </w:pPr>
    <w:rPr>
      <w:rFonts w:ascii="Times New Roman" w:eastAsia="Times New Roman" w:hAnsi="Times New Roman"/>
    </w:rPr>
  </w:style>
  <w:style w:type="character" w:customStyle="1" w:styleId="FuzeileZchn">
    <w:name w:val="Fußzeile Zchn"/>
    <w:basedOn w:val="Absatz-Standardschriftart"/>
    <w:link w:val="Fuzeile"/>
    <w:rsid w:val="00A83F22"/>
    <w:rPr>
      <w:rFonts w:ascii="Times New Roman" w:eastAsia="Times New Roman" w:hAnsi="Times New Roman"/>
      <w:lang w:val="de-DE" w:eastAsia="de-DE" w:bidi="ar-SA"/>
    </w:rPr>
  </w:style>
  <w:style w:type="paragraph" w:customStyle="1" w:styleId="Grundtextwieberschr1">
    <w:name w:val="Grundtext (wie Überschr1)"/>
    <w:basedOn w:val="berschrift1"/>
    <w:next w:val="Grundtext"/>
    <w:rsid w:val="00A83F22"/>
    <w:pPr>
      <w:outlineLvl w:val="9"/>
    </w:pPr>
  </w:style>
  <w:style w:type="paragraph" w:styleId="Verzeichnis1">
    <w:name w:val="toc 1"/>
    <w:next w:val="Verzeichnis2"/>
    <w:uiPriority w:val="39"/>
    <w:rsid w:val="00382760"/>
    <w:pPr>
      <w:keepNext/>
      <w:tabs>
        <w:tab w:val="right" w:leader="dot" w:pos="8505"/>
      </w:tabs>
      <w:spacing w:before="100"/>
      <w:ind w:left="284" w:hanging="284"/>
    </w:pPr>
    <w:rPr>
      <w:rFonts w:ascii="Arial" w:eastAsia="Times New Roman" w:hAnsi="Arial"/>
      <w:noProof/>
      <w:sz w:val="22"/>
    </w:rPr>
  </w:style>
  <w:style w:type="paragraph" w:styleId="Verzeichnis2">
    <w:name w:val="toc 2"/>
    <w:basedOn w:val="Verzeichnis1"/>
    <w:next w:val="Verzeichnis3"/>
    <w:uiPriority w:val="39"/>
    <w:rsid w:val="00A83F22"/>
    <w:pPr>
      <w:keepNext w:val="0"/>
      <w:spacing w:before="40"/>
      <w:ind w:left="709" w:hanging="425"/>
    </w:pPr>
  </w:style>
  <w:style w:type="paragraph" w:styleId="Verzeichnis3">
    <w:name w:val="toc 3"/>
    <w:basedOn w:val="Verzeichnis2"/>
    <w:next w:val="Verzeichnis4"/>
    <w:uiPriority w:val="39"/>
    <w:rsid w:val="00A83F22"/>
    <w:pPr>
      <w:spacing w:before="0"/>
      <w:ind w:left="1276" w:hanging="567"/>
    </w:pPr>
  </w:style>
  <w:style w:type="paragraph" w:styleId="Verzeichnis4">
    <w:name w:val="toc 4"/>
    <w:basedOn w:val="Verzeichnis3"/>
    <w:next w:val="Verzeichnis5"/>
    <w:semiHidden/>
    <w:rsid w:val="00A83F22"/>
    <w:pPr>
      <w:ind w:left="1985" w:hanging="709"/>
    </w:pPr>
  </w:style>
  <w:style w:type="paragraph" w:styleId="Verzeichnis5">
    <w:name w:val="toc 5"/>
    <w:basedOn w:val="Verzeichnis4"/>
    <w:next w:val="Verzeichnis6"/>
    <w:semiHidden/>
    <w:rsid w:val="00A83F22"/>
  </w:style>
  <w:style w:type="paragraph" w:styleId="Verzeichnis6">
    <w:name w:val="toc 6"/>
    <w:basedOn w:val="Standard"/>
    <w:next w:val="Standard"/>
    <w:semiHidden/>
    <w:rsid w:val="00A83F22"/>
    <w:pPr>
      <w:tabs>
        <w:tab w:val="right" w:leader="dot" w:pos="8505"/>
      </w:tabs>
      <w:ind w:left="1000"/>
    </w:pPr>
  </w:style>
  <w:style w:type="paragraph" w:styleId="Verzeichnis7">
    <w:name w:val="toc 7"/>
    <w:basedOn w:val="Standard"/>
    <w:next w:val="Standard"/>
    <w:semiHidden/>
    <w:rsid w:val="00A83F22"/>
    <w:pPr>
      <w:tabs>
        <w:tab w:val="right" w:leader="dot" w:pos="8505"/>
      </w:tabs>
      <w:ind w:left="1200"/>
    </w:pPr>
  </w:style>
  <w:style w:type="paragraph" w:styleId="Verzeichnis8">
    <w:name w:val="toc 8"/>
    <w:basedOn w:val="Standard"/>
    <w:next w:val="Standard"/>
    <w:semiHidden/>
    <w:rsid w:val="00A83F22"/>
    <w:pPr>
      <w:tabs>
        <w:tab w:val="right" w:leader="dot" w:pos="8505"/>
      </w:tabs>
      <w:ind w:left="1400"/>
    </w:pPr>
  </w:style>
  <w:style w:type="paragraph" w:styleId="Verzeichnis9">
    <w:name w:val="toc 9"/>
    <w:basedOn w:val="Standard"/>
    <w:next w:val="Standard"/>
    <w:semiHidden/>
    <w:rsid w:val="00A83F22"/>
    <w:pPr>
      <w:tabs>
        <w:tab w:val="right" w:leader="dot" w:pos="8505"/>
      </w:tabs>
      <w:ind w:left="1600"/>
    </w:pPr>
  </w:style>
  <w:style w:type="paragraph" w:styleId="Abbildungsverzeichnis">
    <w:name w:val="table of figures"/>
    <w:next w:val="Grundtext"/>
    <w:uiPriority w:val="99"/>
    <w:rsid w:val="00382760"/>
    <w:pPr>
      <w:tabs>
        <w:tab w:val="right" w:leader="dot" w:pos="8505"/>
      </w:tabs>
      <w:ind w:left="1134" w:hanging="1134"/>
    </w:pPr>
    <w:rPr>
      <w:rFonts w:ascii="Arial" w:eastAsia="Times New Roman" w:hAnsi="Arial"/>
      <w:sz w:val="22"/>
    </w:rPr>
  </w:style>
  <w:style w:type="paragraph" w:customStyle="1" w:styleId="AnmdAutors">
    <w:name w:val="Anm.d.Autors"/>
    <w:next w:val="Grundtext"/>
    <w:rsid w:val="00A83F22"/>
    <w:pPr>
      <w:spacing w:before="160" w:after="320"/>
      <w:ind w:left="567" w:right="567"/>
    </w:pPr>
    <w:rPr>
      <w:rFonts w:ascii="Times New Roman" w:eastAsia="Times New Roman" w:hAnsi="Times New Roman"/>
      <w:i/>
      <w:sz w:val="24"/>
    </w:rPr>
  </w:style>
  <w:style w:type="character" w:customStyle="1" w:styleId="Grundzenglisch">
    <w:name w:val="Grundz. (englisch)"/>
    <w:rsid w:val="00A83F22"/>
    <w:rPr>
      <w:noProof w:val="0"/>
      <w:lang w:val="en-GB"/>
    </w:rPr>
  </w:style>
  <w:style w:type="character" w:customStyle="1" w:styleId="Grundzfranzschisch">
    <w:name w:val="Grundz. (französchisch)"/>
    <w:rsid w:val="00A83F22"/>
    <w:rPr>
      <w:noProof w:val="0"/>
      <w:lang w:val="fr-FR"/>
    </w:rPr>
  </w:style>
  <w:style w:type="character" w:customStyle="1" w:styleId="GrundzkeineSprache">
    <w:name w:val="Grundz. (keine Sprache)"/>
    <w:rsid w:val="00A83F22"/>
    <w:rPr>
      <w:noProof/>
    </w:rPr>
  </w:style>
  <w:style w:type="paragraph" w:styleId="Funotentext">
    <w:name w:val="footnote text"/>
    <w:link w:val="FunotentextZchn"/>
    <w:semiHidden/>
    <w:rsid w:val="00A83F22"/>
    <w:pPr>
      <w:tabs>
        <w:tab w:val="left" w:pos="284"/>
      </w:tabs>
      <w:ind w:left="284" w:hanging="284"/>
      <w:jc w:val="both"/>
    </w:pPr>
    <w:rPr>
      <w:rFonts w:ascii="Times New Roman" w:eastAsia="Times New Roman" w:hAnsi="Times New Roman"/>
    </w:rPr>
  </w:style>
  <w:style w:type="character" w:customStyle="1" w:styleId="FunotentextZchn">
    <w:name w:val="Fußnotentext Zchn"/>
    <w:basedOn w:val="Absatz-Standardschriftart"/>
    <w:link w:val="Funotentext"/>
    <w:semiHidden/>
    <w:rsid w:val="00A83F22"/>
    <w:rPr>
      <w:rFonts w:ascii="Times New Roman" w:eastAsia="Times New Roman" w:hAnsi="Times New Roman"/>
      <w:lang w:val="de-DE" w:eastAsia="de-DE" w:bidi="ar-SA"/>
    </w:rPr>
  </w:style>
  <w:style w:type="character" w:customStyle="1" w:styleId="Grundzkursiv">
    <w:name w:val="Grundz. (kursiv)"/>
    <w:rsid w:val="00A83F22"/>
    <w:rPr>
      <w:i/>
    </w:rPr>
  </w:style>
  <w:style w:type="character" w:styleId="Funotenzeichen">
    <w:name w:val="footnote reference"/>
    <w:basedOn w:val="Absatz-Standardschriftart"/>
    <w:semiHidden/>
    <w:rsid w:val="00A83F22"/>
    <w:rPr>
      <w:sz w:val="20"/>
      <w:vertAlign w:val="superscript"/>
    </w:rPr>
  </w:style>
  <w:style w:type="paragraph" w:styleId="Index3">
    <w:name w:val="index 3"/>
    <w:basedOn w:val="Standard"/>
    <w:next w:val="Standard"/>
    <w:semiHidden/>
    <w:rsid w:val="00A83F22"/>
    <w:pPr>
      <w:tabs>
        <w:tab w:val="right" w:leader="dot" w:pos="4034"/>
      </w:tabs>
      <w:ind w:left="600" w:hanging="200"/>
    </w:pPr>
  </w:style>
  <w:style w:type="paragraph" w:styleId="Index1">
    <w:name w:val="index 1"/>
    <w:next w:val="Index2"/>
    <w:semiHidden/>
    <w:rsid w:val="00A83F22"/>
    <w:pPr>
      <w:tabs>
        <w:tab w:val="right" w:leader="dot" w:pos="4034"/>
      </w:tabs>
      <w:ind w:left="200" w:hanging="200"/>
    </w:pPr>
    <w:rPr>
      <w:rFonts w:ascii="Times New Roman" w:eastAsia="Times New Roman" w:hAnsi="Times New Roman"/>
    </w:rPr>
  </w:style>
  <w:style w:type="paragraph" w:styleId="Index2">
    <w:name w:val="index 2"/>
    <w:basedOn w:val="Standard"/>
    <w:next w:val="Standard"/>
    <w:semiHidden/>
    <w:rsid w:val="00A83F22"/>
    <w:pPr>
      <w:tabs>
        <w:tab w:val="right" w:leader="dot" w:pos="4034"/>
      </w:tabs>
      <w:ind w:left="400" w:hanging="200"/>
    </w:pPr>
  </w:style>
  <w:style w:type="paragraph" w:styleId="Index4">
    <w:name w:val="index 4"/>
    <w:basedOn w:val="Standard"/>
    <w:next w:val="Standard"/>
    <w:semiHidden/>
    <w:rsid w:val="00A83F22"/>
    <w:pPr>
      <w:tabs>
        <w:tab w:val="right" w:leader="dot" w:pos="4034"/>
      </w:tabs>
      <w:ind w:left="800" w:hanging="200"/>
    </w:pPr>
  </w:style>
  <w:style w:type="paragraph" w:styleId="Index5">
    <w:name w:val="index 5"/>
    <w:basedOn w:val="Standard"/>
    <w:next w:val="Standard"/>
    <w:semiHidden/>
    <w:rsid w:val="00A83F22"/>
    <w:pPr>
      <w:tabs>
        <w:tab w:val="right" w:leader="dot" w:pos="4034"/>
      </w:tabs>
      <w:ind w:left="1000" w:hanging="200"/>
    </w:pPr>
  </w:style>
  <w:style w:type="paragraph" w:styleId="Index6">
    <w:name w:val="index 6"/>
    <w:basedOn w:val="Standard"/>
    <w:next w:val="Standard"/>
    <w:semiHidden/>
    <w:rsid w:val="00A83F22"/>
    <w:pPr>
      <w:tabs>
        <w:tab w:val="right" w:leader="dot" w:pos="4034"/>
      </w:tabs>
      <w:ind w:left="1200" w:hanging="200"/>
    </w:pPr>
  </w:style>
  <w:style w:type="paragraph" w:styleId="Index7">
    <w:name w:val="index 7"/>
    <w:basedOn w:val="Standard"/>
    <w:next w:val="Standard"/>
    <w:semiHidden/>
    <w:rsid w:val="00A83F22"/>
    <w:pPr>
      <w:tabs>
        <w:tab w:val="right" w:leader="dot" w:pos="4034"/>
      </w:tabs>
      <w:ind w:left="1400" w:hanging="200"/>
    </w:pPr>
  </w:style>
  <w:style w:type="paragraph" w:styleId="Index8">
    <w:name w:val="index 8"/>
    <w:basedOn w:val="Standard"/>
    <w:next w:val="Standard"/>
    <w:semiHidden/>
    <w:rsid w:val="00A83F22"/>
    <w:pPr>
      <w:tabs>
        <w:tab w:val="right" w:leader="dot" w:pos="4034"/>
      </w:tabs>
      <w:ind w:left="1600" w:hanging="200"/>
    </w:pPr>
  </w:style>
  <w:style w:type="paragraph" w:styleId="Index9">
    <w:name w:val="index 9"/>
    <w:basedOn w:val="Standard"/>
    <w:next w:val="Standard"/>
    <w:semiHidden/>
    <w:rsid w:val="00A83F22"/>
    <w:pPr>
      <w:tabs>
        <w:tab w:val="right" w:leader="dot" w:pos="4034"/>
      </w:tabs>
      <w:ind w:left="1800" w:hanging="200"/>
    </w:pPr>
  </w:style>
  <w:style w:type="paragraph" w:styleId="Indexberschrift">
    <w:name w:val="index heading"/>
    <w:basedOn w:val="Standard"/>
    <w:next w:val="Index1"/>
    <w:semiHidden/>
    <w:rsid w:val="00A83F22"/>
  </w:style>
  <w:style w:type="paragraph" w:customStyle="1" w:styleId="MakroErgebnis">
    <w:name w:val="MakroErgebnis"/>
    <w:rsid w:val="00A83F22"/>
    <w:pPr>
      <w:ind w:left="2268" w:hanging="2268"/>
    </w:pPr>
    <w:rPr>
      <w:rFonts w:ascii="Arial" w:eastAsia="Times New Roman" w:hAnsi="Arial"/>
      <w:noProof/>
      <w:sz w:val="16"/>
    </w:rPr>
  </w:style>
  <w:style w:type="paragraph" w:customStyle="1" w:styleId="Literatureintrag">
    <w:name w:val="Literatureintrag"/>
    <w:rsid w:val="00A83F22"/>
    <w:pPr>
      <w:spacing w:line="320" w:lineRule="atLeast"/>
      <w:ind w:left="851" w:hanging="851"/>
    </w:pPr>
    <w:rPr>
      <w:rFonts w:ascii="Times New Roman" w:eastAsia="Times New Roman" w:hAnsi="Times New Roman"/>
      <w:sz w:val="24"/>
    </w:rPr>
  </w:style>
  <w:style w:type="paragraph" w:customStyle="1" w:styleId="Zwberschr1">
    <w:name w:val="ZwÜberschr1"/>
    <w:next w:val="Grundtext"/>
    <w:rsid w:val="00A83F22"/>
    <w:pPr>
      <w:keepNext/>
      <w:spacing w:before="600" w:after="60" w:line="360" w:lineRule="auto"/>
    </w:pPr>
    <w:rPr>
      <w:rFonts w:ascii="Times New Roman" w:eastAsia="Times New Roman" w:hAnsi="Times New Roman"/>
      <w:i/>
      <w:sz w:val="24"/>
    </w:rPr>
  </w:style>
  <w:style w:type="paragraph" w:customStyle="1" w:styleId="Zwberschr2">
    <w:name w:val="ZwÜberschr2"/>
    <w:basedOn w:val="Zwberschr1"/>
    <w:next w:val="Grundtext"/>
    <w:rsid w:val="00A83F22"/>
    <w:pPr>
      <w:spacing w:before="360"/>
    </w:pPr>
    <w:rPr>
      <w:i w:val="0"/>
    </w:rPr>
  </w:style>
  <w:style w:type="paragraph" w:customStyle="1" w:styleId="Grafik">
    <w:name w:val="Grafik"/>
    <w:basedOn w:val="Grundtext"/>
    <w:next w:val="GrafikQuelle"/>
    <w:rsid w:val="00A83F22"/>
    <w:pPr>
      <w:keepNext/>
      <w:spacing w:after="120" w:line="240" w:lineRule="auto"/>
      <w:jc w:val="center"/>
    </w:pPr>
  </w:style>
  <w:style w:type="paragraph" w:customStyle="1" w:styleId="GrafikQuelle">
    <w:name w:val="GrafikQuelle"/>
    <w:basedOn w:val="Grundtext"/>
    <w:next w:val="Beschriftung"/>
    <w:rsid w:val="00A83F22"/>
    <w:pPr>
      <w:keepNext/>
      <w:spacing w:after="120" w:line="240" w:lineRule="auto"/>
      <w:jc w:val="center"/>
    </w:pPr>
    <w:rPr>
      <w:sz w:val="20"/>
    </w:rPr>
  </w:style>
  <w:style w:type="paragraph" w:customStyle="1" w:styleId="GrundtextAufzhlung">
    <w:name w:val="Grundtext (Aufzählung)"/>
    <w:basedOn w:val="Grundtext"/>
    <w:rsid w:val="00A83F22"/>
    <w:pPr>
      <w:numPr>
        <w:numId w:val="16"/>
      </w:numPr>
      <w:tabs>
        <w:tab w:val="clear" w:pos="360"/>
        <w:tab w:val="left" w:pos="284"/>
      </w:tabs>
      <w:ind w:left="284" w:hanging="284"/>
    </w:pPr>
  </w:style>
  <w:style w:type="paragraph" w:styleId="Beschriftung">
    <w:name w:val="caption"/>
    <w:next w:val="Grundtext"/>
    <w:qFormat/>
    <w:rsid w:val="0066358F"/>
    <w:pPr>
      <w:spacing w:before="120" w:after="120" w:line="360" w:lineRule="auto"/>
      <w:ind w:left="1134" w:hanging="1134"/>
      <w:jc w:val="center"/>
    </w:pPr>
    <w:rPr>
      <w:rFonts w:ascii="Arial" w:eastAsia="Times New Roman" w:hAnsi="Arial"/>
      <w:b/>
    </w:rPr>
  </w:style>
  <w:style w:type="character" w:customStyle="1" w:styleId="GrundzCourier">
    <w:name w:val="Grundz. (Courier)"/>
    <w:rsid w:val="00A83F22"/>
    <w:rPr>
      <w:rFonts w:ascii="Courier New" w:hAnsi="Courier New"/>
      <w:sz w:val="24"/>
    </w:rPr>
  </w:style>
  <w:style w:type="paragraph" w:customStyle="1" w:styleId="GrundtextNumerierung">
    <w:name w:val="Grundtext (Numerierung)"/>
    <w:basedOn w:val="GrundtextAufzhlung"/>
    <w:rsid w:val="00A83F22"/>
  </w:style>
  <w:style w:type="paragraph" w:customStyle="1" w:styleId="AnmdAutorsAufz0">
    <w:name w:val="Anm.d.Autors(Aufz.)"/>
    <w:basedOn w:val="AnmdAutors"/>
    <w:rsid w:val="00A83F22"/>
    <w:pPr>
      <w:numPr>
        <w:numId w:val="10"/>
      </w:numPr>
      <w:tabs>
        <w:tab w:val="clear" w:pos="1287"/>
        <w:tab w:val="left" w:pos="284"/>
        <w:tab w:val="left" w:pos="851"/>
      </w:tabs>
      <w:spacing w:before="80" w:after="160"/>
      <w:ind w:left="851" w:hanging="284"/>
    </w:pPr>
  </w:style>
  <w:style w:type="paragraph" w:customStyle="1" w:styleId="GrundtextSQL">
    <w:name w:val="Grundtext (SQL)"/>
    <w:basedOn w:val="Grundtext"/>
    <w:rsid w:val="00A83F22"/>
    <w:pPr>
      <w:tabs>
        <w:tab w:val="left" w:pos="1134"/>
      </w:tabs>
      <w:spacing w:after="0"/>
      <w:ind w:left="1134" w:hanging="1134"/>
      <w:jc w:val="left"/>
    </w:pPr>
    <w:rPr>
      <w:rFonts w:ascii="Courier New" w:hAnsi="Courier New"/>
    </w:rPr>
  </w:style>
  <w:style w:type="character" w:customStyle="1" w:styleId="GrundzKapitlchen">
    <w:name w:val="Grundz. (Kapitälchen)"/>
    <w:rsid w:val="00A83F22"/>
    <w:rPr>
      <w:smallCaps/>
    </w:rPr>
  </w:style>
  <w:style w:type="character" w:customStyle="1" w:styleId="Grundzunterstr">
    <w:name w:val="Grundz. (unterstr.)"/>
    <w:basedOn w:val="Absatz-Standardschriftart"/>
    <w:rsid w:val="00A83F22"/>
    <w:rPr>
      <w:u w:val="single"/>
    </w:rPr>
  </w:style>
  <w:style w:type="paragraph" w:customStyle="1" w:styleId="GrundtextEinrckung">
    <w:name w:val="Grundtext (Einrückung)"/>
    <w:basedOn w:val="Grundtext"/>
    <w:rsid w:val="00A83F22"/>
    <w:pPr>
      <w:spacing w:after="0" w:line="240" w:lineRule="auto"/>
      <w:ind w:left="1701" w:hanging="1701"/>
      <w:jc w:val="left"/>
    </w:pPr>
  </w:style>
  <w:style w:type="paragraph" w:customStyle="1" w:styleId="AnmdAutorsAufz">
    <w:name w:val="Anm.d.Autors(Aufz."/>
    <w:aliases w:val="Stufe 2)"/>
    <w:basedOn w:val="AnmdAutorsAufz0"/>
    <w:rsid w:val="00A83F22"/>
    <w:pPr>
      <w:numPr>
        <w:numId w:val="2"/>
      </w:numPr>
      <w:ind w:left="1135" w:hanging="284"/>
    </w:pPr>
  </w:style>
  <w:style w:type="paragraph" w:customStyle="1" w:styleId="GrundtextSQLletzteZeile">
    <w:name w:val="Grundtext (SQL): letzte Zeile"/>
    <w:basedOn w:val="GrundtextSQL"/>
    <w:rsid w:val="00A83F22"/>
    <w:pPr>
      <w:spacing w:after="240"/>
    </w:pPr>
  </w:style>
  <w:style w:type="paragraph" w:customStyle="1" w:styleId="Anmerkungenklein">
    <w:name w:val="Anmerkungen/klein"/>
    <w:rsid w:val="00A83F22"/>
    <w:rPr>
      <w:rFonts w:ascii="Times New Roman" w:eastAsia="Times New Roman" w:hAnsi="Times New Roman"/>
    </w:rPr>
  </w:style>
  <w:style w:type="paragraph" w:styleId="Sprechblasentext">
    <w:name w:val="Balloon Text"/>
    <w:basedOn w:val="Standard"/>
    <w:link w:val="SprechblasentextZchn"/>
    <w:uiPriority w:val="99"/>
    <w:semiHidden/>
    <w:unhideWhenUsed/>
    <w:rsid w:val="00A83F2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83F22"/>
    <w:rPr>
      <w:rFonts w:ascii="Tahoma" w:eastAsia="Times New Roman" w:hAnsi="Tahoma" w:cs="Tahoma"/>
      <w:sz w:val="16"/>
      <w:szCs w:val="16"/>
      <w:lang w:eastAsia="de-DE"/>
    </w:rPr>
  </w:style>
  <w:style w:type="character" w:styleId="Hyperlink">
    <w:name w:val="Hyperlink"/>
    <w:basedOn w:val="Absatz-Standardschriftart"/>
    <w:uiPriority w:val="99"/>
    <w:unhideWhenUsed/>
    <w:rsid w:val="005118A2"/>
    <w:rPr>
      <w:color w:val="0000FF" w:themeColor="hyperlink"/>
      <w:u w:val="single"/>
    </w:rPr>
  </w:style>
  <w:style w:type="character" w:styleId="NichtaufgelsteErwhnung">
    <w:name w:val="Unresolved Mention"/>
    <w:basedOn w:val="Absatz-Standardschriftart"/>
    <w:uiPriority w:val="99"/>
    <w:semiHidden/>
    <w:unhideWhenUsed/>
    <w:rsid w:val="005118A2"/>
    <w:rPr>
      <w:color w:val="605E5C"/>
      <w:shd w:val="clear" w:color="auto" w:fill="E1DFDD"/>
    </w:rPr>
  </w:style>
  <w:style w:type="character" w:customStyle="1" w:styleId="GrundtextZchn">
    <w:name w:val="Grundtext Zchn"/>
    <w:basedOn w:val="Absatz-Standardschriftart"/>
    <w:link w:val="Grundtext"/>
    <w:rsid w:val="00664046"/>
    <w:rPr>
      <w:rFonts w:ascii="Times New Roman" w:eastAsia="Times New Roman" w:hAnsi="Times New Roman"/>
      <w:sz w:val="24"/>
    </w:rPr>
  </w:style>
  <w:style w:type="paragraph" w:customStyle="1" w:styleId="Formatvorlage1berarbeitet">
    <w:name w:val="Formatvorlage1_überarbeitet"/>
    <w:basedOn w:val="Standard"/>
    <w:link w:val="Formatvorlage1berarbeitetZchn"/>
    <w:qFormat/>
    <w:rsid w:val="00664046"/>
    <w:pPr>
      <w:keepNext/>
      <w:keepLines/>
      <w:suppressAutoHyphens/>
      <w:spacing w:before="0" w:after="160"/>
      <w:jc w:val="left"/>
      <w:outlineLvl w:val="0"/>
    </w:pPr>
    <w:rPr>
      <w:b/>
      <w:kern w:val="28"/>
      <w:sz w:val="26"/>
    </w:rPr>
  </w:style>
  <w:style w:type="character" w:customStyle="1" w:styleId="Formatvorlage1berarbeitetZchn">
    <w:name w:val="Formatvorlage1_überarbeitet Zchn"/>
    <w:basedOn w:val="Absatz-Standardschriftart"/>
    <w:link w:val="Formatvorlage1berarbeitet"/>
    <w:rsid w:val="00664046"/>
    <w:rPr>
      <w:rFonts w:ascii="Arial" w:eastAsia="Times New Roman" w:hAnsi="Arial"/>
      <w:b/>
      <w:kern w:val="28"/>
      <w:sz w:val="26"/>
    </w:rPr>
  </w:style>
  <w:style w:type="paragraph" w:styleId="Inhaltsverzeichnisberschrift">
    <w:name w:val="TOC Heading"/>
    <w:basedOn w:val="berschrift1"/>
    <w:next w:val="Standard"/>
    <w:uiPriority w:val="39"/>
    <w:unhideWhenUsed/>
    <w:qFormat/>
    <w:rsid w:val="00664046"/>
    <w:pPr>
      <w:pageBreakBefore w:val="0"/>
      <w:numPr>
        <w:numId w:val="0"/>
      </w:numPr>
      <w:suppressAutoHyphens w:val="0"/>
      <w:spacing w:before="240" w:after="0" w:line="259" w:lineRule="auto"/>
      <w:outlineLvl w:val="9"/>
    </w:pPr>
    <w:rPr>
      <w:rFonts w:asciiTheme="majorHAnsi" w:eastAsiaTheme="majorEastAsia" w:hAnsiTheme="majorHAnsi" w:cstheme="majorBidi"/>
      <w:b w:val="0"/>
      <w:color w:val="365F91" w:themeColor="accent1" w:themeShade="BF"/>
      <w:kern w:val="0"/>
      <w:sz w:val="32"/>
      <w:szCs w:val="32"/>
    </w:rPr>
  </w:style>
  <w:style w:type="character" w:styleId="Platzhaltertext">
    <w:name w:val="Placeholder Text"/>
    <w:basedOn w:val="Absatz-Standardschriftart"/>
    <w:uiPriority w:val="99"/>
    <w:semiHidden/>
    <w:rsid w:val="00664046"/>
    <w:rPr>
      <w:color w:val="808080"/>
    </w:rPr>
  </w:style>
  <w:style w:type="paragraph" w:customStyle="1" w:styleId="CitaviBibliographyEntry">
    <w:name w:val="Citavi Bibliography Entry"/>
    <w:basedOn w:val="Standard"/>
    <w:link w:val="CitaviBibliographyEntryZchn"/>
    <w:rsid w:val="00664046"/>
    <w:pPr>
      <w:tabs>
        <w:tab w:val="left" w:pos="454"/>
      </w:tabs>
      <w:spacing w:after="0"/>
      <w:ind w:left="454" w:hanging="454"/>
      <w:jc w:val="left"/>
    </w:pPr>
  </w:style>
  <w:style w:type="character" w:customStyle="1" w:styleId="CitaviBibliographyEntryZchn">
    <w:name w:val="Citavi Bibliography Entry Zchn"/>
    <w:basedOn w:val="Absatz-Standardschriftart"/>
    <w:link w:val="CitaviBibliographyEntry"/>
    <w:rsid w:val="00664046"/>
    <w:rPr>
      <w:rFonts w:ascii="Arial" w:eastAsia="Times New Roman" w:hAnsi="Arial"/>
      <w:sz w:val="22"/>
    </w:rPr>
  </w:style>
  <w:style w:type="paragraph" w:customStyle="1" w:styleId="CitaviBibliographyHeading">
    <w:name w:val="Citavi Bibliography Heading"/>
    <w:basedOn w:val="berschrift1"/>
    <w:link w:val="CitaviBibliographyHeadingZchn"/>
    <w:rsid w:val="00664046"/>
  </w:style>
  <w:style w:type="character" w:customStyle="1" w:styleId="CitaviBibliographyHeadingZchn">
    <w:name w:val="Citavi Bibliography Heading Zchn"/>
    <w:basedOn w:val="Absatz-Standardschriftart"/>
    <w:link w:val="CitaviBibliographyHeading"/>
    <w:rsid w:val="00664046"/>
    <w:rPr>
      <w:rFonts w:ascii="Times New Roman" w:eastAsia="Times New Roman" w:hAnsi="Times New Roman"/>
      <w:b/>
      <w:kern w:val="28"/>
      <w:sz w:val="28"/>
    </w:rPr>
  </w:style>
  <w:style w:type="paragraph" w:customStyle="1" w:styleId="CitaviBibliographySubheading1">
    <w:name w:val="Citavi Bibliography Subheading 1"/>
    <w:basedOn w:val="berschrift2"/>
    <w:link w:val="CitaviBibliographySubheading1Zchn"/>
    <w:rsid w:val="00664046"/>
    <w:pPr>
      <w:outlineLvl w:val="9"/>
    </w:pPr>
    <w:rPr>
      <w:rFonts w:cs="Arial"/>
    </w:rPr>
  </w:style>
  <w:style w:type="character" w:customStyle="1" w:styleId="CitaviBibliographySubheading1Zchn">
    <w:name w:val="Citavi Bibliography Subheading 1 Zchn"/>
    <w:basedOn w:val="Absatz-Standardschriftart"/>
    <w:link w:val="CitaviBibliographySubheading1"/>
    <w:rsid w:val="00664046"/>
    <w:rPr>
      <w:rFonts w:ascii="Arial" w:eastAsia="Times New Roman" w:hAnsi="Arial" w:cs="Arial"/>
      <w:b/>
      <w:kern w:val="28"/>
      <w:sz w:val="24"/>
    </w:rPr>
  </w:style>
  <w:style w:type="paragraph" w:customStyle="1" w:styleId="CitaviBibliographySubheading2">
    <w:name w:val="Citavi Bibliography Subheading 2"/>
    <w:basedOn w:val="berschrift3"/>
    <w:link w:val="CitaviBibliographySubheading2Zchn"/>
    <w:rsid w:val="00664046"/>
    <w:pPr>
      <w:outlineLvl w:val="9"/>
    </w:pPr>
    <w:rPr>
      <w:rFonts w:cs="Arial"/>
    </w:rPr>
  </w:style>
  <w:style w:type="character" w:customStyle="1" w:styleId="CitaviBibliographySubheading2Zchn">
    <w:name w:val="Citavi Bibliography Subheading 2 Zchn"/>
    <w:basedOn w:val="Absatz-Standardschriftart"/>
    <w:link w:val="CitaviBibliographySubheading2"/>
    <w:rsid w:val="00664046"/>
    <w:rPr>
      <w:rFonts w:ascii="Arial" w:eastAsia="Times New Roman" w:hAnsi="Arial" w:cs="Arial"/>
      <w:b/>
      <w:kern w:val="28"/>
      <w:sz w:val="24"/>
    </w:rPr>
  </w:style>
  <w:style w:type="paragraph" w:customStyle="1" w:styleId="CitaviBibliographySubheading3">
    <w:name w:val="Citavi Bibliography Subheading 3"/>
    <w:basedOn w:val="berschrift4"/>
    <w:link w:val="CitaviBibliographySubheading3Zchn"/>
    <w:rsid w:val="00664046"/>
    <w:pPr>
      <w:outlineLvl w:val="9"/>
    </w:pPr>
    <w:rPr>
      <w:rFonts w:cs="Arial"/>
    </w:rPr>
  </w:style>
  <w:style w:type="character" w:customStyle="1" w:styleId="CitaviBibliographySubheading3Zchn">
    <w:name w:val="Citavi Bibliography Subheading 3 Zchn"/>
    <w:basedOn w:val="Absatz-Standardschriftart"/>
    <w:link w:val="CitaviBibliographySubheading3"/>
    <w:rsid w:val="00664046"/>
    <w:rPr>
      <w:rFonts w:ascii="Arial" w:eastAsia="Times New Roman" w:hAnsi="Arial" w:cs="Arial"/>
      <w:b/>
      <w:kern w:val="28"/>
      <w:sz w:val="24"/>
    </w:rPr>
  </w:style>
  <w:style w:type="paragraph" w:customStyle="1" w:styleId="CitaviBibliographySubheading4">
    <w:name w:val="Citavi Bibliography Subheading 4"/>
    <w:basedOn w:val="berschrift5"/>
    <w:link w:val="CitaviBibliographySubheading4Zchn"/>
    <w:rsid w:val="00664046"/>
    <w:pPr>
      <w:outlineLvl w:val="9"/>
    </w:pPr>
    <w:rPr>
      <w:rFonts w:cs="Arial"/>
    </w:rPr>
  </w:style>
  <w:style w:type="character" w:customStyle="1" w:styleId="CitaviBibliographySubheading4Zchn">
    <w:name w:val="Citavi Bibliography Subheading 4 Zchn"/>
    <w:basedOn w:val="Absatz-Standardschriftart"/>
    <w:link w:val="CitaviBibliographySubheading4"/>
    <w:rsid w:val="00664046"/>
    <w:rPr>
      <w:rFonts w:ascii="Arial" w:eastAsia="Times New Roman" w:hAnsi="Arial" w:cs="Arial"/>
      <w:kern w:val="28"/>
      <w:sz w:val="24"/>
    </w:rPr>
  </w:style>
  <w:style w:type="paragraph" w:customStyle="1" w:styleId="CitaviBibliographySubheading5">
    <w:name w:val="Citavi Bibliography Subheading 5"/>
    <w:basedOn w:val="berschrift6"/>
    <w:link w:val="CitaviBibliographySubheading5Zchn"/>
    <w:rsid w:val="00664046"/>
    <w:pPr>
      <w:outlineLvl w:val="9"/>
    </w:pPr>
    <w:rPr>
      <w:rFonts w:cs="Arial"/>
    </w:rPr>
  </w:style>
  <w:style w:type="character" w:customStyle="1" w:styleId="CitaviBibliographySubheading5Zchn">
    <w:name w:val="Citavi Bibliography Subheading 5 Zchn"/>
    <w:basedOn w:val="Absatz-Standardschriftart"/>
    <w:link w:val="CitaviBibliographySubheading5"/>
    <w:rsid w:val="00664046"/>
    <w:rPr>
      <w:rFonts w:ascii="Arial" w:eastAsia="Times New Roman" w:hAnsi="Arial" w:cs="Arial"/>
      <w:i/>
      <w:sz w:val="22"/>
    </w:rPr>
  </w:style>
  <w:style w:type="paragraph" w:customStyle="1" w:styleId="CitaviBibliographySubheading6">
    <w:name w:val="Citavi Bibliography Subheading 6"/>
    <w:basedOn w:val="berschrift7"/>
    <w:link w:val="CitaviBibliographySubheading6Zchn"/>
    <w:rsid w:val="00664046"/>
    <w:pPr>
      <w:outlineLvl w:val="9"/>
    </w:pPr>
    <w:rPr>
      <w:rFonts w:cs="Arial"/>
    </w:rPr>
  </w:style>
  <w:style w:type="character" w:customStyle="1" w:styleId="CitaviBibliographySubheading6Zchn">
    <w:name w:val="Citavi Bibliography Subheading 6 Zchn"/>
    <w:basedOn w:val="Absatz-Standardschriftart"/>
    <w:link w:val="CitaviBibliographySubheading6"/>
    <w:rsid w:val="00664046"/>
    <w:rPr>
      <w:rFonts w:ascii="Arial" w:eastAsia="Times New Roman" w:hAnsi="Arial" w:cs="Arial"/>
      <w:sz w:val="22"/>
    </w:rPr>
  </w:style>
  <w:style w:type="paragraph" w:customStyle="1" w:styleId="CitaviBibliographySubheading7">
    <w:name w:val="Citavi Bibliography Subheading 7"/>
    <w:basedOn w:val="berschrift8"/>
    <w:link w:val="CitaviBibliographySubheading7Zchn"/>
    <w:rsid w:val="00664046"/>
    <w:pPr>
      <w:outlineLvl w:val="9"/>
    </w:pPr>
    <w:rPr>
      <w:rFonts w:cs="Arial"/>
    </w:rPr>
  </w:style>
  <w:style w:type="character" w:customStyle="1" w:styleId="CitaviBibliographySubheading7Zchn">
    <w:name w:val="Citavi Bibliography Subheading 7 Zchn"/>
    <w:basedOn w:val="Absatz-Standardschriftart"/>
    <w:link w:val="CitaviBibliographySubheading7"/>
    <w:rsid w:val="00664046"/>
    <w:rPr>
      <w:rFonts w:ascii="Arial" w:eastAsia="Times New Roman" w:hAnsi="Arial" w:cs="Arial"/>
      <w:b/>
      <w:kern w:val="28"/>
      <w:sz w:val="24"/>
    </w:rPr>
  </w:style>
  <w:style w:type="paragraph" w:customStyle="1" w:styleId="CitaviBibliographySubheading8">
    <w:name w:val="Citavi Bibliography Subheading 8"/>
    <w:basedOn w:val="berschrift9"/>
    <w:link w:val="CitaviBibliographySubheading8Zchn"/>
    <w:rsid w:val="00664046"/>
    <w:pPr>
      <w:outlineLvl w:val="9"/>
    </w:pPr>
    <w:rPr>
      <w:rFonts w:cs="Arial"/>
    </w:rPr>
  </w:style>
  <w:style w:type="character" w:customStyle="1" w:styleId="CitaviBibliographySubheading8Zchn">
    <w:name w:val="Citavi Bibliography Subheading 8 Zchn"/>
    <w:basedOn w:val="Absatz-Standardschriftart"/>
    <w:link w:val="CitaviBibliographySubheading8"/>
    <w:rsid w:val="00664046"/>
    <w:rPr>
      <w:rFonts w:ascii="Arial" w:eastAsia="Times New Roman" w:hAnsi="Arial" w:cs="Arial"/>
      <w:b/>
      <w:kern w:val="28"/>
      <w:sz w:val="24"/>
    </w:rPr>
  </w:style>
  <w:style w:type="paragraph" w:styleId="Listenabsatz">
    <w:name w:val="List Paragraph"/>
    <w:basedOn w:val="Standard"/>
    <w:uiPriority w:val="34"/>
    <w:qFormat/>
    <w:rsid w:val="004772FD"/>
    <w:pPr>
      <w:ind w:left="720"/>
      <w:contextualSpacing/>
    </w:pPr>
  </w:style>
  <w:style w:type="paragraph" w:customStyle="1" w:styleId="Formatvorlage20">
    <w:name w:val="Formatvorlage20"/>
    <w:basedOn w:val="berschrift9"/>
    <w:link w:val="Formatvorlage20Zchn"/>
    <w:qFormat/>
    <w:rsid w:val="00AD6796"/>
    <w:pPr>
      <w:numPr>
        <w:ilvl w:val="0"/>
        <w:numId w:val="0"/>
      </w:numPr>
      <w:ind w:left="851" w:hanging="851"/>
    </w:pPr>
  </w:style>
  <w:style w:type="character" w:customStyle="1" w:styleId="Formatvorlage20Zchn">
    <w:name w:val="Formatvorlage20 Zchn"/>
    <w:basedOn w:val="berschrift9Zchn"/>
    <w:link w:val="Formatvorlage20"/>
    <w:rsid w:val="00C04759"/>
    <w:rPr>
      <w:rFonts w:ascii="Arial" w:eastAsia="Times New Roman" w:hAnsi="Arial"/>
      <w:b/>
      <w:kern w:val="28"/>
      <w:sz w:val="24"/>
    </w:rPr>
  </w:style>
  <w:style w:type="paragraph" w:customStyle="1" w:styleId="AnhangUnterebene">
    <w:name w:val="Anhang Unterebene"/>
    <w:basedOn w:val="berschrift9"/>
    <w:link w:val="AnhangUnterebeneZchn"/>
    <w:qFormat/>
    <w:rsid w:val="00382760"/>
    <w:rPr>
      <w:rFonts w:cs="Arial"/>
    </w:rPr>
  </w:style>
  <w:style w:type="paragraph" w:styleId="Literaturverzeichnis">
    <w:name w:val="Bibliography"/>
    <w:basedOn w:val="Standard"/>
    <w:next w:val="Standard"/>
    <w:uiPriority w:val="37"/>
    <w:semiHidden/>
    <w:unhideWhenUsed/>
    <w:rsid w:val="00C937BD"/>
  </w:style>
  <w:style w:type="character" w:customStyle="1" w:styleId="AnhangUnterebeneZchn">
    <w:name w:val="Anhang Unterebene Zchn"/>
    <w:basedOn w:val="berschrift9Zchn"/>
    <w:link w:val="AnhangUnterebene"/>
    <w:rsid w:val="00382760"/>
    <w:rPr>
      <w:rFonts w:ascii="Arial" w:eastAsia="Times New Roman" w:hAnsi="Arial" w:cs="Arial"/>
      <w:b/>
      <w:kern w:val="28"/>
      <w:sz w:val="24"/>
    </w:rPr>
  </w:style>
  <w:style w:type="character" w:styleId="Buchtitel">
    <w:name w:val="Book Title"/>
    <w:basedOn w:val="Absatz-Standardschriftart"/>
    <w:uiPriority w:val="33"/>
    <w:qFormat/>
    <w:rsid w:val="00C937BD"/>
    <w:rPr>
      <w:b/>
      <w:bCs/>
      <w:i/>
      <w:iCs/>
      <w:spacing w:val="5"/>
    </w:rPr>
  </w:style>
  <w:style w:type="character" w:styleId="IntensiverVerweis">
    <w:name w:val="Intense Reference"/>
    <w:basedOn w:val="Absatz-Standardschriftart"/>
    <w:uiPriority w:val="32"/>
    <w:qFormat/>
    <w:rsid w:val="00C937BD"/>
    <w:rPr>
      <w:b/>
      <w:bCs/>
      <w:smallCaps/>
      <w:color w:val="4F81BD" w:themeColor="accent1"/>
      <w:spacing w:val="5"/>
    </w:rPr>
  </w:style>
  <w:style w:type="character" w:styleId="SchwacherVerweis">
    <w:name w:val="Subtle Reference"/>
    <w:basedOn w:val="Absatz-Standardschriftart"/>
    <w:uiPriority w:val="31"/>
    <w:qFormat/>
    <w:rsid w:val="00C937BD"/>
    <w:rPr>
      <w:smallCaps/>
      <w:color w:val="5A5A5A" w:themeColor="text1" w:themeTint="A5"/>
    </w:rPr>
  </w:style>
  <w:style w:type="character" w:styleId="IntensiveHervorhebung">
    <w:name w:val="Intense Emphasis"/>
    <w:basedOn w:val="Absatz-Standardschriftart"/>
    <w:uiPriority w:val="21"/>
    <w:qFormat/>
    <w:rsid w:val="00C937BD"/>
    <w:rPr>
      <w:i/>
      <w:iCs/>
      <w:color w:val="4F81BD" w:themeColor="accent1"/>
    </w:rPr>
  </w:style>
  <w:style w:type="character" w:styleId="SchwacheHervorhebung">
    <w:name w:val="Subtle Emphasis"/>
    <w:basedOn w:val="Absatz-Standardschriftart"/>
    <w:uiPriority w:val="19"/>
    <w:qFormat/>
    <w:rsid w:val="00C937BD"/>
    <w:rPr>
      <w:i/>
      <w:iCs/>
      <w:color w:val="404040" w:themeColor="text1" w:themeTint="BF"/>
    </w:rPr>
  </w:style>
  <w:style w:type="paragraph" w:styleId="IntensivesZitat">
    <w:name w:val="Intense Quote"/>
    <w:basedOn w:val="Standard"/>
    <w:next w:val="Standard"/>
    <w:link w:val="IntensivesZitatZchn"/>
    <w:uiPriority w:val="30"/>
    <w:qFormat/>
    <w:rsid w:val="00C937B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C937BD"/>
    <w:rPr>
      <w:rFonts w:ascii="Times New Roman" w:eastAsia="Times New Roman" w:hAnsi="Times New Roman"/>
      <w:i/>
      <w:iCs/>
      <w:color w:val="4F81BD" w:themeColor="accent1"/>
      <w:sz w:val="22"/>
    </w:rPr>
  </w:style>
  <w:style w:type="paragraph" w:styleId="Zitat">
    <w:name w:val="Quote"/>
    <w:basedOn w:val="Standard"/>
    <w:next w:val="Standard"/>
    <w:link w:val="ZitatZchn"/>
    <w:uiPriority w:val="29"/>
    <w:qFormat/>
    <w:rsid w:val="00C937BD"/>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C937BD"/>
    <w:rPr>
      <w:rFonts w:ascii="Times New Roman" w:eastAsia="Times New Roman" w:hAnsi="Times New Roman"/>
      <w:i/>
      <w:iCs/>
      <w:color w:val="404040" w:themeColor="text1" w:themeTint="BF"/>
      <w:sz w:val="22"/>
    </w:rPr>
  </w:style>
  <w:style w:type="table" w:styleId="MittlereListe1-Akzent1">
    <w:name w:val="Medium List 1 Accent 1"/>
    <w:basedOn w:val="NormaleTabelle"/>
    <w:uiPriority w:val="65"/>
    <w:semiHidden/>
    <w:unhideWhenUsed/>
    <w:rsid w:val="00C937BD"/>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C937B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C937B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C937B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C937B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C937B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C937B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C937B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C937BD"/>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C937B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C937B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C937B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C937B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C937B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C937B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C937B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C937B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C937B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C937B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C937B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C937BD"/>
    <w:pPr>
      <w:jc w:val="both"/>
    </w:pPr>
    <w:rPr>
      <w:rFonts w:ascii="Times New Roman" w:eastAsia="Times New Roman" w:hAnsi="Times New Roman"/>
      <w:sz w:val="22"/>
    </w:rPr>
  </w:style>
  <w:style w:type="character" w:styleId="HTMLVariable">
    <w:name w:val="HTML Variable"/>
    <w:basedOn w:val="Absatz-Standardschriftart"/>
    <w:uiPriority w:val="99"/>
    <w:semiHidden/>
    <w:unhideWhenUsed/>
    <w:rsid w:val="00C937BD"/>
    <w:rPr>
      <w:i/>
      <w:iCs/>
    </w:rPr>
  </w:style>
  <w:style w:type="character" w:styleId="HTMLSchreibmaschine">
    <w:name w:val="HTML Typewriter"/>
    <w:basedOn w:val="Absatz-Standardschriftart"/>
    <w:uiPriority w:val="99"/>
    <w:semiHidden/>
    <w:unhideWhenUsed/>
    <w:rsid w:val="00C937BD"/>
    <w:rPr>
      <w:rFonts w:ascii="Consolas" w:hAnsi="Consolas" w:cs="Consolas"/>
      <w:sz w:val="20"/>
      <w:szCs w:val="20"/>
    </w:rPr>
  </w:style>
  <w:style w:type="character" w:styleId="HTMLBeispiel">
    <w:name w:val="HTML Sample"/>
    <w:basedOn w:val="Absatz-Standardschriftart"/>
    <w:uiPriority w:val="99"/>
    <w:semiHidden/>
    <w:unhideWhenUsed/>
    <w:rsid w:val="00C937BD"/>
    <w:rPr>
      <w:rFonts w:ascii="Consolas" w:hAnsi="Consolas" w:cs="Consolas"/>
      <w:sz w:val="24"/>
      <w:szCs w:val="24"/>
    </w:rPr>
  </w:style>
  <w:style w:type="paragraph" w:styleId="HTMLVorformatiert">
    <w:name w:val="HTML Preformatted"/>
    <w:basedOn w:val="Standard"/>
    <w:link w:val="HTMLVorformatiertZchn"/>
    <w:uiPriority w:val="99"/>
    <w:semiHidden/>
    <w:unhideWhenUsed/>
    <w:rsid w:val="00C937BD"/>
    <w:pPr>
      <w:spacing w:before="0" w:after="0" w:line="240" w:lineRule="auto"/>
    </w:pPr>
    <w:rPr>
      <w:rFonts w:ascii="Consolas" w:hAnsi="Consolas" w:cs="Consolas"/>
      <w:sz w:val="20"/>
    </w:rPr>
  </w:style>
  <w:style w:type="character" w:customStyle="1" w:styleId="HTMLVorformatiertZchn">
    <w:name w:val="HTML Vorformatiert Zchn"/>
    <w:basedOn w:val="Absatz-Standardschriftart"/>
    <w:link w:val="HTMLVorformatiert"/>
    <w:uiPriority w:val="99"/>
    <w:semiHidden/>
    <w:rsid w:val="00C937BD"/>
    <w:rPr>
      <w:rFonts w:ascii="Consolas" w:eastAsia="Times New Roman" w:hAnsi="Consolas" w:cs="Consolas"/>
    </w:rPr>
  </w:style>
  <w:style w:type="character" w:styleId="HTMLTastatur">
    <w:name w:val="HTML Keyboard"/>
    <w:basedOn w:val="Absatz-Standardschriftart"/>
    <w:uiPriority w:val="99"/>
    <w:semiHidden/>
    <w:unhideWhenUsed/>
    <w:rsid w:val="00C937BD"/>
    <w:rPr>
      <w:rFonts w:ascii="Consolas" w:hAnsi="Consolas" w:cs="Consolas"/>
      <w:sz w:val="20"/>
      <w:szCs w:val="20"/>
    </w:rPr>
  </w:style>
  <w:style w:type="character" w:styleId="HTMLDefinition">
    <w:name w:val="HTML Definition"/>
    <w:basedOn w:val="Absatz-Standardschriftart"/>
    <w:uiPriority w:val="99"/>
    <w:semiHidden/>
    <w:unhideWhenUsed/>
    <w:rsid w:val="00C937BD"/>
    <w:rPr>
      <w:i/>
      <w:iCs/>
    </w:rPr>
  </w:style>
  <w:style w:type="character" w:styleId="HTMLCode">
    <w:name w:val="HTML Code"/>
    <w:basedOn w:val="Absatz-Standardschriftart"/>
    <w:uiPriority w:val="99"/>
    <w:semiHidden/>
    <w:unhideWhenUsed/>
    <w:rsid w:val="00C937BD"/>
    <w:rPr>
      <w:rFonts w:ascii="Consolas" w:hAnsi="Consolas" w:cs="Consolas"/>
      <w:sz w:val="20"/>
      <w:szCs w:val="20"/>
    </w:rPr>
  </w:style>
  <w:style w:type="character" w:styleId="HTMLZitat">
    <w:name w:val="HTML Cite"/>
    <w:basedOn w:val="Absatz-Standardschriftart"/>
    <w:uiPriority w:val="99"/>
    <w:semiHidden/>
    <w:unhideWhenUsed/>
    <w:rsid w:val="00C937BD"/>
    <w:rPr>
      <w:i/>
      <w:iCs/>
    </w:rPr>
  </w:style>
  <w:style w:type="paragraph" w:styleId="HTMLAdresse">
    <w:name w:val="HTML Address"/>
    <w:basedOn w:val="Standard"/>
    <w:link w:val="HTMLAdresseZchn"/>
    <w:uiPriority w:val="99"/>
    <w:semiHidden/>
    <w:unhideWhenUsed/>
    <w:rsid w:val="00C937BD"/>
    <w:pPr>
      <w:spacing w:before="0" w:after="0" w:line="240" w:lineRule="auto"/>
    </w:pPr>
    <w:rPr>
      <w:i/>
      <w:iCs/>
    </w:rPr>
  </w:style>
  <w:style w:type="character" w:customStyle="1" w:styleId="HTMLAdresseZchn">
    <w:name w:val="HTML Adresse Zchn"/>
    <w:basedOn w:val="Absatz-Standardschriftart"/>
    <w:link w:val="HTMLAdresse"/>
    <w:uiPriority w:val="99"/>
    <w:semiHidden/>
    <w:rsid w:val="00C937BD"/>
    <w:rPr>
      <w:rFonts w:ascii="Times New Roman" w:eastAsia="Times New Roman" w:hAnsi="Times New Roman"/>
      <w:i/>
      <w:iCs/>
      <w:sz w:val="22"/>
    </w:rPr>
  </w:style>
  <w:style w:type="character" w:styleId="HTMLAkronym">
    <w:name w:val="HTML Acronym"/>
    <w:basedOn w:val="Absatz-Standardschriftart"/>
    <w:uiPriority w:val="99"/>
    <w:semiHidden/>
    <w:unhideWhenUsed/>
    <w:rsid w:val="00C937BD"/>
  </w:style>
  <w:style w:type="paragraph" w:styleId="StandardWeb">
    <w:name w:val="Normal (Web)"/>
    <w:basedOn w:val="Standard"/>
    <w:uiPriority w:val="99"/>
    <w:semiHidden/>
    <w:unhideWhenUsed/>
    <w:rsid w:val="00C937BD"/>
    <w:rPr>
      <w:sz w:val="24"/>
      <w:szCs w:val="24"/>
    </w:rPr>
  </w:style>
  <w:style w:type="paragraph" w:styleId="NurText">
    <w:name w:val="Plain Text"/>
    <w:basedOn w:val="Standard"/>
    <w:link w:val="NurTextZchn"/>
    <w:uiPriority w:val="99"/>
    <w:semiHidden/>
    <w:unhideWhenUsed/>
    <w:rsid w:val="00C937BD"/>
    <w:pPr>
      <w:spacing w:before="0" w:after="0" w:line="240" w:lineRule="auto"/>
    </w:pPr>
    <w:rPr>
      <w:rFonts w:ascii="Consolas" w:hAnsi="Consolas" w:cs="Consolas"/>
      <w:sz w:val="21"/>
      <w:szCs w:val="21"/>
    </w:rPr>
  </w:style>
  <w:style w:type="character" w:customStyle="1" w:styleId="NurTextZchn">
    <w:name w:val="Nur Text Zchn"/>
    <w:basedOn w:val="Absatz-Standardschriftart"/>
    <w:link w:val="NurText"/>
    <w:uiPriority w:val="99"/>
    <w:semiHidden/>
    <w:rsid w:val="00C937BD"/>
    <w:rPr>
      <w:rFonts w:ascii="Consolas" w:eastAsia="Times New Roman" w:hAnsi="Consolas" w:cs="Consolas"/>
      <w:sz w:val="21"/>
      <w:szCs w:val="21"/>
    </w:rPr>
  </w:style>
  <w:style w:type="paragraph" w:styleId="Dokumentstruktur">
    <w:name w:val="Document Map"/>
    <w:basedOn w:val="Standard"/>
    <w:link w:val="DokumentstrukturZchn"/>
    <w:uiPriority w:val="99"/>
    <w:semiHidden/>
    <w:unhideWhenUsed/>
    <w:rsid w:val="00C937BD"/>
    <w:pPr>
      <w:spacing w:before="0"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C937BD"/>
    <w:rPr>
      <w:rFonts w:ascii="Segoe UI" w:eastAsia="Times New Roman" w:hAnsi="Segoe UI" w:cs="Segoe UI"/>
      <w:sz w:val="16"/>
      <w:szCs w:val="16"/>
    </w:rPr>
  </w:style>
  <w:style w:type="character" w:styleId="Hervorhebung">
    <w:name w:val="Emphasis"/>
    <w:basedOn w:val="Absatz-Standardschriftart"/>
    <w:uiPriority w:val="20"/>
    <w:qFormat/>
    <w:rsid w:val="00C937BD"/>
    <w:rPr>
      <w:i/>
      <w:iCs/>
    </w:rPr>
  </w:style>
  <w:style w:type="character" w:styleId="Fett">
    <w:name w:val="Strong"/>
    <w:basedOn w:val="Absatz-Standardschriftart"/>
    <w:uiPriority w:val="22"/>
    <w:qFormat/>
    <w:rsid w:val="00C937BD"/>
    <w:rPr>
      <w:b/>
      <w:bCs/>
    </w:rPr>
  </w:style>
  <w:style w:type="character" w:styleId="BesuchterLink">
    <w:name w:val="FollowedHyperlink"/>
    <w:basedOn w:val="Absatz-Standardschriftart"/>
    <w:uiPriority w:val="99"/>
    <w:semiHidden/>
    <w:unhideWhenUsed/>
    <w:rsid w:val="00C937BD"/>
    <w:rPr>
      <w:color w:val="800080" w:themeColor="followedHyperlink"/>
      <w:u w:val="single"/>
    </w:rPr>
  </w:style>
  <w:style w:type="paragraph" w:styleId="Blocktext">
    <w:name w:val="Block Text"/>
    <w:basedOn w:val="Standard"/>
    <w:uiPriority w:val="99"/>
    <w:semiHidden/>
    <w:unhideWhenUsed/>
    <w:rsid w:val="00C937B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uiPriority w:val="99"/>
    <w:semiHidden/>
    <w:unhideWhenUsed/>
    <w:rsid w:val="00C937BD"/>
    <w:pPr>
      <w:ind w:left="283"/>
    </w:pPr>
    <w:rPr>
      <w:sz w:val="16"/>
      <w:szCs w:val="16"/>
    </w:rPr>
  </w:style>
  <w:style w:type="character" w:customStyle="1" w:styleId="Textkrper-Einzug3Zchn">
    <w:name w:val="Textkörper-Einzug 3 Zchn"/>
    <w:basedOn w:val="Absatz-Standardschriftart"/>
    <w:link w:val="Textkrper-Einzug3"/>
    <w:uiPriority w:val="99"/>
    <w:semiHidden/>
    <w:rsid w:val="00C937BD"/>
    <w:rPr>
      <w:rFonts w:ascii="Times New Roman" w:eastAsia="Times New Roman" w:hAnsi="Times New Roman"/>
      <w:sz w:val="16"/>
      <w:szCs w:val="16"/>
    </w:rPr>
  </w:style>
  <w:style w:type="paragraph" w:styleId="Textkrper-Einzug2">
    <w:name w:val="Body Text Indent 2"/>
    <w:basedOn w:val="Standard"/>
    <w:link w:val="Textkrper-Einzug2Zchn"/>
    <w:uiPriority w:val="99"/>
    <w:semiHidden/>
    <w:unhideWhenUsed/>
    <w:rsid w:val="00C937BD"/>
    <w:pPr>
      <w:spacing w:line="480" w:lineRule="auto"/>
      <w:ind w:left="283"/>
    </w:pPr>
  </w:style>
  <w:style w:type="character" w:customStyle="1" w:styleId="Textkrper-Einzug2Zchn">
    <w:name w:val="Textkörper-Einzug 2 Zchn"/>
    <w:basedOn w:val="Absatz-Standardschriftart"/>
    <w:link w:val="Textkrper-Einzug2"/>
    <w:uiPriority w:val="99"/>
    <w:semiHidden/>
    <w:rsid w:val="00C937BD"/>
    <w:rPr>
      <w:rFonts w:ascii="Times New Roman" w:eastAsia="Times New Roman" w:hAnsi="Times New Roman"/>
      <w:sz w:val="22"/>
    </w:rPr>
  </w:style>
  <w:style w:type="paragraph" w:styleId="Textkrper3">
    <w:name w:val="Body Text 3"/>
    <w:basedOn w:val="Standard"/>
    <w:link w:val="Textkrper3Zchn"/>
    <w:uiPriority w:val="99"/>
    <w:semiHidden/>
    <w:unhideWhenUsed/>
    <w:rsid w:val="00C937BD"/>
    <w:rPr>
      <w:sz w:val="16"/>
      <w:szCs w:val="16"/>
    </w:rPr>
  </w:style>
  <w:style w:type="character" w:customStyle="1" w:styleId="Textkrper3Zchn">
    <w:name w:val="Textkörper 3 Zchn"/>
    <w:basedOn w:val="Absatz-Standardschriftart"/>
    <w:link w:val="Textkrper3"/>
    <w:uiPriority w:val="99"/>
    <w:semiHidden/>
    <w:rsid w:val="00C937BD"/>
    <w:rPr>
      <w:rFonts w:ascii="Times New Roman" w:eastAsia="Times New Roman" w:hAnsi="Times New Roman"/>
      <w:sz w:val="16"/>
      <w:szCs w:val="16"/>
    </w:rPr>
  </w:style>
  <w:style w:type="paragraph" w:styleId="Textkrper2">
    <w:name w:val="Body Text 2"/>
    <w:basedOn w:val="Standard"/>
    <w:link w:val="Textkrper2Zchn"/>
    <w:uiPriority w:val="99"/>
    <w:semiHidden/>
    <w:unhideWhenUsed/>
    <w:rsid w:val="00C937BD"/>
    <w:pPr>
      <w:spacing w:line="480" w:lineRule="auto"/>
    </w:pPr>
  </w:style>
  <w:style w:type="character" w:customStyle="1" w:styleId="Textkrper2Zchn">
    <w:name w:val="Textkörper 2 Zchn"/>
    <w:basedOn w:val="Absatz-Standardschriftart"/>
    <w:link w:val="Textkrper2"/>
    <w:uiPriority w:val="99"/>
    <w:semiHidden/>
    <w:rsid w:val="00C937BD"/>
    <w:rPr>
      <w:rFonts w:ascii="Times New Roman" w:eastAsia="Times New Roman" w:hAnsi="Times New Roman"/>
      <w:sz w:val="22"/>
    </w:rPr>
  </w:style>
  <w:style w:type="paragraph" w:styleId="Fu-Endnotenberschrift">
    <w:name w:val="Note Heading"/>
    <w:basedOn w:val="Standard"/>
    <w:next w:val="Standard"/>
    <w:link w:val="Fu-EndnotenberschriftZchn"/>
    <w:uiPriority w:val="99"/>
    <w:semiHidden/>
    <w:unhideWhenUsed/>
    <w:rsid w:val="00C937BD"/>
    <w:pPr>
      <w:spacing w:before="0" w:after="0" w:line="240" w:lineRule="auto"/>
    </w:pPr>
  </w:style>
  <w:style w:type="character" w:customStyle="1" w:styleId="Fu-EndnotenberschriftZchn">
    <w:name w:val="Fuß/-Endnotenüberschrift Zchn"/>
    <w:basedOn w:val="Absatz-Standardschriftart"/>
    <w:link w:val="Fu-Endnotenberschrift"/>
    <w:uiPriority w:val="99"/>
    <w:semiHidden/>
    <w:rsid w:val="00C937BD"/>
    <w:rPr>
      <w:rFonts w:ascii="Times New Roman" w:eastAsia="Times New Roman" w:hAnsi="Times New Roman"/>
      <w:sz w:val="22"/>
    </w:rPr>
  </w:style>
  <w:style w:type="paragraph" w:styleId="Textkrper-Zeileneinzug">
    <w:name w:val="Body Text Indent"/>
    <w:basedOn w:val="Standard"/>
    <w:link w:val="Textkrper-ZeileneinzugZchn"/>
    <w:uiPriority w:val="99"/>
    <w:semiHidden/>
    <w:unhideWhenUsed/>
    <w:rsid w:val="00C937BD"/>
    <w:pPr>
      <w:ind w:left="283"/>
    </w:pPr>
  </w:style>
  <w:style w:type="character" w:customStyle="1" w:styleId="Textkrper-ZeileneinzugZchn">
    <w:name w:val="Textkörper-Zeileneinzug Zchn"/>
    <w:basedOn w:val="Absatz-Standardschriftart"/>
    <w:link w:val="Textkrper-Zeileneinzug"/>
    <w:uiPriority w:val="99"/>
    <w:semiHidden/>
    <w:rsid w:val="00C937BD"/>
    <w:rPr>
      <w:rFonts w:ascii="Times New Roman" w:eastAsia="Times New Roman" w:hAnsi="Times New Roman"/>
      <w:sz w:val="22"/>
    </w:rPr>
  </w:style>
  <w:style w:type="paragraph" w:styleId="Textkrper-Erstzeileneinzug2">
    <w:name w:val="Body Text First Indent 2"/>
    <w:basedOn w:val="Textkrper-Zeileneinzug"/>
    <w:link w:val="Textkrper-Erstzeileneinzug2Zchn"/>
    <w:uiPriority w:val="99"/>
    <w:semiHidden/>
    <w:unhideWhenUsed/>
    <w:rsid w:val="00C937BD"/>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C937BD"/>
    <w:rPr>
      <w:rFonts w:ascii="Times New Roman" w:eastAsia="Times New Roman" w:hAnsi="Times New Roman"/>
      <w:sz w:val="22"/>
    </w:rPr>
  </w:style>
  <w:style w:type="paragraph" w:styleId="Textkrper">
    <w:name w:val="Body Text"/>
    <w:basedOn w:val="Standard"/>
    <w:link w:val="TextkrperZchn"/>
    <w:uiPriority w:val="99"/>
    <w:semiHidden/>
    <w:unhideWhenUsed/>
    <w:rsid w:val="00C937BD"/>
  </w:style>
  <w:style w:type="character" w:customStyle="1" w:styleId="TextkrperZchn">
    <w:name w:val="Textkörper Zchn"/>
    <w:basedOn w:val="Absatz-Standardschriftart"/>
    <w:link w:val="Textkrper"/>
    <w:uiPriority w:val="99"/>
    <w:semiHidden/>
    <w:rsid w:val="00C937BD"/>
    <w:rPr>
      <w:rFonts w:ascii="Times New Roman" w:eastAsia="Times New Roman" w:hAnsi="Times New Roman"/>
      <w:sz w:val="22"/>
    </w:rPr>
  </w:style>
  <w:style w:type="paragraph" w:styleId="Textkrper-Erstzeileneinzug">
    <w:name w:val="Body Text First Indent"/>
    <w:basedOn w:val="Textkrper"/>
    <w:link w:val="Textkrper-ErstzeileneinzugZchn"/>
    <w:uiPriority w:val="99"/>
    <w:semiHidden/>
    <w:unhideWhenUsed/>
    <w:rsid w:val="00C937BD"/>
    <w:pPr>
      <w:ind w:firstLine="360"/>
    </w:pPr>
  </w:style>
  <w:style w:type="character" w:customStyle="1" w:styleId="Textkrper-ErstzeileneinzugZchn">
    <w:name w:val="Textkörper-Erstzeileneinzug Zchn"/>
    <w:basedOn w:val="TextkrperZchn"/>
    <w:link w:val="Textkrper-Erstzeileneinzug"/>
    <w:uiPriority w:val="99"/>
    <w:semiHidden/>
    <w:rsid w:val="00C937BD"/>
    <w:rPr>
      <w:rFonts w:ascii="Times New Roman" w:eastAsia="Times New Roman" w:hAnsi="Times New Roman"/>
      <w:sz w:val="22"/>
    </w:rPr>
  </w:style>
  <w:style w:type="paragraph" w:styleId="Datum">
    <w:name w:val="Date"/>
    <w:basedOn w:val="Standard"/>
    <w:next w:val="Standard"/>
    <w:link w:val="DatumZchn"/>
    <w:uiPriority w:val="99"/>
    <w:semiHidden/>
    <w:unhideWhenUsed/>
    <w:rsid w:val="00C937BD"/>
  </w:style>
  <w:style w:type="character" w:customStyle="1" w:styleId="DatumZchn">
    <w:name w:val="Datum Zchn"/>
    <w:basedOn w:val="Absatz-Standardschriftart"/>
    <w:link w:val="Datum"/>
    <w:uiPriority w:val="99"/>
    <w:semiHidden/>
    <w:rsid w:val="00C937BD"/>
    <w:rPr>
      <w:rFonts w:ascii="Times New Roman" w:eastAsia="Times New Roman" w:hAnsi="Times New Roman"/>
      <w:sz w:val="22"/>
    </w:rPr>
  </w:style>
  <w:style w:type="paragraph" w:styleId="Anrede">
    <w:name w:val="Salutation"/>
    <w:basedOn w:val="Standard"/>
    <w:next w:val="Standard"/>
    <w:link w:val="AnredeZchn"/>
    <w:uiPriority w:val="99"/>
    <w:semiHidden/>
    <w:unhideWhenUsed/>
    <w:rsid w:val="00C937BD"/>
  </w:style>
  <w:style w:type="character" w:customStyle="1" w:styleId="AnredeZchn">
    <w:name w:val="Anrede Zchn"/>
    <w:basedOn w:val="Absatz-Standardschriftart"/>
    <w:link w:val="Anrede"/>
    <w:uiPriority w:val="99"/>
    <w:semiHidden/>
    <w:rsid w:val="00C937BD"/>
    <w:rPr>
      <w:rFonts w:ascii="Times New Roman" w:eastAsia="Times New Roman" w:hAnsi="Times New Roman"/>
      <w:sz w:val="22"/>
    </w:rPr>
  </w:style>
  <w:style w:type="paragraph" w:styleId="Untertitel">
    <w:name w:val="Subtitle"/>
    <w:basedOn w:val="Standard"/>
    <w:next w:val="Standard"/>
    <w:link w:val="UntertitelZchn"/>
    <w:uiPriority w:val="11"/>
    <w:qFormat/>
    <w:rsid w:val="00C937BD"/>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C937BD"/>
    <w:rPr>
      <w:rFonts w:asciiTheme="minorHAnsi" w:eastAsiaTheme="minorEastAsia" w:hAnsiTheme="minorHAnsi" w:cstheme="minorBidi"/>
      <w:color w:val="5A5A5A" w:themeColor="text1" w:themeTint="A5"/>
      <w:spacing w:val="15"/>
      <w:sz w:val="22"/>
      <w:szCs w:val="22"/>
    </w:rPr>
  </w:style>
  <w:style w:type="paragraph" w:styleId="Nachrichtenkopf">
    <w:name w:val="Message Header"/>
    <w:basedOn w:val="Standard"/>
    <w:link w:val="NachrichtenkopfZchn"/>
    <w:uiPriority w:val="99"/>
    <w:semiHidden/>
    <w:unhideWhenUsed/>
    <w:rsid w:val="00C937BD"/>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C937BD"/>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C937BD"/>
    <w:pPr>
      <w:ind w:left="1415"/>
      <w:contextualSpacing/>
    </w:pPr>
  </w:style>
  <w:style w:type="paragraph" w:styleId="Listenfortsetzung4">
    <w:name w:val="List Continue 4"/>
    <w:basedOn w:val="Standard"/>
    <w:uiPriority w:val="99"/>
    <w:semiHidden/>
    <w:unhideWhenUsed/>
    <w:rsid w:val="00C937BD"/>
    <w:pPr>
      <w:ind w:left="1132"/>
      <w:contextualSpacing/>
    </w:pPr>
  </w:style>
  <w:style w:type="paragraph" w:styleId="Listenfortsetzung3">
    <w:name w:val="List Continue 3"/>
    <w:basedOn w:val="Standard"/>
    <w:uiPriority w:val="99"/>
    <w:semiHidden/>
    <w:unhideWhenUsed/>
    <w:rsid w:val="00C937BD"/>
    <w:pPr>
      <w:ind w:left="849"/>
      <w:contextualSpacing/>
    </w:pPr>
  </w:style>
  <w:style w:type="paragraph" w:styleId="Listenfortsetzung2">
    <w:name w:val="List Continue 2"/>
    <w:basedOn w:val="Standard"/>
    <w:uiPriority w:val="99"/>
    <w:semiHidden/>
    <w:unhideWhenUsed/>
    <w:rsid w:val="00C937BD"/>
    <w:pPr>
      <w:ind w:left="566"/>
      <w:contextualSpacing/>
    </w:pPr>
  </w:style>
  <w:style w:type="paragraph" w:styleId="Listenfortsetzung">
    <w:name w:val="List Continue"/>
    <w:basedOn w:val="Standard"/>
    <w:uiPriority w:val="99"/>
    <w:semiHidden/>
    <w:unhideWhenUsed/>
    <w:rsid w:val="00C937BD"/>
    <w:pPr>
      <w:ind w:left="283"/>
      <w:contextualSpacing/>
    </w:pPr>
  </w:style>
  <w:style w:type="paragraph" w:styleId="Unterschrift">
    <w:name w:val="Signature"/>
    <w:basedOn w:val="Standard"/>
    <w:link w:val="UnterschriftZchn"/>
    <w:uiPriority w:val="99"/>
    <w:semiHidden/>
    <w:unhideWhenUsed/>
    <w:rsid w:val="00C937BD"/>
    <w:pPr>
      <w:spacing w:before="0" w:after="0" w:line="240" w:lineRule="auto"/>
      <w:ind w:left="4252"/>
    </w:pPr>
  </w:style>
  <w:style w:type="character" w:customStyle="1" w:styleId="UnterschriftZchn">
    <w:name w:val="Unterschrift Zchn"/>
    <w:basedOn w:val="Absatz-Standardschriftart"/>
    <w:link w:val="Unterschrift"/>
    <w:uiPriority w:val="99"/>
    <w:semiHidden/>
    <w:rsid w:val="00C937BD"/>
    <w:rPr>
      <w:rFonts w:ascii="Times New Roman" w:eastAsia="Times New Roman" w:hAnsi="Times New Roman"/>
      <w:sz w:val="22"/>
    </w:rPr>
  </w:style>
  <w:style w:type="paragraph" w:styleId="Gruformel">
    <w:name w:val="Closing"/>
    <w:basedOn w:val="Standard"/>
    <w:link w:val="GruformelZchn"/>
    <w:uiPriority w:val="99"/>
    <w:semiHidden/>
    <w:unhideWhenUsed/>
    <w:rsid w:val="00C937BD"/>
    <w:pPr>
      <w:spacing w:before="0" w:after="0" w:line="240" w:lineRule="auto"/>
      <w:ind w:left="4252"/>
    </w:pPr>
  </w:style>
  <w:style w:type="character" w:customStyle="1" w:styleId="GruformelZchn">
    <w:name w:val="Grußformel Zchn"/>
    <w:basedOn w:val="Absatz-Standardschriftart"/>
    <w:link w:val="Gruformel"/>
    <w:uiPriority w:val="99"/>
    <w:semiHidden/>
    <w:rsid w:val="00C937BD"/>
    <w:rPr>
      <w:rFonts w:ascii="Times New Roman" w:eastAsia="Times New Roman" w:hAnsi="Times New Roman"/>
      <w:sz w:val="22"/>
    </w:rPr>
  </w:style>
  <w:style w:type="paragraph" w:styleId="Titel">
    <w:name w:val="Title"/>
    <w:basedOn w:val="Standard"/>
    <w:next w:val="Standard"/>
    <w:link w:val="TitelZchn"/>
    <w:uiPriority w:val="10"/>
    <w:qFormat/>
    <w:rsid w:val="00C937BD"/>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937BD"/>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C937BD"/>
    <w:pPr>
      <w:numPr>
        <w:numId w:val="26"/>
      </w:numPr>
      <w:contextualSpacing/>
    </w:pPr>
  </w:style>
  <w:style w:type="paragraph" w:styleId="Listennummer4">
    <w:name w:val="List Number 4"/>
    <w:basedOn w:val="Standard"/>
    <w:uiPriority w:val="99"/>
    <w:semiHidden/>
    <w:unhideWhenUsed/>
    <w:rsid w:val="00C937BD"/>
    <w:pPr>
      <w:numPr>
        <w:numId w:val="27"/>
      </w:numPr>
      <w:contextualSpacing/>
    </w:pPr>
  </w:style>
  <w:style w:type="paragraph" w:styleId="Listennummer3">
    <w:name w:val="List Number 3"/>
    <w:basedOn w:val="Standard"/>
    <w:uiPriority w:val="99"/>
    <w:semiHidden/>
    <w:unhideWhenUsed/>
    <w:rsid w:val="00C937BD"/>
    <w:pPr>
      <w:numPr>
        <w:numId w:val="28"/>
      </w:numPr>
      <w:contextualSpacing/>
    </w:pPr>
  </w:style>
  <w:style w:type="paragraph" w:styleId="Listennummer2">
    <w:name w:val="List Number 2"/>
    <w:basedOn w:val="Standard"/>
    <w:uiPriority w:val="99"/>
    <w:semiHidden/>
    <w:unhideWhenUsed/>
    <w:rsid w:val="00C937BD"/>
    <w:pPr>
      <w:numPr>
        <w:numId w:val="29"/>
      </w:numPr>
      <w:contextualSpacing/>
    </w:pPr>
  </w:style>
  <w:style w:type="paragraph" w:styleId="Aufzhlungszeichen5">
    <w:name w:val="List Bullet 5"/>
    <w:basedOn w:val="Standard"/>
    <w:uiPriority w:val="99"/>
    <w:semiHidden/>
    <w:unhideWhenUsed/>
    <w:rsid w:val="00C937BD"/>
    <w:pPr>
      <w:numPr>
        <w:numId w:val="30"/>
      </w:numPr>
      <w:contextualSpacing/>
    </w:pPr>
  </w:style>
  <w:style w:type="paragraph" w:styleId="Aufzhlungszeichen4">
    <w:name w:val="List Bullet 4"/>
    <w:basedOn w:val="Standard"/>
    <w:uiPriority w:val="99"/>
    <w:semiHidden/>
    <w:unhideWhenUsed/>
    <w:rsid w:val="00C937BD"/>
    <w:pPr>
      <w:numPr>
        <w:numId w:val="31"/>
      </w:numPr>
      <w:contextualSpacing/>
    </w:pPr>
  </w:style>
  <w:style w:type="paragraph" w:styleId="Aufzhlungszeichen3">
    <w:name w:val="List Bullet 3"/>
    <w:basedOn w:val="Standard"/>
    <w:uiPriority w:val="99"/>
    <w:semiHidden/>
    <w:unhideWhenUsed/>
    <w:rsid w:val="00C937BD"/>
    <w:pPr>
      <w:numPr>
        <w:numId w:val="32"/>
      </w:numPr>
      <w:contextualSpacing/>
    </w:pPr>
  </w:style>
  <w:style w:type="paragraph" w:styleId="Aufzhlungszeichen2">
    <w:name w:val="List Bullet 2"/>
    <w:basedOn w:val="Standard"/>
    <w:uiPriority w:val="99"/>
    <w:semiHidden/>
    <w:unhideWhenUsed/>
    <w:rsid w:val="00C937BD"/>
    <w:pPr>
      <w:numPr>
        <w:numId w:val="33"/>
      </w:numPr>
      <w:contextualSpacing/>
    </w:pPr>
  </w:style>
  <w:style w:type="paragraph" w:styleId="Liste5">
    <w:name w:val="List 5"/>
    <w:basedOn w:val="Standard"/>
    <w:uiPriority w:val="99"/>
    <w:semiHidden/>
    <w:unhideWhenUsed/>
    <w:rsid w:val="00C937BD"/>
    <w:pPr>
      <w:ind w:left="1415" w:hanging="283"/>
      <w:contextualSpacing/>
    </w:pPr>
  </w:style>
  <w:style w:type="paragraph" w:styleId="Liste4">
    <w:name w:val="List 4"/>
    <w:basedOn w:val="Standard"/>
    <w:uiPriority w:val="99"/>
    <w:semiHidden/>
    <w:unhideWhenUsed/>
    <w:rsid w:val="00C937BD"/>
    <w:pPr>
      <w:ind w:left="1132" w:hanging="283"/>
      <w:contextualSpacing/>
    </w:pPr>
  </w:style>
  <w:style w:type="paragraph" w:styleId="Liste3">
    <w:name w:val="List 3"/>
    <w:basedOn w:val="Standard"/>
    <w:uiPriority w:val="99"/>
    <w:semiHidden/>
    <w:unhideWhenUsed/>
    <w:rsid w:val="00C937BD"/>
    <w:pPr>
      <w:ind w:left="849" w:hanging="283"/>
      <w:contextualSpacing/>
    </w:pPr>
  </w:style>
  <w:style w:type="paragraph" w:styleId="Liste2">
    <w:name w:val="List 2"/>
    <w:basedOn w:val="Standard"/>
    <w:uiPriority w:val="99"/>
    <w:semiHidden/>
    <w:unhideWhenUsed/>
    <w:rsid w:val="00C937BD"/>
    <w:pPr>
      <w:ind w:left="566" w:hanging="283"/>
      <w:contextualSpacing/>
    </w:pPr>
  </w:style>
  <w:style w:type="paragraph" w:styleId="Listennummer">
    <w:name w:val="List Number"/>
    <w:basedOn w:val="Standard"/>
    <w:uiPriority w:val="99"/>
    <w:semiHidden/>
    <w:unhideWhenUsed/>
    <w:rsid w:val="00C937BD"/>
    <w:pPr>
      <w:numPr>
        <w:numId w:val="34"/>
      </w:numPr>
      <w:contextualSpacing/>
    </w:pPr>
  </w:style>
  <w:style w:type="paragraph" w:styleId="Aufzhlungszeichen">
    <w:name w:val="List Bullet"/>
    <w:basedOn w:val="Standard"/>
    <w:uiPriority w:val="99"/>
    <w:semiHidden/>
    <w:unhideWhenUsed/>
    <w:rsid w:val="00C937BD"/>
    <w:pPr>
      <w:numPr>
        <w:numId w:val="35"/>
      </w:numPr>
      <w:contextualSpacing/>
    </w:pPr>
  </w:style>
  <w:style w:type="paragraph" w:styleId="Liste">
    <w:name w:val="List"/>
    <w:basedOn w:val="Standard"/>
    <w:uiPriority w:val="99"/>
    <w:semiHidden/>
    <w:unhideWhenUsed/>
    <w:rsid w:val="00C937BD"/>
    <w:pPr>
      <w:ind w:left="283" w:hanging="283"/>
      <w:contextualSpacing/>
    </w:pPr>
  </w:style>
  <w:style w:type="paragraph" w:styleId="RGV-berschrift">
    <w:name w:val="toa heading"/>
    <w:basedOn w:val="Standard"/>
    <w:next w:val="Standard"/>
    <w:uiPriority w:val="99"/>
    <w:semiHidden/>
    <w:unhideWhenUsed/>
    <w:rsid w:val="00C937BD"/>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C937BD"/>
    <w:pPr>
      <w:tabs>
        <w:tab w:val="left" w:pos="480"/>
        <w:tab w:val="left" w:pos="960"/>
        <w:tab w:val="left" w:pos="1440"/>
        <w:tab w:val="left" w:pos="1920"/>
        <w:tab w:val="left" w:pos="2400"/>
        <w:tab w:val="left" w:pos="2880"/>
        <w:tab w:val="left" w:pos="3360"/>
        <w:tab w:val="left" w:pos="3840"/>
        <w:tab w:val="left" w:pos="4320"/>
      </w:tabs>
      <w:spacing w:before="120" w:line="360" w:lineRule="auto"/>
      <w:jc w:val="both"/>
    </w:pPr>
    <w:rPr>
      <w:rFonts w:ascii="Consolas" w:eastAsia="Times New Roman" w:hAnsi="Consolas" w:cs="Consolas"/>
    </w:rPr>
  </w:style>
  <w:style w:type="character" w:customStyle="1" w:styleId="MakrotextZchn">
    <w:name w:val="Makrotext Zchn"/>
    <w:basedOn w:val="Absatz-Standardschriftart"/>
    <w:link w:val="Makrotext"/>
    <w:uiPriority w:val="99"/>
    <w:semiHidden/>
    <w:rsid w:val="00C937BD"/>
    <w:rPr>
      <w:rFonts w:ascii="Consolas" w:eastAsia="Times New Roman" w:hAnsi="Consolas" w:cs="Consolas"/>
    </w:rPr>
  </w:style>
  <w:style w:type="paragraph" w:styleId="Rechtsgrundlagenverzeichnis">
    <w:name w:val="table of authorities"/>
    <w:basedOn w:val="Standard"/>
    <w:next w:val="Standard"/>
    <w:uiPriority w:val="99"/>
    <w:semiHidden/>
    <w:unhideWhenUsed/>
    <w:rsid w:val="00C937BD"/>
    <w:pPr>
      <w:spacing w:after="0"/>
      <w:ind w:left="220" w:hanging="220"/>
    </w:pPr>
  </w:style>
  <w:style w:type="paragraph" w:styleId="Endnotentext">
    <w:name w:val="endnote text"/>
    <w:basedOn w:val="Standard"/>
    <w:link w:val="EndnotentextZchn"/>
    <w:uiPriority w:val="99"/>
    <w:semiHidden/>
    <w:unhideWhenUsed/>
    <w:rsid w:val="00C937BD"/>
    <w:pPr>
      <w:spacing w:before="0" w:after="0" w:line="240" w:lineRule="auto"/>
    </w:pPr>
    <w:rPr>
      <w:sz w:val="20"/>
    </w:rPr>
  </w:style>
  <w:style w:type="character" w:customStyle="1" w:styleId="EndnotentextZchn">
    <w:name w:val="Endnotentext Zchn"/>
    <w:basedOn w:val="Absatz-Standardschriftart"/>
    <w:link w:val="Endnotentext"/>
    <w:uiPriority w:val="99"/>
    <w:semiHidden/>
    <w:rsid w:val="00C937BD"/>
    <w:rPr>
      <w:rFonts w:ascii="Times New Roman" w:eastAsia="Times New Roman" w:hAnsi="Times New Roman"/>
    </w:rPr>
  </w:style>
  <w:style w:type="character" w:styleId="Endnotenzeichen">
    <w:name w:val="endnote reference"/>
    <w:basedOn w:val="Absatz-Standardschriftart"/>
    <w:uiPriority w:val="99"/>
    <w:semiHidden/>
    <w:unhideWhenUsed/>
    <w:rsid w:val="00C937BD"/>
    <w:rPr>
      <w:vertAlign w:val="superscript"/>
    </w:rPr>
  </w:style>
  <w:style w:type="character" w:styleId="Zeilennummer">
    <w:name w:val="line number"/>
    <w:basedOn w:val="Absatz-Standardschriftart"/>
    <w:uiPriority w:val="99"/>
    <w:semiHidden/>
    <w:unhideWhenUsed/>
    <w:rsid w:val="00C937BD"/>
  </w:style>
  <w:style w:type="character" w:styleId="Kommentarzeichen">
    <w:name w:val="annotation reference"/>
    <w:basedOn w:val="Absatz-Standardschriftart"/>
    <w:uiPriority w:val="99"/>
    <w:semiHidden/>
    <w:unhideWhenUsed/>
    <w:rsid w:val="00C937BD"/>
    <w:rPr>
      <w:sz w:val="16"/>
      <w:szCs w:val="16"/>
    </w:rPr>
  </w:style>
  <w:style w:type="paragraph" w:styleId="Umschlagabsenderadresse">
    <w:name w:val="envelope return"/>
    <w:basedOn w:val="Standard"/>
    <w:uiPriority w:val="99"/>
    <w:semiHidden/>
    <w:unhideWhenUsed/>
    <w:rsid w:val="00C937BD"/>
    <w:pPr>
      <w:spacing w:before="0" w:after="0" w:line="240" w:lineRule="auto"/>
    </w:pPr>
    <w:rPr>
      <w:rFonts w:asciiTheme="majorHAnsi" w:eastAsiaTheme="majorEastAsia" w:hAnsiTheme="majorHAnsi" w:cstheme="majorBidi"/>
      <w:sz w:val="20"/>
    </w:rPr>
  </w:style>
  <w:style w:type="paragraph" w:styleId="Umschlagadresse">
    <w:name w:val="envelope address"/>
    <w:basedOn w:val="Standard"/>
    <w:uiPriority w:val="99"/>
    <w:semiHidden/>
    <w:unhideWhenUsed/>
    <w:rsid w:val="00C937BD"/>
    <w:pPr>
      <w:framePr w:w="4320" w:h="2160" w:hRule="exact" w:hSpace="141" w:wrap="auto" w:hAnchor="page" w:xAlign="center" w:yAlign="bottom"/>
      <w:spacing w:before="0" w:after="0" w:line="240" w:lineRule="auto"/>
      <w:ind w:left="1"/>
    </w:pPr>
    <w:rPr>
      <w:rFonts w:asciiTheme="majorHAnsi" w:eastAsiaTheme="majorEastAsia" w:hAnsiTheme="majorHAnsi" w:cstheme="majorBidi"/>
      <w:sz w:val="24"/>
      <w:szCs w:val="24"/>
    </w:rPr>
  </w:style>
  <w:style w:type="paragraph" w:styleId="Kommentartext">
    <w:name w:val="annotation text"/>
    <w:basedOn w:val="Standard"/>
    <w:link w:val="KommentartextZchn"/>
    <w:uiPriority w:val="99"/>
    <w:semiHidden/>
    <w:unhideWhenUsed/>
    <w:rsid w:val="00C937BD"/>
    <w:pPr>
      <w:spacing w:line="240" w:lineRule="auto"/>
    </w:pPr>
    <w:rPr>
      <w:sz w:val="20"/>
    </w:rPr>
  </w:style>
  <w:style w:type="character" w:customStyle="1" w:styleId="KommentartextZchn">
    <w:name w:val="Kommentartext Zchn"/>
    <w:basedOn w:val="Absatz-Standardschriftart"/>
    <w:link w:val="Kommentartext"/>
    <w:uiPriority w:val="99"/>
    <w:semiHidden/>
    <w:rsid w:val="00C937BD"/>
    <w:rPr>
      <w:rFonts w:ascii="Times New Roman" w:eastAsia="Times New Roman" w:hAnsi="Times New Roman"/>
    </w:rPr>
  </w:style>
  <w:style w:type="paragraph" w:styleId="Standardeinzug">
    <w:name w:val="Normal Indent"/>
    <w:basedOn w:val="Standard"/>
    <w:uiPriority w:val="99"/>
    <w:semiHidden/>
    <w:unhideWhenUsed/>
    <w:rsid w:val="00C937BD"/>
    <w:pPr>
      <w:ind w:left="708"/>
    </w:pPr>
  </w:style>
  <w:style w:type="table" w:styleId="Tabellenraster">
    <w:name w:val="Table Grid"/>
    <w:basedOn w:val="NormaleTabelle"/>
    <w:uiPriority w:val="59"/>
    <w:unhideWhenUsed/>
    <w:rsid w:val="006E1B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A27724"/>
    <w:rPr>
      <w:b/>
      <w:bCs/>
    </w:rPr>
  </w:style>
  <w:style w:type="character" w:customStyle="1" w:styleId="KommentarthemaZchn">
    <w:name w:val="Kommentarthema Zchn"/>
    <w:basedOn w:val="KommentartextZchn"/>
    <w:link w:val="Kommentarthema"/>
    <w:uiPriority w:val="99"/>
    <w:semiHidden/>
    <w:rsid w:val="00A27724"/>
    <w:rPr>
      <w:rFonts w:ascii="Arial" w:eastAsia="Times New Roman"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349630">
      <w:bodyDiv w:val="1"/>
      <w:marLeft w:val="0"/>
      <w:marRight w:val="0"/>
      <w:marTop w:val="0"/>
      <w:marBottom w:val="0"/>
      <w:divBdr>
        <w:top w:val="none" w:sz="0" w:space="0" w:color="auto"/>
        <w:left w:val="none" w:sz="0" w:space="0" w:color="auto"/>
        <w:bottom w:val="none" w:sz="0" w:space="0" w:color="auto"/>
        <w:right w:val="none" w:sz="0" w:space="0" w:color="auto"/>
      </w:divBdr>
    </w:div>
    <w:div w:id="172891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comments" Target="comments.xml"/><Relationship Id="rId26" Type="http://schemas.openxmlformats.org/officeDocument/2006/relationships/hyperlink" Target="#_CTVL0015154980563fd4fe890bb47fd7bfbd4dc" TargetMode="External"/><Relationship Id="rId3" Type="http://schemas.openxmlformats.org/officeDocument/2006/relationships/styles" Target="styles.xml"/><Relationship Id="rId21" Type="http://schemas.openxmlformats.org/officeDocument/2006/relationships/hyperlink" Target="Integriertes"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header" Target="header3.xml"/><Relationship Id="rId20" Type="http://schemas.microsoft.com/office/2016/09/relationships/commentsIds" Target="commentsIds.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evin.lang@uni-oldenburg.de" TargetMode="External"/><Relationship Id="rId24" Type="http://schemas.openxmlformats.org/officeDocument/2006/relationships/hyperlink" Target="Bi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Integriertes" TargetMode="External"/><Relationship Id="rId28" Type="http://schemas.openxmlformats.org/officeDocument/2006/relationships/image" Target="media/image5.png"/><Relationship Id="rId10" Type="http://schemas.openxmlformats.org/officeDocument/2006/relationships/hyperlink" Target="mailto:christin.hilmer@uni-oldenburg.de" TargetMode="External"/><Relationship Id="rId19" Type="http://schemas.microsoft.com/office/2011/relationships/commentsExtended" Target="commentsExtended.xm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hyperlink" Target="Integriertes" TargetMode="External"/><Relationship Id="rId27" Type="http://schemas.openxmlformats.org/officeDocument/2006/relationships/image" Target="media/image4.png"/><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tra\Downloads\Vorlage-Wissenschaftliche_Arbeiten-VLBA(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36527AA2-1E14-494C-A460-86F5435883CA}"/>
      </w:docPartPr>
      <w:docPartBody>
        <w:p w:rsidR="007B1A1E" w:rsidRDefault="00CE3F23">
          <w:r w:rsidRPr="00A210CB">
            <w:rPr>
              <w:rStyle w:val="Platzhaltertext"/>
            </w:rPr>
            <w:t>Klicken oder tippen Sie hier, um Text einzugeben.</w:t>
          </w:r>
        </w:p>
      </w:docPartBody>
    </w:docPart>
    <w:docPart>
      <w:docPartPr>
        <w:name w:val="9D02020680274799A97611034028677C"/>
        <w:category>
          <w:name w:val="Allgemein"/>
          <w:gallery w:val="placeholder"/>
        </w:category>
        <w:types>
          <w:type w:val="bbPlcHdr"/>
        </w:types>
        <w:behaviors>
          <w:behavior w:val="content"/>
        </w:behaviors>
        <w:guid w:val="{8A7126F7-90C2-4C26-A021-DE57BDC5F57D}"/>
      </w:docPartPr>
      <w:docPartBody>
        <w:p w:rsidR="00ED457C" w:rsidRDefault="00A5538B" w:rsidP="00A5538B">
          <w:pPr>
            <w:pStyle w:val="9D02020680274799A97611034028677C"/>
          </w:pPr>
          <w:r w:rsidRPr="00A210CB">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F23"/>
    <w:rsid w:val="002B6B5F"/>
    <w:rsid w:val="004B458E"/>
    <w:rsid w:val="00586928"/>
    <w:rsid w:val="007B1A1E"/>
    <w:rsid w:val="00992322"/>
    <w:rsid w:val="009A267F"/>
    <w:rsid w:val="009B324E"/>
    <w:rsid w:val="00A5538B"/>
    <w:rsid w:val="00B67455"/>
    <w:rsid w:val="00CE3F23"/>
    <w:rsid w:val="00ED45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5538B"/>
    <w:rPr>
      <w:color w:val="808080"/>
    </w:rPr>
  </w:style>
  <w:style w:type="paragraph" w:customStyle="1" w:styleId="9D02020680274799A97611034028677C">
    <w:name w:val="9D02020680274799A97611034028677C"/>
    <w:rsid w:val="00A553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59BE601-D151-4B05-ACCB-7BEE22556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Vorlage-Wissenschaftliche_Arbeiten-VLBA(1).dotx</Template>
  <TotalTime>0</TotalTime>
  <Pages>18</Pages>
  <Words>16176</Words>
  <Characters>101914</Characters>
  <Application>Microsoft Office Word</Application>
  <DocSecurity>0</DocSecurity>
  <Lines>849</Lines>
  <Paragraphs>235</Paragraphs>
  <ScaleCrop>false</ScaleCrop>
  <HeadingPairs>
    <vt:vector size="2" baseType="variant">
      <vt:variant>
        <vt:lpstr>Titel</vt:lpstr>
      </vt:variant>
      <vt:variant>
        <vt:i4>1</vt:i4>
      </vt:variant>
    </vt:vector>
  </HeadingPairs>
  <TitlesOfParts>
    <vt:vector size="1" baseType="lpstr">
      <vt:lpstr/>
    </vt:vector>
  </TitlesOfParts>
  <Company>CvO Universität Oldenburg, Wirtschaftsinformatik I</Company>
  <LinksUpToDate>false</LinksUpToDate>
  <CharactersWithSpaces>117855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Jastra Ivanow</dc:creator>
  <cp:keywords/>
  <dc:description/>
  <cp:lastModifiedBy>Kevin Lang</cp:lastModifiedBy>
  <cp:revision>51</cp:revision>
  <cp:lastPrinted>2019-06-15T18:10:00Z</cp:lastPrinted>
  <dcterms:created xsi:type="dcterms:W3CDTF">2019-06-15T15:58:00Z</dcterms:created>
  <dcterms:modified xsi:type="dcterms:W3CDTF">2019-06-29T19:24:00Z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c9f99510-bda1-4bdd-bf54-e23feaea5bc2</vt:lpwstr>
  </property>
  <property fmtid="{D5CDD505-2E9C-101B-9397-08002B2CF9AE}" pid="4" name="CitaviDocumentProperty_11">
    <vt:lpwstr>Überschrift 1</vt:lpwstr>
  </property>
  <property fmtid="{D5CDD505-2E9C-101B-9397-08002B2CF9AE}" pid="5" name="CitaviDocumentProperty_12">
    <vt:lpwstr>Standard</vt:lpwstr>
  </property>
  <property fmtid="{D5CDD505-2E9C-101B-9397-08002B2CF9AE}" pid="6" name="CitaviDocumentProperty_16">
    <vt:lpwstr>Untertitel</vt:lpwstr>
  </property>
  <property fmtid="{D5CDD505-2E9C-101B-9397-08002B2CF9AE}" pid="7" name="CitaviDocumentProperty_13">
    <vt:lpwstr>Standard</vt:lpwstr>
  </property>
  <property fmtid="{D5CDD505-2E9C-101B-9397-08002B2CF9AE}" pid="8" name="CitaviDocumentProperty_15">
    <vt:lpwstr>Standard</vt:lpwstr>
  </property>
  <property fmtid="{D5CDD505-2E9C-101B-9397-08002B2CF9AE}" pid="9" name="CitaviDocumentProperty_17">
    <vt:lpwstr>Standard</vt:lpwstr>
  </property>
  <property fmtid="{D5CDD505-2E9C-101B-9397-08002B2CF9AE}" pid="10" name="CitaviDocumentProperty_28">
    <vt:lpwstr>True</vt:lpwstr>
  </property>
  <property fmtid="{D5CDD505-2E9C-101B-9397-08002B2CF9AE}" pid="11" name="CitaviDocumentProperty_27">
    <vt:lpwstr>False</vt:lpwstr>
  </property>
  <property fmtid="{D5CDD505-2E9C-101B-9397-08002B2CF9AE}" pid="12" name="CitaviDocumentProperty_26">
    <vt:lpwstr/>
  </property>
  <property fmtid="{D5CDD505-2E9C-101B-9397-08002B2CF9AE}" pid="13" name="CitaviDocumentProperty_25">
    <vt:lpwstr>True</vt:lpwstr>
  </property>
  <property fmtid="{D5CDD505-2E9C-101B-9397-08002B2CF9AE}" pid="14" name="CitaviDocumentProperty_6">
    <vt:lpwstr>True</vt:lpwstr>
  </property>
  <property fmtid="{D5CDD505-2E9C-101B-9397-08002B2CF9AE}" pid="15" name="CitaviDocumentProperty_8">
    <vt:lpwstr>CloudProjectKey=wehqukf6bmfb7dvgwutlmdqn02g5s4ydvmdo0qtkx7b; ProjectName=Masterarbeit</vt:lpwstr>
  </property>
  <property fmtid="{D5CDD505-2E9C-101B-9397-08002B2CF9AE}" pid="16" name="CitaviDocumentProperty_1">
    <vt:lpwstr>6.2.0.12</vt:lpwstr>
  </property>
</Properties>
</file>