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asignacion: ASG-2026-00011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27/04/2026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Pamela Yamilé Sinchi Guamán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1756845584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Logística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Base para Laptop</w:t>
            </w:r>
          </w:p>
        </w:tc>
        <w:tc>
          <w:tcPr>
            <w:tcW w:type="dxa" w:w="1440"/>
          </w:tcPr>
          <w:p>
            <w:r>
              <w:t>Env</w:t>
            </w:r>
          </w:p>
        </w:tc>
        <w:tc>
          <w:tcPr>
            <w:tcW w:type="dxa" w:w="1440"/>
          </w:tcPr>
          <w:p>
            <w:r>
              <w:t>USD 15.99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GENERICO | Serie: 7861203540532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Pamela Yamilé Sinchi Guamán</w:t>
              <w:br/>
              <w:t>Pasante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