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VisualizationExploration</w:t>
      </w:r>
    </w:p>
    <w:p>
      <w:pPr>
        <w:pStyle w:val="Author"/>
      </w:pPr>
      <w:r>
        <w:t xml:space="preserve">Kevin</w:t>
      </w:r>
      <w:r>
        <w:t xml:space="preserve"> </w:t>
      </w:r>
      <w:r>
        <w:t xml:space="preserve">Letourneau</w:t>
      </w:r>
    </w:p>
    <w:p>
      <w:pPr>
        <w:pStyle w:val="Date"/>
      </w:pPr>
      <w:r>
        <w:t xml:space="preserve">May</w:t>
      </w:r>
      <w:r>
        <w:t xml:space="preserve"> </w:t>
      </w:r>
      <w:r>
        <w:t xml:space="preserve">22,</w:t>
      </w:r>
      <w:r>
        <w:t xml:space="preserve"> </w:t>
      </w:r>
      <w:r>
        <w:t xml:space="preserve">2019</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"C:/Users/fuses/Downloads/institution_data_R.csv"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ï..institution_name</w:t>
      </w:r>
      <w:r>
        <w:br w:type="textWrapping"/>
      </w:r>
      <w:r>
        <w:rPr>
          <w:rStyle w:val="VerbatimChar"/>
        </w:rPr>
        <w:t xml:space="preserve">## 1              Alabama A&amp;M University</w:t>
      </w:r>
      <w:r>
        <w:br w:type="textWrapping"/>
      </w:r>
      <w:r>
        <w:rPr>
          <w:rStyle w:val="VerbatimChar"/>
        </w:rPr>
        <w:t xml:space="preserve">## 2 University of Alabama at Birmingham</w:t>
      </w:r>
      <w:r>
        <w:br w:type="textWrapping"/>
      </w:r>
      <w:r>
        <w:rPr>
          <w:rStyle w:val="VerbatimChar"/>
        </w:rPr>
        <w:t xml:space="preserve">## 3 University of Alabama at Huntsville</w:t>
      </w:r>
      <w:r>
        <w:br w:type="textWrapping"/>
      </w:r>
      <w:r>
        <w:rPr>
          <w:rStyle w:val="VerbatimChar"/>
        </w:rPr>
        <w:t xml:space="preserve">## 4            Alabama State University</w:t>
      </w:r>
      <w:r>
        <w:br w:type="textWrapping"/>
      </w:r>
      <w:r>
        <w:rPr>
          <w:rStyle w:val="VerbatimChar"/>
        </w:rPr>
        <w:t xml:space="preserve">## 5     Auburn University at Montgomery</w:t>
      </w:r>
      <w:r>
        <w:br w:type="textWrapping"/>
      </w:r>
      <w:r>
        <w:rPr>
          <w:rStyle w:val="VerbatimChar"/>
        </w:rPr>
        <w:t xml:space="preserve">## 6                   Auburn University</w:t>
      </w:r>
      <w:r>
        <w:br w:type="textWrapping"/>
      </w:r>
      <w:r>
        <w:rPr>
          <w:rStyle w:val="VerbatimChar"/>
        </w:rPr>
        <w:t xml:space="preserve">##                                                basic grad_rate</w:t>
      </w:r>
      <w:r>
        <w:br w:type="textWrapping"/>
      </w:r>
      <w:r>
        <w:rPr>
          <w:rStyle w:val="VerbatimChar"/>
        </w:rPr>
        <w:t xml:space="preserve">## 1 Masters Colleges and Universities--larger programs     0.142</w:t>
      </w:r>
      <w:r>
        <w:br w:type="textWrapping"/>
      </w:r>
      <w:r>
        <w:rPr>
          <w:rStyle w:val="VerbatimChar"/>
        </w:rPr>
        <w:t xml:space="preserve">## 2 Research Universities--very high research activity     0.209</w:t>
      </w:r>
      <w:r>
        <w:br w:type="textWrapping"/>
      </w:r>
      <w:r>
        <w:rPr>
          <w:rStyle w:val="VerbatimChar"/>
        </w:rPr>
        <w:t xml:space="preserve">## 3 Research Universities--very high research activity     0.209</w:t>
      </w:r>
      <w:r>
        <w:br w:type="textWrapping"/>
      </w:r>
      <w:r>
        <w:rPr>
          <w:rStyle w:val="VerbatimChar"/>
        </w:rPr>
        <w:t xml:space="preserve">## 4 Masters Colleges and Universities--larger programs     0.116</w:t>
      </w:r>
      <w:r>
        <w:br w:type="textWrapping"/>
      </w:r>
      <w:r>
        <w:rPr>
          <w:rStyle w:val="VerbatimChar"/>
        </w:rPr>
        <w:t xml:space="preserve">## 5 Masters Colleges and Universities--larger programs     0.154</w:t>
      </w:r>
      <w:r>
        <w:br w:type="textWrapping"/>
      </w:r>
      <w:r>
        <w:rPr>
          <w:rStyle w:val="VerbatimChar"/>
        </w:rPr>
        <w:t xml:space="preserve">## 6      Research Universities--high research activity     0.215</w:t>
      </w:r>
      <w:r>
        <w:br w:type="textWrapping"/>
      </w:r>
      <w:r>
        <w:rPr>
          <w:rStyle w:val="VerbatimChar"/>
        </w:rPr>
        <w:t xml:space="preserve">##   student_count spending_per_award full_time_pct full_time_count</w:t>
      </w:r>
      <w:r>
        <w:br w:type="textWrapping"/>
      </w:r>
      <w:r>
        <w:rPr>
          <w:rStyle w:val="VerbatimChar"/>
        </w:rPr>
        <w:t xml:space="preserve">## 1          4051             105331         0.938            3906</w:t>
      </w:r>
      <w:r>
        <w:br w:type="textWrapping"/>
      </w:r>
      <w:r>
        <w:rPr>
          <w:rStyle w:val="VerbatimChar"/>
        </w:rPr>
        <w:t xml:space="preserve">## 2         11502             136546         0.727           10032</w:t>
      </w:r>
      <w:r>
        <w:br w:type="textWrapping"/>
      </w:r>
      <w:r>
        <w:rPr>
          <w:rStyle w:val="VerbatimChar"/>
        </w:rPr>
        <w:t xml:space="preserve">## 3          5696              64418         0.744            5000</w:t>
      </w:r>
      <w:r>
        <w:br w:type="textWrapping"/>
      </w:r>
      <w:r>
        <w:rPr>
          <w:rStyle w:val="VerbatimChar"/>
        </w:rPr>
        <w:t xml:space="preserve">## 4          5356             132407         0.910            5035</w:t>
      </w:r>
      <w:r>
        <w:br w:type="textWrapping"/>
      </w:r>
      <w:r>
        <w:rPr>
          <w:rStyle w:val="VerbatimChar"/>
        </w:rPr>
        <w:t xml:space="preserve">## 5          4322              58541         0.694            3571</w:t>
      </w:r>
      <w:r>
        <w:br w:type="textWrapping"/>
      </w:r>
      <w:r>
        <w:rPr>
          <w:rStyle w:val="VerbatimChar"/>
        </w:rPr>
        <w:t xml:space="preserve">## 6         19799              71999         0.910           19635</w:t>
      </w:r>
      <w:r>
        <w:br w:type="textWrapping"/>
      </w:r>
      <w:r>
        <w:rPr>
          <w:rStyle w:val="VerbatimChar"/>
        </w:rPr>
        <w:t xml:space="preserve">##   med_sat_value aid_value endow_value grad_on_time_pct pell_value</w:t>
      </w:r>
      <w:r>
        <w:br w:type="textWrapping"/>
      </w:r>
      <w:r>
        <w:rPr>
          <w:rStyle w:val="VerbatimChar"/>
        </w:rPr>
        <w:t xml:space="preserve">## 1           823      7142        3808             0.10      0.712</w:t>
      </w:r>
      <w:r>
        <w:br w:type="textWrapping"/>
      </w:r>
      <w:r>
        <w:rPr>
          <w:rStyle w:val="VerbatimChar"/>
        </w:rPr>
        <w:t xml:space="preserve">## 2          1146      6088       24136             0.29      0.351</w:t>
      </w:r>
      <w:r>
        <w:br w:type="textWrapping"/>
      </w:r>
      <w:r>
        <w:rPr>
          <w:rStyle w:val="VerbatimChar"/>
        </w:rPr>
        <w:t xml:space="preserve">## 3          1180      6647       11502             0.16      0.328</w:t>
      </w:r>
      <w:r>
        <w:br w:type="textWrapping"/>
      </w:r>
      <w:r>
        <w:rPr>
          <w:rStyle w:val="VerbatimChar"/>
        </w:rPr>
        <w:t xml:space="preserve">## 4           830      7256       13202             0.08      0.827</w:t>
      </w:r>
      <w:r>
        <w:br w:type="textWrapping"/>
      </w:r>
      <w:r>
        <w:rPr>
          <w:rStyle w:val="VerbatimChar"/>
        </w:rPr>
        <w:t xml:space="preserve">## 5           970      4327       10736             0.09      0.401</w:t>
      </w:r>
      <w:r>
        <w:br w:type="textWrapping"/>
      </w:r>
      <w:r>
        <w:rPr>
          <w:rStyle w:val="VerbatimChar"/>
        </w:rPr>
        <w:t xml:space="preserve">## 6          1215      8875       22092             0.37      0.169</w:t>
      </w:r>
      <w:r>
        <w:br w:type="textWrapping"/>
      </w:r>
      <w:r>
        <w:rPr>
          <w:rStyle w:val="VerbatimChar"/>
        </w:rPr>
        <w:t xml:space="preserve">##   fresh_retain_value full_time_fac_pct EndowXSpend PellXSat RetainXSat</w:t>
      </w:r>
      <w:r>
        <w:br w:type="textWrapping"/>
      </w:r>
      <w:r>
        <w:rPr>
          <w:rStyle w:val="VerbatimChar"/>
        </w:rPr>
        <w:t xml:space="preserve">## 1              0.631             0.828   401100448  585.976    519.313</w:t>
      </w:r>
      <w:r>
        <w:br w:type="textWrapping"/>
      </w:r>
      <w:r>
        <w:rPr>
          <w:rStyle w:val="VerbatimChar"/>
        </w:rPr>
        <w:t xml:space="preserve">## 2              0.802             0.924  3295674256  402.246    919.092</w:t>
      </w:r>
      <w:r>
        <w:br w:type="textWrapping"/>
      </w:r>
      <w:r>
        <w:rPr>
          <w:rStyle w:val="VerbatimChar"/>
        </w:rPr>
        <w:t xml:space="preserve">## 3              0.810             0.655   740935836  387.040    955.800</w:t>
      </w:r>
      <w:r>
        <w:br w:type="textWrapping"/>
      </w:r>
      <w:r>
        <w:rPr>
          <w:rStyle w:val="VerbatimChar"/>
        </w:rPr>
        <w:t xml:space="preserve">## 4              0.622             0.670  1748037214  686.410    516.260</w:t>
      </w:r>
      <w:r>
        <w:br w:type="textWrapping"/>
      </w:r>
      <w:r>
        <w:rPr>
          <w:rStyle w:val="VerbatimChar"/>
        </w:rPr>
        <w:t xml:space="preserve">## 5              0.632             0.601   628496176  388.970    613.040</w:t>
      </w:r>
      <w:r>
        <w:br w:type="textWrapping"/>
      </w:r>
      <w:r>
        <w:rPr>
          <w:rStyle w:val="VerbatimChar"/>
        </w:rPr>
        <w:t xml:space="preserve">## 6              0.895             0.887  1590601908  205.335   1087.425</w:t>
      </w:r>
      <w:r>
        <w:br w:type="textWrapping"/>
      </w:r>
      <w:r>
        <w:rPr>
          <w:rStyle w:val="VerbatimChar"/>
        </w:rPr>
        <w:t xml:space="preserve">##    AidXSat AidXEndow id</w:t>
      </w:r>
      <w:r>
        <w:br w:type="textWrapping"/>
      </w:r>
      <w:r>
        <w:rPr>
          <w:rStyle w:val="VerbatimChar"/>
        </w:rPr>
        <w:t xml:space="preserve">## 1  5877866  27196736  1</w:t>
      </w:r>
      <w:r>
        <w:br w:type="textWrapping"/>
      </w:r>
      <w:r>
        <w:rPr>
          <w:rStyle w:val="VerbatimChar"/>
        </w:rPr>
        <w:t xml:space="preserve">## 2  6976848 146939968  2</w:t>
      </w:r>
      <w:r>
        <w:br w:type="textWrapping"/>
      </w:r>
      <w:r>
        <w:rPr>
          <w:rStyle w:val="VerbatimChar"/>
        </w:rPr>
        <w:t xml:space="preserve">## 3  7843460  76453794  3</w:t>
      </w:r>
      <w:r>
        <w:br w:type="textWrapping"/>
      </w:r>
      <w:r>
        <w:rPr>
          <w:rStyle w:val="VerbatimChar"/>
        </w:rPr>
        <w:t xml:space="preserve">## 4  6022480  95793712  4</w:t>
      </w:r>
      <w:r>
        <w:br w:type="textWrapping"/>
      </w:r>
      <w:r>
        <w:rPr>
          <w:rStyle w:val="VerbatimChar"/>
        </w:rPr>
        <w:t xml:space="preserve">## 5  4197190  46454672  5</w:t>
      </w:r>
      <w:r>
        <w:br w:type="textWrapping"/>
      </w:r>
      <w:r>
        <w:rPr>
          <w:rStyle w:val="VerbatimChar"/>
        </w:rPr>
        <w:t xml:space="preserve">## 6 10783125 196066500  6</w:t>
      </w:r>
    </w:p>
    <w:p>
      <w:pPr>
        <w:pStyle w:val="SourceCode"/>
      </w:pPr>
      <w:r>
        <w:rPr>
          <w:rStyle w:val="NormalTok"/>
        </w:rPr>
        <w:t xml:space="preserve">grad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grad_rate))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0.025</w:t>
      </w:r>
      <w:r>
        <w:rPr>
          <w:rStyle w:val="NormalTok"/>
        </w:rPr>
        <w:t xml:space="preserve">, </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"Graduation Rate"</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endow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endow_value))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"Endowment Value"</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40000</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student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student_count))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"Student Count"</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spending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spending_per_award))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25</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"Spending Per Award"</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(grad,endow,student,spending,</w:t>
      </w:r>
      <w:r>
        <w:br w:type="textWrapping"/>
      </w:r>
      <w:r>
        <w:rPr>
          <w:rStyle w:val="NormalTok"/>
        </w:rPr>
        <w:t xml:space="preserve">                   </w:t>
      </w:r>
      <w:r>
        <w:rPr>
          <w:rStyle w:val="DataTypeTok"/>
        </w:rPr>
        <w:t xml:space="preserve">labels =</w:t>
      </w:r>
      <w:r>
        <w:rPr>
          <w:rStyle w:val="NormalTok"/>
        </w:rPr>
        <w:t xml:space="preserve"> </w:t>
      </w:r>
      <w:r>
        <w:rPr>
          <w:rStyle w:val="StringTok"/>
        </w:rPr>
        <w:t xml:space="preserve">"AUTO"</w:t>
      </w:r>
      <w:r>
        <w:rPr>
          <w:rStyle w:val="NormalTok"/>
        </w:rPr>
        <w:t xml:space="preserve">,</w:t>
      </w:r>
      <w:r>
        <w:br w:type="textWrapping"/>
      </w:r>
      <w:r>
        <w:rPr>
          <w:rStyle w:val="NormalTok"/>
        </w:rPr>
        <w:t xml:space="preserve">                   </w:t>
      </w:r>
      <w:r>
        <w:rPr>
          <w:rStyle w:val="DataTypeTok"/>
        </w:rPr>
        <w:t xml:space="preserve">label_size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w:t>
      </w:r>
    </w:p>
    <w:p>
      <w:pPr>
        <w:pStyle w:val="SourceCode"/>
      </w:pPr>
      <w:r>
        <w:rPr>
          <w:rStyle w:val="VerbatimChar"/>
        </w:rPr>
        <w:t xml:space="preserve">## Warning: Removed 11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VisExplore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Grad_rate has a strong bell shape curve with high center near its mean with a very even spread. This seems to have a normal distribution. From our SD we can see that we have 4 outliers on our lower threshold below 0.056, and we have 5 outliers on the upper threshold above 0.343.</w:t>
      </w:r>
    </w:p>
    <w:p>
      <w:pPr>
        <w:pStyle w:val="BodyText"/>
      </w:pPr>
      <w:r>
        <w:t xml:space="preserve">B: Endow_value has a large positive skew above our threshold shifting the center and mean well to the left side of this distribution making for a very long right tail. The spread is very uneven due to the skew. This is not a normal distribution. We can see that we likely have some extreme outliers on the high end of the distribution. This variable also has a significantly high variance meaning we have a large spread for our data. From our SD we can see that we have 0 outliers on our lower threshold below -33,686.836, and we have 7 outliers on the upper threshold above 47,391.595.</w:t>
      </w:r>
    </w:p>
    <w:p>
      <w:pPr>
        <w:pStyle w:val="BodyText"/>
      </w:pPr>
      <w:r>
        <w:t xml:space="preserve">C: Student_count has a large positive skew above our threshold shifting the center and mean well to the left side of this distribution making for a very long right tail. The spread is very uneven due to the skew. This is not a normal distribution. This variable also has a significantly high variance meaning we have a large spread for our data. From our SD we can see that we have 0 outliers on our lower threshold below -16520.903 as we can’t have less than 0 students, and we have 8 outliers on the upper threshold above 35,299.394.</w:t>
      </w:r>
    </w:p>
    <w:p>
      <w:pPr>
        <w:pStyle w:val="BodyText"/>
      </w:pPr>
      <w:r>
        <w:t xml:space="preserve">D: Spending_per_award seems to have an odd distribution. It has a large positive skew above our threshold shifting the center and mean well to the left side of this distribution making for a very long right tail. The spread is very uneven due to the skew. This is not a normal distribution. This variable also has a significantly high variance meaning we have a large spread for our data. From our SD we can see that we have 0 outliers on our lower threshold below -38,911.013, and we have 9 outliers on the upper threshold above 162,893.814.</w:t>
      </w:r>
    </w:p>
    <w:p>
      <w:pPr>
        <w:pStyle w:val="SourceCode"/>
      </w:pPr>
      <w:r>
        <w:rPr>
          <w:rStyle w:val="NormalTok"/>
        </w:rPr>
        <w:t xml:space="preserve">fullpct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full_time_pct))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"Fulltime Student Percentage"</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rPr>
          <w:rStyle w:val="NormalTok"/>
        </w:rPr>
        <w:t xml:space="preserve">fullcount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full_time_count))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"Fulltime Student Count"</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rPr>
          <w:rStyle w:val="NormalTok"/>
        </w:rPr>
        <w:t xml:space="preserve">medsat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med_sat_value))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"Median SAT Score"</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aid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aid_value))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"Aid Value"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(fullpct, fullcount, medsat, aid,</w:t>
      </w:r>
      <w:r>
        <w:br w:type="textWrapping"/>
      </w:r>
      <w:r>
        <w:rPr>
          <w:rStyle w:val="NormalTok"/>
        </w:rPr>
        <w:t xml:space="preserve">                   </w:t>
      </w:r>
      <w:r>
        <w:rPr>
          <w:rStyle w:val="DataTypeTok"/>
        </w:rPr>
        <w:t xml:space="preserve">labels =</w:t>
      </w:r>
      <w:r>
        <w:rPr>
          <w:rStyle w:val="NormalTok"/>
        </w:rPr>
        <w:t xml:space="preserve"> </w:t>
      </w:r>
      <w:r>
        <w:rPr>
          <w:rStyle w:val="StringTok"/>
        </w:rPr>
        <w:t xml:space="preserve">"AUTO"</w:t>
      </w:r>
      <w:r>
        <w:rPr>
          <w:rStyle w:val="NormalTok"/>
        </w:rPr>
        <w:t xml:space="preserve">,</w:t>
      </w:r>
      <w:r>
        <w:br w:type="textWrapping"/>
      </w:r>
      <w:r>
        <w:rPr>
          <w:rStyle w:val="NormalTok"/>
        </w:rPr>
        <w:t xml:space="preserve">                   </w:t>
      </w:r>
      <w:r>
        <w:rPr>
          <w:rStyle w:val="DataTypeTok"/>
        </w:rPr>
        <w:t xml:space="preserve">label_size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Explore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Full_time_pct has a negative skew just below our threshold shifting the center and mean to the right side of this distribution making for a long left tail. While it is below our threshold the spread is very uneven due to the skew. This is not a normal distribution. From our SD we can see that we have 1 outlier on our lower threshold below 0.201, and we have 0 outliers on the upper threshold above 1.291 as it is above 100%.</w:t>
      </w:r>
    </w:p>
    <w:p>
      <w:pPr>
        <w:pStyle w:val="BodyText"/>
      </w:pPr>
      <w:r>
        <w:t xml:space="preserve">B: Full_time_count has a large positive skew above our threshold shifting the center and mean well to the left side of this distribution making for a very long right tail. The spread is very uneven due to the skew. This is not a normal distribution. This variable also has a significantly high variance meaning we have a large spread for our data. From our SD we can see that we have 0 outliers on our lower threshold below -14198.547, and we have 9 outliers on the upper threshold above 30453.925.</w:t>
      </w:r>
    </w:p>
    <w:p>
      <w:pPr>
        <w:pStyle w:val="BodyText"/>
      </w:pPr>
      <w:r>
        <w:t xml:space="preserve">C: Med_sat_value has another odd distribution however this one is odd in a different way. We have an extremely high center and frequency at our mean with a fairly even spread from the mean. This distribution it a normal distribution however the extremely high center could be a cause for concern as it may mean that this variable is of little influence as most of its data is at one value. From our SD we can see that we have 0 outliers on our lower threshold below 762.38, and we have 6 outliers on the upper threshold above 1277.988.</w:t>
      </w:r>
    </w:p>
    <w:p>
      <w:pPr>
        <w:pStyle w:val="BodyText"/>
      </w:pPr>
      <w:r>
        <w:t xml:space="preserve">D: Aid_Value seems to have an odd distribution. It has a large positive skew above our threshold shifting the center and mean well to the left side of this distribution making for a very long right tail. The spread is very uneven due to the skew. This is not a normal distribution. This variable also has a significantly high variance meaning we have a large spread for our data. From our SD we can see that we have 0 outliers on our lower threshold below -368.154, and we have 14 outliers on the upper threshold above 13055.759.</w:t>
      </w:r>
    </w:p>
    <w:p>
      <w:pPr>
        <w:pStyle w:val="SourceCode"/>
      </w:pPr>
      <w:r>
        <w:rPr>
          <w:rStyle w:val="NormalTok"/>
        </w:rPr>
        <w:t xml:space="preserve">gradtime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grad_on_time_pct))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"Graduating on Time"</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pell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pell_value))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"Pell Value"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fresh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fresh_retain_value))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0.025</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"Freshman Retainment"</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fullfac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full_time_fac_pct))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"Full Time Faculty"</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(gradtime, pell, fresh, fullfac,</w:t>
      </w:r>
      <w:r>
        <w:br w:type="textWrapping"/>
      </w:r>
      <w:r>
        <w:rPr>
          <w:rStyle w:val="NormalTok"/>
        </w:rPr>
        <w:t xml:space="preserve">                   </w:t>
      </w:r>
      <w:r>
        <w:rPr>
          <w:rStyle w:val="DataTypeTok"/>
        </w:rPr>
        <w:t xml:space="preserve">labels =</w:t>
      </w:r>
      <w:r>
        <w:rPr>
          <w:rStyle w:val="NormalTok"/>
        </w:rPr>
        <w:t xml:space="preserve"> </w:t>
      </w:r>
      <w:r>
        <w:rPr>
          <w:rStyle w:val="StringTok"/>
        </w:rPr>
        <w:t xml:space="preserve">"AUTO"</w:t>
      </w:r>
      <w:r>
        <w:rPr>
          <w:rStyle w:val="NormalTok"/>
        </w:rPr>
        <w:t xml:space="preserve">,</w:t>
      </w:r>
      <w:r>
        <w:br w:type="textWrapping"/>
      </w:r>
      <w:r>
        <w:rPr>
          <w:rStyle w:val="NormalTok"/>
        </w:rPr>
        <w:t xml:space="preserve">                   </w:t>
      </w:r>
      <w:r>
        <w:rPr>
          <w:rStyle w:val="DataTypeTok"/>
        </w:rPr>
        <w:t xml:space="preserve">label_size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Explore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Grad_on_time_pct has a large positive skew above our threshold shifting the center and mean well to the left side of this distribution making for a very long right tail. The spread is very uneven due to the skew. This is not a normal distribution. From our SD we can see that we have 0 outliers on our lower threshold below -.26, and we have 6 outliers on the upper threshold above 0.675.</w:t>
      </w:r>
    </w:p>
    <w:p>
      <w:pPr>
        <w:pStyle w:val="BodyText"/>
      </w:pPr>
      <w:r>
        <w:t xml:space="preserve">B: Pell_Value is a near normal distribution with a decent bell shaped curve with some outliers on the higher end of the range around 0.8-1.0 that causes the range to be increased. There is a slight positive skewness however, it is not above or below our skew threshold of (-1.0, 1.0) therefor we will maintain that it is a near normal distribution with a high center near its mean and fairly even spread from its mean. From our SD we can see that we have 0 outliers on our lower threshold below 0.014, and we have 4 outliers on the upper threshold above 0.794.</w:t>
      </w:r>
    </w:p>
    <w:p>
      <w:pPr>
        <w:pStyle w:val="BodyText"/>
      </w:pPr>
      <w:r>
        <w:t xml:space="preserve">C: Fresh_retain_value has a decent bell shape curve with high center near its mean with a very even spread however, there are some possible outliers on the lower end of the spectrum causing the range of the histogram to be increased. Overall this does not seem to effect the distribution as nearly all of its data falls within the bell shaped area of the distribution. From our SD we can see that we have 1 outlier on our lower threshold below 0.351, and we have 0 outliers on the upper threshold as our threshold is above 100%.</w:t>
      </w:r>
    </w:p>
    <w:p>
      <w:pPr>
        <w:pStyle w:val="BodyText"/>
      </w:pPr>
      <w:r>
        <w:t xml:space="preserve">D: Full_time_fac_pct has a slight left skew showing that a higher portion of the data occurs around the 60%-80% mark right above the mean of 59.9%. The center is shifted slightly to the right with a fairly even spread. This is a near normal distribution. From our SD we can see that we have 1 outlier on our lower threshold below 0.0524, and we have 0 outliers on the upper threshold as our threshold is above 100%.</w:t>
      </w:r>
    </w:p>
    <w:p>
      <w:pPr>
        <w:pStyle w:val="SourceCode"/>
      </w:pPr>
      <w:r>
        <w:rPr>
          <w:rStyle w:val="NormalTok"/>
        </w:rPr>
        <w:t xml:space="preserve">endowspend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EndowXSpend))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1000000000</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pellsat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PellXSat))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retainsat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RetainXSat))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br w:type="textWrapping"/>
      </w:r>
      <w:r>
        <w:rPr>
          <w:rStyle w:val="NormalTok"/>
        </w:rPr>
        <w:t xml:space="preserve">aidsat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AidXSat))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(endowspend, pellsat, retainsat, aidsat,</w:t>
      </w:r>
      <w:r>
        <w:br w:type="textWrapping"/>
      </w:r>
      <w:r>
        <w:rPr>
          <w:rStyle w:val="NormalTok"/>
        </w:rPr>
        <w:t xml:space="preserve">                   </w:t>
      </w:r>
      <w:r>
        <w:rPr>
          <w:rStyle w:val="DataTypeTok"/>
        </w:rPr>
        <w:t xml:space="preserve">labels =</w:t>
      </w:r>
      <w:r>
        <w:rPr>
          <w:rStyle w:val="NormalTok"/>
        </w:rPr>
        <w:t xml:space="preserve"> </w:t>
      </w:r>
      <w:r>
        <w:rPr>
          <w:rStyle w:val="StringTok"/>
        </w:rPr>
        <w:t xml:space="preserve">"AUTO"</w:t>
      </w:r>
      <w:r>
        <w:rPr>
          <w:rStyle w:val="NormalTok"/>
        </w:rPr>
        <w:t xml:space="preserve">,</w:t>
      </w:r>
      <w:r>
        <w:br w:type="textWrapping"/>
      </w:r>
      <w:r>
        <w:rPr>
          <w:rStyle w:val="NormalTok"/>
        </w:rPr>
        <w:t xml:space="preserve">                   </w:t>
      </w:r>
      <w:r>
        <w:rPr>
          <w:rStyle w:val="DataTypeTok"/>
        </w:rPr>
        <w:t xml:space="preserve">label_size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w:t>
      </w:r>
    </w:p>
    <w:p>
      <w:pPr>
        <w:pStyle w:val="SourceCode"/>
      </w:pPr>
      <w:r>
        <w:rPr>
          <w:rStyle w:val="VerbatimChar"/>
        </w:rPr>
        <w:t xml:space="preserve">## Warning: Removed 56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VisExplore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EndowXSpending has a large positive skew above our threshold shifting the center and mean well to the left side of this distribution making for a very long right tail. The spread is very uneven due to the skew. This is not a normal distribution. This variable also has a significantly high variance meaning we have a large spread for our data. From our SD we can see that we have 0 outliers on our lower threshold below -3,850,369,898, and we have 10 outliers on the upper threshold above 4,869,272,108.</w:t>
      </w:r>
    </w:p>
    <w:p>
      <w:pPr>
        <w:pStyle w:val="BodyText"/>
      </w:pPr>
      <w:r>
        <w:t xml:space="preserve">B: PellXSat has a strong bell shape curve with high center near its mean with a very even spread however, there are some possible outliers on the high end of the spectrum causing the range of the histogram to be increased. There is also a slight skew, but not above our threshold. Overall this does not seem to effect the distribution. From our SD we can see that we have 0 outliers on our lower threshold below 61.134, and we have 6 outliers on the upper threshold above 750.67.</w:t>
      </w:r>
    </w:p>
    <w:p>
      <w:pPr>
        <w:pStyle w:val="BodyText"/>
      </w:pPr>
      <w:r>
        <w:t xml:space="preserve">C: RetainXSat has a strong bell shape curve with high center near its mean with a very even spread. This seems to have a normal distribution. This variable has a neutral skewness we will assume normal distribution. From our SD we can see that we have 0 outliers on our lower threshold below 246.45, and we have 2 outliers on the upper threshold above 1285.57.</w:t>
      </w:r>
    </w:p>
    <w:p>
      <w:pPr>
        <w:pStyle w:val="BodyText"/>
      </w:pPr>
      <w:r>
        <w:t xml:space="preserve">D: AidXSat has a large positive skew above our threshold shifting the center and mean well to the left side of this distribution making for a very long right tail. The spread is very uneven due to the skew. This is not a normal distribution. This variable also has a significantly high variance meaning we have a large spread for our data. From our SD we can see that we have 0 outliers on our lower threshold below -1,160,555.356, and we have 11 outliers on the upper threshold above 14,172,749.45.</w:t>
      </w:r>
    </w:p>
    <w:p>
      <w:pPr>
        <w:pStyle w:val="SourceCode"/>
      </w:pPr>
      <w:r>
        <w:rPr>
          <w:rStyle w:val="NormalTok"/>
        </w:rPr>
        <w:t xml:space="preserve">aidendow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w:t>
      </w:r>
      <w:r>
        <w:rPr>
          <w:rStyle w:val="NormalTok"/>
        </w:rPr>
        <w:t xml:space="preserve">AidXEndow))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100000000</w:t>
      </w:r>
      <w:r>
        <w:rPr>
          <w:rStyle w:val="NormalTok"/>
        </w:rPr>
        <w:t xml:space="preserve">)</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rPr>
          <w:rStyle w:val="NormalTok"/>
        </w:rPr>
        <w:t xml:space="preserve">aidendow</w:t>
      </w:r>
    </w:p>
    <w:p>
      <w:pPr>
        <w:pStyle w:val="SourceCode"/>
      </w:pPr>
      <w:r>
        <w:rPr>
          <w:rStyle w:val="VerbatimChar"/>
        </w:rPr>
        <w:t xml:space="preserve">## Warning: Removed 52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VisExplore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AidXEndow has a large positive skew above our threshold shifting the center and mean well to the left side of this distribution making for a very long right tail. The spread is very uneven due to the skew. This is not a normal distribution. This variable also has a significantly high variance meaning we have a large spread for our data. We can see from out SD that we have 0 lower outliers on our lower threshold below -357,016,265.2, we do have 8 outliers at our upper threshold of 460,124,632.4.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09e7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VisualizationExploration</dc:title>
  <dc:creator>Kevin Letourneau</dc:creator>
  <dcterms:created xsi:type="dcterms:W3CDTF">2019-06-01T05:50:02Z</dcterms:created>
  <dcterms:modified xsi:type="dcterms:W3CDTF">2019-06-01T05:50:02Z</dcterms:modified>
</cp:coreProperties>
</file>