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D28" w:rsidRPr="00D10B1D" w:rsidRDefault="00777D81">
      <w:pPr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 xml:space="preserve">二合一修改項目 : </w:t>
      </w:r>
    </w:p>
    <w:p w:rsidR="00777D81" w:rsidRDefault="00777D81" w:rsidP="00777D8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開機畫面JSAIOT Logo改成中科院</w:t>
      </w:r>
    </w:p>
    <w:p w:rsidR="00A0175A" w:rsidRPr="00A0175A" w:rsidRDefault="00A0175A" w:rsidP="00A0175A">
      <w:pPr>
        <w:pStyle w:val="a3"/>
        <w:ind w:leftChars="0" w:left="360"/>
        <w:rPr>
          <w:rFonts w:ascii="標楷體" w:eastAsia="標楷體" w:hAnsi="標楷體" w:hint="eastAsia"/>
          <w:color w:val="0070C0"/>
        </w:rPr>
      </w:pPr>
      <w:r w:rsidRPr="00A0175A">
        <w:rPr>
          <w:rFonts w:ascii="標楷體" w:eastAsia="標楷體" w:hAnsi="標楷體" w:hint="eastAsia"/>
          <w:color w:val="0070C0"/>
        </w:rPr>
        <w:t>放置中科院LOGO</w:t>
      </w:r>
    </w:p>
    <w:p w:rsidR="007B7C8A" w:rsidRPr="00760D08" w:rsidRDefault="00777D81" w:rsidP="00760D0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 xml:space="preserve">畫面修改 : </w:t>
      </w:r>
    </w:p>
    <w:p w:rsidR="00AC0906" w:rsidRPr="00D10B1D" w:rsidRDefault="00A16F84" w:rsidP="00AC0906">
      <w:pPr>
        <w:pStyle w:val="a3"/>
        <w:ind w:leftChars="0" w:left="360"/>
        <w:rPr>
          <w:rFonts w:ascii="標楷體" w:eastAsia="標楷體" w:hAnsi="標楷體"/>
        </w:rPr>
      </w:pPr>
      <w:r w:rsidRPr="00A16F84">
        <w:rPr>
          <w:rFonts w:ascii="標楷體" w:eastAsia="標楷體" w:hAnsi="標楷體"/>
          <w:noProof/>
        </w:rPr>
        <w:drawing>
          <wp:inline distT="0" distB="0" distL="0" distR="0">
            <wp:extent cx="4205700" cy="2520000"/>
            <wp:effectExtent l="0" t="0" r="4445" b="0"/>
            <wp:docPr id="13" name="圖片 13" descr="C:\Users\工程\Desktop\aa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工程\Desktop\aa.em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7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C8A" w:rsidRDefault="007B7C8A" w:rsidP="00AC0906">
      <w:pPr>
        <w:pStyle w:val="a3"/>
        <w:ind w:leftChars="0" w:left="360"/>
        <w:rPr>
          <w:rFonts w:ascii="標楷體" w:eastAsia="標楷體" w:hAnsi="標楷體"/>
        </w:rPr>
      </w:pPr>
    </w:p>
    <w:p w:rsidR="00A16F84" w:rsidRDefault="00A16F84" w:rsidP="00AC0906">
      <w:pPr>
        <w:pStyle w:val="a3"/>
        <w:ind w:leftChars="0" w:left="360"/>
        <w:rPr>
          <w:rFonts w:ascii="標楷體" w:eastAsia="標楷體" w:hAnsi="標楷體"/>
        </w:rPr>
      </w:pPr>
      <w:r w:rsidRPr="00A16F84">
        <w:rPr>
          <w:rFonts w:ascii="標楷體" w:eastAsia="標楷體" w:hAnsi="標楷體"/>
        </w:rPr>
        <w:t>四種狀態更新頻率約10-20秒一次</w:t>
      </w:r>
    </w:p>
    <w:p w:rsidR="0072241C" w:rsidRPr="00A16F84" w:rsidRDefault="00A16F84" w:rsidP="00A16F84">
      <w:pPr>
        <w:widowControl/>
        <w:rPr>
          <w:rFonts w:ascii="標楷體" w:eastAsia="標楷體" w:hAnsi="標楷體"/>
        </w:rPr>
      </w:pPr>
      <w:r w:rsidRPr="00A16F84">
        <w:rPr>
          <w:rFonts w:ascii="標楷體" w:eastAsia="標楷體" w:hAnsi="標楷體"/>
        </w:rPr>
        <w:t xml:space="preserve"> </w:t>
      </w:r>
    </w:p>
    <w:p w:rsidR="0072241C" w:rsidRDefault="0072241C" w:rsidP="0072241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A16F84">
        <w:rPr>
          <w:rFonts w:ascii="標楷體" w:eastAsia="標楷體" w:hAnsi="標楷體" w:hint="eastAsia"/>
        </w:rPr>
        <w:t>右邊4</w:t>
      </w:r>
      <w:r w:rsidR="00A0175A">
        <w:rPr>
          <w:rFonts w:ascii="標楷體" w:eastAsia="標楷體" w:hAnsi="標楷體" w:hint="eastAsia"/>
        </w:rPr>
        <w:t>組快撥鍵修改成為快速</w:t>
      </w:r>
      <w:r w:rsidRPr="00A16F84">
        <w:rPr>
          <w:rFonts w:ascii="標楷體" w:eastAsia="標楷體" w:hAnsi="標楷體" w:hint="eastAsia"/>
        </w:rPr>
        <w:t>選單方式</w:t>
      </w:r>
    </w:p>
    <w:p w:rsidR="00870454" w:rsidRDefault="00A0175A" w:rsidP="00870454">
      <w:pPr>
        <w:pStyle w:val="a3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F</w:t>
      </w:r>
      <w:r w:rsidR="00870454">
        <w:rPr>
          <w:rFonts w:ascii="標楷體" w:eastAsia="標楷體" w:hAnsi="標楷體" w:hint="eastAsia"/>
        </w:rPr>
        <w:t xml:space="preserve">鍵 </w:t>
      </w:r>
      <w:r w:rsidR="00870454" w:rsidRPr="00870454">
        <w:rPr>
          <w:rFonts w:ascii="標楷體" w:eastAsia="標楷體" w:hAnsi="標楷體"/>
        </w:rPr>
        <w:sym w:font="Wingdings" w:char="F0E0"/>
      </w:r>
      <w:r w:rsidR="00870454">
        <w:rPr>
          <w:rFonts w:ascii="標楷體" w:eastAsia="標楷體" w:hAnsi="標楷體" w:hint="eastAsia"/>
        </w:rPr>
        <w:t>熱鍵選單</w:t>
      </w:r>
      <w:r w:rsidR="00870454" w:rsidRPr="00870454">
        <w:rPr>
          <w:rFonts w:ascii="標楷體" w:eastAsia="標楷體" w:hAnsi="標楷體"/>
        </w:rPr>
        <w:sym w:font="Wingdings" w:char="F0E0"/>
      </w:r>
      <w:r w:rsidR="00870454">
        <w:rPr>
          <w:rFonts w:ascii="標楷體" w:eastAsia="標楷體" w:hAnsi="標楷體" w:hint="eastAsia"/>
        </w:rPr>
        <w:t>(</w:t>
      </w:r>
      <w:r w:rsidR="00870454">
        <w:rPr>
          <w:rFonts w:ascii="標楷體" w:eastAsia="標楷體" w:hAnsi="標楷體"/>
        </w:rPr>
        <w:t>OK</w:t>
      </w:r>
      <w:r w:rsidR="00870454">
        <w:rPr>
          <w:rFonts w:ascii="標楷體" w:eastAsia="標楷體" w:hAnsi="標楷體" w:hint="eastAsia"/>
        </w:rPr>
        <w:t>鍵)</w:t>
      </w:r>
      <w:r w:rsidR="00870454" w:rsidRPr="00870454">
        <w:rPr>
          <w:rFonts w:ascii="標楷體" w:eastAsia="標楷體" w:hAnsi="標楷體"/>
        </w:rPr>
        <w:sym w:font="Wingdings" w:char="F0E0"/>
      </w:r>
      <w:r w:rsidR="00870454">
        <w:rPr>
          <w:rFonts w:ascii="標楷體" w:eastAsia="標楷體" w:hAnsi="標楷體" w:hint="eastAsia"/>
        </w:rPr>
        <w:t>熱鍵設定</w:t>
      </w:r>
      <w:r w:rsidR="00870454" w:rsidRPr="00870454">
        <w:rPr>
          <w:rFonts w:ascii="標楷體" w:eastAsia="標楷體" w:hAnsi="標楷體"/>
        </w:rPr>
        <w:sym w:font="Wingdings" w:char="F0E0"/>
      </w:r>
      <w:r w:rsidR="00870454">
        <w:rPr>
          <w:rFonts w:ascii="標楷體" w:eastAsia="標楷體" w:hAnsi="標楷體" w:hint="eastAsia"/>
        </w:rPr>
        <w:t>(數字鍵選擇+</w:t>
      </w:r>
      <w:r w:rsidR="00480828">
        <w:rPr>
          <w:rFonts w:ascii="標楷體" w:eastAsia="標楷體" w:hAnsi="標楷體" w:hint="eastAsia"/>
        </w:rPr>
        <w:t>儲存</w:t>
      </w:r>
      <w:r w:rsidR="00870454">
        <w:rPr>
          <w:rFonts w:ascii="標楷體" w:eastAsia="標楷體" w:hAnsi="標楷體" w:hint="eastAsia"/>
        </w:rPr>
        <w:t>離開)</w:t>
      </w:r>
      <w:r w:rsidR="00870454" w:rsidRPr="00870454">
        <w:rPr>
          <w:rFonts w:ascii="標楷體" w:eastAsia="標楷體" w:hAnsi="標楷體"/>
        </w:rPr>
        <w:sym w:font="Wingdings" w:char="F0E0"/>
      </w:r>
      <w:r w:rsidR="00870454">
        <w:rPr>
          <w:rFonts w:ascii="標楷體" w:eastAsia="標楷體" w:hAnsi="標楷體" w:hint="eastAsia"/>
        </w:rPr>
        <w:t>下一鍵</w:t>
      </w:r>
    </w:p>
    <w:p w:rsidR="00870454" w:rsidRDefault="00870454" w:rsidP="00870454">
      <w:pPr>
        <w:pStyle w:val="a3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   </w:t>
      </w:r>
      <w:r>
        <w:rPr>
          <w:rFonts w:ascii="標楷體" w:eastAsia="標楷體" w:hAnsi="標楷體"/>
        </w:rPr>
        <w:t xml:space="preserve">   |              |             |</w:t>
      </w:r>
    </w:p>
    <w:p w:rsidR="00870454" w:rsidRPr="00A16F84" w:rsidRDefault="00870454" w:rsidP="00870454">
      <w:pPr>
        <w:pStyle w:val="a3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      ---------------------------------ESC鍵</w:t>
      </w:r>
      <w:r w:rsidR="00480828">
        <w:rPr>
          <w:rFonts w:ascii="標楷體" w:eastAsia="標楷體" w:hAnsi="標楷體" w:hint="eastAsia"/>
        </w:rPr>
        <w:t xml:space="preserve"> 不儲存</w:t>
      </w:r>
      <w:r>
        <w:rPr>
          <w:rFonts w:ascii="標楷體" w:eastAsia="標楷體" w:hAnsi="標楷體" w:hint="eastAsia"/>
        </w:rPr>
        <w:t>離開</w:t>
      </w:r>
    </w:p>
    <w:p w:rsidR="00A16F84" w:rsidRPr="00A16F84" w:rsidRDefault="00A0175A" w:rsidP="0072241C">
      <w:pPr>
        <w:rPr>
          <w:rFonts w:ascii="標楷體" w:eastAsia="標楷體" w:hAnsi="標楷體"/>
        </w:rPr>
      </w:pPr>
      <w:r w:rsidRPr="00A0175A">
        <w:rPr>
          <w:rFonts w:ascii="標楷體" w:eastAsia="標楷體" w:hAnsi="標楷體"/>
          <w:noProof/>
        </w:rPr>
        <w:drawing>
          <wp:inline distT="0" distB="0" distL="0" distR="0">
            <wp:extent cx="4219483" cy="2520000"/>
            <wp:effectExtent l="0" t="0" r="0" b="0"/>
            <wp:docPr id="4" name="圖片 4" descr="C:\Users\工程\Desktop\AA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工程\Desktop\AA.em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8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C" w:rsidRDefault="00870454" w:rsidP="0072241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內容由WEB 設定</w:t>
      </w:r>
    </w:p>
    <w:p w:rsidR="00870454" w:rsidRPr="00D10B1D" w:rsidRDefault="00870454" w:rsidP="0072241C">
      <w:pPr>
        <w:rPr>
          <w:rFonts w:ascii="標楷體" w:eastAsia="標楷體" w:hAnsi="標楷體"/>
        </w:rPr>
      </w:pPr>
    </w:p>
    <w:p w:rsidR="0072241C" w:rsidRDefault="0072241C" w:rsidP="0072241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快速系統重新開機</w:t>
      </w:r>
    </w:p>
    <w:p w:rsidR="00870454" w:rsidRDefault="00870454" w:rsidP="00870454">
      <w:pPr>
        <w:pStyle w:val="a3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M鍵 </w:t>
      </w:r>
      <w:r w:rsidRPr="00870454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重新開機</w:t>
      </w:r>
      <w:r>
        <w:rPr>
          <w:rFonts w:ascii="標楷體" w:eastAsia="標楷體" w:hAnsi="標楷體"/>
        </w:rPr>
        <w:t xml:space="preserve"> </w:t>
      </w:r>
      <w:r w:rsidR="003F389F" w:rsidRPr="003F389F">
        <w:rPr>
          <w:rFonts w:ascii="標楷體" w:eastAsia="標楷體" w:hAnsi="標楷體"/>
        </w:rPr>
        <w:sym w:font="Wingdings" w:char="F0E0"/>
      </w:r>
      <w:r w:rsidR="003F389F">
        <w:rPr>
          <w:rFonts w:ascii="標楷體" w:eastAsia="標楷體" w:hAnsi="標楷體"/>
        </w:rPr>
        <w:t>OK</w:t>
      </w:r>
    </w:p>
    <w:p w:rsidR="00870454" w:rsidRPr="00D10B1D" w:rsidRDefault="00870454" w:rsidP="00870454">
      <w:pPr>
        <w:pStyle w:val="a3"/>
        <w:ind w:leftChars="0" w:left="360"/>
        <w:rPr>
          <w:rFonts w:ascii="標楷體" w:eastAsia="標楷體" w:hAnsi="標楷體"/>
        </w:rPr>
      </w:pPr>
    </w:p>
    <w:p w:rsidR="00870454" w:rsidRDefault="0072241C" w:rsidP="0087045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不透過WEB設定，所有的IP、分機號碼直接用二合一面板操作設定</w:t>
      </w:r>
    </w:p>
    <w:p w:rsidR="00005B12" w:rsidRPr="00870454" w:rsidRDefault="00005B12" w:rsidP="00005B12">
      <w:pPr>
        <w:pStyle w:val="a3"/>
        <w:ind w:leftChars="0" w:left="360"/>
        <w:rPr>
          <w:rFonts w:ascii="標楷體" w:eastAsia="標楷體" w:hAnsi="標楷體"/>
        </w:rPr>
      </w:pPr>
    </w:p>
    <w:p w:rsidR="00BF12F7" w:rsidRDefault="00BF12F7" w:rsidP="0072241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可預先在WEB頁面中設定好組態，且不透過WEB設定方式，在UI介面中可進行組態的</w:t>
      </w:r>
      <w:r w:rsidR="00C83F55">
        <w:rPr>
          <w:rFonts w:ascii="標楷體" w:eastAsia="標楷體" w:hAnsi="標楷體" w:hint="eastAsia"/>
        </w:rPr>
        <w:t>選擇</w:t>
      </w:r>
      <w:r>
        <w:rPr>
          <w:rFonts w:ascii="標楷體" w:eastAsia="標楷體" w:hAnsi="標楷體" w:hint="eastAsia"/>
        </w:rPr>
        <w:t>設定</w:t>
      </w:r>
    </w:p>
    <w:p w:rsidR="00C83F55" w:rsidRDefault="00BF12F7" w:rsidP="00BF12F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(比如發射架1、中繼車等)</w:t>
      </w:r>
    </w:p>
    <w:p w:rsidR="00005B12" w:rsidRDefault="00A0175A" w:rsidP="00BF12F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F</w:t>
      </w:r>
      <w:r w:rsidR="00480828">
        <w:rPr>
          <w:rFonts w:ascii="標楷體" w:eastAsia="標楷體" w:hAnsi="標楷體" w:hint="eastAsia"/>
        </w:rPr>
        <w:t>鍵</w:t>
      </w:r>
      <w:r w:rsidR="00F420B9" w:rsidRPr="00F420B9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密碼</w:t>
      </w:r>
      <w:r w:rsidRPr="00A0175A">
        <w:rPr>
          <w:rFonts w:ascii="標楷體" w:eastAsia="標楷體" w:hAnsi="標楷體"/>
        </w:rPr>
        <w:sym w:font="Wingdings" w:char="F0E0"/>
      </w:r>
      <w:r w:rsidR="00F420B9">
        <w:rPr>
          <w:rFonts w:ascii="標楷體" w:eastAsia="標楷體" w:hAnsi="標楷體" w:hint="eastAsia"/>
        </w:rPr>
        <w:t>快速設定</w:t>
      </w:r>
      <w:r w:rsidR="00480828" w:rsidRPr="00480828">
        <w:rPr>
          <w:rFonts w:ascii="標楷體" w:eastAsia="標楷體" w:hAnsi="標楷體"/>
        </w:rPr>
        <w:sym w:font="Wingdings" w:char="F0E0"/>
      </w:r>
      <w:r w:rsidR="00480828">
        <w:rPr>
          <w:rFonts w:ascii="標楷體" w:eastAsia="標楷體" w:hAnsi="標楷體" w:hint="eastAsia"/>
        </w:rPr>
        <w:t>選單設定</w:t>
      </w:r>
      <w:r w:rsidR="00480828" w:rsidRPr="00480828">
        <w:rPr>
          <w:rFonts w:ascii="標楷體" w:eastAsia="標楷體" w:hAnsi="標楷體"/>
        </w:rPr>
        <w:sym w:font="Wingdings" w:char="F0E0"/>
      </w:r>
      <w:r w:rsidR="00480828">
        <w:rPr>
          <w:rFonts w:ascii="標楷體" w:eastAsia="標楷體" w:hAnsi="標楷體"/>
        </w:rPr>
        <w:t xml:space="preserve">OK </w:t>
      </w:r>
      <w:r w:rsidR="00480828">
        <w:rPr>
          <w:rFonts w:ascii="標楷體" w:eastAsia="標楷體" w:hAnsi="標楷體" w:hint="eastAsia"/>
        </w:rPr>
        <w:t>儲存離開</w:t>
      </w:r>
    </w:p>
    <w:p w:rsidR="00005B12" w:rsidRPr="00480828" w:rsidRDefault="00480828" w:rsidP="00BF12F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--------------------</w:t>
      </w:r>
      <w:r w:rsidRPr="00480828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ESC 不儲存離開</w:t>
      </w:r>
    </w:p>
    <w:p w:rsidR="00A0175A" w:rsidRPr="00FB026B" w:rsidRDefault="00480828" w:rsidP="00BF12F7">
      <w:pPr>
        <w:rPr>
          <w:rFonts w:ascii="標楷體" w:eastAsia="標楷體" w:hAnsi="標楷體" w:hint="eastAsia"/>
        </w:rPr>
      </w:pPr>
      <w:r w:rsidRPr="00480828">
        <w:rPr>
          <w:rFonts w:ascii="標楷體" w:eastAsia="標楷體" w:hAnsi="標楷體"/>
          <w:noProof/>
        </w:rPr>
        <w:drawing>
          <wp:inline distT="0" distB="0" distL="0" distR="0">
            <wp:extent cx="4216624" cy="2520000"/>
            <wp:effectExtent l="0" t="0" r="0" b="0"/>
            <wp:docPr id="1" name="圖片 1" descr="C:\Users\工程\Desktop\aa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工程\Desktop\aa.em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62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B12" w:rsidRPr="00FB026B" w:rsidRDefault="002C229E" w:rsidP="00BF12F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詳細內容由WEB 設定，可以利用分頁的方式</w:t>
      </w:r>
      <w:r w:rsidR="00A0175A">
        <w:rPr>
          <w:rFonts w:ascii="標楷體" w:eastAsia="標楷體" w:hAnsi="標楷體" w:hint="eastAsia"/>
        </w:rPr>
        <w:t>，四個選單。</w:t>
      </w:r>
    </w:p>
    <w:p w:rsidR="00005B12" w:rsidRPr="00FB026B" w:rsidRDefault="00005B12" w:rsidP="00BF12F7">
      <w:pPr>
        <w:rPr>
          <w:rFonts w:ascii="標楷體" w:eastAsia="標楷體" w:hAnsi="標楷體"/>
        </w:rPr>
      </w:pPr>
    </w:p>
    <w:p w:rsidR="00BF12F7" w:rsidRDefault="00034AF0" w:rsidP="00BF12F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使用者權限模式，最高使用者可以做所有設定，一般使用者只能用一些功能設定</w:t>
      </w:r>
    </w:p>
    <w:p w:rsidR="00A0175A" w:rsidRPr="00A0175A" w:rsidRDefault="00A0175A" w:rsidP="00A0175A">
      <w:pPr>
        <w:pStyle w:val="a3"/>
        <w:ind w:leftChars="0" w:left="360"/>
        <w:rPr>
          <w:rFonts w:ascii="標楷體" w:eastAsia="標楷體" w:hAnsi="標楷體" w:hint="eastAsia"/>
          <w:color w:val="0070C0"/>
        </w:rPr>
      </w:pPr>
      <w:r w:rsidRPr="00A0175A">
        <w:rPr>
          <w:rFonts w:ascii="標楷體" w:eastAsia="標楷體" w:hAnsi="標楷體" w:hint="eastAsia"/>
          <w:color w:val="0070C0"/>
        </w:rPr>
        <w:t>不另外修改</w:t>
      </w:r>
    </w:p>
    <w:p w:rsidR="00A0175A" w:rsidRDefault="004C4ECE" w:rsidP="00A0175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廣播聲音太小聲</w:t>
      </w:r>
    </w:p>
    <w:p w:rsidR="00A0175A" w:rsidRPr="00AD5376" w:rsidRDefault="00A0175A" w:rsidP="00A0175A">
      <w:pPr>
        <w:pStyle w:val="a3"/>
        <w:ind w:leftChars="0" w:left="360"/>
        <w:rPr>
          <w:rFonts w:ascii="標楷體" w:eastAsia="標楷體" w:hAnsi="標楷體" w:hint="eastAsia"/>
          <w:color w:val="0070C0"/>
        </w:rPr>
      </w:pPr>
      <w:r w:rsidRPr="00AD5376">
        <w:rPr>
          <w:rFonts w:ascii="標楷體" w:eastAsia="標楷體" w:hAnsi="標楷體" w:hint="eastAsia"/>
          <w:color w:val="0070C0"/>
        </w:rPr>
        <w:t>再測試</w:t>
      </w:r>
    </w:p>
    <w:p w:rsidR="004C4ECE" w:rsidRDefault="004C4ECE" w:rsidP="00034AF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10B1D">
        <w:rPr>
          <w:rFonts w:ascii="標楷體" w:eastAsia="標楷體" w:hAnsi="標楷體" w:hint="eastAsia"/>
        </w:rPr>
        <w:t>回音太大</w:t>
      </w:r>
    </w:p>
    <w:p w:rsidR="00AD5376" w:rsidRPr="00AD5376" w:rsidRDefault="00AD5376" w:rsidP="00AD5376">
      <w:pPr>
        <w:pStyle w:val="a3"/>
        <w:ind w:leftChars="0" w:left="360"/>
        <w:rPr>
          <w:rFonts w:ascii="標楷體" w:eastAsia="標楷體" w:hAnsi="標楷體" w:hint="eastAsia"/>
          <w:color w:val="0070C0"/>
        </w:rPr>
      </w:pPr>
      <w:r w:rsidRPr="00AD5376">
        <w:rPr>
          <w:rFonts w:ascii="標楷體" w:eastAsia="標楷體" w:hAnsi="標楷體" w:hint="eastAsia"/>
          <w:color w:val="0070C0"/>
        </w:rPr>
        <w:t>需要修改硬體，增加回音消除機制</w:t>
      </w:r>
    </w:p>
    <w:p w:rsidR="00ED7E82" w:rsidRDefault="00ED7E82" w:rsidP="00034AF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電話中斷</w:t>
      </w:r>
      <w:r w:rsidR="00006F86">
        <w:rPr>
          <w:rFonts w:ascii="標楷體" w:eastAsia="標楷體" w:hAnsi="標楷體" w:hint="eastAsia"/>
        </w:rPr>
        <w:t>、中斷</w:t>
      </w:r>
      <w:r>
        <w:rPr>
          <w:rFonts w:ascii="標楷體" w:eastAsia="標楷體" w:hAnsi="標楷體" w:hint="eastAsia"/>
        </w:rPr>
        <w:t>後，畫面中的來電顯示號碼需要清除，回歸正常的狀態</w:t>
      </w:r>
    </w:p>
    <w:p w:rsidR="00AD5376" w:rsidRPr="00AD5376" w:rsidRDefault="00AD5376" w:rsidP="00AD5376">
      <w:pPr>
        <w:pStyle w:val="a3"/>
        <w:ind w:leftChars="0" w:left="360"/>
        <w:rPr>
          <w:rFonts w:ascii="標楷體" w:eastAsia="標楷體" w:hAnsi="標楷體" w:hint="eastAsia"/>
          <w:color w:val="0070C0"/>
        </w:rPr>
      </w:pPr>
      <w:r w:rsidRPr="00AD5376">
        <w:rPr>
          <w:rFonts w:ascii="標楷體" w:eastAsia="標楷體" w:hAnsi="標楷體" w:hint="eastAsia"/>
          <w:color w:val="0070C0"/>
        </w:rPr>
        <w:t>已取消這一部分的顯示，所以問題消除</w:t>
      </w:r>
    </w:p>
    <w:p w:rsidR="00ED7E82" w:rsidRDefault="00ED7E82" w:rsidP="00034AF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電話撥通後，顯示目前撥話號碼、通話時間</w:t>
      </w:r>
    </w:p>
    <w:p w:rsidR="00760D08" w:rsidRDefault="00760D08" w:rsidP="00760D08">
      <w:pPr>
        <w:pStyle w:val="a3"/>
        <w:ind w:leftChars="0" w:left="360"/>
        <w:rPr>
          <w:rFonts w:ascii="標楷體" w:eastAsia="標楷體" w:hAnsi="標楷體"/>
        </w:rPr>
      </w:pPr>
      <w:r w:rsidRPr="00760D08">
        <w:rPr>
          <w:rFonts w:ascii="標楷體" w:eastAsia="標楷體" w:hAnsi="標楷體"/>
          <w:noProof/>
        </w:rPr>
        <w:drawing>
          <wp:inline distT="0" distB="0" distL="0" distR="0">
            <wp:extent cx="4208549" cy="2520000"/>
            <wp:effectExtent l="0" t="0" r="1905" b="0"/>
            <wp:docPr id="3" name="圖片 3" descr="C:\Users\工程\Desktop\aa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工程\Desktop\aa.em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549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E95" w:rsidRDefault="00424E95" w:rsidP="00424E9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電話撥通後，在對方還未接通的狀態下，進行手持、免持的切換，電話會</w:t>
      </w:r>
      <w:r w:rsidR="00CF7A3E">
        <w:rPr>
          <w:rFonts w:ascii="標楷體" w:eastAsia="標楷體" w:hAnsi="標楷體" w:hint="eastAsia"/>
        </w:rPr>
        <w:t>中</w:t>
      </w:r>
      <w:r>
        <w:rPr>
          <w:rFonts w:ascii="標楷體" w:eastAsia="標楷體" w:hAnsi="標楷體" w:hint="eastAsia"/>
        </w:rPr>
        <w:t>斷</w:t>
      </w:r>
    </w:p>
    <w:p w:rsidR="00760D08" w:rsidRPr="0075147F" w:rsidRDefault="00760D08" w:rsidP="00760D08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需修改</w:t>
      </w:r>
    </w:p>
    <w:p w:rsidR="00AD5376" w:rsidRDefault="00AD5376" w:rsidP="00AD5376">
      <w:pPr>
        <w:pStyle w:val="a3"/>
        <w:ind w:leftChars="0" w:left="360"/>
        <w:rPr>
          <w:rFonts w:ascii="標楷體" w:eastAsia="標楷體" w:hAnsi="標楷體" w:hint="eastAsia"/>
        </w:rPr>
      </w:pPr>
    </w:p>
    <w:p w:rsidR="00424E95" w:rsidRDefault="00424E95" w:rsidP="00424E9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在UI介面中</w:t>
      </w:r>
      <w:r w:rsidR="007570C6">
        <w:rPr>
          <w:rFonts w:ascii="標楷體" w:eastAsia="標楷體" w:hAnsi="標楷體" w:hint="eastAsia"/>
        </w:rPr>
        <w:t>下達</w:t>
      </w:r>
      <w:r>
        <w:rPr>
          <w:rFonts w:ascii="標楷體" w:eastAsia="標楷體" w:hAnsi="標楷體" w:hint="eastAsia"/>
        </w:rPr>
        <w:t>系統重啟動作，有時開機完成後Switch顯示燈號會異常，但SWITCH是正常的</w:t>
      </w:r>
    </w:p>
    <w:p w:rsidR="0075147F" w:rsidRDefault="00760D08" w:rsidP="00AD5376">
      <w:pPr>
        <w:ind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已修改</w:t>
      </w:r>
    </w:p>
    <w:p w:rsidR="00AD5376" w:rsidRPr="00AD5376" w:rsidRDefault="00AD5376" w:rsidP="00AD5376">
      <w:pPr>
        <w:ind w:left="360"/>
        <w:rPr>
          <w:rFonts w:ascii="標楷體" w:eastAsia="標楷體" w:hAnsi="標楷體" w:hint="eastAsia"/>
          <w:color w:val="0070C0"/>
        </w:rPr>
      </w:pPr>
    </w:p>
    <w:p w:rsidR="00BC66B0" w:rsidRDefault="00BC66B0" w:rsidP="006A67D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硬體電路修改部分：</w:t>
      </w:r>
    </w:p>
    <w:p w:rsidR="00BC66B0" w:rsidRPr="0075147F" w:rsidRDefault="00BC66B0" w:rsidP="00BC66B0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BC66B0">
        <w:rPr>
          <w:rFonts w:ascii="標楷體" w:eastAsia="標楷體" w:hAnsi="標楷體" w:hint="eastAsia"/>
        </w:rPr>
        <w:t>電感靠近電源時，容易產生噪音、雜音</w:t>
      </w:r>
      <w:r w:rsidR="003357DD">
        <w:rPr>
          <w:rFonts w:ascii="標楷體" w:eastAsia="標楷體" w:hAnsi="標楷體" w:hint="eastAsia"/>
        </w:rPr>
        <w:t>。</w:t>
      </w:r>
      <w:r w:rsidR="003357DD">
        <w:rPr>
          <w:rFonts w:ascii="標楷體" w:eastAsia="標楷體" w:hAnsi="標楷體" w:hint="eastAsia"/>
        </w:rPr>
        <w:tab/>
      </w:r>
      <w:r w:rsidR="003357DD">
        <w:rPr>
          <w:rFonts w:ascii="標楷體" w:eastAsia="標楷體" w:hAnsi="標楷體" w:hint="eastAsia"/>
        </w:rPr>
        <w:tab/>
      </w:r>
      <w:r w:rsidR="003357DD" w:rsidRPr="000F163D">
        <w:rPr>
          <w:rFonts w:ascii="標楷體" w:eastAsia="標楷體" w:hAnsi="標楷體" w:hint="eastAsia"/>
          <w:color w:val="FF0000"/>
        </w:rPr>
        <w:t>電路板需要再進版</w:t>
      </w:r>
    </w:p>
    <w:p w:rsidR="0075147F" w:rsidRPr="0075147F" w:rsidRDefault="0075147F" w:rsidP="0075147F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需要修改電路</w:t>
      </w:r>
      <w:r>
        <w:rPr>
          <w:rFonts w:ascii="標楷體" w:eastAsia="標楷體" w:hAnsi="標楷體" w:hint="eastAsia"/>
          <w:color w:val="0070C0"/>
        </w:rPr>
        <w:t>，</w:t>
      </w:r>
      <w:r w:rsidRPr="0075147F">
        <w:rPr>
          <w:rFonts w:ascii="標楷體" w:eastAsia="標楷體" w:hAnsi="標楷體" w:hint="eastAsia"/>
          <w:color w:val="0070C0"/>
        </w:rPr>
        <w:t>調整變壓器位置</w:t>
      </w:r>
    </w:p>
    <w:p w:rsidR="00BC66B0" w:rsidRPr="0075147F" w:rsidRDefault="003357DD" w:rsidP="00BC66B0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手持時，免持的麥克風需要切斷</w:t>
      </w:r>
      <w:r w:rsidR="00BC66B0" w:rsidRPr="00BC66B0">
        <w:rPr>
          <w:rFonts w:ascii="標楷體" w:eastAsia="標楷體" w:hAnsi="標楷體" w:hint="eastAsia"/>
        </w:rPr>
        <w:t>不能夠收音</w:t>
      </w:r>
      <w:r>
        <w:rPr>
          <w:rFonts w:ascii="標楷體" w:eastAsia="標楷體" w:hAnsi="標楷體" w:hint="eastAsia"/>
        </w:rPr>
        <w:t>。</w:t>
      </w:r>
      <w:r>
        <w:rPr>
          <w:rFonts w:ascii="標楷體" w:eastAsia="標楷體" w:hAnsi="標楷體" w:hint="eastAsia"/>
        </w:rPr>
        <w:tab/>
      </w:r>
      <w:r w:rsidRPr="000F163D">
        <w:rPr>
          <w:rFonts w:ascii="標楷體" w:eastAsia="標楷體" w:hAnsi="標楷體" w:hint="eastAsia"/>
          <w:color w:val="FF0000"/>
        </w:rPr>
        <w:t>電路或軟體處理</w:t>
      </w:r>
    </w:p>
    <w:p w:rsidR="0075147F" w:rsidRPr="0075147F" w:rsidRDefault="0075147F" w:rsidP="0075147F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需要修改電路</w:t>
      </w:r>
      <w:r>
        <w:rPr>
          <w:rFonts w:ascii="標楷體" w:eastAsia="標楷體" w:hAnsi="標楷體" w:hint="eastAsia"/>
          <w:color w:val="0070C0"/>
        </w:rPr>
        <w:t>，增加開關。</w:t>
      </w:r>
    </w:p>
    <w:p w:rsidR="00BC66B0" w:rsidRDefault="00BC66B0" w:rsidP="006A67D5">
      <w:pPr>
        <w:rPr>
          <w:rFonts w:ascii="標楷體" w:eastAsia="標楷體" w:hAnsi="標楷體"/>
        </w:rPr>
      </w:pPr>
    </w:p>
    <w:p w:rsidR="006A67D5" w:rsidRDefault="006A67D5" w:rsidP="006A67D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客戶109.12.10提出問題</w:t>
      </w:r>
    </w:p>
    <w:p w:rsidR="006A67D5" w:rsidRDefault="00E34FD2" w:rsidP="006A67D5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34FD2">
        <w:rPr>
          <w:rFonts w:ascii="標楷體" w:eastAsia="標楷體" w:hAnsi="標楷體" w:hint="eastAsia"/>
        </w:rPr>
        <w:t>來電號碼掛斷後不會消失</w:t>
      </w:r>
      <w:r w:rsidRPr="00AC1E06">
        <w:rPr>
          <w:rFonts w:ascii="標楷體" w:eastAsia="標楷體" w:hAnsi="標楷體" w:hint="eastAsia"/>
          <w:color w:val="FF0000"/>
        </w:rPr>
        <w:t>(第10點)</w:t>
      </w:r>
    </w:p>
    <w:p w:rsidR="00E34FD2" w:rsidRPr="0075147F" w:rsidRDefault="00E34FD2" w:rsidP="006A67D5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34FD2">
        <w:rPr>
          <w:rFonts w:ascii="標楷體" w:eastAsia="標楷體" w:hAnsi="標楷體" w:hint="eastAsia"/>
        </w:rPr>
        <w:t>無法進行忙線跳號</w:t>
      </w:r>
      <w:r>
        <w:rPr>
          <w:rFonts w:ascii="標楷體" w:eastAsia="標楷體" w:hAnsi="標楷體" w:hint="eastAsia"/>
        </w:rPr>
        <w:t>(</w:t>
      </w:r>
      <w:r w:rsidR="0030584E">
        <w:rPr>
          <w:rFonts w:ascii="標楷體" w:eastAsia="標楷體" w:hAnsi="標楷體" w:hint="eastAsia"/>
        </w:rPr>
        <w:t>在</w:t>
      </w:r>
      <w:r>
        <w:rPr>
          <w:rFonts w:ascii="標楷體" w:eastAsia="標楷體" w:hAnsi="標楷體" w:hint="eastAsia"/>
        </w:rPr>
        <w:t>ICS</w:t>
      </w:r>
      <w:r w:rsidR="0030584E">
        <w:rPr>
          <w:rFonts w:ascii="標楷體" w:eastAsia="標楷體" w:hAnsi="標楷體" w:hint="eastAsia"/>
        </w:rPr>
        <w:t>上有此功能</w:t>
      </w:r>
      <w:r>
        <w:rPr>
          <w:rFonts w:ascii="標楷體" w:eastAsia="標楷體" w:hAnsi="標楷體" w:hint="eastAsia"/>
        </w:rPr>
        <w:t>，</w:t>
      </w:r>
      <w:r w:rsidR="0030584E">
        <w:rPr>
          <w:rFonts w:ascii="標楷體" w:eastAsia="標楷體" w:hAnsi="標楷體" w:hint="eastAsia"/>
        </w:rPr>
        <w:t>需要再內部設定好才有辦法</w:t>
      </w:r>
      <w:r>
        <w:rPr>
          <w:rFonts w:ascii="標楷體" w:eastAsia="標楷體" w:hAnsi="標楷體" w:hint="eastAsia"/>
        </w:rPr>
        <w:t>)</w:t>
      </w:r>
      <w:r w:rsidR="0030584E" w:rsidRPr="0030584E">
        <w:rPr>
          <w:rFonts w:ascii="標楷體" w:eastAsia="標楷體" w:hAnsi="標楷體" w:hint="eastAsia"/>
        </w:rPr>
        <w:t xml:space="preserve"> </w:t>
      </w:r>
      <w:r w:rsidR="0030584E" w:rsidRPr="0030584E">
        <w:rPr>
          <w:rFonts w:ascii="標楷體" w:eastAsia="標楷體" w:hAnsi="標楷體" w:hint="eastAsia"/>
          <w:color w:val="FF0000"/>
        </w:rPr>
        <w:t>昱汎</w:t>
      </w:r>
    </w:p>
    <w:p w:rsidR="0075147F" w:rsidRPr="0075147F" w:rsidRDefault="0075147F" w:rsidP="0075147F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已說明</w:t>
      </w:r>
      <w:r>
        <w:rPr>
          <w:rFonts w:ascii="標楷體" w:eastAsia="標楷體" w:hAnsi="標楷體" w:hint="eastAsia"/>
          <w:color w:val="0070C0"/>
        </w:rPr>
        <w:t>，不修改</w:t>
      </w:r>
      <w:bookmarkStart w:id="0" w:name="_GoBack"/>
      <w:bookmarkEnd w:id="0"/>
    </w:p>
    <w:p w:rsidR="00D218D1" w:rsidRPr="0075147F" w:rsidRDefault="00D218D1" w:rsidP="006A67D5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D218D1">
        <w:rPr>
          <w:rFonts w:ascii="標楷體" w:eastAsia="標楷體" w:hAnsi="標楷體" w:hint="eastAsia"/>
        </w:rPr>
        <w:t>可否顯示會議廣播群組內成員名單</w:t>
      </w:r>
      <w:r>
        <w:rPr>
          <w:rFonts w:ascii="標楷體" w:eastAsia="標楷體" w:hAnsi="標楷體" w:hint="eastAsia"/>
        </w:rPr>
        <w:t>(ICS的</w:t>
      </w:r>
      <w:r w:rsidR="0030584E">
        <w:rPr>
          <w:rFonts w:ascii="標楷體" w:eastAsia="標楷體" w:hAnsi="標楷體" w:hint="eastAsia"/>
        </w:rPr>
        <w:t>list</w:t>
      </w:r>
      <w:r>
        <w:rPr>
          <w:rFonts w:ascii="標楷體" w:eastAsia="標楷體" w:hAnsi="標楷體" w:hint="eastAsia"/>
        </w:rPr>
        <w:t>清單?</w:t>
      </w:r>
      <w:r w:rsidR="0030584E">
        <w:rPr>
          <w:rFonts w:ascii="標楷體" w:eastAsia="標楷體" w:hAnsi="標楷體" w:hint="eastAsia"/>
        </w:rPr>
        <w:t xml:space="preserve"> 但目前看的到正在通話清單，須等IP卡回來才能進行下一步測試</w:t>
      </w:r>
      <w:r>
        <w:rPr>
          <w:rFonts w:ascii="標楷體" w:eastAsia="標楷體" w:hAnsi="標楷體" w:hint="eastAsia"/>
        </w:rPr>
        <w:t>)</w:t>
      </w:r>
      <w:r w:rsidR="0030584E">
        <w:rPr>
          <w:rFonts w:ascii="標楷體" w:eastAsia="標楷體" w:hAnsi="標楷體" w:hint="eastAsia"/>
        </w:rPr>
        <w:t xml:space="preserve"> </w:t>
      </w:r>
      <w:r w:rsidR="0030584E" w:rsidRPr="0030584E">
        <w:rPr>
          <w:rFonts w:ascii="標楷體" w:eastAsia="標楷體" w:hAnsi="標楷體" w:hint="eastAsia"/>
          <w:color w:val="FF0000"/>
        </w:rPr>
        <w:t>昱汎</w:t>
      </w:r>
    </w:p>
    <w:p w:rsidR="0075147F" w:rsidRPr="0075147F" w:rsidRDefault="0075147F" w:rsidP="0075147F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再確認</w:t>
      </w:r>
    </w:p>
    <w:p w:rsidR="00D218D1" w:rsidRDefault="00D218D1" w:rsidP="006A67D5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</w:rPr>
        <w:t>H250無法使用(</w:t>
      </w:r>
      <w:r w:rsidR="0030584E">
        <w:rPr>
          <w:rFonts w:ascii="標楷體" w:eastAsia="標楷體" w:hAnsi="標楷體"/>
        </w:rPr>
        <w:t>教育訓練</w:t>
      </w:r>
      <w:r>
        <w:rPr>
          <w:rFonts w:ascii="標楷體" w:eastAsia="標楷體" w:hAnsi="標楷體"/>
        </w:rPr>
        <w:t>時他們有H250是故障的</w:t>
      </w:r>
      <w:r w:rsidR="00887D5C">
        <w:rPr>
          <w:rFonts w:ascii="標楷體" w:eastAsia="標楷體" w:hAnsi="標楷體"/>
        </w:rPr>
        <w:t>，並不是拿此次交貨之新品</w:t>
      </w:r>
      <w:r>
        <w:rPr>
          <w:rFonts w:ascii="標楷體" w:eastAsia="標楷體" w:hAnsi="標楷體"/>
        </w:rPr>
        <w:t>)</w:t>
      </w:r>
      <w:r w:rsidR="0030584E">
        <w:rPr>
          <w:rFonts w:ascii="標楷體" w:eastAsia="標楷體" w:hAnsi="標楷體"/>
        </w:rPr>
        <w:t>.</w:t>
      </w:r>
      <w:r w:rsidR="0030584E" w:rsidRPr="0030584E">
        <w:rPr>
          <w:rFonts w:ascii="標楷體" w:eastAsia="標楷體" w:hAnsi="標楷體"/>
          <w:color w:val="FF0000"/>
        </w:rPr>
        <w:t>昱汎、德哥當天確認</w:t>
      </w:r>
    </w:p>
    <w:p w:rsidR="0075147F" w:rsidRPr="0075147F" w:rsidRDefault="0075147F" w:rsidP="0075147F">
      <w:pPr>
        <w:pStyle w:val="a3"/>
        <w:ind w:leftChars="0" w:left="360"/>
        <w:rPr>
          <w:rFonts w:ascii="標楷體" w:eastAsia="標楷體" w:hAnsi="標楷體"/>
          <w:color w:val="0070C0"/>
        </w:rPr>
      </w:pPr>
      <w:r w:rsidRPr="0075147F">
        <w:rPr>
          <w:rFonts w:ascii="標楷體" w:eastAsia="標楷體" w:hAnsi="標楷體" w:hint="eastAsia"/>
          <w:color w:val="0070C0"/>
        </w:rPr>
        <w:t>已修正</w:t>
      </w:r>
    </w:p>
    <w:p w:rsidR="00D218D1" w:rsidRDefault="000B7678" w:rsidP="006A67D5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0B7678">
        <w:rPr>
          <w:rFonts w:ascii="標楷體" w:eastAsia="標楷體" w:hAnsi="標楷體" w:hint="eastAsia"/>
        </w:rPr>
        <w:t>二合一撥號時，喇叭與擴音無法互相切換，一切換就斷線了。</w:t>
      </w:r>
      <w:r w:rsidRPr="00053FEC">
        <w:rPr>
          <w:rFonts w:ascii="標楷體" w:eastAsia="標楷體" w:hAnsi="標楷體" w:hint="eastAsia"/>
          <w:color w:val="FF0000"/>
        </w:rPr>
        <w:t>(第12點)</w:t>
      </w:r>
    </w:p>
    <w:p w:rsidR="0063585C" w:rsidRDefault="0063585C" w:rsidP="0063585C">
      <w:pPr>
        <w:rPr>
          <w:rFonts w:ascii="標楷體" w:eastAsia="標楷體" w:hAnsi="標楷體"/>
        </w:rPr>
      </w:pPr>
    </w:p>
    <w:p w:rsidR="0063585C" w:rsidRPr="00930A2E" w:rsidRDefault="0063585C" w:rsidP="0063585C">
      <w:pPr>
        <w:rPr>
          <w:rFonts w:ascii="標楷體" w:eastAsia="標楷體" w:hAnsi="標楷體"/>
          <w:color w:val="FF0000"/>
        </w:rPr>
      </w:pPr>
      <w:r w:rsidRPr="00930A2E">
        <w:rPr>
          <w:rFonts w:ascii="標楷體" w:eastAsia="標楷體" w:hAnsi="標楷體" w:hint="eastAsia"/>
          <w:color w:val="FF0000"/>
        </w:rPr>
        <w:t>109.12.11設備送回給客戶發現的狀況</w:t>
      </w:r>
    </w:p>
    <w:p w:rsidR="0063585C" w:rsidRDefault="0063585C" w:rsidP="0063585C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63585C">
        <w:rPr>
          <w:rFonts w:ascii="標楷體" w:eastAsia="標楷體" w:hAnsi="標楷體" w:hint="eastAsia"/>
        </w:rPr>
        <w:t>二合一(191)</w:t>
      </w:r>
      <w:r>
        <w:rPr>
          <w:rFonts w:ascii="標楷體" w:eastAsia="標楷體" w:hAnsi="標楷體" w:hint="eastAsia"/>
        </w:rPr>
        <w:t>進入會議模式後，其他主手(111)與副手(112)也一同進入，二合一話機不到5分鐘後自動中斷通話，且話機無法再撥打、撥出(SIP話機完全無法正常)，此時WEB頁面是可以進去的，UI介面也可以操作</w:t>
      </w:r>
    </w:p>
    <w:p w:rsidR="0075147F" w:rsidRPr="0075147F" w:rsidRDefault="0075147F" w:rsidP="0075147F">
      <w:pPr>
        <w:pStyle w:val="a3"/>
        <w:ind w:leftChars="0"/>
        <w:rPr>
          <w:rFonts w:ascii="標楷體" w:eastAsia="標楷體" w:hAnsi="標楷體"/>
          <w:color w:val="0070C0"/>
        </w:rPr>
      </w:pPr>
      <w:r>
        <w:rPr>
          <w:rFonts w:ascii="標楷體" w:eastAsia="標楷體" w:hAnsi="標楷體" w:hint="eastAsia"/>
          <w:color w:val="0070C0"/>
        </w:rPr>
        <w:t>修改後，產生的問題</w:t>
      </w:r>
    </w:p>
    <w:p w:rsidR="0063585C" w:rsidRDefault="0063585C" w:rsidP="0063585C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ICS將191這支號碼刪除後，重新建立191這支號碼，話機也未重新註冊此號碼</w:t>
      </w:r>
      <w:r w:rsidR="00941415">
        <w:rPr>
          <w:rFonts w:ascii="標楷體" w:eastAsia="標楷體" w:hAnsi="標楷體" w:hint="eastAsia"/>
        </w:rPr>
        <w:t>，必須重啟系統才正常</w:t>
      </w:r>
    </w:p>
    <w:p w:rsidR="0075147F" w:rsidRPr="00D23B2A" w:rsidRDefault="00D23B2A" w:rsidP="0075147F">
      <w:pPr>
        <w:pStyle w:val="a3"/>
        <w:ind w:leftChars="0"/>
        <w:rPr>
          <w:rFonts w:ascii="標楷體" w:eastAsia="標楷體" w:hAnsi="標楷體"/>
          <w:color w:val="0070C0"/>
        </w:rPr>
      </w:pPr>
      <w:r w:rsidRPr="00D23B2A">
        <w:rPr>
          <w:rFonts w:ascii="標楷體" w:eastAsia="標楷體" w:hAnsi="標楷體" w:hint="eastAsia"/>
          <w:color w:val="0070C0"/>
        </w:rPr>
        <w:t>可以修改註冊週期，再測試</w:t>
      </w:r>
    </w:p>
    <w:p w:rsidR="0063585C" w:rsidRPr="00930A2E" w:rsidRDefault="002D24FA" w:rsidP="0063585C">
      <w:pPr>
        <w:rPr>
          <w:rFonts w:ascii="標楷體" w:eastAsia="標楷體" w:hAnsi="標楷體"/>
          <w:color w:val="FF0000"/>
          <w:u w:val="double"/>
        </w:rPr>
      </w:pPr>
      <w:r w:rsidRPr="00930A2E">
        <w:rPr>
          <w:rFonts w:ascii="標楷體" w:eastAsia="標楷體" w:hAnsi="標楷體"/>
          <w:color w:val="FF0000"/>
          <w:u w:val="double"/>
        </w:rPr>
        <w:t>上續動作確認是100%會發生的狀況</w:t>
      </w:r>
    </w:p>
    <w:sectPr w:rsidR="0063585C" w:rsidRPr="00930A2E" w:rsidSect="00D10B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048" w:rsidRDefault="00355048" w:rsidP="0072241C">
      <w:r>
        <w:separator/>
      </w:r>
    </w:p>
  </w:endnote>
  <w:endnote w:type="continuationSeparator" w:id="0">
    <w:p w:rsidR="00355048" w:rsidRDefault="00355048" w:rsidP="0072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048" w:rsidRDefault="00355048" w:rsidP="0072241C">
      <w:r>
        <w:separator/>
      </w:r>
    </w:p>
  </w:footnote>
  <w:footnote w:type="continuationSeparator" w:id="0">
    <w:p w:rsidR="00355048" w:rsidRDefault="00355048" w:rsidP="007224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1B559E"/>
    <w:multiLevelType w:val="hybridMultilevel"/>
    <w:tmpl w:val="E9AE7936"/>
    <w:lvl w:ilvl="0" w:tplc="F13C1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047D65"/>
    <w:multiLevelType w:val="hybridMultilevel"/>
    <w:tmpl w:val="DB4685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4E4DD7"/>
    <w:multiLevelType w:val="hybridMultilevel"/>
    <w:tmpl w:val="CBCCFAA4"/>
    <w:lvl w:ilvl="0" w:tplc="2838786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344E07"/>
    <w:multiLevelType w:val="hybridMultilevel"/>
    <w:tmpl w:val="13E480C0"/>
    <w:lvl w:ilvl="0" w:tplc="E07C9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9C716E7"/>
    <w:multiLevelType w:val="hybridMultilevel"/>
    <w:tmpl w:val="13E480C0"/>
    <w:lvl w:ilvl="0" w:tplc="E07C9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D81"/>
    <w:rsid w:val="0000186E"/>
    <w:rsid w:val="00005B12"/>
    <w:rsid w:val="00006F86"/>
    <w:rsid w:val="00034AF0"/>
    <w:rsid w:val="00053FEC"/>
    <w:rsid w:val="00075D80"/>
    <w:rsid w:val="00094EB9"/>
    <w:rsid w:val="000B7678"/>
    <w:rsid w:val="000F163D"/>
    <w:rsid w:val="00130311"/>
    <w:rsid w:val="00140B96"/>
    <w:rsid w:val="00175069"/>
    <w:rsid w:val="001940BE"/>
    <w:rsid w:val="001B340C"/>
    <w:rsid w:val="001B3640"/>
    <w:rsid w:val="002909E8"/>
    <w:rsid w:val="002A499B"/>
    <w:rsid w:val="002C229E"/>
    <w:rsid w:val="002D24FA"/>
    <w:rsid w:val="002D364B"/>
    <w:rsid w:val="0030584E"/>
    <w:rsid w:val="0030598E"/>
    <w:rsid w:val="003357DD"/>
    <w:rsid w:val="00355048"/>
    <w:rsid w:val="003867AE"/>
    <w:rsid w:val="003E3DE6"/>
    <w:rsid w:val="003F389F"/>
    <w:rsid w:val="0042221D"/>
    <w:rsid w:val="00424E95"/>
    <w:rsid w:val="004502D9"/>
    <w:rsid w:val="00454AF0"/>
    <w:rsid w:val="00480828"/>
    <w:rsid w:val="004B09BE"/>
    <w:rsid w:val="004C4ECE"/>
    <w:rsid w:val="00557D4F"/>
    <w:rsid w:val="00586AC2"/>
    <w:rsid w:val="005D1946"/>
    <w:rsid w:val="0063585C"/>
    <w:rsid w:val="006456D9"/>
    <w:rsid w:val="006A67D5"/>
    <w:rsid w:val="006C3467"/>
    <w:rsid w:val="0070539F"/>
    <w:rsid w:val="0072241C"/>
    <w:rsid w:val="00731487"/>
    <w:rsid w:val="0075147F"/>
    <w:rsid w:val="007570C6"/>
    <w:rsid w:val="00760D08"/>
    <w:rsid w:val="00777D81"/>
    <w:rsid w:val="007B7C8A"/>
    <w:rsid w:val="00801CA6"/>
    <w:rsid w:val="00803BE0"/>
    <w:rsid w:val="00837849"/>
    <w:rsid w:val="00870454"/>
    <w:rsid w:val="008742C5"/>
    <w:rsid w:val="00887D5C"/>
    <w:rsid w:val="00890825"/>
    <w:rsid w:val="008F74B9"/>
    <w:rsid w:val="00930A2E"/>
    <w:rsid w:val="0093527E"/>
    <w:rsid w:val="00941415"/>
    <w:rsid w:val="009502AA"/>
    <w:rsid w:val="00967855"/>
    <w:rsid w:val="00975517"/>
    <w:rsid w:val="00A0175A"/>
    <w:rsid w:val="00A16F84"/>
    <w:rsid w:val="00A37651"/>
    <w:rsid w:val="00AA747C"/>
    <w:rsid w:val="00AC0906"/>
    <w:rsid w:val="00AC1E06"/>
    <w:rsid w:val="00AC4062"/>
    <w:rsid w:val="00AD5376"/>
    <w:rsid w:val="00AF1529"/>
    <w:rsid w:val="00AF6171"/>
    <w:rsid w:val="00B14B75"/>
    <w:rsid w:val="00B425CC"/>
    <w:rsid w:val="00B47BB3"/>
    <w:rsid w:val="00B83017"/>
    <w:rsid w:val="00B97BE5"/>
    <w:rsid w:val="00BC66B0"/>
    <w:rsid w:val="00BD0A77"/>
    <w:rsid w:val="00BF12F7"/>
    <w:rsid w:val="00C20B37"/>
    <w:rsid w:val="00C51E94"/>
    <w:rsid w:val="00C74BF1"/>
    <w:rsid w:val="00C82F59"/>
    <w:rsid w:val="00C83F55"/>
    <w:rsid w:val="00CF7A3E"/>
    <w:rsid w:val="00D10B1D"/>
    <w:rsid w:val="00D218D1"/>
    <w:rsid w:val="00D23B2A"/>
    <w:rsid w:val="00D4682D"/>
    <w:rsid w:val="00D53FDD"/>
    <w:rsid w:val="00D936A2"/>
    <w:rsid w:val="00D967D0"/>
    <w:rsid w:val="00DA638C"/>
    <w:rsid w:val="00DB6BB5"/>
    <w:rsid w:val="00E34FD2"/>
    <w:rsid w:val="00E37105"/>
    <w:rsid w:val="00E55A84"/>
    <w:rsid w:val="00E7660F"/>
    <w:rsid w:val="00ED7E82"/>
    <w:rsid w:val="00F420B9"/>
    <w:rsid w:val="00F641B5"/>
    <w:rsid w:val="00F8584A"/>
    <w:rsid w:val="00F9347E"/>
    <w:rsid w:val="00FB026B"/>
    <w:rsid w:val="00FB79F5"/>
    <w:rsid w:val="00FC4B23"/>
    <w:rsid w:val="00FD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E73045-023D-4F63-AE28-A8434308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40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D81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AC09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C090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224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2241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224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224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Keith</cp:lastModifiedBy>
  <cp:revision>7</cp:revision>
  <dcterms:created xsi:type="dcterms:W3CDTF">2020-12-14T03:12:00Z</dcterms:created>
  <dcterms:modified xsi:type="dcterms:W3CDTF">2020-12-15T05:45:00Z</dcterms:modified>
</cp:coreProperties>
</file>