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2078355" cy="2078355"/>
            <wp:effectExtent l="0" t="0" r="0" b="0"/>
            <wp:wrapSquare wrapText="bothSides"/>
            <wp:docPr id="1" name="Imagen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59345937"/>
      <w:bookmarkStart w:id="1" w:name="_Hlk159345937"/>
      <w:bookmarkEnd w:id="1"/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cs="Arial" w:ascii="Arial" w:hAnsi="Arial"/>
          <w:b/>
          <w:bCs/>
          <w:sz w:val="72"/>
          <w:szCs w:val="72"/>
          <w:lang w:val="es-GT"/>
        </w:rPr>
        <w:t>Manual de Usuario</w:t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cs="Arial" w:ascii="Arial" w:hAnsi="Arial"/>
          <w:b/>
          <w:bCs/>
          <w:sz w:val="24"/>
          <w:szCs w:val="24"/>
          <w:lang w:val="es-GT"/>
        </w:rPr>
        <w:t>Proyecto 2</w:t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end"/>
        <w:rPr>
          <w:color w:val="auto"/>
        </w:rPr>
      </w:pPr>
      <w:bookmarkStart w:id="2" w:name="_Hlk148087118"/>
      <w:bookmarkEnd w:id="2"/>
      <w:r>
        <w:rPr>
          <w:color w:val="auto"/>
          <w:lang w:val="es-GT"/>
        </w:rPr>
        <w:t>Universidad de San Carlos de Guatemala</w:t>
      </w:r>
    </w:p>
    <w:p>
      <w:pPr>
        <w:pStyle w:val="Normal"/>
        <w:bidi w:val="0"/>
        <w:spacing w:lineRule="auto" w:line="360"/>
        <w:jc w:val="end"/>
        <w:rPr>
          <w:color w:val="auto"/>
        </w:rPr>
      </w:pPr>
      <w:r>
        <w:rPr>
          <w:color w:val="auto"/>
          <w:lang w:val="es-GT"/>
        </w:rPr>
        <w:t>Centro Universitario de Occidente</w:t>
      </w:r>
    </w:p>
    <w:p>
      <w:pPr>
        <w:pStyle w:val="Normal"/>
        <w:bidi w:val="0"/>
        <w:spacing w:lineRule="auto" w:line="360"/>
        <w:jc w:val="end"/>
        <w:rPr>
          <w:color w:val="auto"/>
        </w:rPr>
      </w:pPr>
      <w:r>
        <w:rPr>
          <w:color w:val="auto"/>
          <w:lang w:val="es-GT"/>
        </w:rPr>
        <w:t>División de Ciencias de la Ingeniería</w:t>
      </w:r>
    </w:p>
    <w:p>
      <w:pPr>
        <w:pStyle w:val="Normal"/>
        <w:bidi w:val="0"/>
        <w:spacing w:lineRule="auto" w:line="360"/>
        <w:jc w:val="end"/>
        <w:rPr>
          <w:lang w:val="es-GT"/>
        </w:rPr>
      </w:pPr>
      <w:r>
        <w:rPr>
          <w:color w:val="auto"/>
          <w:lang w:val="es-GT"/>
        </w:rPr>
        <w:t>Lab. Lenguajes Formales y de Programación</w:t>
      </w:r>
    </w:p>
    <w:p>
      <w:pPr>
        <w:pStyle w:val="Normal"/>
        <w:bidi w:val="0"/>
        <w:spacing w:lineRule="auto" w:line="360"/>
        <w:jc w:val="end"/>
        <w:rPr>
          <w:color w:val="auto"/>
        </w:rPr>
      </w:pPr>
      <w:r>
        <w:rPr>
          <w:color w:val="auto"/>
          <w:lang w:val="es-GT"/>
        </w:rPr>
        <w:t>Primer Semestre 2024</w:t>
      </w:r>
    </w:p>
    <w:p>
      <w:pPr>
        <w:pStyle w:val="Normal"/>
        <w:bidi w:val="0"/>
        <w:spacing w:lineRule="auto" w:line="360"/>
        <w:jc w:val="end"/>
        <w:rPr>
          <w:color w:val="auto"/>
        </w:rPr>
      </w:pPr>
      <w:r>
        <w:rPr>
          <w:color w:val="auto"/>
          <w:lang w:val="es-GT"/>
        </w:rPr>
        <w:t>Kevin Javier López Estrada     201831605</w:t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end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GT"/>
        </w:rPr>
        <w:t>Quetzaltenango, 24 de marzo de 2024</w:t>
      </w:r>
      <w:r>
        <w:br w:type="page"/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rFonts w:ascii="Arial" w:hAnsi="Arial" w:cs="Arial"/>
          <w:b/>
          <w:bCs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rFonts w:ascii="Arial" w:hAnsi="Arial" w:cs="Arial"/>
          <w:b/>
          <w:bCs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Objetivo</w:t>
      </w:r>
    </w:p>
    <w:p>
      <w:pPr>
        <w:pStyle w:val="ListParagraph"/>
        <w:bidi w:val="0"/>
        <w:spacing w:lineRule="auto" w:line="276"/>
        <w:ind w:start="1416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bidi w:val="0"/>
        <w:spacing w:lineRule="auto" w:line="276"/>
        <w:ind w:start="1416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Demostrar que me he familiarizado con el lenguaje Java, he aplicado los conceptos que he recibido en clases, haciendo mi practica usando mi lógica para poder solucionar los problemas planteados.</w:t>
      </w:r>
    </w:p>
    <w:p>
      <w:pPr>
        <w:pStyle w:val="ListParagraph"/>
        <w:bidi w:val="0"/>
        <w:spacing w:lineRule="auto" w:line="276"/>
        <w:ind w:start="1416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rFonts w:ascii="Arial" w:hAnsi="Arial" w:cs="Arial"/>
          <w:b/>
          <w:bCs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rFonts w:ascii="Arial" w:hAnsi="Arial" w:cs="Arial"/>
          <w:b/>
          <w:bCs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 xml:space="preserve">Requisitos </w:t>
      </w:r>
      <w:r>
        <w:rPr>
          <w:rFonts w:cs="Arial" w:ascii="Arial" w:hAnsi="Arial"/>
          <w:b/>
          <w:bCs/>
          <w:sz w:val="36"/>
          <w:szCs w:val="36"/>
        </w:rPr>
        <w:t>de harware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rFonts w:ascii="Arial" w:hAnsi="Arial" w:cs="Arial"/>
          <w:b/>
          <w:bCs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3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 xml:space="preserve">Un procesador de al menos </w:t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1.6</w:t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 xml:space="preserve"> Ghz </w:t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o más rápido</w:t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 xml:space="preserve">4 GB de memoria RAM </w:t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Mínimo</w:t>
      </w: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Al menos 250 MB de espacio disponible en el disco duro.</w:t>
      </w:r>
    </w:p>
    <w:p>
      <w:pPr>
        <w:pStyle w:val="ListParagraph"/>
        <w:numPr>
          <w:ilvl w:val="0"/>
          <w:numId w:val="3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Tarjeta de vídeo compatible con DirectX 9 (resolición de 1024 x 768 o superior)</w:t>
      </w:r>
    </w:p>
    <w:p>
      <w:pPr>
        <w:pStyle w:val="ListParagraph"/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/>
      </w:r>
    </w:p>
    <w:p>
      <w:pPr>
        <w:pStyle w:val="ListParagraph"/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ab/>
        <w:t>Sistemas operativos admitidos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Windows 10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Windows 8.1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Windows 8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Windows 7 SP1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Windows Server 2012 R2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Windows Server 2012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Windows Server 2008 R2 SP1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Linux/GNU y sus Derivados</w:t>
      </w:r>
    </w:p>
    <w:p>
      <w:pPr>
        <w:pStyle w:val="ListParagraph"/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/>
      </w:r>
    </w:p>
    <w:p>
      <w:pPr>
        <w:pStyle w:val="ListParagraph"/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/>
      </w:r>
    </w:p>
    <w:p>
      <w:pPr>
        <w:pStyle w:val="ListParagraph"/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ab/>
        <w:t>Herramientas necesarias</w:t>
      </w:r>
    </w:p>
    <w:p>
      <w:pPr>
        <w:pStyle w:val="ListParagraph"/>
        <w:numPr>
          <w:ilvl w:val="0"/>
          <w:numId w:val="4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Java Runtime Enviroment – version 17 o superior</w:t>
      </w:r>
    </w:p>
    <w:p>
      <w:pPr>
        <w:pStyle w:val="ListParagraph"/>
        <w:numPr>
          <w:ilvl w:val="0"/>
          <w:numId w:val="4"/>
        </w:numPr>
        <w:shd w:val="clear" w:color="auto" w:fill="FFFFFF"/>
        <w:bidi w:val="0"/>
        <w:spacing w:lineRule="auto" w:line="276" w:before="0" w:after="0"/>
        <w:contextualSpacing/>
        <w:jc w:val="start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24"/>
          <w:szCs w:val="24"/>
          <w:lang w:eastAsia="es-MX"/>
          <w14:ligatures w14:val="none"/>
        </w:rPr>
        <w:t>Java Development Kit – version 17 o superior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es-GT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LibreOffice/24.2.6.2$Linux_X86_64 LibreOffice_project/420$Build-2</Application>
  <AppVersion>15.0000</AppVersion>
  <Pages>2</Pages>
  <Words>174</Words>
  <Characters>856</Characters>
  <CharactersWithSpaces>996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2024-10-31T22:14:21Z</dcterms:created>
  <dc:creator/>
  <dc:description/>
  <dc:language>es-GT</dc:language>
  <cp:lastModifiedBy/>
  <dcterms:modified xsi:type="dcterms:W3CDTF">2024-10-31T23:08:27Z</dcterms:modified>
  <cp:revision>2</cp:revision>
  <dc:subject/>
  <dc:title/>
</cp:coreProperties>
</file>