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FBD0" w14:textId="62746865" w:rsidR="007624E9" w:rsidRDefault="00A35D53" w:rsidP="00A35D53">
      <w:pPr>
        <w:pStyle w:val="Title"/>
        <w:jc w:val="center"/>
      </w:pPr>
      <w:r>
        <w:t>Using kubespray to setup k8s</w:t>
      </w:r>
    </w:p>
    <w:p w14:paraId="25AF9919" w14:textId="3AE9D363" w:rsidR="003C3205" w:rsidRDefault="00381FD2" w:rsidP="003C3205">
      <w:pPr>
        <w:rPr>
          <w:b/>
          <w:bCs/>
          <w:i/>
          <w:iCs/>
        </w:rPr>
      </w:pPr>
      <w:r w:rsidRPr="00381FD2">
        <w:rPr>
          <w:b/>
          <w:bCs/>
          <w:i/>
          <w:iCs/>
          <w:noProof/>
        </w:rPr>
        <w:drawing>
          <wp:anchor distT="0" distB="0" distL="114300" distR="114300" simplePos="0" relativeHeight="251660288" behindDoc="0" locked="0" layoutInCell="1" allowOverlap="1" wp14:anchorId="14F72196" wp14:editId="3F93583D">
            <wp:simplePos x="0" y="0"/>
            <wp:positionH relativeFrom="column">
              <wp:posOffset>0</wp:posOffset>
            </wp:positionH>
            <wp:positionV relativeFrom="paragraph">
              <wp:posOffset>655955</wp:posOffset>
            </wp:positionV>
            <wp:extent cx="5943600" cy="29273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anchor>
        </w:drawing>
      </w:r>
      <w:r w:rsidR="003C3205" w:rsidRPr="00911FFD">
        <w:rPr>
          <w:b/>
          <w:bCs/>
          <w:i/>
          <w:iCs/>
        </w:rPr>
        <w:t xml:space="preserve">Attention: </w:t>
      </w:r>
      <w:r w:rsidR="00911FFD" w:rsidRPr="00911FFD">
        <w:rPr>
          <w:b/>
          <w:bCs/>
          <w:i/>
          <w:iCs/>
        </w:rPr>
        <w:t>This document is only for internal environment and</w:t>
      </w:r>
      <w:r w:rsidR="00973024">
        <w:rPr>
          <w:b/>
          <w:bCs/>
          <w:i/>
          <w:iCs/>
        </w:rPr>
        <w:t xml:space="preserve"> </w:t>
      </w:r>
      <w:r w:rsidR="00973024">
        <w:rPr>
          <w:rFonts w:hint="eastAsia"/>
          <w:b/>
          <w:bCs/>
          <w:i/>
          <w:iCs/>
        </w:rPr>
        <w:t>inter</w:t>
      </w:r>
      <w:r w:rsidR="00973024">
        <w:rPr>
          <w:b/>
          <w:bCs/>
          <w:i/>
          <w:iCs/>
        </w:rPr>
        <w:t>nal</w:t>
      </w:r>
      <w:r w:rsidR="00911FFD" w:rsidRPr="00911FFD">
        <w:rPr>
          <w:b/>
          <w:bCs/>
          <w:i/>
          <w:iCs/>
        </w:rPr>
        <w:t xml:space="preserve"> usage.</w:t>
      </w:r>
      <w:r w:rsidR="00863854">
        <w:rPr>
          <w:b/>
          <w:bCs/>
          <w:i/>
          <w:iCs/>
        </w:rPr>
        <w:t xml:space="preserve"> </w:t>
      </w:r>
      <w:r w:rsidR="00973024">
        <w:rPr>
          <w:b/>
          <w:bCs/>
          <w:i/>
          <w:iCs/>
        </w:rPr>
        <w:t>Below is the version of kubespray supported</w:t>
      </w:r>
      <w:r>
        <w:rPr>
          <w:b/>
          <w:bCs/>
          <w:i/>
          <w:iCs/>
        </w:rPr>
        <w:t>:</w:t>
      </w:r>
    </w:p>
    <w:p w14:paraId="1354D70B" w14:textId="015D635E" w:rsidR="00A35D53" w:rsidRDefault="00A35D53" w:rsidP="00A35D53">
      <w:pPr>
        <w:pStyle w:val="Heading1"/>
      </w:pPr>
      <w:r>
        <w:t>What’s Kubespray</w:t>
      </w:r>
    </w:p>
    <w:p w14:paraId="0545E749" w14:textId="3CCAB2EE" w:rsidR="00A35D53" w:rsidRDefault="00A35D53" w:rsidP="00A35D53">
      <w:pPr>
        <w:rPr>
          <w:rFonts w:ascii="Open Sans" w:hAnsi="Open Sans" w:cs="Open Sans"/>
          <w:color w:val="222222"/>
          <w:shd w:val="clear" w:color="auto" w:fill="FFFFFF"/>
        </w:rPr>
      </w:pPr>
      <w:r>
        <w:rPr>
          <w:rFonts w:ascii="Open Sans" w:hAnsi="Open Sans" w:cs="Open Sans"/>
          <w:color w:val="222222"/>
          <w:shd w:val="clear" w:color="auto" w:fill="FFFFFF"/>
        </w:rPr>
        <w:t>Kubespray is a composition of </w:t>
      </w:r>
      <w:hyperlink r:id="rId6" w:history="1">
        <w:r>
          <w:rPr>
            <w:rStyle w:val="Hyperlink"/>
            <w:rFonts w:ascii="Open Sans" w:hAnsi="Open Sans" w:cs="Open Sans"/>
            <w:color w:val="3371E3"/>
            <w:shd w:val="clear" w:color="auto" w:fill="FFFFFF"/>
          </w:rPr>
          <w:t>Ansible</w:t>
        </w:r>
      </w:hyperlink>
      <w:r>
        <w:rPr>
          <w:rFonts w:ascii="Open Sans" w:hAnsi="Open Sans" w:cs="Open Sans"/>
          <w:color w:val="222222"/>
          <w:shd w:val="clear" w:color="auto" w:fill="FFFFFF"/>
        </w:rPr>
        <w:t> playbooks, </w:t>
      </w:r>
      <w:hyperlink r:id="rId7" w:anchor="inventory" w:history="1">
        <w:r>
          <w:rPr>
            <w:rStyle w:val="Hyperlink"/>
            <w:rFonts w:ascii="Open Sans" w:hAnsi="Open Sans" w:cs="Open Sans"/>
            <w:color w:val="3371E3"/>
            <w:shd w:val="clear" w:color="auto" w:fill="FFFFFF"/>
          </w:rPr>
          <w:t>inventory</w:t>
        </w:r>
      </w:hyperlink>
      <w:r>
        <w:rPr>
          <w:rFonts w:ascii="Open Sans" w:hAnsi="Open Sans" w:cs="Open Sans"/>
          <w:color w:val="222222"/>
          <w:shd w:val="clear" w:color="auto" w:fill="FFFFFF"/>
        </w:rPr>
        <w:t>, provisioning tools, and domain knowledge for generic OS/Kubernetes clusters configuration management tasks.</w:t>
      </w:r>
    </w:p>
    <w:p w14:paraId="5F13A3CE" w14:textId="77777777" w:rsidR="00A35D53" w:rsidRDefault="00A35D53" w:rsidP="00A70A94">
      <w:r>
        <w:t>Github:</w:t>
      </w:r>
      <w:r w:rsidRPr="00A35D53">
        <w:t xml:space="preserve"> </w:t>
      </w:r>
      <w:hyperlink r:id="rId8" w:history="1">
        <w:r w:rsidRPr="0015751A">
          <w:rPr>
            <w:rStyle w:val="Hyperlink"/>
          </w:rPr>
          <w:t>https://github.com/kubernetes-sigs/kubespray</w:t>
        </w:r>
      </w:hyperlink>
    </w:p>
    <w:p w14:paraId="473F3651" w14:textId="0912AD5C" w:rsidR="00A35D53" w:rsidRDefault="00A35D53" w:rsidP="00A70A94">
      <w:r>
        <w:t>k8s Documentation:</w:t>
      </w:r>
      <w:r w:rsidRPr="00A35D53">
        <w:t xml:space="preserve"> </w:t>
      </w:r>
      <w:hyperlink r:id="rId9" w:history="1">
        <w:r w:rsidRPr="0015751A">
          <w:rPr>
            <w:rStyle w:val="Hyperlink"/>
          </w:rPr>
          <w:t>https://kubernetes.io/docs/setup/production-environment/tools/kubespray/</w:t>
        </w:r>
      </w:hyperlink>
    </w:p>
    <w:p w14:paraId="127F4A96" w14:textId="38C91D56" w:rsidR="00A35D53" w:rsidRDefault="00A35D53" w:rsidP="00A35D53">
      <w:pPr>
        <w:pStyle w:val="Heading1"/>
      </w:pPr>
      <w:r w:rsidRPr="00A35D53">
        <w:t>The environment you need to prepare to use kubespray</w:t>
      </w:r>
    </w:p>
    <w:p w14:paraId="6960B5D3" w14:textId="1DDEAFBC" w:rsidR="0089798B" w:rsidRDefault="0089798B" w:rsidP="0089798B">
      <w:pPr>
        <w:pStyle w:val="Heading2"/>
      </w:pPr>
      <w:r>
        <w:rPr>
          <w:rFonts w:hint="eastAsia"/>
        </w:rPr>
        <w:t>Conda</w:t>
      </w:r>
    </w:p>
    <w:p w14:paraId="071B2C12" w14:textId="2BDEC712" w:rsidR="0089798B" w:rsidRPr="00A70A94" w:rsidRDefault="0089798B" w:rsidP="00A70A94">
      <w:pPr>
        <w:pStyle w:val="shellCmd"/>
        <w:numPr>
          <w:ilvl w:val="0"/>
          <w:numId w:val="5"/>
        </w:numPr>
        <w:rPr>
          <w:rStyle w:val="Hyperlink"/>
          <w:color w:val="auto"/>
          <w:szCs w:val="20"/>
          <w:u w:val="none"/>
        </w:rPr>
      </w:pPr>
      <w:r w:rsidRPr="00A70A94">
        <w:rPr>
          <w:szCs w:val="20"/>
        </w:rPr>
        <w:t xml:space="preserve">wget </w:t>
      </w:r>
      <w:hyperlink r:id="rId10" w:history="1">
        <w:r w:rsidRPr="00A70A94">
          <w:rPr>
            <w:rStyle w:val="Hyperlink"/>
            <w:szCs w:val="20"/>
          </w:rPr>
          <w:t>https://repo.anaconda.com/miniconda/Miniconda3-py39_4.12.0-Linux-x86_64.sh</w:t>
        </w:r>
      </w:hyperlink>
    </w:p>
    <w:p w14:paraId="4241C815" w14:textId="77777777" w:rsidR="00A70A94" w:rsidRPr="00A70A94" w:rsidRDefault="00A70A94" w:rsidP="00A70A94">
      <w:pPr>
        <w:pStyle w:val="shellCmd"/>
        <w:numPr>
          <w:ilvl w:val="0"/>
          <w:numId w:val="5"/>
        </w:numPr>
        <w:rPr>
          <w:szCs w:val="20"/>
        </w:rPr>
      </w:pPr>
      <w:r w:rsidRPr="00A70A94">
        <w:rPr>
          <w:szCs w:val="20"/>
        </w:rPr>
        <w:t>chmod +x ./Miniconda3-py39_4.12.0-Linux-x86_64.sh</w:t>
      </w:r>
    </w:p>
    <w:p w14:paraId="70A5A7B1" w14:textId="77777777" w:rsidR="00A70A94" w:rsidRPr="00A70A94" w:rsidRDefault="00A70A94" w:rsidP="00A70A94">
      <w:pPr>
        <w:pStyle w:val="shellCmd"/>
        <w:numPr>
          <w:ilvl w:val="0"/>
          <w:numId w:val="5"/>
        </w:numPr>
        <w:rPr>
          <w:szCs w:val="20"/>
        </w:rPr>
      </w:pPr>
      <w:r w:rsidRPr="00A70A94">
        <w:rPr>
          <w:szCs w:val="20"/>
        </w:rPr>
        <w:t>./Miniconda3-py39_4.12.0-Linux-x86_64.sh</w:t>
      </w:r>
    </w:p>
    <w:p w14:paraId="1E1F17E1" w14:textId="77777777" w:rsidR="00A70A94" w:rsidRPr="00A70A94" w:rsidRDefault="00A70A94" w:rsidP="00A70A94">
      <w:pPr>
        <w:pStyle w:val="shellCmd"/>
        <w:numPr>
          <w:ilvl w:val="0"/>
          <w:numId w:val="5"/>
        </w:numPr>
        <w:rPr>
          <w:szCs w:val="20"/>
        </w:rPr>
      </w:pPr>
      <w:r w:rsidRPr="00A70A94">
        <w:rPr>
          <w:szCs w:val="20"/>
        </w:rPr>
        <w:t>source ~/.bashrc</w:t>
      </w:r>
    </w:p>
    <w:p w14:paraId="4476C26D" w14:textId="66294136" w:rsidR="0089798B" w:rsidRDefault="0089798B" w:rsidP="0089798B">
      <w:pPr>
        <w:pStyle w:val="Heading2"/>
      </w:pPr>
      <w:r>
        <w:lastRenderedPageBreak/>
        <w:t>Create a virtual environment(easy to manage)</w:t>
      </w:r>
    </w:p>
    <w:p w14:paraId="267FB370" w14:textId="3FD8CFD6" w:rsidR="0089798B" w:rsidRPr="00A70A94" w:rsidRDefault="0089798B" w:rsidP="00A70A94">
      <w:pPr>
        <w:pStyle w:val="shellCmd"/>
        <w:numPr>
          <w:ilvl w:val="0"/>
          <w:numId w:val="6"/>
        </w:numPr>
        <w:rPr>
          <w:sz w:val="22"/>
        </w:rPr>
      </w:pPr>
      <w:r w:rsidRPr="003F0389">
        <w:t>conda create --name env_1 python=3.9.12 pip</w:t>
      </w:r>
    </w:p>
    <w:p w14:paraId="3F0E5F8E" w14:textId="77777777" w:rsidR="00A70A94" w:rsidRPr="0089798B" w:rsidRDefault="00A70A94" w:rsidP="00A70A94">
      <w:pPr>
        <w:pStyle w:val="shellCmd"/>
        <w:ind w:left="360"/>
        <w:rPr>
          <w:sz w:val="22"/>
        </w:rPr>
      </w:pPr>
      <w:r w:rsidRPr="0089798B">
        <w:t xml:space="preserve">// feel free to change </w:t>
      </w:r>
      <w:r w:rsidRPr="0089798B">
        <w:rPr>
          <w:rFonts w:hint="eastAsia"/>
        </w:rPr>
        <w:t>env</w:t>
      </w:r>
      <w:r w:rsidRPr="0089798B">
        <w:t>_1 to any other name you want the environment to be called</w:t>
      </w:r>
      <w:r>
        <w:t>, but remember to be consistent below</w:t>
      </w:r>
    </w:p>
    <w:p w14:paraId="2574A447" w14:textId="77777777" w:rsidR="00A70A94" w:rsidRPr="003F0389" w:rsidRDefault="00A70A94" w:rsidP="00A70A94">
      <w:pPr>
        <w:pStyle w:val="shellCmd"/>
        <w:numPr>
          <w:ilvl w:val="0"/>
          <w:numId w:val="6"/>
        </w:numPr>
      </w:pPr>
      <w:r w:rsidRPr="003F0389">
        <w:t>conda activate env_1</w:t>
      </w:r>
    </w:p>
    <w:p w14:paraId="06CEFB88" w14:textId="77777777" w:rsidR="00A70A94" w:rsidRPr="003F0389" w:rsidRDefault="00A70A94" w:rsidP="00A70A94">
      <w:pPr>
        <w:pStyle w:val="shellCmd"/>
        <w:numPr>
          <w:ilvl w:val="0"/>
          <w:numId w:val="6"/>
        </w:numPr>
      </w:pPr>
      <w:r w:rsidRPr="003F0389">
        <w:t>conda update -y -n env_1 pip</w:t>
      </w:r>
    </w:p>
    <w:p w14:paraId="4D944BAD" w14:textId="77777777" w:rsidR="00A70A94" w:rsidRDefault="00A70A94" w:rsidP="00A70A94">
      <w:pPr>
        <w:pStyle w:val="shellCmd"/>
        <w:numPr>
          <w:ilvl w:val="0"/>
          <w:numId w:val="6"/>
        </w:numPr>
      </w:pPr>
      <w:r w:rsidRPr="003F0389">
        <w:t>pip install ansib</w:t>
      </w:r>
      <w:r>
        <w:t>le==5.6.0</w:t>
      </w:r>
      <w:r w:rsidRPr="003F0389">
        <w:t xml:space="preserve"> click</w:t>
      </w:r>
    </w:p>
    <w:p w14:paraId="4D27F953" w14:textId="77777777" w:rsidR="00A70A94" w:rsidRDefault="00A70A94" w:rsidP="00A70A94">
      <w:pPr>
        <w:pStyle w:val="shellCmd"/>
        <w:numPr>
          <w:ilvl w:val="0"/>
          <w:numId w:val="6"/>
        </w:numPr>
      </w:pPr>
      <w:r>
        <w:t>pip install netaddr</w:t>
      </w:r>
    </w:p>
    <w:p w14:paraId="7BAA276B" w14:textId="0B6C5FD1" w:rsidR="00A70A94" w:rsidRPr="00A70A94" w:rsidRDefault="00A70A94" w:rsidP="00A70A94">
      <w:pPr>
        <w:pStyle w:val="shellCmd"/>
        <w:numPr>
          <w:ilvl w:val="0"/>
          <w:numId w:val="6"/>
        </w:numPr>
      </w:pPr>
      <w:r>
        <w:t>pip install ruamel.yaml</w:t>
      </w:r>
    </w:p>
    <w:p w14:paraId="10E4E139" w14:textId="12FCDBD0" w:rsidR="00D53110" w:rsidRDefault="00D53110" w:rsidP="00D53110">
      <w:pPr>
        <w:pStyle w:val="Heading2"/>
      </w:pPr>
      <w:r>
        <w:t>Suggestion</w:t>
      </w:r>
    </w:p>
    <w:p w14:paraId="098974EF" w14:textId="360434F2" w:rsidR="00D53110" w:rsidRPr="00A70A94" w:rsidRDefault="00D53110" w:rsidP="00A70A94">
      <w:r w:rsidRPr="00A70A94">
        <w:t xml:space="preserve">follow the Quick Start given by </w:t>
      </w:r>
      <w:hyperlink r:id="rId11" w:history="1">
        <w:r w:rsidR="00381FD2" w:rsidRPr="00A70A94">
          <w:rPr>
            <w:rStyle w:val="Hyperlink"/>
          </w:rPr>
          <w:t>https://github.com/kubernetes-sigs/kubespray</w:t>
        </w:r>
      </w:hyperlink>
    </w:p>
    <w:p w14:paraId="7AC1FDB8" w14:textId="3C5A68B3" w:rsidR="00D53110" w:rsidRDefault="00A35D53" w:rsidP="00D53110">
      <w:pPr>
        <w:pStyle w:val="Heading1"/>
      </w:pPr>
      <w:r>
        <w:t>What and where to config</w:t>
      </w:r>
    </w:p>
    <w:p w14:paraId="748DBEF4" w14:textId="6DB19336" w:rsidR="00D53110" w:rsidRPr="00D53110" w:rsidRDefault="00D53110" w:rsidP="003C3205">
      <w:pPr>
        <w:pStyle w:val="Heading2"/>
      </w:pPr>
      <w:r w:rsidRPr="00D53110">
        <w:rPr>
          <w:noProof/>
        </w:rPr>
        <w:drawing>
          <wp:anchor distT="0" distB="0" distL="114300" distR="114300" simplePos="0" relativeHeight="251658240" behindDoc="0" locked="0" layoutInCell="1" allowOverlap="1" wp14:anchorId="2F871A23" wp14:editId="757046DE">
            <wp:simplePos x="0" y="0"/>
            <wp:positionH relativeFrom="column">
              <wp:posOffset>0</wp:posOffset>
            </wp:positionH>
            <wp:positionV relativeFrom="paragraph">
              <wp:posOffset>257175</wp:posOffset>
            </wp:positionV>
            <wp:extent cx="5943600" cy="254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40000"/>
                    </a:xfrm>
                    <a:prstGeom prst="rect">
                      <a:avLst/>
                    </a:prstGeom>
                  </pic:spPr>
                </pic:pic>
              </a:graphicData>
            </a:graphic>
          </wp:anchor>
        </w:drawing>
      </w:r>
      <w:r>
        <w:t xml:space="preserve">config </w:t>
      </w:r>
      <w:r w:rsidR="003C3205">
        <w:t>ips of where to deploy k8s</w:t>
      </w:r>
    </w:p>
    <w:p w14:paraId="4AB24B73" w14:textId="6721AEF5" w:rsidR="00D53110" w:rsidRDefault="00D53110" w:rsidP="00D53110">
      <w:r>
        <w:t>As shown above, kubespray has scripts to help us config the IP where we would like to set up k8s.</w:t>
      </w:r>
    </w:p>
    <w:p w14:paraId="320F0618" w14:textId="4043EBD8" w:rsidR="00D53110" w:rsidRPr="00D53110" w:rsidRDefault="00D53110" w:rsidP="00D53110">
      <w:r>
        <w:t>These files below is where to be changed.</w:t>
      </w:r>
    </w:p>
    <w:p w14:paraId="2C0992F7" w14:textId="3CBD895B" w:rsidR="00A35D53" w:rsidRDefault="00D53110" w:rsidP="00D53110">
      <w:r>
        <w:t>kubespray/inventory/mycluster/hosts.yaml</w:t>
      </w:r>
    </w:p>
    <w:p w14:paraId="1F80EE3B" w14:textId="0A1AA793" w:rsidR="00D53110" w:rsidRDefault="00D53110" w:rsidP="00D53110">
      <w:r>
        <w:t>kubespray/inventory/mycluster/group_vars/all/all.yml</w:t>
      </w:r>
    </w:p>
    <w:p w14:paraId="0218C5C7" w14:textId="2E0DEB85" w:rsidR="00D53110" w:rsidRDefault="00D53110" w:rsidP="00D53110">
      <w:r>
        <w:t>kubespray/inventory/mycluster/group_vars/k8s_cluster/k8s-cluster.yml</w:t>
      </w:r>
    </w:p>
    <w:p w14:paraId="4E7D5CD4" w14:textId="2E8B53CD" w:rsidR="003C3205" w:rsidRDefault="003C3205" w:rsidP="003C3205">
      <w:pPr>
        <w:pStyle w:val="Heading2"/>
      </w:pPr>
      <w:r>
        <w:lastRenderedPageBreak/>
        <w:t>config ansible</w:t>
      </w:r>
    </w:p>
    <w:p w14:paraId="321ABA23" w14:textId="2BE6825E" w:rsidR="003C3205" w:rsidRDefault="003C3205" w:rsidP="003C3205">
      <w:r>
        <w:t>Ansible has its own configurations, you may want to ajust them in different cases. Here are several links you can take a look.</w:t>
      </w:r>
    </w:p>
    <w:p w14:paraId="08D2C092" w14:textId="6C0C5A78" w:rsidR="003C3205" w:rsidRDefault="00B74CF5" w:rsidP="003C3205">
      <w:hyperlink r:id="rId13" w:history="1">
        <w:r w:rsidR="003C3205" w:rsidRPr="0015751A">
          <w:rPr>
            <w:rStyle w:val="Hyperlink"/>
          </w:rPr>
          <w:t>https://docs.ansible.com/ansible/latest/reference_appendices/config.html</w:t>
        </w:r>
      </w:hyperlink>
    </w:p>
    <w:p w14:paraId="2E185C34" w14:textId="534C363C" w:rsidR="003C3205" w:rsidRDefault="00B74CF5" w:rsidP="003C3205">
      <w:hyperlink r:id="rId14" w:history="1">
        <w:r w:rsidR="003C3205" w:rsidRPr="0015751A">
          <w:rPr>
            <w:rStyle w:val="Hyperlink"/>
          </w:rPr>
          <w:t>https://docs.ansible.com/ansible/latest/installation_guide/intro_configuration.html</w:t>
        </w:r>
      </w:hyperlink>
    </w:p>
    <w:p w14:paraId="766AB852" w14:textId="57522D6C" w:rsidR="003C3205" w:rsidRDefault="003C3205" w:rsidP="003C3205">
      <w:r>
        <w:t>Cause the access to the node you want to deploy k8s on is necessary, you need to config how to connect to the specified node.</w:t>
      </w:r>
    </w:p>
    <w:p w14:paraId="60AE7E45" w14:textId="40D226A2" w:rsidR="00911FFD" w:rsidRDefault="003C3205" w:rsidP="00911FFD">
      <w:pPr>
        <w:pStyle w:val="NoSpacing"/>
      </w:pPr>
      <w:r>
        <w:t xml:space="preserve">Ajust the file below </w:t>
      </w:r>
      <w:r w:rsidR="00911FFD">
        <w:t>and</w:t>
      </w:r>
      <w:r>
        <w:t xml:space="preserve"> </w:t>
      </w:r>
      <w:r w:rsidR="00911FFD">
        <w:t>add these codes if don’t exist:</w:t>
      </w:r>
    </w:p>
    <w:p w14:paraId="285EDEBF" w14:textId="612F8CDF" w:rsidR="003C3205" w:rsidRDefault="003C3205" w:rsidP="00911FFD">
      <w:pPr>
        <w:pStyle w:val="NoSpacing"/>
      </w:pPr>
      <w:r>
        <w:t>kubespray/</w:t>
      </w:r>
      <w:r w:rsidR="00911FFD">
        <w:t>ansible.cfg</w:t>
      </w:r>
    </w:p>
    <w:p w14:paraId="783C30BC" w14:textId="324ECCBF" w:rsidR="00911FFD" w:rsidRDefault="00911FFD" w:rsidP="00911FFD">
      <w:pPr>
        <w:pStyle w:val="NoSpacing"/>
      </w:pPr>
      <w:r w:rsidRPr="00911FFD">
        <w:rPr>
          <w:noProof/>
        </w:rPr>
        <w:drawing>
          <wp:inline distT="0" distB="0" distL="0" distR="0" wp14:anchorId="4CA204AF" wp14:editId="69BA0C0A">
            <wp:extent cx="2696955" cy="12573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5663" cy="1270684"/>
                    </a:xfrm>
                    <a:prstGeom prst="rect">
                      <a:avLst/>
                    </a:prstGeom>
                  </pic:spPr>
                </pic:pic>
              </a:graphicData>
            </a:graphic>
          </wp:inline>
        </w:drawing>
      </w:r>
    </w:p>
    <w:p w14:paraId="4256A2A4" w14:textId="0618E51D" w:rsidR="00911FFD" w:rsidRDefault="00911FFD" w:rsidP="008A41C0">
      <w:r>
        <w:t xml:space="preserve">Attention: </w:t>
      </w:r>
    </w:p>
    <w:p w14:paraId="2BB4EDF2" w14:textId="4D6C6E37" w:rsidR="008A41C0" w:rsidRDefault="008E1B5A" w:rsidP="008A41C0">
      <w:r w:rsidRPr="008E1B5A">
        <w:rPr>
          <w:noProof/>
        </w:rPr>
        <w:drawing>
          <wp:anchor distT="0" distB="0" distL="114300" distR="114300" simplePos="0" relativeHeight="251659264" behindDoc="0" locked="0" layoutInCell="1" allowOverlap="1" wp14:anchorId="0B5546FB" wp14:editId="5EC1B6CC">
            <wp:simplePos x="0" y="0"/>
            <wp:positionH relativeFrom="column">
              <wp:posOffset>0</wp:posOffset>
            </wp:positionH>
            <wp:positionV relativeFrom="paragraph">
              <wp:posOffset>893763</wp:posOffset>
            </wp:positionV>
            <wp:extent cx="5943600" cy="32238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anchor>
        </w:drawing>
      </w:r>
      <w:r w:rsidR="00911FFD">
        <w:t>The key-value “become_ask_pass=False” need the user in “ssh user@IP” has the privilege to sudo without password</w:t>
      </w:r>
      <w:r w:rsidR="008A41C0">
        <w:t>. To give user this privilege, you can take a look of this link:</w:t>
      </w:r>
      <w:r w:rsidR="008A41C0" w:rsidRPr="008A41C0">
        <w:t xml:space="preserve"> </w:t>
      </w:r>
      <w:hyperlink r:id="rId17" w:history="1">
        <w:r w:rsidR="008A41C0" w:rsidRPr="0015751A">
          <w:rPr>
            <w:rStyle w:val="Hyperlink"/>
          </w:rPr>
          <w:t>https://linuxhint.com/centos/</w:t>
        </w:r>
      </w:hyperlink>
    </w:p>
    <w:p w14:paraId="502CE184" w14:textId="6EB8A97D" w:rsidR="00911FFD" w:rsidRDefault="00A70A94" w:rsidP="008A41C0">
      <w:r>
        <w:lastRenderedPageBreak/>
        <w:t>In another case</w:t>
      </w:r>
      <w:r w:rsidR="008A41C0">
        <w:t>, you need config “become_ask_pass=True”, and you need to type in the password during the deployment when the user sudo(and you just need to type in the password for one time during the deployment).</w:t>
      </w:r>
    </w:p>
    <w:p w14:paraId="3595EDF9" w14:textId="40C5817D" w:rsidR="00A35D53" w:rsidRDefault="00A35D53" w:rsidP="00A35D53">
      <w:pPr>
        <w:pStyle w:val="Heading1"/>
      </w:pPr>
      <w:r>
        <w:t>Online mode</w:t>
      </w:r>
    </w:p>
    <w:p w14:paraId="74057A1D" w14:textId="765DA42C" w:rsidR="00A35D53" w:rsidRDefault="008E1B5A" w:rsidP="00A35D53">
      <w:r>
        <w:t>Almost nothing need to do now.</w:t>
      </w:r>
    </w:p>
    <w:p w14:paraId="017010D8" w14:textId="13667017" w:rsidR="008E1B5A" w:rsidRDefault="008E1B5A" w:rsidP="00A35D53">
      <w:r>
        <w:t>cd kubespray dir, then type the command:</w:t>
      </w:r>
    </w:p>
    <w:p w14:paraId="33C0AD7A" w14:textId="7F2695B8" w:rsidR="00150735" w:rsidRDefault="00150735" w:rsidP="00381FD2">
      <w:pPr>
        <w:pStyle w:val="shellCmd"/>
      </w:pPr>
      <w:r>
        <w:t>(base)</w:t>
      </w:r>
      <w:r w:rsidR="00381FD2">
        <w:t>[</w:t>
      </w:r>
      <w:r w:rsidR="00383EE5">
        <w:t>:</w:t>
      </w:r>
      <w:r w:rsidR="007B6067">
        <w:t>)</w:t>
      </w:r>
      <w:r w:rsidR="00381FD2">
        <w:t xml:space="preserve">@vm kubespary]# </w:t>
      </w:r>
      <w:r>
        <w:t>conda activate env_1</w:t>
      </w:r>
    </w:p>
    <w:p w14:paraId="16238154" w14:textId="72ACBE89" w:rsidR="00A70A94" w:rsidRDefault="00150735" w:rsidP="00381FD2">
      <w:pPr>
        <w:pStyle w:val="shellCmd"/>
      </w:pPr>
      <w:r>
        <w:t xml:space="preserve">(env_1)[:)@vm kubespary]# </w:t>
      </w:r>
      <w:r w:rsidR="008E1B5A" w:rsidRPr="00381FD2">
        <w:t>ansible-playbook -i inventory/mycluster/hosts.yaml</w:t>
      </w:r>
      <w:r>
        <w:t xml:space="preserve"> \</w:t>
      </w:r>
    </w:p>
    <w:p w14:paraId="38B655A0" w14:textId="77777777" w:rsidR="00A70A94" w:rsidRDefault="008E1B5A" w:rsidP="00381FD2">
      <w:pPr>
        <w:pStyle w:val="shellCmd"/>
      </w:pPr>
      <w:r w:rsidRPr="00381FD2">
        <w:t xml:space="preserve">-b --become-user=root </w:t>
      </w:r>
      <w:r w:rsidR="00A70A94">
        <w:t>\</w:t>
      </w:r>
    </w:p>
    <w:p w14:paraId="174668ED" w14:textId="77777777" w:rsidR="00A70A94" w:rsidRDefault="008E1B5A" w:rsidP="00381FD2">
      <w:pPr>
        <w:pStyle w:val="shellCmd"/>
      </w:pPr>
      <w:r w:rsidRPr="00381FD2">
        <w:t>-e "ansible_user=</w:t>
      </w:r>
      <w:r w:rsidRPr="00381FD2">
        <w:rPr>
          <w:color w:val="FF0000"/>
        </w:rPr>
        <w:t>username</w:t>
      </w:r>
      <w:r w:rsidRPr="00381FD2">
        <w:t xml:space="preserve"> ansible_ssh_pass=</w:t>
      </w:r>
      <w:r w:rsidRPr="00381FD2">
        <w:rPr>
          <w:color w:val="FF0000"/>
        </w:rPr>
        <w:t>password</w:t>
      </w:r>
      <w:r w:rsidRPr="00381FD2">
        <w:t>"</w:t>
      </w:r>
      <w:r w:rsidR="00A70A94">
        <w:t xml:space="preserve"> \</w:t>
      </w:r>
    </w:p>
    <w:p w14:paraId="69447ADF" w14:textId="7B055979" w:rsidR="008E1B5A" w:rsidRPr="00381FD2" w:rsidRDefault="008E1B5A" w:rsidP="00381FD2">
      <w:pPr>
        <w:pStyle w:val="shellCmd"/>
      </w:pPr>
      <w:r w:rsidRPr="00381FD2">
        <w:t>cluster.yml</w:t>
      </w:r>
    </w:p>
    <w:p w14:paraId="44803D34" w14:textId="191AB13B" w:rsidR="008E1B5A" w:rsidRDefault="00863854" w:rsidP="00A35D53">
      <w:r>
        <w:t>Remember to change below params:</w:t>
      </w:r>
    </w:p>
    <w:p w14:paraId="7F0BC0B5" w14:textId="5BE6E8DD" w:rsidR="008E1B5A" w:rsidRDefault="008E1B5A" w:rsidP="00A35D53">
      <w:r w:rsidRPr="00863854">
        <w:rPr>
          <w:color w:val="FF0000"/>
        </w:rPr>
        <w:t>username</w:t>
      </w:r>
      <w:r>
        <w:t>: The same in “ssh username@IP”</w:t>
      </w:r>
    </w:p>
    <w:p w14:paraId="314CC98B" w14:textId="6736611C" w:rsidR="008E1B5A" w:rsidRDefault="008E1B5A" w:rsidP="00A35D53">
      <w:r w:rsidRPr="00863854">
        <w:rPr>
          <w:color w:val="FF0000"/>
        </w:rPr>
        <w:t>password</w:t>
      </w:r>
      <w:r>
        <w:t>: The password use ssh to connect to IP</w:t>
      </w:r>
    </w:p>
    <w:p w14:paraId="2C15EFB8" w14:textId="4ACBC4EC" w:rsidR="00A35D53" w:rsidRDefault="00A35D53" w:rsidP="00A35D53">
      <w:pPr>
        <w:pStyle w:val="Heading1"/>
      </w:pPr>
      <w:r>
        <w:t>Offline mode</w:t>
      </w:r>
    </w:p>
    <w:p w14:paraId="064E704C" w14:textId="77DA6A83" w:rsidR="00863854" w:rsidRDefault="00863854" w:rsidP="00863854">
      <w:r>
        <w:t>Kubespray also provides scripts for you to deploy k8s in offline mode.</w:t>
      </w:r>
    </w:p>
    <w:p w14:paraId="11351D0D" w14:textId="2719A0A0" w:rsidR="00863854" w:rsidRPr="00863854" w:rsidRDefault="00863854" w:rsidP="00863854">
      <w:r>
        <w:t>It’s not truly offline, but the target node doesn’t have the access to the url to download related files and pull images.</w:t>
      </w:r>
    </w:p>
    <w:p w14:paraId="1DA53CE1" w14:textId="1D33F41E" w:rsidR="00863854" w:rsidRDefault="00863854" w:rsidP="00863854">
      <w:pPr>
        <w:pStyle w:val="Heading2"/>
      </w:pPr>
      <w:r>
        <w:t>README.md provided by Kubespray</w:t>
      </w:r>
    </w:p>
    <w:p w14:paraId="6D28DC24" w14:textId="29DCD437" w:rsidR="00863854" w:rsidRPr="00381FD2" w:rsidRDefault="00381FD2" w:rsidP="00A70A94">
      <w:pPr>
        <w:pStyle w:val="shellCmd"/>
      </w:pPr>
      <w:r>
        <w:t>[</w:t>
      </w:r>
      <w:r w:rsidR="007B6067">
        <w:t>:)</w:t>
      </w:r>
      <w:r w:rsidR="00A70A94">
        <w:t>@vm path</w:t>
      </w:r>
      <w:r>
        <w:t xml:space="preserve">]# </w:t>
      </w:r>
      <w:r w:rsidR="00863854" w:rsidRPr="00381FD2">
        <w:t>cd kubespray/contrib/offline</w:t>
      </w:r>
    </w:p>
    <w:p w14:paraId="00A49722" w14:textId="77777777" w:rsidR="00126458" w:rsidRDefault="00126458" w:rsidP="00863854">
      <w:r>
        <w:t>Here are the docs you may want to check:</w:t>
      </w:r>
    </w:p>
    <w:p w14:paraId="4151B680" w14:textId="6813DA9D" w:rsidR="00381FD2" w:rsidRDefault="00126458" w:rsidP="00863854">
      <w:r>
        <w:t xml:space="preserve">- </w:t>
      </w:r>
      <w:r w:rsidR="00381FD2">
        <w:t>README.md in</w:t>
      </w:r>
      <w:r>
        <w:t xml:space="preserve"> current dir;</w:t>
      </w:r>
    </w:p>
    <w:p w14:paraId="7EBF39A6" w14:textId="1B2FA6F4" w:rsidR="00126458" w:rsidRDefault="00126458" w:rsidP="00863854">
      <w:r>
        <w:t xml:space="preserve">- </w:t>
      </w:r>
      <w:hyperlink r:id="rId18" w:anchor="%E4%BA%8C%E8%BF%9B%E5%88%B6%E6%96%87%E4%BB%B6" w:history="1">
        <w:r w:rsidRPr="0015751A">
          <w:rPr>
            <w:rStyle w:val="Hyperlink"/>
          </w:rPr>
          <w:t>https://blog.k8s.li/kubespray-tips.html#%E4%BA%8C%E8%BF%9B%E5%88%B6%E6%96%87%E4%BB%B6</w:t>
        </w:r>
      </w:hyperlink>
    </w:p>
    <w:p w14:paraId="7B3E8FD3" w14:textId="46922745" w:rsidR="00973024" w:rsidRDefault="00973024" w:rsidP="00863854">
      <w:r>
        <w:t>As the README.md suggests,</w:t>
      </w:r>
      <w:r w:rsidR="00ED5530">
        <w:t xml:space="preserve"> you must have one VM which </w:t>
      </w:r>
      <w:r>
        <w:t>can download all the images you need</w:t>
      </w:r>
      <w:r w:rsidR="00ED5530">
        <w:t>, and you need then deploy the images to the local registry of the VM you what to set up k8s.</w:t>
      </w:r>
    </w:p>
    <w:p w14:paraId="667FCB34" w14:textId="12BA2CF7" w:rsidR="00ED5530" w:rsidRDefault="00ED5530" w:rsidP="002B16F7">
      <w:pPr>
        <w:pStyle w:val="Heading2"/>
      </w:pPr>
      <w:r>
        <w:lastRenderedPageBreak/>
        <w:t xml:space="preserve">Problems </w:t>
      </w:r>
      <w:r w:rsidR="002B16F7">
        <w:t>may occur</w:t>
      </w:r>
      <w:r w:rsidR="00B74CF5">
        <w:t xml:space="preserve"> (continually updated)</w:t>
      </w:r>
    </w:p>
    <w:p w14:paraId="309A18DF" w14:textId="49825E51" w:rsidR="002B16F7" w:rsidRDefault="002B16F7" w:rsidP="002B16F7">
      <w:r>
        <w:t xml:space="preserve">In most cases, the BKM is following the README.md, but you may come across </w:t>
      </w:r>
      <w:r>
        <w:t xml:space="preserve">several problems </w:t>
      </w:r>
      <w:r>
        <w:t>during the setup.</w:t>
      </w:r>
    </w:p>
    <w:p w14:paraId="6A5DEEAB" w14:textId="120BBB1B" w:rsidR="002B16F7" w:rsidRDefault="002B16F7" w:rsidP="002B16F7">
      <w:pPr>
        <w:pStyle w:val="Heading3"/>
      </w:pPr>
      <w:r>
        <w:t>Version Confliction of the images</w:t>
      </w:r>
    </w:p>
    <w:p w14:paraId="6715C7A5" w14:textId="449470A0" w:rsidR="002B16F7" w:rsidRPr="002B16F7" w:rsidRDefault="002B16F7" w:rsidP="002B16F7">
      <w:r>
        <w:t xml:space="preserve">This </w:t>
      </w:r>
      <w:r>
        <w:rPr>
          <w:rFonts w:hint="eastAsia"/>
        </w:rPr>
        <w:t>p</w:t>
      </w:r>
      <w:r>
        <w:t>roblem will occur when the version of images in images.list is not the same as the images you download.</w:t>
      </w:r>
    </w:p>
    <w:p w14:paraId="67905056" w14:textId="33BD96C2" w:rsidR="00417FAB" w:rsidRDefault="00ED5530" w:rsidP="00863854">
      <w:r>
        <w:t xml:space="preserve">You can adjust the </w:t>
      </w:r>
      <w:r w:rsidR="002B16F7">
        <w:t xml:space="preserve">function named “create_container_image_tar” in </w:t>
      </w:r>
      <w:r w:rsidRPr="00ED5530">
        <w:rPr>
          <w:b/>
          <w:bCs/>
        </w:rPr>
        <w:t>manage-offline-container-images.sh</w:t>
      </w:r>
      <w:r>
        <w:rPr>
          <w:b/>
          <w:bCs/>
        </w:rPr>
        <w:t xml:space="preserve"> </w:t>
      </w:r>
      <w:r>
        <w:t>to solve the version confliction problem</w:t>
      </w:r>
      <w:r w:rsidR="00A608A0">
        <w:t xml:space="preserve"> as shown below</w:t>
      </w:r>
      <w:r>
        <w:t>.</w:t>
      </w:r>
      <w:r w:rsidR="002B16F7">
        <w:t xml:space="preserve"> </w:t>
      </w:r>
    </w:p>
    <w:p w14:paraId="7FD8C7E1" w14:textId="403F781F" w:rsidR="002B16F7" w:rsidRDefault="00A608A0" w:rsidP="00863854">
      <w:r w:rsidRPr="00A608A0">
        <w:drawing>
          <wp:anchor distT="0" distB="0" distL="114300" distR="114300" simplePos="0" relativeHeight="251662336" behindDoc="0" locked="0" layoutInCell="1" allowOverlap="1" wp14:anchorId="5351DF55" wp14:editId="4C29AE22">
            <wp:simplePos x="0" y="0"/>
            <wp:positionH relativeFrom="column">
              <wp:posOffset>0</wp:posOffset>
            </wp:positionH>
            <wp:positionV relativeFrom="paragraph">
              <wp:posOffset>876300</wp:posOffset>
            </wp:positionV>
            <wp:extent cx="5943600" cy="11245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124585"/>
                    </a:xfrm>
                    <a:prstGeom prst="rect">
                      <a:avLst/>
                    </a:prstGeom>
                  </pic:spPr>
                </pic:pic>
              </a:graphicData>
            </a:graphic>
          </wp:anchor>
        </w:drawing>
      </w:r>
      <w:r w:rsidR="002B16F7">
        <w:t>Just replace the action getting images’ information from an existed k8s node of getting images’ information from the images.list, and make sure that the images.list has all the images you need.</w:t>
      </w:r>
    </w:p>
    <w:p w14:paraId="73F8B762" w14:textId="3D47982B" w:rsidR="002B16F7" w:rsidRDefault="00A608A0" w:rsidP="00863854">
      <w:r>
        <w:t>The code may changed cause kubespray will be updated day by day.</w:t>
      </w:r>
    </w:p>
    <w:p w14:paraId="7EA5779E" w14:textId="70F4B3E6" w:rsidR="00A608A0" w:rsidRPr="00ED5530" w:rsidRDefault="00A608A0" w:rsidP="00863854">
      <w:r>
        <w:t>The guiding ideology to solve the problem of version confliction is using scripts to get consistent images you need.</w:t>
      </w:r>
    </w:p>
    <w:p w14:paraId="69F27A4F" w14:textId="24ED002B" w:rsidR="00863854" w:rsidRPr="00863854" w:rsidRDefault="00863854" w:rsidP="00863854"/>
    <w:sectPr w:rsidR="00863854" w:rsidRPr="0086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3381"/>
    <w:multiLevelType w:val="hybridMultilevel"/>
    <w:tmpl w:val="D1B8001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97902"/>
    <w:multiLevelType w:val="hybridMultilevel"/>
    <w:tmpl w:val="B67A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C4352"/>
    <w:multiLevelType w:val="hybridMultilevel"/>
    <w:tmpl w:val="CEC4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A7558"/>
    <w:multiLevelType w:val="hybridMultilevel"/>
    <w:tmpl w:val="6B20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A2E82"/>
    <w:multiLevelType w:val="hybridMultilevel"/>
    <w:tmpl w:val="6A06E56A"/>
    <w:lvl w:ilvl="0" w:tplc="C42C4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F191A"/>
    <w:multiLevelType w:val="hybridMultilevel"/>
    <w:tmpl w:val="30DE3C44"/>
    <w:lvl w:ilvl="0" w:tplc="827687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21"/>
    <w:rsid w:val="00126458"/>
    <w:rsid w:val="00150735"/>
    <w:rsid w:val="002B16F7"/>
    <w:rsid w:val="00381FD2"/>
    <w:rsid w:val="00383EE5"/>
    <w:rsid w:val="003C3205"/>
    <w:rsid w:val="00417FAB"/>
    <w:rsid w:val="004E2CCC"/>
    <w:rsid w:val="007624E9"/>
    <w:rsid w:val="007B6067"/>
    <w:rsid w:val="00863854"/>
    <w:rsid w:val="0089798B"/>
    <w:rsid w:val="008A41C0"/>
    <w:rsid w:val="008E1B5A"/>
    <w:rsid w:val="00911FFD"/>
    <w:rsid w:val="00973024"/>
    <w:rsid w:val="00A35D53"/>
    <w:rsid w:val="00A608A0"/>
    <w:rsid w:val="00A70A94"/>
    <w:rsid w:val="00B74CF5"/>
    <w:rsid w:val="00BD3C21"/>
    <w:rsid w:val="00D53110"/>
    <w:rsid w:val="00ED5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E965"/>
  <w15:chartTrackingRefBased/>
  <w15:docId w15:val="{6CF6AA2D-A04F-473C-8120-BFFE718E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94"/>
    <w:pPr>
      <w:spacing w:after="0" w:line="400" w:lineRule="exact"/>
    </w:pPr>
    <w:rPr>
      <w:rFonts w:ascii="Consolas" w:hAnsi="Consolas"/>
    </w:rPr>
  </w:style>
  <w:style w:type="paragraph" w:styleId="Heading1">
    <w:name w:val="heading 1"/>
    <w:basedOn w:val="Normal"/>
    <w:next w:val="Normal"/>
    <w:link w:val="Heading1Char"/>
    <w:uiPriority w:val="9"/>
    <w:qFormat/>
    <w:rsid w:val="00A70A94"/>
    <w:pPr>
      <w:keepNext/>
      <w:keepLines/>
      <w:spacing w:before="240" w:after="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70A94"/>
    <w:pPr>
      <w:keepNext/>
      <w:keepLines/>
      <w:spacing w:before="240" w:after="240" w:line="360" w:lineRule="exact"/>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81FD2"/>
    <w:pPr>
      <w:keepNext/>
      <w:keepLines/>
      <w:spacing w:before="4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D5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D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0A94"/>
    <w:rPr>
      <w:rFonts w:asciiTheme="majorHAnsi" w:eastAsiaTheme="majorEastAsia" w:hAnsiTheme="majorHAnsi" w:cstheme="majorBidi"/>
      <w:color w:val="2F5496" w:themeColor="accent1" w:themeShade="BF"/>
      <w:sz w:val="40"/>
      <w:szCs w:val="32"/>
    </w:rPr>
  </w:style>
  <w:style w:type="character" w:styleId="Hyperlink">
    <w:name w:val="Hyperlink"/>
    <w:basedOn w:val="DefaultParagraphFont"/>
    <w:uiPriority w:val="99"/>
    <w:unhideWhenUsed/>
    <w:rsid w:val="00A35D53"/>
    <w:rPr>
      <w:color w:val="0563C1" w:themeColor="hyperlink"/>
      <w:u w:val="single"/>
    </w:rPr>
  </w:style>
  <w:style w:type="character" w:styleId="UnresolvedMention">
    <w:name w:val="Unresolved Mention"/>
    <w:basedOn w:val="DefaultParagraphFont"/>
    <w:uiPriority w:val="99"/>
    <w:semiHidden/>
    <w:unhideWhenUsed/>
    <w:rsid w:val="00A35D53"/>
    <w:rPr>
      <w:color w:val="605E5C"/>
      <w:shd w:val="clear" w:color="auto" w:fill="E1DFDD"/>
    </w:rPr>
  </w:style>
  <w:style w:type="paragraph" w:styleId="HTMLPreformatted">
    <w:name w:val="HTML Preformatted"/>
    <w:basedOn w:val="Normal"/>
    <w:link w:val="HTMLPreformattedChar"/>
    <w:uiPriority w:val="99"/>
    <w:semiHidden/>
    <w:unhideWhenUsed/>
    <w:rsid w:val="00A3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D53"/>
    <w:rPr>
      <w:rFonts w:ascii="Courier New" w:eastAsia="Times New Roman" w:hAnsi="Courier New" w:cs="Courier New"/>
      <w:sz w:val="20"/>
      <w:szCs w:val="20"/>
    </w:rPr>
  </w:style>
  <w:style w:type="character" w:customStyle="1" w:styleId="y2iqfc">
    <w:name w:val="y2iqfc"/>
    <w:basedOn w:val="DefaultParagraphFont"/>
    <w:rsid w:val="00A35D53"/>
  </w:style>
  <w:style w:type="paragraph" w:styleId="ListParagraph">
    <w:name w:val="List Paragraph"/>
    <w:basedOn w:val="Normal"/>
    <w:uiPriority w:val="34"/>
    <w:qFormat/>
    <w:rsid w:val="0089798B"/>
    <w:pPr>
      <w:spacing w:line="259" w:lineRule="auto"/>
      <w:ind w:left="720"/>
      <w:contextualSpacing/>
    </w:pPr>
    <w:rPr>
      <w:rFonts w:asciiTheme="minorHAnsi" w:hAnsiTheme="minorHAnsi"/>
    </w:rPr>
  </w:style>
  <w:style w:type="character" w:customStyle="1" w:styleId="Heading2Char">
    <w:name w:val="Heading 2 Char"/>
    <w:basedOn w:val="DefaultParagraphFont"/>
    <w:link w:val="Heading2"/>
    <w:uiPriority w:val="9"/>
    <w:rsid w:val="00A70A94"/>
    <w:rPr>
      <w:rFonts w:asciiTheme="majorHAnsi" w:eastAsiaTheme="majorEastAsia" w:hAnsiTheme="majorHAnsi" w:cstheme="majorBidi"/>
      <w:color w:val="2F5496" w:themeColor="accent1" w:themeShade="BF"/>
      <w:sz w:val="36"/>
      <w:szCs w:val="26"/>
    </w:rPr>
  </w:style>
  <w:style w:type="character" w:styleId="FollowedHyperlink">
    <w:name w:val="FollowedHyperlink"/>
    <w:basedOn w:val="DefaultParagraphFont"/>
    <w:uiPriority w:val="99"/>
    <w:semiHidden/>
    <w:unhideWhenUsed/>
    <w:rsid w:val="00911FFD"/>
    <w:rPr>
      <w:color w:val="954F72" w:themeColor="followedHyperlink"/>
      <w:u w:val="single"/>
    </w:rPr>
  </w:style>
  <w:style w:type="paragraph" w:styleId="NoSpacing">
    <w:name w:val="No Spacing"/>
    <w:uiPriority w:val="1"/>
    <w:qFormat/>
    <w:rsid w:val="00911FFD"/>
    <w:pPr>
      <w:spacing w:after="0" w:line="240" w:lineRule="auto"/>
    </w:pPr>
    <w:rPr>
      <w:rFonts w:ascii="Consolas" w:hAnsi="Consolas"/>
    </w:rPr>
  </w:style>
  <w:style w:type="character" w:customStyle="1" w:styleId="Heading3Char">
    <w:name w:val="Heading 3 Char"/>
    <w:basedOn w:val="DefaultParagraphFont"/>
    <w:link w:val="Heading3"/>
    <w:uiPriority w:val="9"/>
    <w:rsid w:val="00381FD2"/>
    <w:rPr>
      <w:rFonts w:asciiTheme="majorHAnsi" w:eastAsiaTheme="majorEastAsia" w:hAnsiTheme="majorHAnsi" w:cstheme="majorBidi"/>
      <w:color w:val="1F3763" w:themeColor="accent1" w:themeShade="7F"/>
      <w:sz w:val="32"/>
      <w:szCs w:val="24"/>
    </w:rPr>
  </w:style>
  <w:style w:type="paragraph" w:customStyle="1" w:styleId="shellCmd">
    <w:name w:val="shellCmd"/>
    <w:basedOn w:val="Normal"/>
    <w:link w:val="shellCmdChar"/>
    <w:qFormat/>
    <w:rsid w:val="00A70A94"/>
    <w:pPr>
      <w:pBdr>
        <w:top w:val="single" w:sz="4" w:space="1" w:color="auto" w:shadow="1"/>
        <w:left w:val="single" w:sz="4" w:space="4" w:color="auto" w:shadow="1"/>
        <w:bottom w:val="single" w:sz="4" w:space="1" w:color="auto" w:shadow="1"/>
        <w:right w:val="single" w:sz="4" w:space="4" w:color="auto" w:shadow="1"/>
      </w:pBdr>
      <w:shd w:val="clear" w:color="44546A" w:themeColor="text2" w:fill="auto"/>
      <w:spacing w:before="160" w:after="160" w:line="260" w:lineRule="exact"/>
    </w:pPr>
    <w:rPr>
      <w:rFonts w:ascii="Lucida Console" w:hAnsi="Lucida Console"/>
      <w:b/>
      <w:bCs/>
      <w:sz w:val="20"/>
    </w:rPr>
  </w:style>
  <w:style w:type="character" w:customStyle="1" w:styleId="shellCmdChar">
    <w:name w:val="shellCmd Char"/>
    <w:basedOn w:val="DefaultParagraphFont"/>
    <w:link w:val="shellCmd"/>
    <w:rsid w:val="00A70A94"/>
    <w:rPr>
      <w:rFonts w:ascii="Lucida Console" w:hAnsi="Lucida Console"/>
      <w:b/>
      <w:bCs/>
      <w:sz w:val="20"/>
      <w:shd w:val="clear" w:color="44546A" w:themeColor="text2"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9836">
      <w:bodyDiv w:val="1"/>
      <w:marLeft w:val="0"/>
      <w:marRight w:val="0"/>
      <w:marTop w:val="0"/>
      <w:marBottom w:val="0"/>
      <w:divBdr>
        <w:top w:val="none" w:sz="0" w:space="0" w:color="auto"/>
        <w:left w:val="none" w:sz="0" w:space="0" w:color="auto"/>
        <w:bottom w:val="none" w:sz="0" w:space="0" w:color="auto"/>
        <w:right w:val="none" w:sz="0" w:space="0" w:color="auto"/>
      </w:divBdr>
    </w:div>
    <w:div w:id="1501434311">
      <w:bodyDiv w:val="1"/>
      <w:marLeft w:val="0"/>
      <w:marRight w:val="0"/>
      <w:marTop w:val="0"/>
      <w:marBottom w:val="0"/>
      <w:divBdr>
        <w:top w:val="none" w:sz="0" w:space="0" w:color="auto"/>
        <w:left w:val="none" w:sz="0" w:space="0" w:color="auto"/>
        <w:bottom w:val="none" w:sz="0" w:space="0" w:color="auto"/>
        <w:right w:val="none" w:sz="0" w:space="0" w:color="auto"/>
      </w:divBdr>
      <w:divsChild>
        <w:div w:id="2013097514">
          <w:marLeft w:val="0"/>
          <w:marRight w:val="0"/>
          <w:marTop w:val="0"/>
          <w:marBottom w:val="0"/>
          <w:divBdr>
            <w:top w:val="none" w:sz="0" w:space="0" w:color="auto"/>
            <w:left w:val="none" w:sz="0" w:space="0" w:color="auto"/>
            <w:bottom w:val="none" w:sz="0" w:space="0" w:color="auto"/>
            <w:right w:val="none" w:sz="0" w:space="0" w:color="auto"/>
          </w:divBdr>
          <w:divsChild>
            <w:div w:id="17283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sigs/kubespray" TargetMode="External"/><Relationship Id="rId13" Type="http://schemas.openxmlformats.org/officeDocument/2006/relationships/hyperlink" Target="https://docs.ansible.com/ansible/latest/reference_appendices/config.html" TargetMode="External"/><Relationship Id="rId18" Type="http://schemas.openxmlformats.org/officeDocument/2006/relationships/hyperlink" Target="https://blog.k8s.li/kubespray-tip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kubernetes-sigs/kubespray/blob/master/docs/ansible.md" TargetMode="External"/><Relationship Id="rId12" Type="http://schemas.openxmlformats.org/officeDocument/2006/relationships/image" Target="media/image2.png"/><Relationship Id="rId17" Type="http://schemas.openxmlformats.org/officeDocument/2006/relationships/hyperlink" Target="https://linuxhint.com/cento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nsible.com/" TargetMode="External"/><Relationship Id="rId11" Type="http://schemas.openxmlformats.org/officeDocument/2006/relationships/hyperlink" Target="https://github.com/kubernetes-sigs/kubespray"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repo.anaconda.com/miniconda/Miniconda3-py39_4.12.0-Linux-x86_64.sh"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kubernetes.io/docs/setup/production-environment/tools/kubespray/" TargetMode="External"/><Relationship Id="rId14" Type="http://schemas.openxmlformats.org/officeDocument/2006/relationships/hyperlink" Target="https://docs.ansible.com/ansible/latest/installation_guide/intro_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Zhiyuan2</dc:creator>
  <cp:keywords/>
  <dc:description/>
  <cp:lastModifiedBy>Wang, Zhiyuan2</cp:lastModifiedBy>
  <cp:revision>5</cp:revision>
  <dcterms:created xsi:type="dcterms:W3CDTF">2022-08-31T03:28:00Z</dcterms:created>
  <dcterms:modified xsi:type="dcterms:W3CDTF">2022-09-05T08:18:00Z</dcterms:modified>
</cp:coreProperties>
</file>