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3EE6" w14:textId="77777777" w:rsidR="00327F05" w:rsidRDefault="001E2EA4">
      <w:pPr>
        <w:rPr>
          <w:b/>
          <w:lang w:val="es-MX"/>
        </w:rPr>
      </w:pPr>
      <w:r>
        <w:rPr>
          <w:noProof/>
        </w:rPr>
        <w:drawing>
          <wp:anchor distT="0" distB="0" distL="114300" distR="114300" simplePos="0" relativeHeight="251665408" behindDoc="0" locked="0" layoutInCell="1" allowOverlap="1" wp14:anchorId="2F1BC7C3" wp14:editId="57CB5C08">
            <wp:simplePos x="0" y="0"/>
            <wp:positionH relativeFrom="margin">
              <wp:posOffset>186690</wp:posOffset>
            </wp:positionH>
            <wp:positionV relativeFrom="paragraph">
              <wp:posOffset>214630</wp:posOffset>
            </wp:positionV>
            <wp:extent cx="581025" cy="581025"/>
            <wp:effectExtent l="0" t="0" r="9525" b="9525"/>
            <wp:wrapSquare wrapText="bothSides"/>
            <wp:docPr id="23" name="Imagen 23" descr="Instituto Tecnológico Superior Liceo Cristiano de Guayaquil - ITS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o Tecnológico Superior Liceo Cristiano de Guayaquil - ITSLC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7259F40" wp14:editId="295B5014">
            <wp:simplePos x="0" y="0"/>
            <wp:positionH relativeFrom="page">
              <wp:align>left</wp:align>
            </wp:positionH>
            <wp:positionV relativeFrom="paragraph">
              <wp:posOffset>-899795</wp:posOffset>
            </wp:positionV>
            <wp:extent cx="7553325" cy="10677525"/>
            <wp:effectExtent l="0" t="0" r="9525" b="9525"/>
            <wp:wrapNone/>
            <wp:docPr id="22" name="Imagen 22" descr="7.800+ Borde Negro Fotografías de stock, fotos e imágenes libres de  derech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00+ Borde Negro Fotografías de stock, fotos e imágenes libres de  derechos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2E5B4" w14:textId="77777777" w:rsidR="001E2EA4" w:rsidRDefault="001E2EA4" w:rsidP="00A854C4">
      <w:pPr>
        <w:jc w:val="center"/>
        <w:rPr>
          <w:b/>
          <w:sz w:val="36"/>
          <w:szCs w:val="36"/>
          <w:u w:val="single"/>
          <w:lang w:val="es-MX"/>
        </w:rPr>
      </w:pPr>
      <w:bookmarkStart w:id="0" w:name="_GoBack"/>
      <w:bookmarkEnd w:id="0"/>
    </w:p>
    <w:p w14:paraId="164316AA" w14:textId="77777777" w:rsidR="001E2EA4" w:rsidRDefault="001E2EA4" w:rsidP="00A854C4">
      <w:pPr>
        <w:jc w:val="center"/>
        <w:rPr>
          <w:b/>
          <w:sz w:val="36"/>
          <w:szCs w:val="36"/>
          <w:u w:val="single"/>
          <w:lang w:val="es-MX"/>
        </w:rPr>
      </w:pPr>
    </w:p>
    <w:p w14:paraId="26C93D4B" w14:textId="77777777" w:rsidR="00327F05" w:rsidRPr="001E2EA4" w:rsidRDefault="00A854C4" w:rsidP="00A854C4">
      <w:pPr>
        <w:jc w:val="center"/>
        <w:rPr>
          <w:b/>
          <w:sz w:val="36"/>
          <w:szCs w:val="36"/>
          <w:u w:val="single"/>
          <w:lang w:val="es-MX"/>
        </w:rPr>
      </w:pPr>
      <w:r w:rsidRPr="001E2EA4">
        <w:rPr>
          <w:b/>
          <w:sz w:val="36"/>
          <w:szCs w:val="36"/>
          <w:u w:val="single"/>
          <w:lang w:val="es-MX"/>
        </w:rPr>
        <w:t>Proyecto Desarrollo de Software</w:t>
      </w:r>
    </w:p>
    <w:p w14:paraId="11412F4E" w14:textId="77777777" w:rsidR="00A854C4" w:rsidRDefault="001E2EA4" w:rsidP="001E2EA4">
      <w:pPr>
        <w:jc w:val="center"/>
        <w:rPr>
          <w:b/>
          <w:sz w:val="28"/>
          <w:szCs w:val="28"/>
          <w:lang w:val="es-MX"/>
        </w:rPr>
      </w:pPr>
      <w:r>
        <w:rPr>
          <w:b/>
          <w:sz w:val="28"/>
          <w:szCs w:val="28"/>
          <w:lang w:val="es-MX"/>
        </w:rPr>
        <w:t>Instituto Tecnológico Liceo Cristiano</w:t>
      </w:r>
    </w:p>
    <w:p w14:paraId="0CC07AA3" w14:textId="77777777" w:rsidR="001E2EA4" w:rsidRPr="001E2EA4" w:rsidRDefault="001E2EA4" w:rsidP="001E2EA4">
      <w:pPr>
        <w:jc w:val="center"/>
        <w:rPr>
          <w:b/>
          <w:sz w:val="28"/>
          <w:szCs w:val="28"/>
          <w:lang w:val="es-MX"/>
        </w:rPr>
      </w:pPr>
    </w:p>
    <w:p w14:paraId="4F2D74A3" w14:textId="77777777" w:rsidR="00A854C4" w:rsidRDefault="00A854C4" w:rsidP="00A854C4">
      <w:pPr>
        <w:rPr>
          <w:b/>
          <w:sz w:val="28"/>
          <w:szCs w:val="36"/>
          <w:lang w:val="es-MX"/>
        </w:rPr>
      </w:pPr>
      <w:r>
        <w:rPr>
          <w:b/>
          <w:sz w:val="36"/>
          <w:szCs w:val="36"/>
          <w:lang w:val="es-MX"/>
        </w:rPr>
        <w:t>-</w:t>
      </w:r>
      <w:r>
        <w:rPr>
          <w:b/>
          <w:sz w:val="28"/>
          <w:szCs w:val="36"/>
          <w:lang w:val="es-MX"/>
        </w:rPr>
        <w:t>Integrantes:</w:t>
      </w:r>
    </w:p>
    <w:p w14:paraId="1DE07E9D" w14:textId="77777777" w:rsidR="001E2EA4" w:rsidRDefault="001E2EA4" w:rsidP="00A854C4">
      <w:pPr>
        <w:rPr>
          <w:b/>
          <w:sz w:val="28"/>
          <w:szCs w:val="36"/>
          <w:lang w:val="es-MX"/>
        </w:rPr>
      </w:pPr>
    </w:p>
    <w:p w14:paraId="48660801" w14:textId="77777777" w:rsidR="00A854C4" w:rsidRPr="00A854C4" w:rsidRDefault="00A854C4" w:rsidP="00A854C4">
      <w:pPr>
        <w:pStyle w:val="Prrafodelista"/>
        <w:numPr>
          <w:ilvl w:val="0"/>
          <w:numId w:val="4"/>
        </w:numPr>
        <w:rPr>
          <w:sz w:val="28"/>
          <w:szCs w:val="36"/>
          <w:lang w:val="es-MX"/>
        </w:rPr>
      </w:pPr>
      <w:r>
        <w:rPr>
          <w:sz w:val="24"/>
          <w:szCs w:val="24"/>
          <w:lang w:val="es-MX"/>
        </w:rPr>
        <w:t>Kevin lozano</w:t>
      </w:r>
    </w:p>
    <w:p w14:paraId="0D4DE655" w14:textId="77777777" w:rsidR="00A854C4" w:rsidRPr="001E2EA4" w:rsidRDefault="001E2EA4" w:rsidP="00A854C4">
      <w:pPr>
        <w:pStyle w:val="Prrafodelista"/>
        <w:numPr>
          <w:ilvl w:val="0"/>
          <w:numId w:val="4"/>
        </w:numPr>
        <w:rPr>
          <w:sz w:val="28"/>
          <w:szCs w:val="36"/>
          <w:lang w:val="es-MX"/>
        </w:rPr>
      </w:pPr>
      <w:r>
        <w:rPr>
          <w:sz w:val="24"/>
          <w:szCs w:val="36"/>
          <w:lang w:val="es-MX"/>
        </w:rPr>
        <w:t>Kevin Zambrano</w:t>
      </w:r>
    </w:p>
    <w:p w14:paraId="008A07CD" w14:textId="77777777" w:rsidR="001E2EA4" w:rsidRPr="001E2EA4" w:rsidRDefault="001E2EA4" w:rsidP="00A854C4">
      <w:pPr>
        <w:pStyle w:val="Prrafodelista"/>
        <w:numPr>
          <w:ilvl w:val="0"/>
          <w:numId w:val="4"/>
        </w:numPr>
        <w:rPr>
          <w:sz w:val="28"/>
          <w:szCs w:val="36"/>
          <w:lang w:val="es-MX"/>
        </w:rPr>
      </w:pPr>
      <w:r>
        <w:rPr>
          <w:sz w:val="24"/>
          <w:szCs w:val="36"/>
          <w:lang w:val="es-MX"/>
        </w:rPr>
        <w:t>Carlos Mantilla</w:t>
      </w:r>
    </w:p>
    <w:p w14:paraId="4A59EA6F" w14:textId="77777777" w:rsidR="001E2EA4" w:rsidRPr="001E2EA4" w:rsidRDefault="001E2EA4" w:rsidP="00A854C4">
      <w:pPr>
        <w:pStyle w:val="Prrafodelista"/>
        <w:numPr>
          <w:ilvl w:val="0"/>
          <w:numId w:val="4"/>
        </w:numPr>
        <w:rPr>
          <w:sz w:val="28"/>
          <w:szCs w:val="36"/>
          <w:lang w:val="es-MX"/>
        </w:rPr>
      </w:pPr>
      <w:r>
        <w:rPr>
          <w:sz w:val="24"/>
          <w:szCs w:val="36"/>
          <w:lang w:val="es-MX"/>
        </w:rPr>
        <w:t>Ashley Almeida</w:t>
      </w:r>
    </w:p>
    <w:p w14:paraId="76838F8B" w14:textId="77777777" w:rsidR="00A854C4" w:rsidRPr="001E2EA4" w:rsidRDefault="001E2EA4" w:rsidP="001E2EA4">
      <w:pPr>
        <w:pStyle w:val="Prrafodelista"/>
        <w:numPr>
          <w:ilvl w:val="0"/>
          <w:numId w:val="4"/>
        </w:numPr>
        <w:rPr>
          <w:sz w:val="28"/>
          <w:szCs w:val="36"/>
          <w:lang w:val="es-MX"/>
        </w:rPr>
      </w:pPr>
      <w:r>
        <w:rPr>
          <w:sz w:val="24"/>
          <w:szCs w:val="36"/>
          <w:lang w:val="es-MX"/>
        </w:rPr>
        <w:t xml:space="preserve">Rubén Cobos </w:t>
      </w:r>
    </w:p>
    <w:p w14:paraId="3026D064" w14:textId="77777777" w:rsidR="001E2EA4" w:rsidRPr="001E2EA4" w:rsidRDefault="001E2EA4" w:rsidP="001E2EA4">
      <w:pPr>
        <w:pStyle w:val="Prrafodelista"/>
        <w:rPr>
          <w:sz w:val="28"/>
          <w:szCs w:val="36"/>
          <w:lang w:val="es-MX"/>
        </w:rPr>
      </w:pPr>
    </w:p>
    <w:p w14:paraId="5C1560C5" w14:textId="77777777" w:rsidR="00A854C4" w:rsidRDefault="00A854C4" w:rsidP="00A854C4">
      <w:pPr>
        <w:rPr>
          <w:b/>
          <w:sz w:val="28"/>
          <w:szCs w:val="28"/>
          <w:lang w:val="es-MX"/>
        </w:rPr>
      </w:pPr>
      <w:r>
        <w:rPr>
          <w:b/>
          <w:sz w:val="28"/>
          <w:szCs w:val="28"/>
          <w:lang w:val="es-MX"/>
        </w:rPr>
        <w:t>-Materia:</w:t>
      </w:r>
    </w:p>
    <w:p w14:paraId="3B2E5A9B" w14:textId="77777777" w:rsidR="00A854C4" w:rsidRDefault="001E2EA4" w:rsidP="001E2EA4">
      <w:pPr>
        <w:jc w:val="center"/>
        <w:rPr>
          <w:sz w:val="24"/>
          <w:szCs w:val="28"/>
          <w:lang w:val="es-MX"/>
        </w:rPr>
      </w:pPr>
      <w:r>
        <w:rPr>
          <w:sz w:val="24"/>
          <w:szCs w:val="28"/>
          <w:lang w:val="es-MX"/>
        </w:rPr>
        <w:t>Fundamento de Hardware y software</w:t>
      </w:r>
    </w:p>
    <w:p w14:paraId="7C56BB81" w14:textId="77777777" w:rsidR="001E2EA4" w:rsidRPr="001E2EA4" w:rsidRDefault="001E2EA4" w:rsidP="001E2EA4">
      <w:pPr>
        <w:jc w:val="center"/>
        <w:rPr>
          <w:sz w:val="24"/>
          <w:szCs w:val="28"/>
          <w:lang w:val="es-MX"/>
        </w:rPr>
      </w:pPr>
    </w:p>
    <w:p w14:paraId="266443D8" w14:textId="77777777" w:rsidR="00A854C4" w:rsidRDefault="00A854C4" w:rsidP="00A854C4">
      <w:pPr>
        <w:rPr>
          <w:b/>
          <w:sz w:val="28"/>
          <w:szCs w:val="28"/>
          <w:lang w:val="es-MX"/>
        </w:rPr>
      </w:pPr>
      <w:r>
        <w:rPr>
          <w:b/>
          <w:sz w:val="28"/>
          <w:szCs w:val="28"/>
          <w:lang w:val="es-MX"/>
        </w:rPr>
        <w:t>-Maestro:</w:t>
      </w:r>
    </w:p>
    <w:p w14:paraId="6F8B723C" w14:textId="77777777" w:rsidR="001E2EA4" w:rsidRDefault="001E2EA4" w:rsidP="00A854C4">
      <w:pPr>
        <w:rPr>
          <w:b/>
          <w:sz w:val="28"/>
          <w:szCs w:val="28"/>
          <w:lang w:val="es-MX"/>
        </w:rPr>
      </w:pPr>
    </w:p>
    <w:p w14:paraId="53AA4D8C" w14:textId="77777777" w:rsidR="00A854C4" w:rsidRDefault="001E2EA4" w:rsidP="001E2EA4">
      <w:pPr>
        <w:jc w:val="center"/>
        <w:rPr>
          <w:sz w:val="24"/>
          <w:szCs w:val="28"/>
          <w:lang w:val="es-MX"/>
        </w:rPr>
      </w:pPr>
      <w:r w:rsidRPr="001E2EA4">
        <w:rPr>
          <w:sz w:val="24"/>
          <w:szCs w:val="28"/>
          <w:lang w:val="es-MX"/>
        </w:rPr>
        <w:t>Luigi García</w:t>
      </w:r>
    </w:p>
    <w:p w14:paraId="476DE779" w14:textId="77777777" w:rsidR="001E2EA4" w:rsidRPr="001E2EA4" w:rsidRDefault="001E2EA4" w:rsidP="001E2EA4">
      <w:pPr>
        <w:jc w:val="center"/>
        <w:rPr>
          <w:sz w:val="24"/>
          <w:szCs w:val="28"/>
          <w:lang w:val="es-MX"/>
        </w:rPr>
      </w:pPr>
    </w:p>
    <w:p w14:paraId="5E55F136" w14:textId="77777777" w:rsidR="00A854C4" w:rsidRDefault="00A854C4" w:rsidP="00A854C4">
      <w:pPr>
        <w:rPr>
          <w:b/>
          <w:sz w:val="28"/>
          <w:szCs w:val="28"/>
          <w:lang w:val="es-MX"/>
        </w:rPr>
      </w:pPr>
      <w:r>
        <w:rPr>
          <w:b/>
          <w:sz w:val="28"/>
          <w:szCs w:val="28"/>
          <w:lang w:val="es-MX"/>
        </w:rPr>
        <w:t>-Año:</w:t>
      </w:r>
    </w:p>
    <w:p w14:paraId="22137FCF" w14:textId="77777777" w:rsidR="001E2EA4" w:rsidRPr="00A854C4" w:rsidRDefault="001E2EA4" w:rsidP="00A854C4">
      <w:pPr>
        <w:rPr>
          <w:b/>
          <w:sz w:val="28"/>
          <w:szCs w:val="28"/>
          <w:lang w:val="es-MX"/>
        </w:rPr>
      </w:pPr>
    </w:p>
    <w:p w14:paraId="611ADDD9" w14:textId="77777777" w:rsidR="00A854C4" w:rsidRPr="001E2EA4" w:rsidRDefault="001E2EA4" w:rsidP="001E2EA4">
      <w:pPr>
        <w:jc w:val="center"/>
        <w:rPr>
          <w:sz w:val="24"/>
          <w:lang w:val="es-MX"/>
        </w:rPr>
      </w:pPr>
      <w:r w:rsidRPr="001E2EA4">
        <w:rPr>
          <w:sz w:val="24"/>
          <w:lang w:val="es-MX"/>
        </w:rPr>
        <w:t>2024 -2025</w:t>
      </w:r>
    </w:p>
    <w:p w14:paraId="5EBDA9C4" w14:textId="77777777" w:rsidR="00327F05" w:rsidRDefault="00327F05">
      <w:pPr>
        <w:rPr>
          <w:b/>
          <w:lang w:val="es-MX"/>
        </w:rPr>
      </w:pPr>
    </w:p>
    <w:p w14:paraId="2D26BF89" w14:textId="77777777" w:rsidR="00327F05" w:rsidRDefault="00327F05" w:rsidP="00A854C4">
      <w:pPr>
        <w:jc w:val="center"/>
        <w:rPr>
          <w:b/>
          <w:lang w:val="es-MX"/>
        </w:rPr>
      </w:pPr>
    </w:p>
    <w:p w14:paraId="428EC3DC" w14:textId="77777777" w:rsidR="00327F05" w:rsidRDefault="00327F05">
      <w:pPr>
        <w:rPr>
          <w:b/>
          <w:lang w:val="es-MX"/>
        </w:rPr>
      </w:pPr>
    </w:p>
    <w:p w14:paraId="79FCA7A2" w14:textId="77777777" w:rsidR="00327F05" w:rsidRDefault="00327F05">
      <w:pPr>
        <w:rPr>
          <w:b/>
          <w:lang w:val="es-MX"/>
        </w:rPr>
      </w:pPr>
    </w:p>
    <w:p w14:paraId="6CB7F473" w14:textId="77777777" w:rsidR="001E2EA4" w:rsidRDefault="001E2EA4">
      <w:pPr>
        <w:rPr>
          <w:b/>
          <w:lang w:val="es-MX"/>
        </w:rPr>
      </w:pPr>
    </w:p>
    <w:p w14:paraId="6829D0B1" w14:textId="77777777" w:rsidR="00EA6468" w:rsidRDefault="00EA6468">
      <w:pPr>
        <w:rPr>
          <w:b/>
          <w:lang w:val="es-MX"/>
        </w:rPr>
      </w:pPr>
      <w:r>
        <w:rPr>
          <w:noProof/>
          <w:lang w:val="es-MX"/>
        </w:rPr>
        <w:lastRenderedPageBreak/>
        <mc:AlternateContent>
          <mc:Choice Requires="wps">
            <w:drawing>
              <wp:anchor distT="0" distB="0" distL="114300" distR="114300" simplePos="0" relativeHeight="251661312" behindDoc="0" locked="0" layoutInCell="1" allowOverlap="1" wp14:anchorId="7942EDD7" wp14:editId="17AB50B6">
                <wp:simplePos x="0" y="0"/>
                <wp:positionH relativeFrom="margin">
                  <wp:align>center</wp:align>
                </wp:positionH>
                <wp:positionV relativeFrom="paragraph">
                  <wp:posOffset>131103</wp:posOffset>
                </wp:positionV>
                <wp:extent cx="5817758"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817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07265" id="Conector recto 19"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458.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" strokecolor="#4472c4 [3204]" strokeweight=".5pt">
                <v:stroke joinstyle="miter"/>
                <w10:wrap anchorx="margin"/>
              </v:line>
            </w:pict>
          </mc:Fallback>
        </mc:AlternateContent>
      </w:r>
    </w:p>
    <w:p w14:paraId="27380C51" w14:textId="77777777" w:rsidR="00344628" w:rsidRDefault="00F53C06" w:rsidP="00F53C06">
      <w:pPr>
        <w:pStyle w:val="Prrafodelista"/>
        <w:numPr>
          <w:ilvl w:val="0"/>
          <w:numId w:val="2"/>
        </w:numPr>
        <w:jc w:val="both"/>
        <w:rPr>
          <w:lang w:val="es-MX"/>
        </w:rPr>
      </w:pPr>
      <w:r w:rsidRPr="00F53C06">
        <w:rPr>
          <w:b/>
          <w:lang w:val="es-MX"/>
        </w:rPr>
        <w:t>Definición general del proyecto de software</w:t>
      </w:r>
      <w:r w:rsidR="00344628" w:rsidRPr="00F53C06">
        <w:rPr>
          <w:b/>
          <w:lang w:val="es-MX"/>
        </w:rPr>
        <w:t>:</w:t>
      </w:r>
      <w:r w:rsidR="00344628" w:rsidRPr="00F53C06">
        <w:rPr>
          <w:lang w:val="es-MX"/>
        </w:rPr>
        <w:t xml:space="preserve"> Aplicación que permita calcular el FFMI, AFFMI, su IMC</w:t>
      </w:r>
      <w:r w:rsidR="000337A4" w:rsidRPr="00F53C06">
        <w:rPr>
          <w:lang w:val="es-MX"/>
        </w:rPr>
        <w:t>, su masa libre de grasa y su grasa total</w:t>
      </w:r>
      <w:r w:rsidRPr="00F53C06">
        <w:rPr>
          <w:lang w:val="es-MX"/>
        </w:rPr>
        <w:t>.</w:t>
      </w:r>
      <w:r>
        <w:rPr>
          <w:lang w:val="es-MX"/>
        </w:rPr>
        <w:t xml:space="preserve"> Este proyecto </w:t>
      </w:r>
      <w:r w:rsidR="00E46BBD">
        <w:rPr>
          <w:lang w:val="es-MX"/>
        </w:rPr>
        <w:t>está</w:t>
      </w:r>
      <w:r>
        <w:rPr>
          <w:lang w:val="es-MX"/>
        </w:rPr>
        <w:t xml:space="preserve"> dirigido a</w:t>
      </w:r>
      <w:r w:rsidR="00E46BBD">
        <w:rPr>
          <w:lang w:val="es-MX"/>
        </w:rPr>
        <w:t xml:space="preserve"> usuarios promedios sin mucha experiencia en lo que sería programación.</w:t>
      </w:r>
    </w:p>
    <w:p w14:paraId="2C3D3620" w14:textId="77777777" w:rsidR="00F53C06" w:rsidRPr="00F53C06" w:rsidRDefault="00F53C06" w:rsidP="00F53C06">
      <w:pPr>
        <w:pStyle w:val="Prrafodelista"/>
        <w:ind w:left="360"/>
        <w:jc w:val="both"/>
        <w:rPr>
          <w:lang w:val="es-MX"/>
        </w:rPr>
      </w:pPr>
    </w:p>
    <w:p w14:paraId="43523407" w14:textId="77777777" w:rsidR="000337A4" w:rsidRPr="00E46BBD" w:rsidRDefault="00F53C06" w:rsidP="00F53C06">
      <w:pPr>
        <w:pStyle w:val="Prrafodelista"/>
        <w:numPr>
          <w:ilvl w:val="0"/>
          <w:numId w:val="2"/>
        </w:numPr>
        <w:jc w:val="both"/>
        <w:rPr>
          <w:lang w:val="es-MX"/>
        </w:rPr>
      </w:pPr>
      <w:r w:rsidRPr="00F53C06">
        <w:rPr>
          <w:b/>
          <w:lang w:val="es-MX"/>
        </w:rPr>
        <w:t xml:space="preserve">Especificación de requerimientos del proyecto: </w:t>
      </w:r>
      <w:r w:rsidRPr="00F53C06">
        <w:rPr>
          <w:lang w:val="es-MX"/>
        </w:rPr>
        <w:t>El programa realiza cálculos para proporcionar los valores del FFMI, AFFMI, su IMC, etc. Cuyo limite se basa en que no se permite la entrada de letras por parte del usuario</w:t>
      </w:r>
      <w:r w:rsidR="00E46BBD">
        <w:rPr>
          <w:lang w:val="es-MX"/>
        </w:rPr>
        <w:t xml:space="preserve"> ni el uso de comas para representar decimales</w:t>
      </w:r>
      <w:r w:rsidRPr="00F53C06">
        <w:rPr>
          <w:lang w:val="es-MX"/>
        </w:rPr>
        <w:t xml:space="preserve">. </w:t>
      </w:r>
      <w:r w:rsidRPr="00F53C06">
        <w:rPr>
          <w:b/>
          <w:lang w:val="es-MX"/>
        </w:rPr>
        <w:t xml:space="preserve">  </w:t>
      </w:r>
    </w:p>
    <w:p w14:paraId="43A2D88B" w14:textId="77777777" w:rsidR="00E46BBD" w:rsidRPr="00E46BBD" w:rsidRDefault="00E46BBD" w:rsidP="00E46BBD">
      <w:pPr>
        <w:pStyle w:val="Prrafodelista"/>
        <w:rPr>
          <w:lang w:val="es-MX"/>
        </w:rPr>
      </w:pPr>
    </w:p>
    <w:p w14:paraId="595A2AD4" w14:textId="77777777" w:rsidR="00E46BBD" w:rsidRPr="004F2CAE" w:rsidRDefault="005668E4" w:rsidP="00F53C06">
      <w:pPr>
        <w:pStyle w:val="Prrafodelista"/>
        <w:numPr>
          <w:ilvl w:val="0"/>
          <w:numId w:val="2"/>
        </w:numPr>
        <w:jc w:val="both"/>
        <w:rPr>
          <w:b/>
          <w:lang w:val="es-MX"/>
        </w:rPr>
      </w:pPr>
      <w:r w:rsidRPr="004F2CAE">
        <w:rPr>
          <w:b/>
          <w:lang w:val="es-MX"/>
        </w:rPr>
        <w:t xml:space="preserve">Procedimiento de </w:t>
      </w:r>
      <w:r w:rsidR="004F2CAE" w:rsidRPr="004F2CAE">
        <w:rPr>
          <w:b/>
          <w:lang w:val="es-MX"/>
        </w:rPr>
        <w:t xml:space="preserve">instalación y prueba: </w:t>
      </w:r>
      <w:r w:rsidRPr="004F2CAE">
        <w:rPr>
          <w:b/>
          <w:lang w:val="es-MX"/>
        </w:rPr>
        <w:t xml:space="preserve"> </w:t>
      </w:r>
      <w:r w:rsidR="00327F05">
        <w:rPr>
          <w:lang w:val="es-MX"/>
        </w:rPr>
        <w:t xml:space="preserve">El programa fue creado por medio del código Python y para poder ser ejecutada se tiene que tener instalado visual estudio </w:t>
      </w:r>
      <w:proofErr w:type="spellStart"/>
      <w:r w:rsidR="00327F05">
        <w:rPr>
          <w:lang w:val="es-MX"/>
        </w:rPr>
        <w:t>code</w:t>
      </w:r>
      <w:proofErr w:type="spellEnd"/>
      <w:r w:rsidR="00327F05">
        <w:rPr>
          <w:lang w:val="es-MX"/>
        </w:rPr>
        <w:t xml:space="preserve"> y el archivo con el código</w:t>
      </w:r>
    </w:p>
    <w:p w14:paraId="7329FB27" w14:textId="77777777" w:rsidR="000337A4" w:rsidRDefault="000337A4" w:rsidP="000337A4">
      <w:pPr>
        <w:jc w:val="both"/>
        <w:rPr>
          <w:lang w:val="es-MX"/>
        </w:rPr>
      </w:pPr>
      <w:r>
        <w:rPr>
          <w:noProof/>
          <w:lang w:val="es-MX"/>
        </w:rPr>
        <mc:AlternateContent>
          <mc:Choice Requires="wps">
            <w:drawing>
              <wp:anchor distT="0" distB="0" distL="114300" distR="114300" simplePos="0" relativeHeight="251659264" behindDoc="0" locked="0" layoutInCell="1" allowOverlap="1" wp14:anchorId="47D71362" wp14:editId="210F7DB5">
                <wp:simplePos x="0" y="0"/>
                <wp:positionH relativeFrom="column">
                  <wp:posOffset>-155687</wp:posOffset>
                </wp:positionH>
                <wp:positionV relativeFrom="paragraph">
                  <wp:posOffset>47206</wp:posOffset>
                </wp:positionV>
                <wp:extent cx="5817758"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817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42168"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3.7pt" to="445.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" strokecolor="#4472c4 [3204]" strokeweight=".5pt">
                <v:stroke joinstyle="miter"/>
              </v:line>
            </w:pict>
          </mc:Fallback>
        </mc:AlternateContent>
      </w:r>
    </w:p>
    <w:p w14:paraId="2C94F5D7" w14:textId="77777777" w:rsidR="00327F05" w:rsidRDefault="00327F05" w:rsidP="00327F05">
      <w:pPr>
        <w:rPr>
          <w:b/>
          <w:color w:val="000000" w:themeColor="text1"/>
          <w:sz w:val="24"/>
          <w:szCs w:val="24"/>
          <w:lang w:val="es-MX"/>
        </w:rPr>
      </w:pPr>
      <w:r w:rsidRPr="00327F05">
        <w:rPr>
          <w:b/>
          <w:color w:val="000000" w:themeColor="text1"/>
          <w:sz w:val="24"/>
          <w:szCs w:val="24"/>
          <w:lang w:val="es-MX"/>
        </w:rPr>
        <w:t>Diseño del modelo de datos</w:t>
      </w:r>
    </w:p>
    <w:p w14:paraId="69A7F785" w14:textId="77777777" w:rsidR="00327F05" w:rsidRDefault="00327F05" w:rsidP="00327F05">
      <w:pPr>
        <w:rPr>
          <w:b/>
          <w:color w:val="000000" w:themeColor="text1"/>
          <w:sz w:val="24"/>
          <w:szCs w:val="24"/>
          <w:lang w:val="es-MX"/>
        </w:rPr>
      </w:pPr>
    </w:p>
    <w:tbl>
      <w:tblPr>
        <w:tblStyle w:val="Tablaconcuadrcula"/>
        <w:tblW w:w="8628" w:type="dxa"/>
        <w:tblLook w:val="04A0" w:firstRow="1" w:lastRow="0" w:firstColumn="1" w:lastColumn="0" w:noHBand="0" w:noVBand="1"/>
      </w:tblPr>
      <w:tblGrid>
        <w:gridCol w:w="2587"/>
        <w:gridCol w:w="2922"/>
        <w:gridCol w:w="3119"/>
      </w:tblGrid>
      <w:tr w:rsidR="00327F05" w14:paraId="14AAB2E7" w14:textId="77777777" w:rsidTr="00A854C4">
        <w:trPr>
          <w:trHeight w:val="464"/>
        </w:trPr>
        <w:tc>
          <w:tcPr>
            <w:tcW w:w="8628" w:type="dxa"/>
            <w:gridSpan w:val="3"/>
            <w:shd w:val="clear" w:color="auto" w:fill="A8D08D" w:themeFill="accent6" w:themeFillTint="99"/>
          </w:tcPr>
          <w:p w14:paraId="6BCF8EEB" w14:textId="77777777" w:rsidR="00327F05" w:rsidRPr="00A854C4" w:rsidRDefault="00327F05" w:rsidP="00A854C4">
            <w:pPr>
              <w:jc w:val="center"/>
              <w:rPr>
                <w:b/>
                <w:color w:val="000000" w:themeColor="text1"/>
                <w:lang w:val="es-MX"/>
              </w:rPr>
            </w:pPr>
            <w:r w:rsidRPr="00A854C4">
              <w:rPr>
                <w:b/>
                <w:color w:val="000000" w:themeColor="text1"/>
                <w:lang w:val="es-MX"/>
              </w:rPr>
              <w:t>Datos de entrada</w:t>
            </w:r>
          </w:p>
        </w:tc>
      </w:tr>
      <w:tr w:rsidR="00327F05" w14:paraId="3C6D5DBC" w14:textId="77777777" w:rsidTr="00A854C4">
        <w:trPr>
          <w:trHeight w:val="464"/>
        </w:trPr>
        <w:tc>
          <w:tcPr>
            <w:tcW w:w="2587" w:type="dxa"/>
            <w:shd w:val="clear" w:color="auto" w:fill="C5E0B3" w:themeFill="accent6" w:themeFillTint="66"/>
          </w:tcPr>
          <w:p w14:paraId="739E0030" w14:textId="77777777" w:rsidR="00327F05" w:rsidRPr="00A854C4" w:rsidRDefault="00327F05" w:rsidP="00A854C4">
            <w:pPr>
              <w:jc w:val="center"/>
              <w:rPr>
                <w:color w:val="000000" w:themeColor="text1"/>
              </w:rPr>
            </w:pPr>
            <w:proofErr w:type="spellStart"/>
            <w:r w:rsidRPr="00A854C4">
              <w:rPr>
                <w:color w:val="000000" w:themeColor="text1"/>
              </w:rPr>
              <w:t>Cuadro_estatura</w:t>
            </w:r>
            <w:proofErr w:type="spellEnd"/>
            <w:r w:rsidRPr="00A854C4">
              <w:rPr>
                <w:color w:val="000000" w:themeColor="text1"/>
              </w:rPr>
              <w:t xml:space="preserve"> = </w:t>
            </w:r>
            <w:proofErr w:type="spellStart"/>
            <w:proofErr w:type="gramStart"/>
            <w:r w:rsidRPr="00A854C4">
              <w:rPr>
                <w:color w:val="000000" w:themeColor="text1"/>
              </w:rPr>
              <w:t>Entry</w:t>
            </w:r>
            <w:proofErr w:type="spellEnd"/>
            <w:r w:rsidRPr="00A854C4">
              <w:rPr>
                <w:color w:val="000000" w:themeColor="text1"/>
              </w:rPr>
              <w:t>(</w:t>
            </w:r>
            <w:proofErr w:type="gramEnd"/>
            <w:r w:rsidRPr="00A854C4">
              <w:rPr>
                <w:color w:val="000000" w:themeColor="text1"/>
              </w:rPr>
              <w:t>Cuadro)</w:t>
            </w:r>
          </w:p>
          <w:p w14:paraId="0F7A1B17" w14:textId="77777777" w:rsidR="00327F05" w:rsidRPr="00A854C4" w:rsidRDefault="00327F05" w:rsidP="00A854C4">
            <w:pPr>
              <w:jc w:val="center"/>
              <w:rPr>
                <w:b/>
                <w:color w:val="000000" w:themeColor="text1"/>
                <w:lang w:val="es-MX"/>
              </w:rPr>
            </w:pPr>
          </w:p>
        </w:tc>
        <w:tc>
          <w:tcPr>
            <w:tcW w:w="2922" w:type="dxa"/>
            <w:shd w:val="clear" w:color="auto" w:fill="C5E0B3" w:themeFill="accent6" w:themeFillTint="66"/>
          </w:tcPr>
          <w:p w14:paraId="5A6DF953" w14:textId="77777777" w:rsidR="00327F05" w:rsidRPr="00A854C4" w:rsidRDefault="00327F05" w:rsidP="00A854C4">
            <w:pPr>
              <w:jc w:val="center"/>
              <w:rPr>
                <w:color w:val="000000" w:themeColor="text1"/>
              </w:rPr>
            </w:pPr>
            <w:proofErr w:type="spellStart"/>
            <w:r w:rsidRPr="00A854C4">
              <w:rPr>
                <w:color w:val="000000" w:themeColor="text1"/>
              </w:rPr>
              <w:t>Cuadro_</w:t>
            </w:r>
            <w:r w:rsidR="00A854C4" w:rsidRPr="00A854C4">
              <w:rPr>
                <w:color w:val="000000" w:themeColor="text1"/>
              </w:rPr>
              <w:t>kilos</w:t>
            </w:r>
            <w:proofErr w:type="spellEnd"/>
            <w:r w:rsidRPr="00A854C4">
              <w:rPr>
                <w:color w:val="000000" w:themeColor="text1"/>
              </w:rPr>
              <w:t xml:space="preserve"> = </w:t>
            </w:r>
            <w:proofErr w:type="spellStart"/>
            <w:proofErr w:type="gramStart"/>
            <w:r w:rsidRPr="00A854C4">
              <w:rPr>
                <w:color w:val="000000" w:themeColor="text1"/>
              </w:rPr>
              <w:t>Entry</w:t>
            </w:r>
            <w:proofErr w:type="spellEnd"/>
            <w:r w:rsidRPr="00A854C4">
              <w:rPr>
                <w:color w:val="000000" w:themeColor="text1"/>
              </w:rPr>
              <w:t>(</w:t>
            </w:r>
            <w:proofErr w:type="gramEnd"/>
            <w:r w:rsidRPr="00A854C4">
              <w:rPr>
                <w:color w:val="000000" w:themeColor="text1"/>
              </w:rPr>
              <w:t>Cuadro)</w:t>
            </w:r>
          </w:p>
          <w:p w14:paraId="4802D94B" w14:textId="77777777" w:rsidR="00327F05" w:rsidRPr="00A854C4" w:rsidRDefault="00327F05" w:rsidP="00A854C4">
            <w:pPr>
              <w:jc w:val="center"/>
              <w:rPr>
                <w:b/>
                <w:color w:val="000000" w:themeColor="text1"/>
                <w:lang w:val="es-MX"/>
              </w:rPr>
            </w:pPr>
          </w:p>
        </w:tc>
        <w:tc>
          <w:tcPr>
            <w:tcW w:w="3118" w:type="dxa"/>
            <w:shd w:val="clear" w:color="auto" w:fill="C5E0B3" w:themeFill="accent6" w:themeFillTint="66"/>
          </w:tcPr>
          <w:p w14:paraId="3056DA8E" w14:textId="77777777" w:rsidR="00327F05" w:rsidRPr="00A854C4" w:rsidRDefault="00327F05" w:rsidP="00A854C4">
            <w:pPr>
              <w:jc w:val="center"/>
              <w:rPr>
                <w:color w:val="000000" w:themeColor="text1"/>
              </w:rPr>
            </w:pPr>
            <w:proofErr w:type="spellStart"/>
            <w:r w:rsidRPr="00A854C4">
              <w:rPr>
                <w:color w:val="000000" w:themeColor="text1"/>
              </w:rPr>
              <w:t>Cuadro_</w:t>
            </w:r>
            <w:r w:rsidR="00A854C4" w:rsidRPr="00A854C4">
              <w:rPr>
                <w:color w:val="000000" w:themeColor="text1"/>
              </w:rPr>
              <w:t>Grasa</w:t>
            </w:r>
            <w:proofErr w:type="spellEnd"/>
            <w:r w:rsidRPr="00A854C4">
              <w:rPr>
                <w:color w:val="000000" w:themeColor="text1"/>
              </w:rPr>
              <w:t xml:space="preserve"> = </w:t>
            </w:r>
            <w:proofErr w:type="spellStart"/>
            <w:proofErr w:type="gramStart"/>
            <w:r w:rsidRPr="00A854C4">
              <w:rPr>
                <w:color w:val="000000" w:themeColor="text1"/>
              </w:rPr>
              <w:t>Entry</w:t>
            </w:r>
            <w:proofErr w:type="spellEnd"/>
            <w:r w:rsidRPr="00A854C4">
              <w:rPr>
                <w:color w:val="000000" w:themeColor="text1"/>
              </w:rPr>
              <w:t>(</w:t>
            </w:r>
            <w:proofErr w:type="gramEnd"/>
            <w:r w:rsidRPr="00A854C4">
              <w:rPr>
                <w:color w:val="000000" w:themeColor="text1"/>
              </w:rPr>
              <w:t>Cuadro)</w:t>
            </w:r>
          </w:p>
          <w:p w14:paraId="0F0B37EE" w14:textId="77777777" w:rsidR="00327F05" w:rsidRPr="00A854C4" w:rsidRDefault="00327F05" w:rsidP="00A854C4">
            <w:pPr>
              <w:jc w:val="center"/>
              <w:rPr>
                <w:b/>
                <w:color w:val="000000" w:themeColor="text1"/>
                <w:lang w:val="es-MX"/>
              </w:rPr>
            </w:pPr>
          </w:p>
        </w:tc>
      </w:tr>
      <w:tr w:rsidR="00327F05" w14:paraId="1F030A51" w14:textId="77777777" w:rsidTr="00A854C4">
        <w:trPr>
          <w:trHeight w:val="489"/>
        </w:trPr>
        <w:tc>
          <w:tcPr>
            <w:tcW w:w="8628" w:type="dxa"/>
            <w:gridSpan w:val="3"/>
            <w:shd w:val="clear" w:color="auto" w:fill="FFD966" w:themeFill="accent4" w:themeFillTint="99"/>
          </w:tcPr>
          <w:p w14:paraId="4AB1B895" w14:textId="77777777" w:rsidR="00327F05" w:rsidRPr="00A854C4" w:rsidRDefault="00327F05" w:rsidP="00A854C4">
            <w:pPr>
              <w:jc w:val="center"/>
              <w:rPr>
                <w:b/>
                <w:color w:val="000000" w:themeColor="text1"/>
                <w:lang w:val="es-MX"/>
              </w:rPr>
            </w:pPr>
            <w:r w:rsidRPr="00A854C4">
              <w:rPr>
                <w:b/>
                <w:color w:val="000000" w:themeColor="text1"/>
                <w:lang w:val="es-MX"/>
              </w:rPr>
              <w:t>Datos internos</w:t>
            </w:r>
          </w:p>
        </w:tc>
      </w:tr>
      <w:tr w:rsidR="00A854C4" w14:paraId="24A3C192" w14:textId="77777777" w:rsidTr="00A854C4">
        <w:trPr>
          <w:trHeight w:val="464"/>
        </w:trPr>
        <w:tc>
          <w:tcPr>
            <w:tcW w:w="2587" w:type="dxa"/>
            <w:shd w:val="clear" w:color="auto" w:fill="FFE599" w:themeFill="accent4" w:themeFillTint="66"/>
          </w:tcPr>
          <w:p w14:paraId="52AF8544" w14:textId="77777777" w:rsidR="00A854C4" w:rsidRPr="00A854C4" w:rsidRDefault="00A854C4" w:rsidP="00A854C4">
            <w:pPr>
              <w:jc w:val="center"/>
              <w:rPr>
                <w:b/>
                <w:color w:val="000000" w:themeColor="text1"/>
                <w:lang w:val="es-MX"/>
              </w:rPr>
            </w:pPr>
            <w:proofErr w:type="spellStart"/>
            <w:r>
              <w:rPr>
                <w:rFonts w:cstheme="minorHAnsi"/>
                <w:sz w:val="24"/>
                <w:szCs w:val="24"/>
              </w:rPr>
              <w:t>def</w:t>
            </w:r>
            <w:proofErr w:type="spellEnd"/>
            <w:r>
              <w:rPr>
                <w:rFonts w:cstheme="minorHAnsi"/>
                <w:sz w:val="24"/>
                <w:szCs w:val="24"/>
              </w:rPr>
              <w:t xml:space="preserve"> </w:t>
            </w:r>
            <w:proofErr w:type="gramStart"/>
            <w:r>
              <w:rPr>
                <w:rFonts w:cstheme="minorHAnsi"/>
                <w:sz w:val="24"/>
                <w:szCs w:val="24"/>
              </w:rPr>
              <w:t>calcular(</w:t>
            </w:r>
            <w:proofErr w:type="gramEnd"/>
            <w:r>
              <w:rPr>
                <w:rFonts w:cstheme="minorHAnsi"/>
                <w:sz w:val="24"/>
                <w:szCs w:val="24"/>
              </w:rPr>
              <w:t>)</w:t>
            </w:r>
          </w:p>
        </w:tc>
        <w:tc>
          <w:tcPr>
            <w:tcW w:w="2922" w:type="dxa"/>
            <w:shd w:val="clear" w:color="auto" w:fill="FFE599" w:themeFill="accent4" w:themeFillTint="66"/>
          </w:tcPr>
          <w:p w14:paraId="32985241" w14:textId="77777777" w:rsidR="00A854C4" w:rsidRPr="00A854C4" w:rsidRDefault="00A854C4" w:rsidP="00A854C4">
            <w:pPr>
              <w:jc w:val="center"/>
              <w:rPr>
                <w:color w:val="000000" w:themeColor="text1"/>
                <w:lang w:val="es-MX"/>
              </w:rPr>
            </w:pPr>
            <w:proofErr w:type="gramStart"/>
            <w:r w:rsidRPr="00A854C4">
              <w:rPr>
                <w:color w:val="000000" w:themeColor="text1"/>
                <w:lang w:val="es-MX"/>
              </w:rPr>
              <w:t>.</w:t>
            </w:r>
            <w:proofErr w:type="spellStart"/>
            <w:r w:rsidRPr="00A854C4">
              <w:rPr>
                <w:color w:val="000000" w:themeColor="text1"/>
                <w:lang w:val="es-MX"/>
              </w:rPr>
              <w:t>Button</w:t>
            </w:r>
            <w:proofErr w:type="spellEnd"/>
            <w:proofErr w:type="gramEnd"/>
          </w:p>
        </w:tc>
        <w:tc>
          <w:tcPr>
            <w:tcW w:w="3118" w:type="dxa"/>
            <w:shd w:val="clear" w:color="auto" w:fill="FFE599" w:themeFill="accent4" w:themeFillTint="66"/>
          </w:tcPr>
          <w:p w14:paraId="18984535" w14:textId="77777777" w:rsidR="00A854C4" w:rsidRPr="00A854C4" w:rsidRDefault="00A854C4" w:rsidP="00A854C4">
            <w:pPr>
              <w:jc w:val="center"/>
              <w:rPr>
                <w:color w:val="000000" w:themeColor="text1"/>
                <w:lang w:val="es-MX"/>
              </w:rPr>
            </w:pPr>
            <w:proofErr w:type="spellStart"/>
            <w:r>
              <w:rPr>
                <w:color w:val="000000" w:themeColor="text1"/>
                <w:lang w:val="es-MX"/>
              </w:rPr>
              <w:t>d</w:t>
            </w:r>
            <w:r w:rsidRPr="00A854C4">
              <w:rPr>
                <w:color w:val="000000" w:themeColor="text1"/>
                <w:lang w:val="es-MX"/>
              </w:rPr>
              <w:t>ef</w:t>
            </w:r>
            <w:proofErr w:type="spellEnd"/>
            <w:r w:rsidRPr="00A854C4">
              <w:rPr>
                <w:color w:val="000000" w:themeColor="text1"/>
                <w:lang w:val="es-MX"/>
              </w:rPr>
              <w:t xml:space="preserve"> </w:t>
            </w:r>
            <w:proofErr w:type="spellStart"/>
            <w:r w:rsidRPr="00A854C4">
              <w:rPr>
                <w:rFonts w:cstheme="minorHAnsi"/>
              </w:rPr>
              <w:t>Limpiar_</w:t>
            </w:r>
            <w:proofErr w:type="gramStart"/>
            <w:r w:rsidRPr="00A854C4">
              <w:rPr>
                <w:rFonts w:cstheme="minorHAnsi"/>
              </w:rPr>
              <w:t>campos</w:t>
            </w:r>
            <w:proofErr w:type="spellEnd"/>
            <w:r w:rsidRPr="00A854C4">
              <w:rPr>
                <w:rFonts w:cstheme="minorHAnsi"/>
              </w:rPr>
              <w:t>(</w:t>
            </w:r>
            <w:proofErr w:type="gramEnd"/>
            <w:r w:rsidRPr="00A854C4">
              <w:rPr>
                <w:rFonts w:cstheme="minorHAnsi"/>
              </w:rPr>
              <w:t>)</w:t>
            </w:r>
          </w:p>
        </w:tc>
      </w:tr>
      <w:tr w:rsidR="00A854C4" w14:paraId="4483A66C" w14:textId="77777777" w:rsidTr="00A854C4">
        <w:trPr>
          <w:trHeight w:val="464"/>
        </w:trPr>
        <w:tc>
          <w:tcPr>
            <w:tcW w:w="8628" w:type="dxa"/>
            <w:gridSpan w:val="3"/>
            <w:shd w:val="clear" w:color="auto" w:fill="F4B083" w:themeFill="accent2" w:themeFillTint="99"/>
          </w:tcPr>
          <w:p w14:paraId="3945C42C" w14:textId="77777777" w:rsidR="00A854C4" w:rsidRPr="00A854C4" w:rsidRDefault="00A854C4" w:rsidP="00A854C4">
            <w:pPr>
              <w:jc w:val="center"/>
              <w:rPr>
                <w:color w:val="000000" w:themeColor="text1"/>
                <w:lang w:val="es-MX"/>
              </w:rPr>
            </w:pPr>
            <w:r w:rsidRPr="00A854C4">
              <w:rPr>
                <w:b/>
                <w:color w:val="000000" w:themeColor="text1"/>
                <w:lang w:val="es-MX"/>
              </w:rPr>
              <w:t>Datos de salida</w:t>
            </w:r>
          </w:p>
        </w:tc>
      </w:tr>
      <w:tr w:rsidR="00A854C4" w14:paraId="25E64C1A" w14:textId="77777777" w:rsidTr="00A854C4">
        <w:trPr>
          <w:trHeight w:val="464"/>
        </w:trPr>
        <w:tc>
          <w:tcPr>
            <w:tcW w:w="2587" w:type="dxa"/>
            <w:shd w:val="clear" w:color="auto" w:fill="F7CAAC" w:themeFill="accent2" w:themeFillTint="66"/>
          </w:tcPr>
          <w:p w14:paraId="0994604B" w14:textId="77777777" w:rsidR="00A854C4" w:rsidRPr="00A854C4" w:rsidRDefault="00A854C4" w:rsidP="00A854C4">
            <w:pPr>
              <w:jc w:val="center"/>
              <w:rPr>
                <w:color w:val="000000" w:themeColor="text1"/>
              </w:rPr>
            </w:pPr>
            <w:r w:rsidRPr="00A854C4">
              <w:rPr>
                <w:color w:val="000000" w:themeColor="text1"/>
              </w:rPr>
              <w:t xml:space="preserve">Pantalla = </w:t>
            </w:r>
            <w:proofErr w:type="spellStart"/>
            <w:proofErr w:type="gramStart"/>
            <w:r w:rsidRPr="00A854C4">
              <w:rPr>
                <w:color w:val="000000" w:themeColor="text1"/>
              </w:rPr>
              <w:t>tk</w:t>
            </w:r>
            <w:proofErr w:type="spellEnd"/>
            <w:r w:rsidRPr="00A854C4">
              <w:rPr>
                <w:color w:val="000000" w:themeColor="text1"/>
              </w:rPr>
              <w:t>(</w:t>
            </w:r>
            <w:proofErr w:type="gramEnd"/>
            <w:r w:rsidRPr="00A854C4">
              <w:rPr>
                <w:color w:val="000000" w:themeColor="text1"/>
              </w:rPr>
              <w:t>)</w:t>
            </w:r>
          </w:p>
          <w:p w14:paraId="1C3ED5AB" w14:textId="77777777" w:rsidR="00A854C4" w:rsidRPr="00A854C4" w:rsidRDefault="00A854C4" w:rsidP="00A854C4">
            <w:pPr>
              <w:jc w:val="center"/>
              <w:rPr>
                <w:b/>
                <w:color w:val="000000" w:themeColor="text1"/>
                <w:lang w:val="es-MX"/>
              </w:rPr>
            </w:pPr>
          </w:p>
        </w:tc>
        <w:tc>
          <w:tcPr>
            <w:tcW w:w="2922" w:type="dxa"/>
            <w:shd w:val="clear" w:color="auto" w:fill="F7CAAC" w:themeFill="accent2" w:themeFillTint="66"/>
          </w:tcPr>
          <w:p w14:paraId="3197D258" w14:textId="77777777" w:rsidR="00A854C4" w:rsidRPr="00A854C4" w:rsidRDefault="00A854C4" w:rsidP="00A854C4">
            <w:pPr>
              <w:jc w:val="center"/>
              <w:rPr>
                <w:color w:val="000000" w:themeColor="text1"/>
              </w:rPr>
            </w:pPr>
            <w:proofErr w:type="spellStart"/>
            <w:r w:rsidRPr="00A854C4">
              <w:rPr>
                <w:color w:val="000000" w:themeColor="text1"/>
              </w:rPr>
              <w:t>Pantalla.tittle</w:t>
            </w:r>
            <w:proofErr w:type="spellEnd"/>
            <w:r w:rsidRPr="00A854C4">
              <w:rPr>
                <w:color w:val="000000" w:themeColor="text1"/>
              </w:rPr>
              <w:t>(“Calculadora de FFMI”)</w:t>
            </w:r>
          </w:p>
          <w:p w14:paraId="286D4FEA" w14:textId="77777777" w:rsidR="00A854C4" w:rsidRPr="00A854C4" w:rsidRDefault="00A854C4" w:rsidP="00A854C4">
            <w:pPr>
              <w:jc w:val="center"/>
              <w:rPr>
                <w:b/>
                <w:color w:val="000000" w:themeColor="text1"/>
                <w:lang w:val="es-MX"/>
              </w:rPr>
            </w:pPr>
          </w:p>
        </w:tc>
        <w:tc>
          <w:tcPr>
            <w:tcW w:w="3118" w:type="dxa"/>
            <w:shd w:val="clear" w:color="auto" w:fill="F7CAAC" w:themeFill="accent2" w:themeFillTint="66"/>
          </w:tcPr>
          <w:p w14:paraId="049F849A" w14:textId="77777777" w:rsidR="00A854C4" w:rsidRPr="00A854C4" w:rsidRDefault="00A854C4" w:rsidP="00A854C4">
            <w:pPr>
              <w:jc w:val="center"/>
              <w:rPr>
                <w:color w:val="000000" w:themeColor="text1"/>
              </w:rPr>
            </w:pPr>
            <w:proofErr w:type="spellStart"/>
            <w:r w:rsidRPr="00A854C4">
              <w:rPr>
                <w:color w:val="000000" w:themeColor="text1"/>
              </w:rPr>
              <w:t>Pantalla.mainloop</w:t>
            </w:r>
            <w:proofErr w:type="spellEnd"/>
            <w:r w:rsidRPr="00A854C4">
              <w:rPr>
                <w:color w:val="000000" w:themeColor="text1"/>
              </w:rPr>
              <w:t>()</w:t>
            </w:r>
          </w:p>
          <w:p w14:paraId="76AEAB15" w14:textId="77777777" w:rsidR="00A854C4" w:rsidRPr="00A854C4" w:rsidRDefault="00A854C4" w:rsidP="00A854C4">
            <w:pPr>
              <w:jc w:val="center"/>
              <w:rPr>
                <w:b/>
                <w:color w:val="000000" w:themeColor="text1"/>
                <w:lang w:val="es-MX"/>
              </w:rPr>
            </w:pPr>
          </w:p>
        </w:tc>
      </w:tr>
      <w:tr w:rsidR="00A854C4" w14:paraId="7D82136B" w14:textId="77777777" w:rsidTr="00A854C4">
        <w:trPr>
          <w:trHeight w:val="464"/>
        </w:trPr>
        <w:tc>
          <w:tcPr>
            <w:tcW w:w="2587" w:type="dxa"/>
            <w:shd w:val="clear" w:color="auto" w:fill="F7CAAC" w:themeFill="accent2" w:themeFillTint="66"/>
          </w:tcPr>
          <w:p w14:paraId="0F024482" w14:textId="77777777" w:rsidR="00A854C4" w:rsidRPr="00A854C4" w:rsidRDefault="00A854C4" w:rsidP="00A854C4">
            <w:pPr>
              <w:jc w:val="center"/>
              <w:rPr>
                <w:color w:val="000000" w:themeColor="text1"/>
              </w:rPr>
            </w:pPr>
            <w:r w:rsidRPr="00A854C4">
              <w:rPr>
                <w:color w:val="000000" w:themeColor="text1"/>
              </w:rPr>
              <w:t xml:space="preserve">Cuadro = </w:t>
            </w:r>
            <w:proofErr w:type="gramStart"/>
            <w:r w:rsidRPr="00A854C4">
              <w:rPr>
                <w:color w:val="000000" w:themeColor="text1"/>
              </w:rPr>
              <w:t>Frame(</w:t>
            </w:r>
            <w:proofErr w:type="gramEnd"/>
            <w:r w:rsidRPr="00A854C4">
              <w:rPr>
                <w:color w:val="000000" w:themeColor="text1"/>
              </w:rPr>
              <w:t>Pantalla)</w:t>
            </w:r>
          </w:p>
          <w:p w14:paraId="650AF881" w14:textId="77777777" w:rsidR="00A854C4" w:rsidRPr="00A854C4" w:rsidRDefault="00A854C4" w:rsidP="00A854C4">
            <w:pPr>
              <w:jc w:val="center"/>
              <w:rPr>
                <w:color w:val="000000" w:themeColor="text1"/>
              </w:rPr>
            </w:pPr>
          </w:p>
        </w:tc>
        <w:tc>
          <w:tcPr>
            <w:tcW w:w="2922" w:type="dxa"/>
            <w:shd w:val="clear" w:color="auto" w:fill="F7CAAC" w:themeFill="accent2" w:themeFillTint="66"/>
          </w:tcPr>
          <w:p w14:paraId="70EC5F6D" w14:textId="77777777" w:rsidR="00A854C4" w:rsidRPr="00A854C4" w:rsidRDefault="00A854C4" w:rsidP="00A854C4">
            <w:pPr>
              <w:jc w:val="center"/>
              <w:rPr>
                <w:rFonts w:cstheme="minorHAnsi"/>
                <w:color w:val="000000" w:themeColor="text1"/>
              </w:rPr>
            </w:pPr>
            <w:proofErr w:type="spellStart"/>
            <w:r w:rsidRPr="00A854C4">
              <w:rPr>
                <w:rFonts w:cstheme="minorHAnsi"/>
                <w:color w:val="000000" w:themeColor="text1"/>
              </w:rPr>
              <w:t>Cuadro_IMC</w:t>
            </w:r>
            <w:proofErr w:type="spellEnd"/>
            <w:r w:rsidRPr="00A854C4">
              <w:rPr>
                <w:rFonts w:cstheme="minorHAnsi"/>
                <w:color w:val="000000" w:themeColor="text1"/>
              </w:rPr>
              <w:t xml:space="preserve"> = </w:t>
            </w:r>
            <w:proofErr w:type="spellStart"/>
            <w:proofErr w:type="gramStart"/>
            <w:r w:rsidRPr="00A854C4">
              <w:rPr>
                <w:rFonts w:cstheme="minorHAnsi"/>
                <w:color w:val="000000" w:themeColor="text1"/>
              </w:rPr>
              <w:t>StringVar</w:t>
            </w:r>
            <w:proofErr w:type="spellEnd"/>
            <w:r w:rsidRPr="00A854C4">
              <w:rPr>
                <w:rFonts w:cstheme="minorHAnsi"/>
                <w:color w:val="000000" w:themeColor="text1"/>
              </w:rPr>
              <w:t>(</w:t>
            </w:r>
            <w:proofErr w:type="gramEnd"/>
            <w:r w:rsidRPr="00A854C4">
              <w:rPr>
                <w:rFonts w:cstheme="minorHAnsi"/>
                <w:color w:val="000000" w:themeColor="text1"/>
              </w:rPr>
              <w:t>)</w:t>
            </w:r>
          </w:p>
          <w:p w14:paraId="3715CE63" w14:textId="77777777" w:rsidR="00A854C4" w:rsidRPr="00A854C4" w:rsidRDefault="00A854C4" w:rsidP="00A854C4">
            <w:pPr>
              <w:jc w:val="center"/>
              <w:rPr>
                <w:color w:val="000000" w:themeColor="text1"/>
              </w:rPr>
            </w:pPr>
          </w:p>
        </w:tc>
        <w:tc>
          <w:tcPr>
            <w:tcW w:w="3118" w:type="dxa"/>
            <w:shd w:val="clear" w:color="auto" w:fill="F7CAAC" w:themeFill="accent2" w:themeFillTint="66"/>
          </w:tcPr>
          <w:p w14:paraId="5A9B741F" w14:textId="77777777" w:rsidR="00A854C4" w:rsidRPr="00A854C4" w:rsidRDefault="00A854C4" w:rsidP="00A854C4">
            <w:pPr>
              <w:jc w:val="center"/>
              <w:rPr>
                <w:rFonts w:cstheme="minorHAnsi"/>
                <w:color w:val="000000" w:themeColor="text1"/>
              </w:rPr>
            </w:pPr>
            <w:proofErr w:type="spellStart"/>
            <w:r w:rsidRPr="00A854C4">
              <w:rPr>
                <w:rFonts w:cstheme="minorHAnsi"/>
                <w:color w:val="000000" w:themeColor="text1"/>
              </w:rPr>
              <w:t>Cuadro_GT</w:t>
            </w:r>
            <w:proofErr w:type="spellEnd"/>
            <w:r w:rsidRPr="00A854C4">
              <w:rPr>
                <w:rFonts w:cstheme="minorHAnsi"/>
                <w:color w:val="000000" w:themeColor="text1"/>
              </w:rPr>
              <w:t xml:space="preserve"> = </w:t>
            </w:r>
            <w:proofErr w:type="spellStart"/>
            <w:proofErr w:type="gramStart"/>
            <w:r w:rsidRPr="00A854C4">
              <w:rPr>
                <w:rFonts w:cstheme="minorHAnsi"/>
                <w:color w:val="000000" w:themeColor="text1"/>
              </w:rPr>
              <w:t>StringVar</w:t>
            </w:r>
            <w:proofErr w:type="spellEnd"/>
            <w:r w:rsidRPr="00A854C4">
              <w:rPr>
                <w:rFonts w:cstheme="minorHAnsi"/>
                <w:color w:val="000000" w:themeColor="text1"/>
              </w:rPr>
              <w:t>(</w:t>
            </w:r>
            <w:proofErr w:type="gramEnd"/>
            <w:r w:rsidRPr="00A854C4">
              <w:rPr>
                <w:rFonts w:cstheme="minorHAnsi"/>
                <w:color w:val="000000" w:themeColor="text1"/>
              </w:rPr>
              <w:t>)</w:t>
            </w:r>
          </w:p>
          <w:p w14:paraId="18C2A008" w14:textId="77777777" w:rsidR="00A854C4" w:rsidRPr="00A854C4" w:rsidRDefault="00A854C4" w:rsidP="00A854C4">
            <w:pPr>
              <w:jc w:val="center"/>
              <w:rPr>
                <w:color w:val="000000" w:themeColor="text1"/>
              </w:rPr>
            </w:pPr>
          </w:p>
        </w:tc>
      </w:tr>
      <w:tr w:rsidR="00A854C4" w14:paraId="2B0DD011" w14:textId="77777777" w:rsidTr="00A854C4">
        <w:trPr>
          <w:trHeight w:val="464"/>
        </w:trPr>
        <w:tc>
          <w:tcPr>
            <w:tcW w:w="2587" w:type="dxa"/>
            <w:shd w:val="clear" w:color="auto" w:fill="F7CAAC" w:themeFill="accent2" w:themeFillTint="66"/>
          </w:tcPr>
          <w:p w14:paraId="022FD8C6" w14:textId="77777777" w:rsidR="00A854C4" w:rsidRPr="00A854C4" w:rsidRDefault="00A854C4" w:rsidP="00A854C4">
            <w:pPr>
              <w:jc w:val="center"/>
              <w:rPr>
                <w:rFonts w:cstheme="minorHAnsi"/>
                <w:color w:val="000000" w:themeColor="text1"/>
              </w:rPr>
            </w:pPr>
            <w:proofErr w:type="spellStart"/>
            <w:r w:rsidRPr="00A854C4">
              <w:rPr>
                <w:rFonts w:cstheme="minorHAnsi"/>
                <w:color w:val="000000" w:themeColor="text1"/>
              </w:rPr>
              <w:t>Cuadro_ML</w:t>
            </w:r>
            <w:proofErr w:type="spellEnd"/>
            <w:r w:rsidRPr="00A854C4">
              <w:rPr>
                <w:rFonts w:cstheme="minorHAnsi"/>
                <w:color w:val="000000" w:themeColor="text1"/>
              </w:rPr>
              <w:t xml:space="preserve"> = </w:t>
            </w:r>
            <w:proofErr w:type="spellStart"/>
            <w:proofErr w:type="gramStart"/>
            <w:r w:rsidRPr="00A854C4">
              <w:rPr>
                <w:rFonts w:cstheme="minorHAnsi"/>
                <w:color w:val="000000" w:themeColor="text1"/>
              </w:rPr>
              <w:t>StringVar</w:t>
            </w:r>
            <w:proofErr w:type="spellEnd"/>
            <w:r w:rsidRPr="00A854C4">
              <w:rPr>
                <w:rFonts w:cstheme="minorHAnsi"/>
                <w:color w:val="000000" w:themeColor="text1"/>
              </w:rPr>
              <w:t>(</w:t>
            </w:r>
            <w:proofErr w:type="gramEnd"/>
            <w:r w:rsidRPr="00A854C4">
              <w:rPr>
                <w:rFonts w:cstheme="minorHAnsi"/>
                <w:color w:val="000000" w:themeColor="text1"/>
              </w:rPr>
              <w:t>)</w:t>
            </w:r>
          </w:p>
          <w:p w14:paraId="009BE2CC" w14:textId="77777777" w:rsidR="00A854C4" w:rsidRPr="00A854C4" w:rsidRDefault="00A854C4" w:rsidP="00A854C4">
            <w:pPr>
              <w:jc w:val="center"/>
              <w:rPr>
                <w:color w:val="000000" w:themeColor="text1"/>
              </w:rPr>
            </w:pPr>
          </w:p>
        </w:tc>
        <w:tc>
          <w:tcPr>
            <w:tcW w:w="2922" w:type="dxa"/>
            <w:shd w:val="clear" w:color="auto" w:fill="F7CAAC" w:themeFill="accent2" w:themeFillTint="66"/>
          </w:tcPr>
          <w:p w14:paraId="77586ECB" w14:textId="77777777" w:rsidR="00A854C4" w:rsidRPr="00A854C4" w:rsidRDefault="00A854C4" w:rsidP="00A854C4">
            <w:pPr>
              <w:jc w:val="center"/>
              <w:rPr>
                <w:rFonts w:cstheme="minorHAnsi"/>
                <w:color w:val="000000" w:themeColor="text1"/>
              </w:rPr>
            </w:pPr>
            <w:proofErr w:type="spellStart"/>
            <w:r w:rsidRPr="00A854C4">
              <w:rPr>
                <w:rFonts w:cstheme="minorHAnsi"/>
                <w:color w:val="000000" w:themeColor="text1"/>
              </w:rPr>
              <w:t>Cuadro_FFMI</w:t>
            </w:r>
            <w:proofErr w:type="spellEnd"/>
            <w:r w:rsidRPr="00A854C4">
              <w:rPr>
                <w:rFonts w:cstheme="minorHAnsi"/>
                <w:color w:val="000000" w:themeColor="text1"/>
              </w:rPr>
              <w:t xml:space="preserve"> = </w:t>
            </w:r>
            <w:proofErr w:type="spellStart"/>
            <w:proofErr w:type="gramStart"/>
            <w:r w:rsidRPr="00A854C4">
              <w:rPr>
                <w:rFonts w:cstheme="minorHAnsi"/>
                <w:color w:val="000000" w:themeColor="text1"/>
              </w:rPr>
              <w:t>StringVar</w:t>
            </w:r>
            <w:proofErr w:type="spellEnd"/>
            <w:r w:rsidRPr="00A854C4">
              <w:rPr>
                <w:rFonts w:cstheme="minorHAnsi"/>
                <w:color w:val="000000" w:themeColor="text1"/>
              </w:rPr>
              <w:t>(</w:t>
            </w:r>
            <w:proofErr w:type="gramEnd"/>
            <w:r w:rsidRPr="00A854C4">
              <w:rPr>
                <w:rFonts w:cstheme="minorHAnsi"/>
                <w:color w:val="000000" w:themeColor="text1"/>
              </w:rPr>
              <w:t>)</w:t>
            </w:r>
          </w:p>
          <w:p w14:paraId="169F6BE9" w14:textId="77777777" w:rsidR="00A854C4" w:rsidRPr="00A854C4" w:rsidRDefault="00A854C4" w:rsidP="00A854C4">
            <w:pPr>
              <w:jc w:val="center"/>
              <w:rPr>
                <w:rFonts w:cstheme="minorHAnsi"/>
                <w:color w:val="000000" w:themeColor="text1"/>
              </w:rPr>
            </w:pPr>
          </w:p>
        </w:tc>
        <w:tc>
          <w:tcPr>
            <w:tcW w:w="3118" w:type="dxa"/>
            <w:shd w:val="clear" w:color="auto" w:fill="F7CAAC" w:themeFill="accent2" w:themeFillTint="66"/>
          </w:tcPr>
          <w:p w14:paraId="7CFB8E5A" w14:textId="77777777" w:rsidR="00A854C4" w:rsidRPr="00A854C4" w:rsidRDefault="00A854C4" w:rsidP="00A854C4">
            <w:pPr>
              <w:jc w:val="center"/>
              <w:rPr>
                <w:rFonts w:cstheme="minorHAnsi"/>
                <w:color w:val="000000" w:themeColor="text1"/>
              </w:rPr>
            </w:pPr>
            <w:proofErr w:type="spellStart"/>
            <w:r w:rsidRPr="00A854C4">
              <w:rPr>
                <w:rFonts w:cstheme="minorHAnsi"/>
                <w:color w:val="000000" w:themeColor="text1"/>
              </w:rPr>
              <w:t>Cuadro_AFFMI</w:t>
            </w:r>
            <w:proofErr w:type="spellEnd"/>
            <w:r w:rsidRPr="00A854C4">
              <w:rPr>
                <w:rFonts w:cstheme="minorHAnsi"/>
                <w:color w:val="000000" w:themeColor="text1"/>
              </w:rPr>
              <w:t xml:space="preserve"> = </w:t>
            </w:r>
            <w:proofErr w:type="spellStart"/>
            <w:proofErr w:type="gramStart"/>
            <w:r w:rsidRPr="00A854C4">
              <w:rPr>
                <w:rFonts w:cstheme="minorHAnsi"/>
                <w:color w:val="000000" w:themeColor="text1"/>
              </w:rPr>
              <w:t>StringVar</w:t>
            </w:r>
            <w:proofErr w:type="spellEnd"/>
            <w:r w:rsidRPr="00A854C4">
              <w:rPr>
                <w:rFonts w:cstheme="minorHAnsi"/>
                <w:color w:val="000000" w:themeColor="text1"/>
              </w:rPr>
              <w:t>(</w:t>
            </w:r>
            <w:proofErr w:type="gramEnd"/>
            <w:r w:rsidRPr="00A854C4">
              <w:rPr>
                <w:rFonts w:cstheme="minorHAnsi"/>
                <w:color w:val="000000" w:themeColor="text1"/>
              </w:rPr>
              <w:t>)</w:t>
            </w:r>
          </w:p>
          <w:p w14:paraId="59910230" w14:textId="77777777" w:rsidR="00A854C4" w:rsidRPr="00A854C4" w:rsidRDefault="00A854C4" w:rsidP="00A854C4">
            <w:pPr>
              <w:jc w:val="center"/>
              <w:rPr>
                <w:color w:val="000000" w:themeColor="text1"/>
              </w:rPr>
            </w:pPr>
          </w:p>
        </w:tc>
      </w:tr>
    </w:tbl>
    <w:p w14:paraId="4BF3F3D7" w14:textId="77777777" w:rsidR="00327F05" w:rsidRPr="00327F05" w:rsidRDefault="00327F05" w:rsidP="00327F05">
      <w:pPr>
        <w:rPr>
          <w:b/>
          <w:color w:val="000000" w:themeColor="text1"/>
          <w:sz w:val="24"/>
          <w:szCs w:val="24"/>
          <w:lang w:val="es-MX"/>
        </w:rPr>
      </w:pPr>
    </w:p>
    <w:p w14:paraId="68DE6CE0" w14:textId="77777777" w:rsidR="00327F05" w:rsidRDefault="00327F05" w:rsidP="003E2B98">
      <w:pPr>
        <w:jc w:val="center"/>
        <w:rPr>
          <w:color w:val="000000" w:themeColor="text1"/>
          <w:sz w:val="24"/>
          <w:szCs w:val="24"/>
          <w:lang w:val="es-MX"/>
        </w:rPr>
      </w:pPr>
      <w:r>
        <w:rPr>
          <w:noProof/>
          <w:lang w:val="es-MX"/>
        </w:rPr>
        <mc:AlternateContent>
          <mc:Choice Requires="wps">
            <w:drawing>
              <wp:anchor distT="0" distB="0" distL="114300" distR="114300" simplePos="0" relativeHeight="251663360" behindDoc="0" locked="0" layoutInCell="1" allowOverlap="1" wp14:anchorId="7BBC4C0E" wp14:editId="01BEAEA0">
                <wp:simplePos x="0" y="0"/>
                <wp:positionH relativeFrom="margin">
                  <wp:posOffset>-208280</wp:posOffset>
                </wp:positionH>
                <wp:positionV relativeFrom="paragraph">
                  <wp:posOffset>220345</wp:posOffset>
                </wp:positionV>
                <wp:extent cx="5817235"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5817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1A327"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pt,17.35pt" to="441.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" strokecolor="#4472c4 [3204]" strokeweight=".5pt">
                <v:stroke joinstyle="miter"/>
                <w10:wrap anchorx="margin"/>
              </v:line>
            </w:pict>
          </mc:Fallback>
        </mc:AlternateContent>
      </w:r>
    </w:p>
    <w:p w14:paraId="3803AB30" w14:textId="77777777" w:rsidR="00327F05" w:rsidRDefault="00327F05" w:rsidP="003E2B98">
      <w:pPr>
        <w:jc w:val="center"/>
        <w:rPr>
          <w:color w:val="000000" w:themeColor="text1"/>
          <w:sz w:val="24"/>
          <w:szCs w:val="24"/>
          <w:lang w:val="es-MX"/>
        </w:rPr>
      </w:pPr>
    </w:p>
    <w:p w14:paraId="7FCB13CB" w14:textId="77777777" w:rsidR="00327F05" w:rsidRDefault="00327F05" w:rsidP="003E2B98">
      <w:pPr>
        <w:jc w:val="center"/>
        <w:rPr>
          <w:color w:val="000000" w:themeColor="text1"/>
          <w:sz w:val="24"/>
          <w:szCs w:val="24"/>
          <w:lang w:val="es-MX"/>
        </w:rPr>
      </w:pPr>
    </w:p>
    <w:p w14:paraId="2CC35E44" w14:textId="77777777" w:rsidR="00327F05" w:rsidRDefault="00327F05" w:rsidP="003E2B98">
      <w:pPr>
        <w:jc w:val="center"/>
        <w:rPr>
          <w:color w:val="000000" w:themeColor="text1"/>
          <w:sz w:val="24"/>
          <w:szCs w:val="24"/>
          <w:lang w:val="es-MX"/>
        </w:rPr>
      </w:pPr>
    </w:p>
    <w:p w14:paraId="5E041292" w14:textId="77777777" w:rsidR="00327F05" w:rsidRDefault="00327F05" w:rsidP="003E2B98">
      <w:pPr>
        <w:jc w:val="center"/>
        <w:rPr>
          <w:color w:val="000000" w:themeColor="text1"/>
          <w:sz w:val="24"/>
          <w:szCs w:val="24"/>
          <w:lang w:val="es-MX"/>
        </w:rPr>
      </w:pPr>
    </w:p>
    <w:p w14:paraId="5D4949E6" w14:textId="77777777" w:rsidR="00327F05" w:rsidRDefault="00327F05" w:rsidP="003E2B98">
      <w:pPr>
        <w:jc w:val="center"/>
        <w:rPr>
          <w:color w:val="000000" w:themeColor="text1"/>
          <w:sz w:val="24"/>
          <w:szCs w:val="24"/>
          <w:lang w:val="es-MX"/>
        </w:rPr>
      </w:pPr>
    </w:p>
    <w:p w14:paraId="5FA4D4BE" w14:textId="77777777" w:rsidR="00327F05" w:rsidRDefault="00327F05" w:rsidP="00A854C4">
      <w:pPr>
        <w:rPr>
          <w:color w:val="000000" w:themeColor="text1"/>
          <w:sz w:val="24"/>
          <w:szCs w:val="24"/>
          <w:lang w:val="es-MX"/>
        </w:rPr>
      </w:pPr>
    </w:p>
    <w:p w14:paraId="51827535" w14:textId="77777777" w:rsidR="00327F05" w:rsidRPr="00327F05" w:rsidRDefault="00327F05" w:rsidP="00327F05">
      <w:pPr>
        <w:rPr>
          <w:b/>
          <w:color w:val="000000" w:themeColor="text1"/>
          <w:sz w:val="24"/>
          <w:szCs w:val="24"/>
          <w:lang w:val="es-MX"/>
        </w:rPr>
      </w:pPr>
      <w:r w:rsidRPr="00327F05">
        <w:rPr>
          <w:b/>
          <w:color w:val="000000" w:themeColor="text1"/>
          <w:sz w:val="24"/>
          <w:szCs w:val="24"/>
          <w:lang w:val="es-MX"/>
        </w:rPr>
        <w:lastRenderedPageBreak/>
        <w:t>Documentación técnica</w:t>
      </w:r>
      <w:r>
        <w:rPr>
          <w:b/>
          <w:color w:val="000000" w:themeColor="text1"/>
          <w:sz w:val="24"/>
          <w:szCs w:val="24"/>
          <w:lang w:val="es-MX"/>
        </w:rPr>
        <w:t xml:space="preserve"> – Especificación API</w:t>
      </w:r>
    </w:p>
    <w:p w14:paraId="14D75995" w14:textId="77777777" w:rsidR="00327F05" w:rsidRDefault="00327F05" w:rsidP="00327F05">
      <w:pPr>
        <w:rPr>
          <w:color w:val="000000" w:themeColor="text1"/>
          <w:sz w:val="24"/>
          <w:szCs w:val="24"/>
          <w:lang w:val="es-MX"/>
        </w:rPr>
      </w:pPr>
    </w:p>
    <w:p w14:paraId="24946F1D" w14:textId="77777777" w:rsidR="003E2B98" w:rsidRDefault="003E2B98" w:rsidP="00327F05">
      <w:pPr>
        <w:jc w:val="center"/>
        <w:rPr>
          <w:color w:val="000000" w:themeColor="text1"/>
          <w:sz w:val="24"/>
          <w:szCs w:val="24"/>
          <w:lang w:val="es-MX"/>
        </w:rPr>
      </w:pPr>
      <w:r w:rsidRPr="000337A4">
        <w:rPr>
          <w:noProof/>
          <w:lang w:val="es-MX"/>
        </w:rPr>
        <w:drawing>
          <wp:inline distT="0" distB="0" distL="0" distR="0" wp14:anchorId="2CCCFF43" wp14:editId="4F696AA1">
            <wp:extent cx="3534268" cy="131463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4268" cy="1314633"/>
                    </a:xfrm>
                    <a:prstGeom prst="rect">
                      <a:avLst/>
                    </a:prstGeom>
                  </pic:spPr>
                </pic:pic>
              </a:graphicData>
            </a:graphic>
          </wp:inline>
        </w:drawing>
      </w:r>
      <w:r w:rsidR="00327F05">
        <w:rPr>
          <w:color w:val="000000" w:themeColor="text1"/>
          <w:sz w:val="24"/>
          <w:szCs w:val="24"/>
          <w:lang w:val="es-MX"/>
        </w:rPr>
        <w:br w:type="textWrapping" w:clear="all"/>
      </w:r>
    </w:p>
    <w:p w14:paraId="6D777809" w14:textId="77777777" w:rsidR="00747641" w:rsidRPr="00747641" w:rsidRDefault="000337A4" w:rsidP="00747641">
      <w:pPr>
        <w:jc w:val="both"/>
        <w:rPr>
          <w:color w:val="000000" w:themeColor="text1"/>
          <w:sz w:val="24"/>
          <w:szCs w:val="24"/>
        </w:rPr>
      </w:pPr>
      <w:r w:rsidRPr="00747641">
        <w:rPr>
          <w:color w:val="000000" w:themeColor="text1"/>
          <w:sz w:val="24"/>
          <w:szCs w:val="24"/>
          <w:lang w:val="es-MX"/>
        </w:rPr>
        <w:t xml:space="preserve">Se inicio utilizando </w:t>
      </w:r>
      <w:r w:rsidR="00747641" w:rsidRPr="00747641">
        <w:rPr>
          <w:color w:val="000000" w:themeColor="text1"/>
          <w:sz w:val="24"/>
          <w:szCs w:val="24"/>
          <w:lang w:val="es-MX"/>
        </w:rPr>
        <w:t xml:space="preserve">la línea </w:t>
      </w:r>
      <w:r w:rsidR="00747641" w:rsidRPr="00747641">
        <w:rPr>
          <w:color w:val="2F5496" w:themeColor="accent1" w:themeShade="BF"/>
          <w:sz w:val="24"/>
          <w:szCs w:val="24"/>
          <w:lang w:val="es-MX"/>
        </w:rPr>
        <w:t xml:space="preserve">from tkinter import * </w:t>
      </w:r>
      <w:r w:rsidR="00747641" w:rsidRPr="00747641">
        <w:rPr>
          <w:color w:val="000000" w:themeColor="text1"/>
          <w:sz w:val="24"/>
          <w:szCs w:val="24"/>
        </w:rPr>
        <w:t>en Python se usa para importar todos los elementos (clases, funciones, constantes, etc.) del módulo tkinter. tkinter es una biblioteca estándar de Python que proporciona herramientas para crear interfaces gráficas de usuario (</w:t>
      </w:r>
      <w:proofErr w:type="spellStart"/>
      <w:r w:rsidR="00747641" w:rsidRPr="00747641">
        <w:rPr>
          <w:color w:val="000000" w:themeColor="text1"/>
          <w:sz w:val="24"/>
          <w:szCs w:val="24"/>
        </w:rPr>
        <w:t>GUIs</w:t>
      </w:r>
      <w:proofErr w:type="spellEnd"/>
      <w:r w:rsidR="00747641" w:rsidRPr="00747641">
        <w:rPr>
          <w:color w:val="000000" w:themeColor="text1"/>
          <w:sz w:val="24"/>
          <w:szCs w:val="24"/>
        </w:rPr>
        <w:t>).</w:t>
      </w:r>
    </w:p>
    <w:p w14:paraId="1B44DC92" w14:textId="77777777" w:rsidR="00747641" w:rsidRDefault="00747641" w:rsidP="000337A4">
      <w:pPr>
        <w:jc w:val="both"/>
        <w:rPr>
          <w:color w:val="000000" w:themeColor="text1"/>
          <w:sz w:val="24"/>
          <w:szCs w:val="24"/>
        </w:rPr>
      </w:pPr>
      <w:r w:rsidRPr="00747641">
        <w:rPr>
          <w:color w:val="000000" w:themeColor="text1"/>
          <w:sz w:val="24"/>
          <w:szCs w:val="24"/>
        </w:rPr>
        <w:t>Cuando usas from tkinter import *, estás importando todos los componentes de tkinter al espacio de nombres actual. Esto significa que puedes usar directamente las clases y funciones de tkinter sin necesidad de prefijarlas con tkinter.</w:t>
      </w:r>
    </w:p>
    <w:p w14:paraId="3BCE84B6" w14:textId="77777777" w:rsidR="00747641" w:rsidRPr="00747641" w:rsidRDefault="00747641" w:rsidP="000337A4">
      <w:pPr>
        <w:jc w:val="both"/>
        <w:rPr>
          <w:color w:val="2F5496" w:themeColor="accent1" w:themeShade="BF"/>
          <w:sz w:val="24"/>
          <w:szCs w:val="24"/>
        </w:rPr>
      </w:pPr>
      <w:r w:rsidRPr="00747641">
        <w:rPr>
          <w:color w:val="2F5496" w:themeColor="accent1" w:themeShade="BF"/>
          <w:sz w:val="24"/>
          <w:szCs w:val="24"/>
        </w:rPr>
        <w:t>Pantalla = tk()</w:t>
      </w:r>
    </w:p>
    <w:p w14:paraId="7CC61261" w14:textId="77777777" w:rsidR="00747641" w:rsidRDefault="00747641" w:rsidP="000337A4">
      <w:pPr>
        <w:jc w:val="both"/>
        <w:rPr>
          <w:color w:val="000000" w:themeColor="text1"/>
          <w:sz w:val="24"/>
          <w:szCs w:val="24"/>
        </w:rPr>
      </w:pPr>
      <w:r w:rsidRPr="00747641">
        <w:rPr>
          <w:color w:val="000000" w:themeColor="text1"/>
          <w:sz w:val="24"/>
          <w:szCs w:val="24"/>
        </w:rPr>
        <w:t xml:space="preserve">Luego de esto se le coloca un nombre a la ventana para así poder llamarla al momento de modificarla en este caso se le coloco el nombre de “Pantalla” seguido de un tk() la representa </w:t>
      </w:r>
      <w:r w:rsidRPr="00747641">
        <w:rPr>
          <w:sz w:val="24"/>
          <w:szCs w:val="24"/>
        </w:rPr>
        <w:t>la ventana principal de la aplicación gráfica la ventana principal de la aplicación gráfica.</w:t>
      </w:r>
      <w:r w:rsidRPr="00747641">
        <w:rPr>
          <w:color w:val="000000" w:themeColor="text1"/>
          <w:sz w:val="24"/>
          <w:szCs w:val="24"/>
        </w:rPr>
        <w:t xml:space="preserve">  </w:t>
      </w:r>
    </w:p>
    <w:p w14:paraId="55BC1264" w14:textId="77777777" w:rsidR="00747641" w:rsidRDefault="00747641" w:rsidP="000337A4">
      <w:pPr>
        <w:jc w:val="both"/>
        <w:rPr>
          <w:color w:val="2F5496" w:themeColor="accent1" w:themeShade="BF"/>
          <w:sz w:val="24"/>
          <w:szCs w:val="24"/>
        </w:rPr>
      </w:pPr>
      <w:proofErr w:type="spellStart"/>
      <w:r w:rsidRPr="00747641">
        <w:rPr>
          <w:color w:val="2F5496" w:themeColor="accent1" w:themeShade="BF"/>
          <w:sz w:val="24"/>
          <w:szCs w:val="24"/>
        </w:rPr>
        <w:t>Pantalla.tittle</w:t>
      </w:r>
      <w:proofErr w:type="spellEnd"/>
      <w:r w:rsidRPr="00747641">
        <w:rPr>
          <w:color w:val="2F5496" w:themeColor="accent1" w:themeShade="BF"/>
          <w:sz w:val="24"/>
          <w:szCs w:val="24"/>
        </w:rPr>
        <w:t>(“Calculadora de FFMI”)</w:t>
      </w:r>
    </w:p>
    <w:p w14:paraId="2B1A699C" w14:textId="77777777" w:rsidR="00747641" w:rsidRDefault="00747641" w:rsidP="000337A4">
      <w:pPr>
        <w:jc w:val="both"/>
        <w:rPr>
          <w:color w:val="000000" w:themeColor="text1"/>
          <w:sz w:val="24"/>
          <w:szCs w:val="24"/>
        </w:rPr>
      </w:pPr>
      <w:r>
        <w:rPr>
          <w:color w:val="000000" w:themeColor="text1"/>
          <w:sz w:val="24"/>
          <w:szCs w:val="24"/>
        </w:rPr>
        <w:t xml:space="preserve">Llamamos a la ventana utilizando su nombre (en este caso “Pantalla”) seguido de </w:t>
      </w:r>
      <w:proofErr w:type="gramStart"/>
      <w:r w:rsidR="003E2B98">
        <w:rPr>
          <w:color w:val="000000" w:themeColor="text1"/>
          <w:sz w:val="24"/>
          <w:szCs w:val="24"/>
        </w:rPr>
        <w:t>un .tittle</w:t>
      </w:r>
      <w:proofErr w:type="gramEnd"/>
      <w:r>
        <w:rPr>
          <w:color w:val="000000" w:themeColor="text1"/>
          <w:sz w:val="24"/>
          <w:szCs w:val="24"/>
        </w:rPr>
        <w:t xml:space="preserve"> </w:t>
      </w:r>
      <w:r w:rsidR="003E2B98">
        <w:rPr>
          <w:color w:val="000000" w:themeColor="text1"/>
          <w:sz w:val="24"/>
          <w:szCs w:val="24"/>
        </w:rPr>
        <w:t>y abrimos un paréntesis donde colocaremos el nombre del software es decir la esta línea de código permite cambiar el título del programa.</w:t>
      </w:r>
    </w:p>
    <w:p w14:paraId="2F525300" w14:textId="77777777" w:rsidR="00A854C4" w:rsidRDefault="00A854C4" w:rsidP="000337A4">
      <w:pPr>
        <w:jc w:val="both"/>
        <w:rPr>
          <w:color w:val="000000" w:themeColor="text1"/>
          <w:sz w:val="24"/>
          <w:szCs w:val="24"/>
        </w:rPr>
      </w:pPr>
    </w:p>
    <w:p w14:paraId="0446EBDD" w14:textId="77777777" w:rsidR="003E2B98" w:rsidRDefault="003E2B98" w:rsidP="003E2B98">
      <w:pPr>
        <w:jc w:val="center"/>
        <w:rPr>
          <w:color w:val="000000" w:themeColor="text1"/>
          <w:sz w:val="24"/>
          <w:szCs w:val="24"/>
        </w:rPr>
      </w:pPr>
      <w:r w:rsidRPr="003E2B98">
        <w:rPr>
          <w:noProof/>
          <w:color w:val="000000" w:themeColor="text1"/>
          <w:sz w:val="24"/>
          <w:szCs w:val="24"/>
        </w:rPr>
        <w:drawing>
          <wp:inline distT="0" distB="0" distL="0" distR="0" wp14:anchorId="1A2C92A9" wp14:editId="3B030DA6">
            <wp:extent cx="3969099" cy="17640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427" cy="1767745"/>
                    </a:xfrm>
                    <a:prstGeom prst="rect">
                      <a:avLst/>
                    </a:prstGeom>
                  </pic:spPr>
                </pic:pic>
              </a:graphicData>
            </a:graphic>
          </wp:inline>
        </w:drawing>
      </w:r>
    </w:p>
    <w:p w14:paraId="2FD32DFD" w14:textId="77777777" w:rsidR="00A854C4" w:rsidRDefault="00A854C4" w:rsidP="003E2B98">
      <w:pPr>
        <w:jc w:val="center"/>
        <w:rPr>
          <w:color w:val="000000" w:themeColor="text1"/>
          <w:sz w:val="24"/>
          <w:szCs w:val="24"/>
        </w:rPr>
      </w:pPr>
    </w:p>
    <w:p w14:paraId="53981F4C" w14:textId="77777777" w:rsidR="003E2B98" w:rsidRDefault="00E37A8F" w:rsidP="00E37A8F">
      <w:pPr>
        <w:tabs>
          <w:tab w:val="left" w:pos="1234"/>
        </w:tabs>
        <w:rPr>
          <w:color w:val="000000" w:themeColor="text1"/>
          <w:sz w:val="24"/>
          <w:szCs w:val="24"/>
        </w:rPr>
      </w:pPr>
      <w:r>
        <w:rPr>
          <w:color w:val="000000" w:themeColor="text1"/>
          <w:sz w:val="24"/>
          <w:szCs w:val="24"/>
        </w:rPr>
        <w:tab/>
      </w:r>
    </w:p>
    <w:p w14:paraId="0DF57F07" w14:textId="77777777" w:rsidR="003E2B98" w:rsidRPr="003E2B98" w:rsidRDefault="003E2B98" w:rsidP="003E2B98">
      <w:pPr>
        <w:rPr>
          <w:color w:val="4472C4" w:themeColor="accent1"/>
          <w:sz w:val="24"/>
          <w:szCs w:val="24"/>
        </w:rPr>
      </w:pPr>
      <w:r w:rsidRPr="003E2B98">
        <w:rPr>
          <w:color w:val="4472C4" w:themeColor="accent1"/>
          <w:sz w:val="24"/>
          <w:szCs w:val="24"/>
        </w:rPr>
        <w:lastRenderedPageBreak/>
        <w:t>Pantalla.mainloop()</w:t>
      </w:r>
    </w:p>
    <w:p w14:paraId="1E16EFE9" w14:textId="77777777" w:rsidR="003E2B98" w:rsidRPr="003E2B98" w:rsidRDefault="003E2B98" w:rsidP="003E2B98">
      <w:pPr>
        <w:pStyle w:val="NormalWeb"/>
        <w:jc w:val="both"/>
        <w:rPr>
          <w:rFonts w:asciiTheme="minorHAnsi" w:hAnsiTheme="minorHAnsi" w:cstheme="minorHAnsi"/>
          <w:color w:val="000000" w:themeColor="text1"/>
        </w:rPr>
      </w:pPr>
      <w:r w:rsidRPr="003E2B98">
        <w:rPr>
          <w:rFonts w:asciiTheme="minorHAnsi" w:hAnsiTheme="minorHAnsi" w:cstheme="minorHAnsi"/>
          <w:color w:val="000000" w:themeColor="text1"/>
        </w:rPr>
        <w:t xml:space="preserve">La función </w:t>
      </w:r>
      <w:proofErr w:type="spellStart"/>
      <w:proofErr w:type="gramStart"/>
      <w:r w:rsidRPr="003E2B98">
        <w:rPr>
          <w:rStyle w:val="CdigoHTML"/>
          <w:rFonts w:asciiTheme="minorHAnsi" w:hAnsiTheme="minorHAnsi" w:cstheme="minorHAnsi"/>
          <w:color w:val="000000" w:themeColor="text1"/>
          <w:sz w:val="24"/>
          <w:szCs w:val="24"/>
        </w:rPr>
        <w:t>mainloop</w:t>
      </w:r>
      <w:proofErr w:type="spellEnd"/>
      <w:r w:rsidRPr="003E2B98">
        <w:rPr>
          <w:rStyle w:val="CdigoHTML"/>
          <w:rFonts w:asciiTheme="minorHAnsi" w:hAnsiTheme="minorHAnsi" w:cstheme="minorHAnsi"/>
          <w:color w:val="000000" w:themeColor="text1"/>
          <w:sz w:val="24"/>
          <w:szCs w:val="24"/>
        </w:rPr>
        <w:t>(</w:t>
      </w:r>
      <w:proofErr w:type="gramEnd"/>
      <w:r w:rsidRPr="003E2B98">
        <w:rPr>
          <w:rStyle w:val="CdigoHTML"/>
          <w:rFonts w:asciiTheme="minorHAnsi" w:hAnsiTheme="minorHAnsi" w:cstheme="minorHAnsi"/>
          <w:color w:val="000000" w:themeColor="text1"/>
          <w:sz w:val="24"/>
          <w:szCs w:val="24"/>
        </w:rPr>
        <w:t>)</w:t>
      </w:r>
      <w:r w:rsidRPr="003E2B98">
        <w:rPr>
          <w:rFonts w:asciiTheme="minorHAnsi" w:hAnsiTheme="minorHAnsi" w:cstheme="minorHAnsi"/>
          <w:color w:val="000000" w:themeColor="text1"/>
        </w:rPr>
        <w:t xml:space="preserve"> en el contexto de </w:t>
      </w:r>
      <w:r w:rsidRPr="003E2B98">
        <w:rPr>
          <w:rStyle w:val="CdigoHTML"/>
          <w:rFonts w:asciiTheme="minorHAnsi" w:hAnsiTheme="minorHAnsi" w:cstheme="minorHAnsi"/>
          <w:color w:val="000000" w:themeColor="text1"/>
          <w:sz w:val="24"/>
          <w:szCs w:val="24"/>
        </w:rPr>
        <w:t>tkinter</w:t>
      </w:r>
      <w:r w:rsidRPr="003E2B98">
        <w:rPr>
          <w:rFonts w:asciiTheme="minorHAnsi" w:hAnsiTheme="minorHAnsi" w:cstheme="minorHAnsi"/>
          <w:color w:val="000000" w:themeColor="text1"/>
        </w:rPr>
        <w:t xml:space="preserve"> es el método que inicia el bucle principal de la aplicación gráfica.</w:t>
      </w:r>
    </w:p>
    <w:p w14:paraId="70FE723E" w14:textId="77777777" w:rsidR="003E2B98" w:rsidRPr="003E2B98" w:rsidRDefault="003E2B98" w:rsidP="003E2B98">
      <w:pPr>
        <w:pStyle w:val="NormalWeb"/>
        <w:jc w:val="both"/>
        <w:rPr>
          <w:rFonts w:asciiTheme="minorHAnsi" w:hAnsiTheme="minorHAnsi" w:cstheme="minorHAnsi"/>
          <w:color w:val="000000" w:themeColor="text1"/>
        </w:rPr>
      </w:pPr>
      <w:r w:rsidRPr="003E2B98">
        <w:rPr>
          <w:rFonts w:asciiTheme="minorHAnsi" w:hAnsiTheme="minorHAnsi" w:cstheme="minorHAnsi"/>
          <w:color w:val="000000" w:themeColor="text1"/>
        </w:rPr>
        <w:t xml:space="preserve">Cuando llamas a </w:t>
      </w:r>
      <w:r w:rsidRPr="003E2B98">
        <w:rPr>
          <w:rStyle w:val="CdigoHTML"/>
          <w:rFonts w:asciiTheme="minorHAnsi" w:hAnsiTheme="minorHAnsi" w:cstheme="minorHAnsi"/>
          <w:color w:val="000000" w:themeColor="text1"/>
          <w:sz w:val="24"/>
          <w:szCs w:val="24"/>
        </w:rPr>
        <w:t>Pantalla.mainloop()</w:t>
      </w:r>
      <w:r w:rsidRPr="003E2B98">
        <w:rPr>
          <w:rFonts w:asciiTheme="minorHAnsi" w:hAnsiTheme="minorHAnsi" w:cstheme="minorHAnsi"/>
          <w:color w:val="000000" w:themeColor="text1"/>
        </w:rPr>
        <w:t xml:space="preserve">, le estás diciendo a </w:t>
      </w:r>
      <w:r w:rsidRPr="003E2B98">
        <w:rPr>
          <w:rStyle w:val="CdigoHTML"/>
          <w:rFonts w:asciiTheme="minorHAnsi" w:hAnsiTheme="minorHAnsi" w:cstheme="minorHAnsi"/>
          <w:color w:val="000000" w:themeColor="text1"/>
          <w:sz w:val="24"/>
          <w:szCs w:val="24"/>
        </w:rPr>
        <w:t>tkinter</w:t>
      </w:r>
      <w:r w:rsidRPr="003E2B98">
        <w:rPr>
          <w:rFonts w:asciiTheme="minorHAnsi" w:hAnsiTheme="minorHAnsi" w:cstheme="minorHAnsi"/>
          <w:color w:val="000000" w:themeColor="text1"/>
        </w:rPr>
        <w:t xml:space="preserve"> que comience a escuchar y manejar eventos, como clics de botones, movimientos del ratón, teclado, etc. Este bucle es necesario para que la ventana gráfica responda a las interacciones del usuario.</w:t>
      </w:r>
    </w:p>
    <w:p w14:paraId="6C71A1FE" w14:textId="77777777" w:rsidR="003E2B98" w:rsidRDefault="00630B6A" w:rsidP="00E37A8F">
      <w:pPr>
        <w:jc w:val="center"/>
        <w:rPr>
          <w:color w:val="000000" w:themeColor="text1"/>
          <w:sz w:val="24"/>
          <w:szCs w:val="24"/>
        </w:rPr>
      </w:pPr>
      <w:r>
        <w:rPr>
          <w:color w:val="000000" w:themeColor="text1"/>
          <w:sz w:val="24"/>
          <w:szCs w:val="24"/>
        </w:rPr>
        <w:t xml:space="preserve"> </w:t>
      </w:r>
      <w:r w:rsidR="00E37A8F" w:rsidRPr="00E37A8F">
        <w:rPr>
          <w:noProof/>
          <w:color w:val="000000" w:themeColor="text1"/>
          <w:sz w:val="24"/>
          <w:szCs w:val="24"/>
        </w:rPr>
        <w:drawing>
          <wp:inline distT="0" distB="0" distL="0" distR="0" wp14:anchorId="7F2F723E" wp14:editId="5A3EA5AA">
            <wp:extent cx="3429479" cy="1181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1181265"/>
                    </a:xfrm>
                    <a:prstGeom prst="rect">
                      <a:avLst/>
                    </a:prstGeom>
                  </pic:spPr>
                </pic:pic>
              </a:graphicData>
            </a:graphic>
          </wp:inline>
        </w:drawing>
      </w:r>
    </w:p>
    <w:p w14:paraId="5E6075A6" w14:textId="77777777" w:rsidR="00E37A8F" w:rsidRDefault="00E37A8F" w:rsidP="00E37A8F">
      <w:pPr>
        <w:jc w:val="center"/>
        <w:rPr>
          <w:color w:val="000000" w:themeColor="text1"/>
          <w:sz w:val="24"/>
          <w:szCs w:val="24"/>
        </w:rPr>
      </w:pPr>
    </w:p>
    <w:p w14:paraId="358E3C32" w14:textId="77777777" w:rsidR="00E37A8F" w:rsidRDefault="00E37A8F" w:rsidP="00E37A8F">
      <w:pPr>
        <w:rPr>
          <w:color w:val="4472C4" w:themeColor="accent1"/>
          <w:sz w:val="24"/>
          <w:szCs w:val="24"/>
        </w:rPr>
      </w:pPr>
      <w:r w:rsidRPr="00E37A8F">
        <w:rPr>
          <w:color w:val="4472C4" w:themeColor="accent1"/>
          <w:sz w:val="24"/>
          <w:szCs w:val="24"/>
        </w:rPr>
        <w:t>Pantalla.resizable(Fase, False)</w:t>
      </w:r>
    </w:p>
    <w:p w14:paraId="2CA80A4E" w14:textId="77777777" w:rsidR="00E37A8F" w:rsidRPr="00630B6A" w:rsidRDefault="00E37A8F" w:rsidP="00630B6A">
      <w:pPr>
        <w:jc w:val="both"/>
        <w:rPr>
          <w:sz w:val="24"/>
          <w:szCs w:val="24"/>
        </w:rPr>
      </w:pPr>
      <w:r w:rsidRPr="00630B6A">
        <w:rPr>
          <w:sz w:val="24"/>
          <w:szCs w:val="24"/>
        </w:rPr>
        <w:t xml:space="preserve">El método </w:t>
      </w:r>
      <w:r w:rsidR="00630B6A" w:rsidRPr="00630B6A">
        <w:rPr>
          <w:sz w:val="24"/>
          <w:szCs w:val="24"/>
        </w:rPr>
        <w:t>.</w:t>
      </w:r>
      <w:r w:rsidRPr="00630B6A">
        <w:rPr>
          <w:sz w:val="24"/>
          <w:szCs w:val="24"/>
        </w:rPr>
        <w:t>resizable de un objeto Tk en tkinter se utiliza para habilitar o deshabilitar la capacidad de cambiar el tamaño de la ventana principal de la aplicación gráfica. Este método controla si el usuario puede ajustar el tamaño de la ventana tanto horizontal como verticalmente</w:t>
      </w:r>
      <w:r w:rsidR="00630B6A" w:rsidRPr="00630B6A">
        <w:rPr>
          <w:sz w:val="24"/>
          <w:szCs w:val="24"/>
        </w:rPr>
        <w:t xml:space="preserve"> (Al decir false, false en realidad se está diciendo </w:t>
      </w:r>
      <w:proofErr w:type="spellStart"/>
      <w:r w:rsidR="00630B6A" w:rsidRPr="00630B6A">
        <w:rPr>
          <w:sz w:val="24"/>
          <w:szCs w:val="24"/>
        </w:rPr>
        <w:t>width</w:t>
      </w:r>
      <w:proofErr w:type="spellEnd"/>
      <w:r w:rsidR="00630B6A" w:rsidRPr="00630B6A">
        <w:rPr>
          <w:sz w:val="24"/>
          <w:szCs w:val="24"/>
        </w:rPr>
        <w:t>=</w:t>
      </w:r>
      <w:r w:rsidR="00630B6A" w:rsidRPr="00630B6A">
        <w:rPr>
          <w:rStyle w:val="hljs-literal"/>
          <w:sz w:val="24"/>
          <w:szCs w:val="24"/>
        </w:rPr>
        <w:t>False</w:t>
      </w:r>
      <w:r w:rsidR="00630B6A" w:rsidRPr="00630B6A">
        <w:rPr>
          <w:sz w:val="24"/>
          <w:szCs w:val="24"/>
        </w:rPr>
        <w:t xml:space="preserve">, </w:t>
      </w:r>
      <w:proofErr w:type="spellStart"/>
      <w:r w:rsidR="00630B6A" w:rsidRPr="00630B6A">
        <w:rPr>
          <w:sz w:val="24"/>
          <w:szCs w:val="24"/>
        </w:rPr>
        <w:t>height</w:t>
      </w:r>
      <w:proofErr w:type="spellEnd"/>
      <w:r w:rsidR="00630B6A" w:rsidRPr="00630B6A">
        <w:rPr>
          <w:sz w:val="24"/>
          <w:szCs w:val="24"/>
        </w:rPr>
        <w:t>=</w:t>
      </w:r>
      <w:r w:rsidR="00630B6A" w:rsidRPr="00630B6A">
        <w:rPr>
          <w:rStyle w:val="hljs-literal"/>
          <w:sz w:val="24"/>
          <w:szCs w:val="24"/>
        </w:rPr>
        <w:t>False</w:t>
      </w:r>
      <w:r w:rsidR="00630B6A" w:rsidRPr="00630B6A">
        <w:rPr>
          <w:sz w:val="24"/>
          <w:szCs w:val="24"/>
        </w:rPr>
        <w:t>)</w:t>
      </w:r>
      <w:r w:rsidRPr="00630B6A">
        <w:rPr>
          <w:sz w:val="24"/>
          <w:szCs w:val="24"/>
        </w:rPr>
        <w:t>.</w:t>
      </w:r>
    </w:p>
    <w:p w14:paraId="45A01865" w14:textId="77777777" w:rsidR="00E37A8F" w:rsidRDefault="00630B6A" w:rsidP="00E37A8F">
      <w:pPr>
        <w:rPr>
          <w:color w:val="4472C4" w:themeColor="accent1"/>
          <w:sz w:val="24"/>
          <w:szCs w:val="24"/>
        </w:rPr>
      </w:pPr>
      <w:r w:rsidRPr="00630B6A">
        <w:rPr>
          <w:color w:val="4472C4" w:themeColor="accent1"/>
          <w:sz w:val="24"/>
          <w:szCs w:val="24"/>
        </w:rPr>
        <w:t>Pantalla.iconbitmap(“Calculator.ico”)</w:t>
      </w:r>
    </w:p>
    <w:p w14:paraId="29D4AE2A" w14:textId="77777777" w:rsidR="00630B6A" w:rsidRDefault="00630B6A" w:rsidP="00721C1F">
      <w:pPr>
        <w:jc w:val="both"/>
        <w:rPr>
          <w:color w:val="000000" w:themeColor="text1"/>
          <w:sz w:val="24"/>
          <w:szCs w:val="24"/>
        </w:rPr>
      </w:pPr>
      <w:r>
        <w:rPr>
          <w:color w:val="000000" w:themeColor="text1"/>
          <w:sz w:val="24"/>
          <w:szCs w:val="24"/>
        </w:rPr>
        <w:t>El .</w:t>
      </w:r>
      <w:proofErr w:type="spellStart"/>
      <w:r>
        <w:rPr>
          <w:color w:val="000000" w:themeColor="text1"/>
          <w:sz w:val="24"/>
          <w:szCs w:val="24"/>
        </w:rPr>
        <w:t>iconbitmap</w:t>
      </w:r>
      <w:proofErr w:type="spellEnd"/>
      <w:r>
        <w:rPr>
          <w:color w:val="000000" w:themeColor="text1"/>
          <w:sz w:val="24"/>
          <w:szCs w:val="24"/>
        </w:rPr>
        <w:t xml:space="preserve"> permite al usuario cambiar el icono de la ventana para poder usarlo se tienen que descargar una imagen y convertirla en .</w:t>
      </w:r>
      <w:proofErr w:type="spellStart"/>
      <w:r>
        <w:rPr>
          <w:color w:val="000000" w:themeColor="text1"/>
          <w:sz w:val="24"/>
          <w:szCs w:val="24"/>
        </w:rPr>
        <w:t>ico</w:t>
      </w:r>
      <w:proofErr w:type="spellEnd"/>
      <w:r>
        <w:rPr>
          <w:color w:val="000000" w:themeColor="text1"/>
          <w:sz w:val="24"/>
          <w:szCs w:val="24"/>
        </w:rPr>
        <w:t xml:space="preserve"> (El programa no se podrá ejecutar dentro de otro ordenador si no posee al imagen.ico para eliminar este problema se tiene que crear un ejecutable con ayuda de </w:t>
      </w:r>
      <w:proofErr w:type="spellStart"/>
      <w:r>
        <w:rPr>
          <w:color w:val="000000" w:themeColor="text1"/>
          <w:sz w:val="24"/>
          <w:szCs w:val="24"/>
        </w:rPr>
        <w:t>PyInstaller</w:t>
      </w:r>
      <w:proofErr w:type="spellEnd"/>
      <w:r>
        <w:rPr>
          <w:color w:val="000000" w:themeColor="text1"/>
          <w:sz w:val="24"/>
          <w:szCs w:val="24"/>
        </w:rPr>
        <w:t>).</w:t>
      </w:r>
    </w:p>
    <w:p w14:paraId="5F2A4212" w14:textId="77777777" w:rsidR="00630B6A" w:rsidRPr="00721C1F" w:rsidRDefault="00721C1F" w:rsidP="00E37A8F">
      <w:pPr>
        <w:rPr>
          <w:color w:val="4472C4" w:themeColor="accent1"/>
          <w:sz w:val="24"/>
          <w:szCs w:val="24"/>
        </w:rPr>
      </w:pPr>
      <w:proofErr w:type="spellStart"/>
      <w:r w:rsidRPr="00721C1F">
        <w:rPr>
          <w:color w:val="4472C4" w:themeColor="accent1"/>
          <w:sz w:val="24"/>
          <w:szCs w:val="24"/>
        </w:rPr>
        <w:t>Pantalla.geometry</w:t>
      </w:r>
      <w:proofErr w:type="spellEnd"/>
      <w:r w:rsidRPr="00721C1F">
        <w:rPr>
          <w:color w:val="4472C4" w:themeColor="accent1"/>
          <w:sz w:val="24"/>
          <w:szCs w:val="24"/>
        </w:rPr>
        <w:t>(“800x500”)</w:t>
      </w:r>
    </w:p>
    <w:p w14:paraId="73358AF2" w14:textId="77777777" w:rsidR="000337A4" w:rsidRDefault="00721C1F" w:rsidP="000337A4">
      <w:pPr>
        <w:jc w:val="both"/>
        <w:rPr>
          <w:color w:val="000000" w:themeColor="text1"/>
          <w:sz w:val="24"/>
          <w:szCs w:val="24"/>
        </w:rPr>
      </w:pPr>
      <w:r w:rsidRPr="00721C1F">
        <w:rPr>
          <w:color w:val="000000" w:themeColor="text1"/>
          <w:sz w:val="24"/>
          <w:szCs w:val="24"/>
          <w:lang w:val="es-MX"/>
        </w:rPr>
        <w:t>El .</w:t>
      </w:r>
      <w:proofErr w:type="spellStart"/>
      <w:r w:rsidRPr="00721C1F">
        <w:rPr>
          <w:color w:val="000000" w:themeColor="text1"/>
          <w:sz w:val="24"/>
          <w:szCs w:val="24"/>
          <w:lang w:val="es-MX"/>
        </w:rPr>
        <w:t>geometry</w:t>
      </w:r>
      <w:proofErr w:type="spellEnd"/>
      <w:r w:rsidRPr="00721C1F">
        <w:rPr>
          <w:color w:val="000000" w:themeColor="text1"/>
          <w:sz w:val="24"/>
          <w:szCs w:val="24"/>
          <w:lang w:val="es-MX"/>
        </w:rPr>
        <w:t xml:space="preserve"> </w:t>
      </w:r>
      <w:r w:rsidRPr="00721C1F">
        <w:rPr>
          <w:color w:val="000000" w:themeColor="text1"/>
          <w:sz w:val="24"/>
          <w:szCs w:val="24"/>
        </w:rPr>
        <w:t>establece el tamaño de la ventana (ancho x alto en píxeles).</w:t>
      </w:r>
    </w:p>
    <w:p w14:paraId="68206105" w14:textId="77777777" w:rsidR="00721C1F" w:rsidRDefault="00721C1F" w:rsidP="000337A4">
      <w:pPr>
        <w:jc w:val="both"/>
        <w:rPr>
          <w:color w:val="4472C4" w:themeColor="accent1"/>
          <w:sz w:val="24"/>
          <w:szCs w:val="24"/>
          <w:lang w:val="es-MX"/>
        </w:rPr>
      </w:pPr>
      <w:proofErr w:type="spellStart"/>
      <w:r w:rsidRPr="00721C1F">
        <w:rPr>
          <w:color w:val="4472C4" w:themeColor="accent1"/>
          <w:sz w:val="24"/>
          <w:szCs w:val="24"/>
          <w:lang w:val="es-MX"/>
        </w:rPr>
        <w:t>Pantalla.config</w:t>
      </w:r>
      <w:proofErr w:type="spellEnd"/>
      <w:r w:rsidRPr="00721C1F">
        <w:rPr>
          <w:color w:val="4472C4" w:themeColor="accent1"/>
          <w:sz w:val="24"/>
          <w:szCs w:val="24"/>
          <w:lang w:val="es-MX"/>
        </w:rPr>
        <w:t>(</w:t>
      </w:r>
      <w:proofErr w:type="spellStart"/>
      <w:r w:rsidRPr="00721C1F">
        <w:rPr>
          <w:color w:val="4472C4" w:themeColor="accent1"/>
          <w:sz w:val="24"/>
          <w:szCs w:val="24"/>
          <w:lang w:val="es-MX"/>
        </w:rPr>
        <w:t>background</w:t>
      </w:r>
      <w:proofErr w:type="spellEnd"/>
      <w:r w:rsidRPr="00721C1F">
        <w:rPr>
          <w:color w:val="4472C4" w:themeColor="accent1"/>
          <w:sz w:val="24"/>
          <w:szCs w:val="24"/>
          <w:lang w:val="es-MX"/>
        </w:rPr>
        <w:t>= ‘#7cdaf9’)</w:t>
      </w:r>
    </w:p>
    <w:p w14:paraId="3D36E771" w14:textId="77777777" w:rsidR="00721C1F" w:rsidRDefault="00721C1F" w:rsidP="000337A4">
      <w:pPr>
        <w:jc w:val="both"/>
        <w:rPr>
          <w:rFonts w:cstheme="minorHAnsi"/>
          <w:color w:val="000000" w:themeColor="text1"/>
          <w:sz w:val="24"/>
          <w:szCs w:val="24"/>
        </w:rPr>
      </w:pPr>
      <w:r w:rsidRPr="00721C1F">
        <w:rPr>
          <w:rFonts w:cstheme="minorHAnsi"/>
          <w:color w:val="000000" w:themeColor="text1"/>
          <w:sz w:val="24"/>
          <w:szCs w:val="24"/>
        </w:rPr>
        <w:t xml:space="preserve">El método </w:t>
      </w:r>
      <w:proofErr w:type="spellStart"/>
      <w:r w:rsidRPr="00721C1F">
        <w:rPr>
          <w:rStyle w:val="CdigoHTML"/>
          <w:rFonts w:asciiTheme="minorHAnsi" w:eastAsiaTheme="minorHAnsi" w:hAnsiTheme="minorHAnsi" w:cstheme="minorHAnsi"/>
          <w:color w:val="000000" w:themeColor="text1"/>
          <w:sz w:val="24"/>
          <w:szCs w:val="24"/>
        </w:rPr>
        <w:t>config</w:t>
      </w:r>
      <w:proofErr w:type="spellEnd"/>
      <w:r w:rsidRPr="00721C1F">
        <w:rPr>
          <w:rFonts w:cstheme="minorHAnsi"/>
          <w:color w:val="000000" w:themeColor="text1"/>
          <w:sz w:val="24"/>
          <w:szCs w:val="24"/>
        </w:rPr>
        <w:t xml:space="preserve"> en un objeto de </w:t>
      </w:r>
      <w:r w:rsidRPr="00721C1F">
        <w:rPr>
          <w:rStyle w:val="CdigoHTML"/>
          <w:rFonts w:asciiTheme="minorHAnsi" w:eastAsiaTheme="minorHAnsi" w:hAnsiTheme="minorHAnsi" w:cstheme="minorHAnsi"/>
          <w:color w:val="000000" w:themeColor="text1"/>
          <w:sz w:val="24"/>
          <w:szCs w:val="24"/>
        </w:rPr>
        <w:t>tkinter</w:t>
      </w:r>
      <w:r w:rsidRPr="00721C1F">
        <w:rPr>
          <w:rFonts w:cstheme="minorHAnsi"/>
          <w:color w:val="000000" w:themeColor="text1"/>
          <w:sz w:val="24"/>
          <w:szCs w:val="24"/>
        </w:rPr>
        <w:t xml:space="preserve"> se usa para configurar o actualizar las opciones y propiedades de un widget o ventana. Puedes usarlo para establecer o cambiar varias opciones de un widget después de su creación en este caso se le está cambiando el fondo de la ventana (</w:t>
      </w:r>
      <w:proofErr w:type="spellStart"/>
      <w:r w:rsidRPr="00721C1F">
        <w:rPr>
          <w:rFonts w:cstheme="minorHAnsi"/>
          <w:color w:val="000000" w:themeColor="text1"/>
          <w:sz w:val="24"/>
          <w:szCs w:val="24"/>
          <w:lang w:val="es-MX"/>
        </w:rPr>
        <w:t>background</w:t>
      </w:r>
      <w:proofErr w:type="spellEnd"/>
      <w:r w:rsidRPr="00721C1F">
        <w:rPr>
          <w:rFonts w:cstheme="minorHAnsi"/>
          <w:color w:val="000000" w:themeColor="text1"/>
          <w:sz w:val="24"/>
          <w:szCs w:val="24"/>
        </w:rPr>
        <w:t>) a un color cercano al celeste (</w:t>
      </w:r>
      <w:r w:rsidRPr="00721C1F">
        <w:rPr>
          <w:rFonts w:cstheme="minorHAnsi"/>
          <w:color w:val="000000" w:themeColor="text1"/>
          <w:sz w:val="24"/>
          <w:szCs w:val="24"/>
          <w:lang w:val="es-MX"/>
        </w:rPr>
        <w:t>‘#7cdaf9’</w:t>
      </w:r>
      <w:r w:rsidRPr="00721C1F">
        <w:rPr>
          <w:rFonts w:cstheme="minorHAnsi"/>
          <w:color w:val="000000" w:themeColor="text1"/>
          <w:sz w:val="24"/>
          <w:szCs w:val="24"/>
        </w:rPr>
        <w:t>).</w:t>
      </w:r>
    </w:p>
    <w:p w14:paraId="7E599FBB" w14:textId="77777777" w:rsidR="00721C1F" w:rsidRDefault="00721C1F" w:rsidP="00721C1F">
      <w:pPr>
        <w:jc w:val="center"/>
        <w:rPr>
          <w:rFonts w:cstheme="minorHAnsi"/>
          <w:color w:val="000000" w:themeColor="text1"/>
          <w:sz w:val="24"/>
          <w:szCs w:val="24"/>
          <w:lang w:val="es-MX"/>
        </w:rPr>
      </w:pPr>
      <w:r w:rsidRPr="00721C1F">
        <w:rPr>
          <w:rFonts w:cstheme="minorHAnsi"/>
          <w:noProof/>
          <w:color w:val="000000" w:themeColor="text1"/>
          <w:sz w:val="24"/>
          <w:szCs w:val="24"/>
          <w:lang w:val="es-MX"/>
        </w:rPr>
        <w:lastRenderedPageBreak/>
        <w:drawing>
          <wp:inline distT="0" distB="0" distL="0" distR="0" wp14:anchorId="30664F63" wp14:editId="600060A1">
            <wp:extent cx="4019427" cy="263266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31" cy="2645574"/>
                    </a:xfrm>
                    <a:prstGeom prst="rect">
                      <a:avLst/>
                    </a:prstGeom>
                  </pic:spPr>
                </pic:pic>
              </a:graphicData>
            </a:graphic>
          </wp:inline>
        </w:drawing>
      </w:r>
    </w:p>
    <w:p w14:paraId="4F51C64A" w14:textId="77777777" w:rsidR="00721C1F" w:rsidRDefault="00721C1F" w:rsidP="00721C1F">
      <w:pPr>
        <w:rPr>
          <w:rFonts w:cstheme="minorHAnsi"/>
          <w:color w:val="000000" w:themeColor="text1"/>
          <w:sz w:val="24"/>
          <w:szCs w:val="24"/>
          <w:lang w:val="es-MX"/>
        </w:rPr>
      </w:pPr>
    </w:p>
    <w:p w14:paraId="0F30DA61" w14:textId="77777777" w:rsidR="00721C1F" w:rsidRDefault="00721C1F" w:rsidP="00721C1F">
      <w:pPr>
        <w:jc w:val="center"/>
        <w:rPr>
          <w:rFonts w:cstheme="minorHAnsi"/>
          <w:color w:val="000000" w:themeColor="text1"/>
          <w:sz w:val="24"/>
          <w:szCs w:val="24"/>
          <w:lang w:val="es-MX"/>
        </w:rPr>
      </w:pPr>
      <w:r w:rsidRPr="00721C1F">
        <w:rPr>
          <w:rFonts w:cstheme="minorHAnsi"/>
          <w:noProof/>
          <w:color w:val="000000" w:themeColor="text1"/>
          <w:sz w:val="24"/>
          <w:szCs w:val="24"/>
          <w:lang w:val="es-MX"/>
        </w:rPr>
        <w:drawing>
          <wp:inline distT="0" distB="0" distL="0" distR="0" wp14:anchorId="0987EE43" wp14:editId="3ECC37CA">
            <wp:extent cx="5077534" cy="857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857370"/>
                    </a:xfrm>
                    <a:prstGeom prst="rect">
                      <a:avLst/>
                    </a:prstGeom>
                  </pic:spPr>
                </pic:pic>
              </a:graphicData>
            </a:graphic>
          </wp:inline>
        </w:drawing>
      </w:r>
    </w:p>
    <w:p w14:paraId="60367861" w14:textId="77777777" w:rsidR="00721C1F" w:rsidRDefault="00721C1F" w:rsidP="00721C1F">
      <w:pPr>
        <w:jc w:val="center"/>
        <w:rPr>
          <w:rFonts w:cstheme="minorHAnsi"/>
          <w:color w:val="000000" w:themeColor="text1"/>
          <w:sz w:val="24"/>
          <w:szCs w:val="24"/>
          <w:lang w:val="es-MX"/>
        </w:rPr>
      </w:pPr>
    </w:p>
    <w:p w14:paraId="24B50379" w14:textId="77777777" w:rsidR="00721C1F" w:rsidRPr="00721C1F" w:rsidRDefault="00721C1F" w:rsidP="00721C1F">
      <w:pPr>
        <w:rPr>
          <w:color w:val="4472C4" w:themeColor="accent1"/>
          <w:sz w:val="24"/>
          <w:szCs w:val="24"/>
        </w:rPr>
      </w:pPr>
      <w:r w:rsidRPr="00721C1F">
        <w:rPr>
          <w:color w:val="4472C4" w:themeColor="accent1"/>
          <w:sz w:val="24"/>
          <w:szCs w:val="24"/>
        </w:rPr>
        <w:t>Cuadro = Frame(Pantalla)</w:t>
      </w:r>
    </w:p>
    <w:p w14:paraId="4F52F174" w14:textId="77777777" w:rsidR="00721C1F" w:rsidRPr="00721C1F" w:rsidRDefault="00721C1F" w:rsidP="00721C1F">
      <w:pPr>
        <w:jc w:val="both"/>
        <w:rPr>
          <w:sz w:val="24"/>
          <w:szCs w:val="24"/>
        </w:rPr>
      </w:pPr>
      <w:r w:rsidRPr="00721C1F">
        <w:rPr>
          <w:sz w:val="24"/>
          <w:szCs w:val="24"/>
        </w:rPr>
        <w:t>Esta línea de código crea una nueva instancia de la clase Frame y la almacena en la variable Cuadro. Un Frame es un widget contenedor en tkinter que se utiliza para agrupar y organizar otros widgets dentro de una ventana o de otro Frame.</w:t>
      </w:r>
    </w:p>
    <w:p w14:paraId="3C05C755" w14:textId="77777777" w:rsidR="00721C1F" w:rsidRDefault="00F5222D" w:rsidP="00721C1F">
      <w:pPr>
        <w:rPr>
          <w:rFonts w:cstheme="minorHAnsi"/>
          <w:color w:val="4472C4" w:themeColor="accent1"/>
          <w:sz w:val="24"/>
          <w:szCs w:val="24"/>
          <w:lang w:val="es-MX"/>
        </w:rPr>
      </w:pPr>
      <w:r w:rsidRPr="00F5222D">
        <w:rPr>
          <w:rFonts w:cstheme="minorHAnsi"/>
          <w:color w:val="4472C4" w:themeColor="accent1"/>
          <w:sz w:val="24"/>
          <w:szCs w:val="24"/>
          <w:lang w:val="es-MX"/>
        </w:rPr>
        <w:t>Cuadro.pack(side=”left”)</w:t>
      </w:r>
    </w:p>
    <w:p w14:paraId="44BCD9B3" w14:textId="77777777" w:rsidR="00F5222D" w:rsidRDefault="00F5222D" w:rsidP="00F5222D">
      <w:pPr>
        <w:jc w:val="both"/>
        <w:rPr>
          <w:rFonts w:cstheme="minorHAnsi"/>
          <w:color w:val="000000" w:themeColor="text1"/>
          <w:sz w:val="24"/>
          <w:szCs w:val="24"/>
        </w:rPr>
      </w:pPr>
      <w:r w:rsidRPr="00F5222D">
        <w:rPr>
          <w:rFonts w:cstheme="minorHAnsi"/>
          <w:color w:val="000000" w:themeColor="text1"/>
          <w:sz w:val="24"/>
          <w:szCs w:val="24"/>
        </w:rPr>
        <w:t xml:space="preserve">El .pack() se usa para posicionar widgets dentro de un contenedor, como un </w:t>
      </w:r>
      <w:r w:rsidRPr="00F5222D">
        <w:rPr>
          <w:rStyle w:val="CdigoHTML"/>
          <w:rFonts w:asciiTheme="minorHAnsi" w:eastAsiaTheme="minorHAnsi" w:hAnsiTheme="minorHAnsi" w:cstheme="minorHAnsi"/>
          <w:color w:val="000000" w:themeColor="text1"/>
          <w:sz w:val="24"/>
          <w:szCs w:val="24"/>
        </w:rPr>
        <w:t>Frame</w:t>
      </w:r>
      <w:r w:rsidRPr="00F5222D">
        <w:rPr>
          <w:rFonts w:cstheme="minorHAnsi"/>
          <w:color w:val="000000" w:themeColor="text1"/>
          <w:sz w:val="24"/>
          <w:szCs w:val="24"/>
        </w:rPr>
        <w:t xml:space="preserve"> o una ventana principal. El método </w:t>
      </w:r>
      <w:proofErr w:type="gramStart"/>
      <w:r w:rsidRPr="00F5222D">
        <w:rPr>
          <w:rStyle w:val="CdigoHTML"/>
          <w:rFonts w:asciiTheme="minorHAnsi" w:eastAsiaTheme="minorHAnsi" w:hAnsiTheme="minorHAnsi" w:cstheme="minorHAnsi"/>
          <w:color w:val="000000" w:themeColor="text1"/>
          <w:sz w:val="24"/>
          <w:szCs w:val="24"/>
        </w:rPr>
        <w:t>pack(</w:t>
      </w:r>
      <w:proofErr w:type="gramEnd"/>
      <w:r w:rsidRPr="00F5222D">
        <w:rPr>
          <w:rStyle w:val="CdigoHTML"/>
          <w:rFonts w:asciiTheme="minorHAnsi" w:eastAsiaTheme="minorHAnsi" w:hAnsiTheme="minorHAnsi" w:cstheme="minorHAnsi"/>
          <w:color w:val="000000" w:themeColor="text1"/>
          <w:sz w:val="24"/>
          <w:szCs w:val="24"/>
        </w:rPr>
        <w:t>)</w:t>
      </w:r>
      <w:r w:rsidRPr="00F5222D">
        <w:rPr>
          <w:rFonts w:cstheme="minorHAnsi"/>
          <w:color w:val="000000" w:themeColor="text1"/>
          <w:sz w:val="24"/>
          <w:szCs w:val="24"/>
        </w:rPr>
        <w:t xml:space="preserve"> organiza los widgets en bloques y los coloca en la ventana de acuerdo con las opciones proporcionadas</w:t>
      </w:r>
      <w:r>
        <w:rPr>
          <w:rFonts w:cstheme="minorHAnsi"/>
          <w:color w:val="000000" w:themeColor="text1"/>
          <w:sz w:val="24"/>
          <w:szCs w:val="24"/>
        </w:rPr>
        <w:t>, en este caso al colocar (side=”left”) se le está especificando al frame que se coloque a la izquierda de la ventana “Pantalla”.</w:t>
      </w:r>
    </w:p>
    <w:p w14:paraId="1BF88F5B" w14:textId="77777777" w:rsidR="00F5222D" w:rsidRDefault="00F5222D" w:rsidP="00F5222D">
      <w:pPr>
        <w:rPr>
          <w:color w:val="4472C4" w:themeColor="accent1"/>
          <w:sz w:val="24"/>
          <w:szCs w:val="24"/>
        </w:rPr>
      </w:pPr>
      <w:proofErr w:type="spellStart"/>
      <w:r w:rsidRPr="00F5222D">
        <w:rPr>
          <w:color w:val="4472C4" w:themeColor="accent1"/>
          <w:sz w:val="24"/>
          <w:szCs w:val="24"/>
        </w:rPr>
        <w:t>Cuadro.config</w:t>
      </w:r>
      <w:proofErr w:type="spellEnd"/>
      <w:r w:rsidRPr="00F5222D">
        <w:rPr>
          <w:color w:val="4472C4" w:themeColor="accent1"/>
          <w:sz w:val="24"/>
          <w:szCs w:val="24"/>
        </w:rPr>
        <w:t>(</w:t>
      </w:r>
      <w:proofErr w:type="spellStart"/>
      <w:r w:rsidRPr="00F5222D">
        <w:rPr>
          <w:color w:val="4472C4" w:themeColor="accent1"/>
          <w:sz w:val="24"/>
          <w:szCs w:val="24"/>
        </w:rPr>
        <w:t>background</w:t>
      </w:r>
      <w:proofErr w:type="spellEnd"/>
      <w:r w:rsidRPr="00F5222D">
        <w:rPr>
          <w:color w:val="4472C4" w:themeColor="accent1"/>
          <w:sz w:val="24"/>
          <w:szCs w:val="24"/>
        </w:rPr>
        <w:t xml:space="preserve">='#f6f7f9', </w:t>
      </w:r>
      <w:proofErr w:type="spellStart"/>
      <w:r w:rsidRPr="00F5222D">
        <w:rPr>
          <w:color w:val="4472C4" w:themeColor="accent1"/>
          <w:sz w:val="24"/>
          <w:szCs w:val="24"/>
        </w:rPr>
        <w:t>width</w:t>
      </w:r>
      <w:proofErr w:type="spellEnd"/>
      <w:r w:rsidRPr="00F5222D">
        <w:rPr>
          <w:color w:val="4472C4" w:themeColor="accent1"/>
          <w:sz w:val="24"/>
          <w:szCs w:val="24"/>
        </w:rPr>
        <w:t xml:space="preserve">="700", </w:t>
      </w:r>
      <w:proofErr w:type="spellStart"/>
      <w:r w:rsidRPr="00F5222D">
        <w:rPr>
          <w:color w:val="4472C4" w:themeColor="accent1"/>
          <w:sz w:val="24"/>
          <w:szCs w:val="24"/>
        </w:rPr>
        <w:t>height</w:t>
      </w:r>
      <w:proofErr w:type="spellEnd"/>
      <w:r w:rsidRPr="00F5222D">
        <w:rPr>
          <w:color w:val="4472C4" w:themeColor="accent1"/>
          <w:sz w:val="24"/>
          <w:szCs w:val="24"/>
        </w:rPr>
        <w:t>="450")</w:t>
      </w:r>
    </w:p>
    <w:p w14:paraId="29A05C0B" w14:textId="77777777" w:rsidR="00F5222D" w:rsidRPr="00F5222D" w:rsidRDefault="00F5222D" w:rsidP="00F5222D">
      <w:pPr>
        <w:rPr>
          <w:color w:val="000000" w:themeColor="text1"/>
          <w:sz w:val="24"/>
          <w:szCs w:val="24"/>
        </w:rPr>
      </w:pPr>
      <w:r>
        <w:rPr>
          <w:color w:val="000000" w:themeColor="text1"/>
          <w:sz w:val="24"/>
          <w:szCs w:val="24"/>
        </w:rPr>
        <w:t>Con esta línea se esta configurando las propiedades del frame, tanto el color de su fondo y su largo y ancho.</w:t>
      </w:r>
    </w:p>
    <w:p w14:paraId="07F7DE80" w14:textId="77777777" w:rsidR="00F5222D" w:rsidRPr="00F5222D" w:rsidRDefault="00F5222D" w:rsidP="00F5222D">
      <w:pPr>
        <w:rPr>
          <w:color w:val="4472C4" w:themeColor="accent1"/>
          <w:sz w:val="24"/>
          <w:szCs w:val="24"/>
        </w:rPr>
      </w:pPr>
      <w:proofErr w:type="spellStart"/>
      <w:r w:rsidRPr="00F5222D">
        <w:rPr>
          <w:color w:val="4472C4" w:themeColor="accent1"/>
          <w:sz w:val="24"/>
          <w:szCs w:val="24"/>
        </w:rPr>
        <w:t>Cuadro.config</w:t>
      </w:r>
      <w:proofErr w:type="spellEnd"/>
      <w:r w:rsidRPr="00F5222D">
        <w:rPr>
          <w:color w:val="4472C4" w:themeColor="accent1"/>
          <w:sz w:val="24"/>
          <w:szCs w:val="24"/>
        </w:rPr>
        <w:t>(</w:t>
      </w:r>
      <w:proofErr w:type="spellStart"/>
      <w:r w:rsidRPr="00F5222D">
        <w:rPr>
          <w:color w:val="4472C4" w:themeColor="accent1"/>
          <w:sz w:val="24"/>
          <w:szCs w:val="24"/>
        </w:rPr>
        <w:t>highlightbackground</w:t>
      </w:r>
      <w:proofErr w:type="spellEnd"/>
      <w:r w:rsidRPr="00F5222D">
        <w:rPr>
          <w:color w:val="4472C4" w:themeColor="accent1"/>
          <w:sz w:val="24"/>
          <w:szCs w:val="24"/>
        </w:rPr>
        <w:t>="</w:t>
      </w:r>
      <w:proofErr w:type="spellStart"/>
      <w:r w:rsidRPr="00F5222D">
        <w:rPr>
          <w:color w:val="4472C4" w:themeColor="accent1"/>
          <w:sz w:val="24"/>
          <w:szCs w:val="24"/>
        </w:rPr>
        <w:t>black</w:t>
      </w:r>
      <w:proofErr w:type="spellEnd"/>
      <w:r w:rsidRPr="00F5222D">
        <w:rPr>
          <w:color w:val="4472C4" w:themeColor="accent1"/>
          <w:sz w:val="24"/>
          <w:szCs w:val="24"/>
        </w:rPr>
        <w:t xml:space="preserve">", </w:t>
      </w:r>
      <w:proofErr w:type="spellStart"/>
      <w:r w:rsidRPr="00F5222D">
        <w:rPr>
          <w:color w:val="4472C4" w:themeColor="accent1"/>
          <w:sz w:val="24"/>
          <w:szCs w:val="24"/>
        </w:rPr>
        <w:t>highlightthickness</w:t>
      </w:r>
      <w:proofErr w:type="spellEnd"/>
      <w:r w:rsidRPr="00F5222D">
        <w:rPr>
          <w:color w:val="4472C4" w:themeColor="accent1"/>
          <w:sz w:val="24"/>
          <w:szCs w:val="24"/>
        </w:rPr>
        <w:t>=1.5)</w:t>
      </w:r>
    </w:p>
    <w:p w14:paraId="4B1F996F" w14:textId="77777777" w:rsidR="00F5222D" w:rsidRPr="00F5222D" w:rsidRDefault="00F5222D" w:rsidP="00F5222D">
      <w:pPr>
        <w:jc w:val="both"/>
        <w:rPr>
          <w:rFonts w:cstheme="minorHAnsi"/>
          <w:color w:val="000000" w:themeColor="text1"/>
          <w:lang w:val="es-MX"/>
        </w:rPr>
      </w:pPr>
      <w:r w:rsidRPr="00F5222D">
        <w:rPr>
          <w:rFonts w:cstheme="minorHAnsi"/>
          <w:color w:val="000000" w:themeColor="text1"/>
          <w:lang w:val="es-MX"/>
        </w:rPr>
        <w:t>Se configura el frame para que obtenga un borde de color negro (</w:t>
      </w:r>
      <w:proofErr w:type="spellStart"/>
      <w:r w:rsidRPr="00F5222D">
        <w:rPr>
          <w:color w:val="000000" w:themeColor="text1"/>
        </w:rPr>
        <w:t>highlightbackground</w:t>
      </w:r>
      <w:proofErr w:type="spellEnd"/>
      <w:r w:rsidRPr="00F5222D">
        <w:rPr>
          <w:color w:val="000000" w:themeColor="text1"/>
        </w:rPr>
        <w:t>="</w:t>
      </w:r>
      <w:proofErr w:type="spellStart"/>
      <w:r w:rsidRPr="00F5222D">
        <w:rPr>
          <w:color w:val="000000" w:themeColor="text1"/>
        </w:rPr>
        <w:t>black</w:t>
      </w:r>
      <w:proofErr w:type="spellEnd"/>
      <w:r w:rsidRPr="00F5222D">
        <w:rPr>
          <w:color w:val="000000" w:themeColor="text1"/>
        </w:rPr>
        <w:t>"</w:t>
      </w:r>
      <w:r w:rsidRPr="00F5222D">
        <w:rPr>
          <w:rFonts w:cstheme="minorHAnsi"/>
          <w:color w:val="000000" w:themeColor="text1"/>
          <w:lang w:val="es-MX"/>
        </w:rPr>
        <w:t>) y su grosor (</w:t>
      </w:r>
      <w:proofErr w:type="spellStart"/>
      <w:r w:rsidRPr="00F5222D">
        <w:rPr>
          <w:color w:val="000000" w:themeColor="text1"/>
        </w:rPr>
        <w:t>highlightthickness</w:t>
      </w:r>
      <w:proofErr w:type="spellEnd"/>
      <w:r w:rsidRPr="00F5222D">
        <w:rPr>
          <w:color w:val="000000" w:themeColor="text1"/>
        </w:rPr>
        <w:t>=1.5</w:t>
      </w:r>
      <w:r w:rsidRPr="00F5222D">
        <w:rPr>
          <w:rFonts w:cstheme="minorHAnsi"/>
          <w:color w:val="000000" w:themeColor="text1"/>
          <w:lang w:val="es-MX"/>
        </w:rPr>
        <w:t>) se debe tener en claro cuál es el tipo de diseño que se le quiere colocar a este borde eso especifica la palabra (</w:t>
      </w:r>
      <w:proofErr w:type="spellStart"/>
      <w:r w:rsidRPr="00F5222D">
        <w:rPr>
          <w:color w:val="000000" w:themeColor="text1"/>
        </w:rPr>
        <w:t>highlight</w:t>
      </w:r>
      <w:proofErr w:type="spellEnd"/>
      <w:r w:rsidRPr="00F5222D">
        <w:rPr>
          <w:rFonts w:cstheme="minorHAnsi"/>
          <w:color w:val="000000" w:themeColor="text1"/>
          <w:lang w:val="es-MX"/>
        </w:rPr>
        <w:t>).</w:t>
      </w:r>
    </w:p>
    <w:p w14:paraId="164E155D" w14:textId="77777777" w:rsidR="00F5222D" w:rsidRDefault="0025616D" w:rsidP="0025616D">
      <w:pPr>
        <w:jc w:val="center"/>
        <w:rPr>
          <w:rFonts w:cstheme="minorHAnsi"/>
          <w:color w:val="000000" w:themeColor="text1"/>
          <w:sz w:val="24"/>
          <w:szCs w:val="24"/>
          <w:lang w:val="es-MX"/>
        </w:rPr>
      </w:pPr>
      <w:r w:rsidRPr="0025616D">
        <w:rPr>
          <w:rFonts w:cstheme="minorHAnsi"/>
          <w:noProof/>
          <w:color w:val="000000" w:themeColor="text1"/>
          <w:sz w:val="24"/>
          <w:szCs w:val="24"/>
          <w:lang w:val="es-MX"/>
        </w:rPr>
        <w:lastRenderedPageBreak/>
        <w:drawing>
          <wp:inline distT="0" distB="0" distL="0" distR="0" wp14:anchorId="3B8503BE" wp14:editId="78ED752C">
            <wp:extent cx="3775075" cy="24819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764" cy="2490285"/>
                    </a:xfrm>
                    <a:prstGeom prst="rect">
                      <a:avLst/>
                    </a:prstGeom>
                  </pic:spPr>
                </pic:pic>
              </a:graphicData>
            </a:graphic>
          </wp:inline>
        </w:drawing>
      </w:r>
    </w:p>
    <w:p w14:paraId="4C9642B0" w14:textId="77777777" w:rsidR="0025616D" w:rsidRDefault="0025616D" w:rsidP="0025616D">
      <w:pPr>
        <w:jc w:val="center"/>
        <w:rPr>
          <w:rFonts w:cstheme="minorHAnsi"/>
          <w:color w:val="000000" w:themeColor="text1"/>
          <w:sz w:val="24"/>
          <w:szCs w:val="24"/>
          <w:lang w:val="es-MX"/>
        </w:rPr>
      </w:pPr>
    </w:p>
    <w:p w14:paraId="3B8932BA" w14:textId="77777777" w:rsidR="0025616D" w:rsidRDefault="0025616D" w:rsidP="0025616D">
      <w:pPr>
        <w:jc w:val="center"/>
        <w:rPr>
          <w:rFonts w:cstheme="minorHAnsi"/>
          <w:color w:val="000000" w:themeColor="text1"/>
          <w:sz w:val="24"/>
          <w:szCs w:val="24"/>
          <w:lang w:val="es-MX"/>
        </w:rPr>
      </w:pPr>
      <w:r w:rsidRPr="0025616D">
        <w:rPr>
          <w:rFonts w:cstheme="minorHAnsi"/>
          <w:noProof/>
          <w:color w:val="000000" w:themeColor="text1"/>
          <w:sz w:val="24"/>
          <w:szCs w:val="24"/>
          <w:lang w:val="es-MX"/>
        </w:rPr>
        <w:drawing>
          <wp:inline distT="0" distB="0" distL="0" distR="0" wp14:anchorId="48B5216E" wp14:editId="67D049F5">
            <wp:extent cx="5400040" cy="4019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1955"/>
                    </a:xfrm>
                    <a:prstGeom prst="rect">
                      <a:avLst/>
                    </a:prstGeom>
                  </pic:spPr>
                </pic:pic>
              </a:graphicData>
            </a:graphic>
          </wp:inline>
        </w:drawing>
      </w:r>
    </w:p>
    <w:p w14:paraId="196BECC7" w14:textId="77777777" w:rsidR="00FF0908" w:rsidRDefault="00FF0908" w:rsidP="0025616D">
      <w:pPr>
        <w:jc w:val="center"/>
        <w:rPr>
          <w:rFonts w:cstheme="minorHAnsi"/>
          <w:color w:val="000000" w:themeColor="text1"/>
          <w:sz w:val="24"/>
          <w:szCs w:val="24"/>
          <w:lang w:val="es-MX"/>
        </w:rPr>
      </w:pPr>
    </w:p>
    <w:p w14:paraId="5C6754A6" w14:textId="77777777" w:rsidR="0025616D" w:rsidRDefault="0025616D" w:rsidP="0025616D">
      <w:pPr>
        <w:rPr>
          <w:color w:val="4472C4" w:themeColor="accent1"/>
          <w:sz w:val="24"/>
          <w:szCs w:val="24"/>
        </w:rPr>
      </w:pPr>
      <w:r w:rsidRPr="0025616D">
        <w:rPr>
          <w:color w:val="4472C4" w:themeColor="accent1"/>
          <w:sz w:val="24"/>
          <w:szCs w:val="24"/>
        </w:rPr>
        <w:t xml:space="preserve">Titulo = </w:t>
      </w:r>
      <w:proofErr w:type="spellStart"/>
      <w:proofErr w:type="gramStart"/>
      <w:r w:rsidRPr="0025616D">
        <w:rPr>
          <w:color w:val="4472C4" w:themeColor="accent1"/>
          <w:sz w:val="24"/>
          <w:szCs w:val="24"/>
        </w:rPr>
        <w:t>Label</w:t>
      </w:r>
      <w:proofErr w:type="spellEnd"/>
      <w:r w:rsidRPr="0025616D">
        <w:rPr>
          <w:color w:val="4472C4" w:themeColor="accent1"/>
          <w:sz w:val="24"/>
          <w:szCs w:val="24"/>
        </w:rPr>
        <w:t>(</w:t>
      </w:r>
      <w:proofErr w:type="gramEnd"/>
      <w:r w:rsidRPr="0025616D">
        <w:rPr>
          <w:color w:val="4472C4" w:themeColor="accent1"/>
          <w:sz w:val="24"/>
          <w:szCs w:val="24"/>
        </w:rPr>
        <w:t xml:space="preserve">Cuadro, </w:t>
      </w:r>
      <w:proofErr w:type="spellStart"/>
      <w:r w:rsidRPr="0025616D">
        <w:rPr>
          <w:color w:val="4472C4" w:themeColor="accent1"/>
          <w:sz w:val="24"/>
          <w:szCs w:val="24"/>
        </w:rPr>
        <w:t>text</w:t>
      </w:r>
      <w:proofErr w:type="spellEnd"/>
      <w:r w:rsidRPr="0025616D">
        <w:rPr>
          <w:color w:val="4472C4" w:themeColor="accent1"/>
          <w:sz w:val="24"/>
          <w:szCs w:val="24"/>
        </w:rPr>
        <w:t xml:space="preserve">="Calculadora", </w:t>
      </w:r>
      <w:proofErr w:type="spellStart"/>
      <w:r w:rsidRPr="0025616D">
        <w:rPr>
          <w:color w:val="4472C4" w:themeColor="accent1"/>
          <w:sz w:val="24"/>
          <w:szCs w:val="24"/>
        </w:rPr>
        <w:t>background</w:t>
      </w:r>
      <w:proofErr w:type="spellEnd"/>
      <w:r w:rsidRPr="0025616D">
        <w:rPr>
          <w:color w:val="4472C4" w:themeColor="accent1"/>
          <w:sz w:val="24"/>
          <w:szCs w:val="24"/>
        </w:rPr>
        <w:t xml:space="preserve">='#f6f7f9', </w:t>
      </w:r>
      <w:proofErr w:type="spellStart"/>
      <w:r w:rsidRPr="0025616D">
        <w:rPr>
          <w:color w:val="4472C4" w:themeColor="accent1"/>
          <w:sz w:val="24"/>
          <w:szCs w:val="24"/>
        </w:rPr>
        <w:t>font</w:t>
      </w:r>
      <w:proofErr w:type="spellEnd"/>
      <w:r w:rsidRPr="0025616D">
        <w:rPr>
          <w:color w:val="4472C4" w:themeColor="accent1"/>
          <w:sz w:val="24"/>
          <w:szCs w:val="24"/>
        </w:rPr>
        <w:t>=("Arial", 15))</w:t>
      </w:r>
    </w:p>
    <w:p w14:paraId="032753A7" w14:textId="77777777" w:rsidR="0025616D" w:rsidRPr="0025616D" w:rsidRDefault="0025616D" w:rsidP="0025616D">
      <w:pPr>
        <w:jc w:val="both"/>
        <w:rPr>
          <w:color w:val="000000" w:themeColor="text1"/>
          <w:sz w:val="24"/>
          <w:szCs w:val="24"/>
        </w:rPr>
      </w:pPr>
      <w:r w:rsidRPr="0025616D">
        <w:rPr>
          <w:color w:val="000000" w:themeColor="text1"/>
          <w:sz w:val="24"/>
          <w:szCs w:val="24"/>
        </w:rPr>
        <w:t xml:space="preserve">Con esta línea creamos un </w:t>
      </w:r>
      <w:proofErr w:type="spellStart"/>
      <w:r w:rsidRPr="0025616D">
        <w:rPr>
          <w:color w:val="000000" w:themeColor="text1"/>
          <w:sz w:val="24"/>
          <w:szCs w:val="24"/>
        </w:rPr>
        <w:t>label</w:t>
      </w:r>
      <w:proofErr w:type="spellEnd"/>
      <w:r w:rsidRPr="0025616D">
        <w:rPr>
          <w:color w:val="000000" w:themeColor="text1"/>
          <w:sz w:val="24"/>
          <w:szCs w:val="24"/>
        </w:rPr>
        <w:t xml:space="preserve"> el cual es </w:t>
      </w:r>
      <w:r w:rsidRPr="0025616D">
        <w:rPr>
          <w:sz w:val="24"/>
          <w:szCs w:val="24"/>
        </w:rPr>
        <w:t>utiliza para mostrar texto o imágenes en una ventana</w:t>
      </w:r>
      <w:r>
        <w:rPr>
          <w:sz w:val="24"/>
          <w:szCs w:val="24"/>
        </w:rPr>
        <w:t xml:space="preserve"> y lo asignamos a nuestro frame (Cuadro) luego de esto escribimos nuestro texto (</w:t>
      </w:r>
      <w:proofErr w:type="spellStart"/>
      <w:r>
        <w:rPr>
          <w:sz w:val="24"/>
          <w:szCs w:val="24"/>
        </w:rPr>
        <w:t>text</w:t>
      </w:r>
      <w:proofErr w:type="spellEnd"/>
      <w:r>
        <w:rPr>
          <w:sz w:val="24"/>
          <w:szCs w:val="24"/>
        </w:rPr>
        <w:t xml:space="preserve">=”calculadora”), le cambiamos el fondo y usando </w:t>
      </w:r>
      <w:proofErr w:type="spellStart"/>
      <w:r>
        <w:rPr>
          <w:sz w:val="24"/>
          <w:szCs w:val="24"/>
        </w:rPr>
        <w:t>fron</w:t>
      </w:r>
      <w:proofErr w:type="spellEnd"/>
      <w:r>
        <w:rPr>
          <w:sz w:val="24"/>
          <w:szCs w:val="24"/>
        </w:rPr>
        <w:t xml:space="preserve">=(“Arial”, 15) le asignamos una fuente y tamaño de letra a nuestro </w:t>
      </w:r>
      <w:proofErr w:type="spellStart"/>
      <w:r>
        <w:rPr>
          <w:sz w:val="24"/>
          <w:szCs w:val="24"/>
        </w:rPr>
        <w:t>label</w:t>
      </w:r>
      <w:proofErr w:type="spellEnd"/>
      <w:r>
        <w:rPr>
          <w:sz w:val="24"/>
          <w:szCs w:val="24"/>
        </w:rPr>
        <w:t>.</w:t>
      </w:r>
    </w:p>
    <w:p w14:paraId="16C0DE00" w14:textId="77777777" w:rsidR="0025616D" w:rsidRDefault="0025616D" w:rsidP="0025616D">
      <w:pPr>
        <w:rPr>
          <w:color w:val="4472C4" w:themeColor="accent1"/>
          <w:sz w:val="24"/>
          <w:szCs w:val="24"/>
        </w:rPr>
      </w:pPr>
      <w:proofErr w:type="spellStart"/>
      <w:r w:rsidRPr="0025616D">
        <w:rPr>
          <w:color w:val="4472C4" w:themeColor="accent1"/>
          <w:sz w:val="24"/>
          <w:szCs w:val="24"/>
        </w:rPr>
        <w:t>Titulo.place</w:t>
      </w:r>
      <w:proofErr w:type="spellEnd"/>
      <w:r w:rsidRPr="0025616D">
        <w:rPr>
          <w:color w:val="4472C4" w:themeColor="accent1"/>
          <w:sz w:val="24"/>
          <w:szCs w:val="24"/>
        </w:rPr>
        <w:t>(x=20, y=20)</w:t>
      </w:r>
      <w:r w:rsidR="00E376F2" w:rsidRPr="00E376F2">
        <w:rPr>
          <w:noProof/>
        </w:rPr>
        <w:t xml:space="preserve"> </w:t>
      </w:r>
    </w:p>
    <w:p w14:paraId="00115F8D" w14:textId="77777777" w:rsidR="00E376F2" w:rsidRDefault="00E376F2" w:rsidP="00E376F2">
      <w:pPr>
        <w:jc w:val="center"/>
        <w:rPr>
          <w:color w:val="000000" w:themeColor="text1"/>
          <w:sz w:val="24"/>
          <w:szCs w:val="24"/>
        </w:rPr>
      </w:pPr>
      <w:r>
        <w:rPr>
          <w:noProof/>
        </w:rPr>
        <w:drawing>
          <wp:inline distT="0" distB="0" distL="0" distR="0" wp14:anchorId="3CB22368" wp14:editId="190519BC">
            <wp:extent cx="1014883" cy="1014883"/>
            <wp:effectExtent l="0" t="0" r="0" b="0"/>
            <wp:docPr id="9" name="Imagen 9" descr="Eje X PNG Imágenes Transparent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 X PNG Imágenes Transparentes - Pngt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2245" cy="1032245"/>
                    </a:xfrm>
                    <a:prstGeom prst="rect">
                      <a:avLst/>
                    </a:prstGeom>
                    <a:noFill/>
                    <a:ln>
                      <a:noFill/>
                    </a:ln>
                  </pic:spPr>
                </pic:pic>
              </a:graphicData>
            </a:graphic>
          </wp:inline>
        </w:drawing>
      </w:r>
    </w:p>
    <w:p w14:paraId="358B5B85" w14:textId="77777777" w:rsidR="00327F05" w:rsidRDefault="00327F05" w:rsidP="00E376F2">
      <w:pPr>
        <w:jc w:val="center"/>
        <w:rPr>
          <w:color w:val="000000" w:themeColor="text1"/>
          <w:sz w:val="24"/>
          <w:szCs w:val="24"/>
        </w:rPr>
      </w:pPr>
    </w:p>
    <w:p w14:paraId="3E42D91B" w14:textId="77777777" w:rsidR="0025616D" w:rsidRPr="0025616D" w:rsidRDefault="00E376F2" w:rsidP="0025616D">
      <w:pPr>
        <w:rPr>
          <w:color w:val="000000" w:themeColor="text1"/>
          <w:sz w:val="24"/>
          <w:szCs w:val="24"/>
        </w:rPr>
      </w:pPr>
      <w:r>
        <w:rPr>
          <w:color w:val="000000" w:themeColor="text1"/>
          <w:sz w:val="24"/>
          <w:szCs w:val="24"/>
        </w:rPr>
        <w:t xml:space="preserve">Con </w:t>
      </w:r>
      <w:proofErr w:type="spellStart"/>
      <w:proofErr w:type="gramStart"/>
      <w:r>
        <w:rPr>
          <w:color w:val="000000" w:themeColor="text1"/>
          <w:sz w:val="24"/>
          <w:szCs w:val="24"/>
        </w:rPr>
        <w:t>el</w:t>
      </w:r>
      <w:proofErr w:type="spellEnd"/>
      <w:r>
        <w:rPr>
          <w:color w:val="000000" w:themeColor="text1"/>
          <w:sz w:val="24"/>
          <w:szCs w:val="24"/>
        </w:rPr>
        <w:t xml:space="preserve"> .place</w:t>
      </w:r>
      <w:proofErr w:type="gramEnd"/>
      <w:r>
        <w:rPr>
          <w:color w:val="000000" w:themeColor="text1"/>
          <w:sz w:val="24"/>
          <w:szCs w:val="24"/>
        </w:rPr>
        <w:t xml:space="preserve"> podemos mover de lugar nuestro </w:t>
      </w:r>
      <w:proofErr w:type="spellStart"/>
      <w:r>
        <w:rPr>
          <w:color w:val="000000" w:themeColor="text1"/>
          <w:sz w:val="24"/>
          <w:szCs w:val="24"/>
        </w:rPr>
        <w:t>label</w:t>
      </w:r>
      <w:proofErr w:type="spellEnd"/>
      <w:r>
        <w:rPr>
          <w:color w:val="000000" w:themeColor="text1"/>
          <w:sz w:val="24"/>
          <w:szCs w:val="24"/>
        </w:rPr>
        <w:t xml:space="preserve"> usando el eje de X y </w:t>
      </w:r>
      <w:proofErr w:type="spellStart"/>
      <w:r>
        <w:rPr>
          <w:color w:val="000000" w:themeColor="text1"/>
          <w:sz w:val="24"/>
          <w:szCs w:val="24"/>
        </w:rPr>
        <w:t>Y</w:t>
      </w:r>
      <w:proofErr w:type="spellEnd"/>
      <w:r>
        <w:rPr>
          <w:color w:val="000000" w:themeColor="text1"/>
          <w:sz w:val="24"/>
          <w:szCs w:val="24"/>
        </w:rPr>
        <w:t xml:space="preserve"> </w:t>
      </w:r>
    </w:p>
    <w:p w14:paraId="258FB57B" w14:textId="77777777" w:rsidR="0025616D" w:rsidRDefault="00E376F2" w:rsidP="00E376F2">
      <w:pPr>
        <w:jc w:val="center"/>
        <w:rPr>
          <w:rFonts w:cstheme="minorHAnsi"/>
          <w:sz w:val="24"/>
          <w:szCs w:val="24"/>
          <w:lang w:val="es-MX"/>
        </w:rPr>
      </w:pPr>
      <w:r w:rsidRPr="00E376F2">
        <w:rPr>
          <w:rFonts w:cstheme="minorHAnsi"/>
          <w:noProof/>
          <w:sz w:val="24"/>
          <w:szCs w:val="24"/>
          <w:lang w:val="es-MX"/>
        </w:rPr>
        <w:lastRenderedPageBreak/>
        <w:drawing>
          <wp:inline distT="0" distB="0" distL="0" distR="0" wp14:anchorId="73B909AD" wp14:editId="1CB51D86">
            <wp:extent cx="3898760" cy="259764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1682" cy="2606255"/>
                    </a:xfrm>
                    <a:prstGeom prst="rect">
                      <a:avLst/>
                    </a:prstGeom>
                  </pic:spPr>
                </pic:pic>
              </a:graphicData>
            </a:graphic>
          </wp:inline>
        </w:drawing>
      </w:r>
    </w:p>
    <w:p w14:paraId="1531ECE7" w14:textId="77777777" w:rsidR="00E376F2" w:rsidRDefault="00E376F2" w:rsidP="00E376F2">
      <w:pPr>
        <w:jc w:val="center"/>
        <w:rPr>
          <w:rFonts w:cstheme="minorHAnsi"/>
          <w:sz w:val="24"/>
          <w:szCs w:val="24"/>
          <w:lang w:val="es-MX"/>
        </w:rPr>
      </w:pPr>
    </w:p>
    <w:p w14:paraId="375A1CC1" w14:textId="77777777" w:rsidR="00E376F2" w:rsidRDefault="00E376F2" w:rsidP="00E376F2">
      <w:pPr>
        <w:jc w:val="center"/>
        <w:rPr>
          <w:rFonts w:cstheme="minorHAnsi"/>
          <w:sz w:val="24"/>
          <w:szCs w:val="24"/>
          <w:lang w:val="es-MX"/>
        </w:rPr>
      </w:pPr>
      <w:r w:rsidRPr="00E376F2">
        <w:rPr>
          <w:rFonts w:cstheme="minorHAnsi"/>
          <w:noProof/>
          <w:sz w:val="24"/>
          <w:szCs w:val="24"/>
          <w:lang w:val="es-MX"/>
        </w:rPr>
        <w:drawing>
          <wp:inline distT="0" distB="0" distL="0" distR="0" wp14:anchorId="6B3A51E7" wp14:editId="3764FBE9">
            <wp:extent cx="5194997" cy="1744087"/>
            <wp:effectExtent l="0" t="0" r="571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4121" cy="1750507"/>
                    </a:xfrm>
                    <a:prstGeom prst="rect">
                      <a:avLst/>
                    </a:prstGeom>
                  </pic:spPr>
                </pic:pic>
              </a:graphicData>
            </a:graphic>
          </wp:inline>
        </w:drawing>
      </w:r>
    </w:p>
    <w:p w14:paraId="170DF2DB" w14:textId="77777777" w:rsidR="00E376F2" w:rsidRDefault="00E376F2" w:rsidP="00E376F2">
      <w:pPr>
        <w:jc w:val="center"/>
        <w:rPr>
          <w:rFonts w:cstheme="minorHAnsi"/>
          <w:sz w:val="24"/>
          <w:szCs w:val="24"/>
          <w:lang w:val="es-MX"/>
        </w:rPr>
      </w:pPr>
    </w:p>
    <w:p w14:paraId="0D2A6DC4" w14:textId="77777777" w:rsidR="00E376F2" w:rsidRPr="00E376F2" w:rsidRDefault="00E376F2" w:rsidP="00E376F2">
      <w:pPr>
        <w:rPr>
          <w:color w:val="4472C4" w:themeColor="accent1"/>
          <w:sz w:val="24"/>
          <w:szCs w:val="24"/>
        </w:rPr>
      </w:pPr>
      <w:proofErr w:type="spellStart"/>
      <w:r w:rsidRPr="00E376F2">
        <w:rPr>
          <w:color w:val="4472C4" w:themeColor="accent1"/>
          <w:sz w:val="24"/>
          <w:szCs w:val="24"/>
        </w:rPr>
        <w:t>Cuadro_estatura</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14:paraId="2FC1A024" w14:textId="77777777" w:rsidR="00E376F2" w:rsidRPr="00E376F2" w:rsidRDefault="00E376F2" w:rsidP="00E376F2">
      <w:pPr>
        <w:rPr>
          <w:color w:val="4472C4" w:themeColor="accent1"/>
          <w:sz w:val="24"/>
          <w:szCs w:val="24"/>
        </w:rPr>
      </w:pPr>
      <w:proofErr w:type="spellStart"/>
      <w:r w:rsidRPr="00E376F2">
        <w:rPr>
          <w:color w:val="4472C4" w:themeColor="accent1"/>
          <w:sz w:val="24"/>
          <w:szCs w:val="24"/>
        </w:rPr>
        <w:t>Cuadro_kilos</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14:paraId="322957CD" w14:textId="77777777" w:rsidR="00E376F2" w:rsidRDefault="00E376F2" w:rsidP="00E376F2">
      <w:pPr>
        <w:rPr>
          <w:color w:val="4472C4" w:themeColor="accent1"/>
          <w:sz w:val="24"/>
          <w:szCs w:val="24"/>
        </w:rPr>
      </w:pPr>
      <w:proofErr w:type="spellStart"/>
      <w:r w:rsidRPr="00E376F2">
        <w:rPr>
          <w:color w:val="4472C4" w:themeColor="accent1"/>
          <w:sz w:val="24"/>
          <w:szCs w:val="24"/>
        </w:rPr>
        <w:t>Cuadro_Grasa</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14:paraId="771A1B53" w14:textId="77777777" w:rsidR="00327F05" w:rsidRPr="00E376F2" w:rsidRDefault="00327F05" w:rsidP="00E376F2">
      <w:pPr>
        <w:rPr>
          <w:color w:val="4472C4" w:themeColor="accent1"/>
          <w:sz w:val="24"/>
          <w:szCs w:val="24"/>
        </w:rPr>
      </w:pPr>
    </w:p>
    <w:p w14:paraId="3F9746C6" w14:textId="77777777" w:rsidR="00E376F2" w:rsidRDefault="00E376F2" w:rsidP="00E376F2">
      <w:pPr>
        <w:jc w:val="both"/>
        <w:rPr>
          <w:rFonts w:cstheme="minorHAnsi"/>
          <w:sz w:val="24"/>
          <w:szCs w:val="24"/>
        </w:rPr>
      </w:pPr>
      <w:proofErr w:type="gramStart"/>
      <w:r w:rsidRPr="00E376F2">
        <w:rPr>
          <w:rFonts w:cstheme="minorHAnsi"/>
          <w:sz w:val="24"/>
          <w:szCs w:val="24"/>
        </w:rPr>
        <w:t>El .</w:t>
      </w:r>
      <w:proofErr w:type="spellStart"/>
      <w:r w:rsidRPr="00E376F2">
        <w:rPr>
          <w:rFonts w:cstheme="minorHAnsi"/>
          <w:sz w:val="24"/>
          <w:szCs w:val="24"/>
        </w:rPr>
        <w:t>Enty</w:t>
      </w:r>
      <w:proofErr w:type="spellEnd"/>
      <w:proofErr w:type="gramEnd"/>
      <w:r w:rsidRPr="00E376F2">
        <w:rPr>
          <w:rFonts w:cstheme="minorHAnsi"/>
          <w:sz w:val="24"/>
          <w:szCs w:val="24"/>
        </w:rPr>
        <w:t xml:space="preserve">() crea una instancia del widget </w:t>
      </w:r>
      <w:proofErr w:type="spellStart"/>
      <w:r w:rsidRPr="00E376F2">
        <w:rPr>
          <w:rStyle w:val="CdigoHTML"/>
          <w:rFonts w:asciiTheme="minorHAnsi" w:eastAsiaTheme="minorHAnsi" w:hAnsiTheme="minorHAnsi" w:cstheme="minorHAnsi"/>
          <w:sz w:val="24"/>
          <w:szCs w:val="24"/>
        </w:rPr>
        <w:t>Entry</w:t>
      </w:r>
      <w:proofErr w:type="spellEnd"/>
      <w:r w:rsidRPr="00E376F2">
        <w:rPr>
          <w:rFonts w:cstheme="minorHAnsi"/>
          <w:sz w:val="24"/>
          <w:szCs w:val="24"/>
        </w:rPr>
        <w:t xml:space="preserve"> y la almacena en la</w:t>
      </w:r>
      <w:r>
        <w:rPr>
          <w:rFonts w:cstheme="minorHAnsi"/>
          <w:sz w:val="24"/>
          <w:szCs w:val="24"/>
        </w:rPr>
        <w:t>s</w:t>
      </w:r>
      <w:r w:rsidRPr="00E376F2">
        <w:rPr>
          <w:rFonts w:cstheme="minorHAnsi"/>
          <w:sz w:val="24"/>
          <w:szCs w:val="24"/>
        </w:rPr>
        <w:t xml:space="preserve"> variable</w:t>
      </w:r>
      <w:r>
        <w:rPr>
          <w:rFonts w:cstheme="minorHAnsi"/>
          <w:sz w:val="24"/>
          <w:szCs w:val="24"/>
        </w:rPr>
        <w:t>s</w:t>
      </w:r>
      <w:r w:rsidRPr="00E376F2">
        <w:rPr>
          <w:rFonts w:cstheme="minorHAnsi"/>
          <w:sz w:val="24"/>
          <w:szCs w:val="24"/>
        </w:rPr>
        <w:t xml:space="preserve"> </w:t>
      </w:r>
      <w:proofErr w:type="spellStart"/>
      <w:r w:rsidRPr="00E376F2">
        <w:rPr>
          <w:rStyle w:val="CdigoHTML"/>
          <w:rFonts w:asciiTheme="minorHAnsi" w:eastAsiaTheme="minorHAnsi" w:hAnsiTheme="minorHAnsi" w:cstheme="minorHAnsi"/>
          <w:sz w:val="24"/>
          <w:szCs w:val="24"/>
        </w:rPr>
        <w:t>Cuadro_kilos</w:t>
      </w:r>
      <w:proofErr w:type="spellEnd"/>
      <w:r>
        <w:rPr>
          <w:rStyle w:val="CdigoHTML"/>
          <w:rFonts w:asciiTheme="minorHAnsi" w:eastAsiaTheme="minorHAnsi" w:hAnsiTheme="minorHAnsi" w:cstheme="minorHAnsi"/>
          <w:sz w:val="24"/>
          <w:szCs w:val="24"/>
        </w:rPr>
        <w:t xml:space="preserve">, </w:t>
      </w:r>
      <w:proofErr w:type="spellStart"/>
      <w:r>
        <w:rPr>
          <w:rStyle w:val="CdigoHTML"/>
          <w:rFonts w:asciiTheme="minorHAnsi" w:eastAsiaTheme="minorHAnsi" w:hAnsiTheme="minorHAnsi" w:cstheme="minorHAnsi"/>
          <w:sz w:val="24"/>
          <w:szCs w:val="24"/>
        </w:rPr>
        <w:t>Cuadro_estatura</w:t>
      </w:r>
      <w:proofErr w:type="spellEnd"/>
      <w:r>
        <w:rPr>
          <w:rStyle w:val="CdigoHTML"/>
          <w:rFonts w:asciiTheme="minorHAnsi" w:eastAsiaTheme="minorHAnsi" w:hAnsiTheme="minorHAnsi" w:cstheme="minorHAnsi"/>
          <w:sz w:val="24"/>
          <w:szCs w:val="24"/>
        </w:rPr>
        <w:t xml:space="preserve"> y </w:t>
      </w:r>
      <w:proofErr w:type="spellStart"/>
      <w:r>
        <w:rPr>
          <w:rStyle w:val="CdigoHTML"/>
          <w:rFonts w:asciiTheme="minorHAnsi" w:eastAsiaTheme="minorHAnsi" w:hAnsiTheme="minorHAnsi" w:cstheme="minorHAnsi"/>
          <w:sz w:val="24"/>
          <w:szCs w:val="24"/>
        </w:rPr>
        <w:t>Cuadro_Grasa</w:t>
      </w:r>
      <w:proofErr w:type="spellEnd"/>
      <w:r w:rsidRPr="00E376F2">
        <w:rPr>
          <w:rFonts w:cstheme="minorHAnsi"/>
          <w:sz w:val="24"/>
          <w:szCs w:val="24"/>
        </w:rPr>
        <w:t xml:space="preserve">. El widget </w:t>
      </w:r>
      <w:proofErr w:type="spellStart"/>
      <w:r w:rsidRPr="00E376F2">
        <w:rPr>
          <w:rStyle w:val="CdigoHTML"/>
          <w:rFonts w:asciiTheme="minorHAnsi" w:eastAsiaTheme="minorHAnsi" w:hAnsiTheme="minorHAnsi" w:cstheme="minorHAnsi"/>
          <w:sz w:val="24"/>
          <w:szCs w:val="24"/>
        </w:rPr>
        <w:t>Entry</w:t>
      </w:r>
      <w:proofErr w:type="spellEnd"/>
      <w:r w:rsidRPr="00E376F2">
        <w:rPr>
          <w:rFonts w:cstheme="minorHAnsi"/>
          <w:sz w:val="24"/>
          <w:szCs w:val="24"/>
        </w:rPr>
        <w:t xml:space="preserve"> se utiliza para permitir que los usuarios ingresen texto en un campo de entrada de una sola línea</w:t>
      </w:r>
      <w:r>
        <w:rPr>
          <w:rFonts w:cstheme="minorHAnsi"/>
          <w:sz w:val="24"/>
          <w:szCs w:val="24"/>
        </w:rPr>
        <w:t xml:space="preserve">, en otras palabras con </w:t>
      </w:r>
      <w:proofErr w:type="spellStart"/>
      <w:proofErr w:type="gramStart"/>
      <w:r>
        <w:rPr>
          <w:rFonts w:cstheme="minorHAnsi"/>
          <w:sz w:val="24"/>
          <w:szCs w:val="24"/>
        </w:rPr>
        <w:t>el</w:t>
      </w:r>
      <w:proofErr w:type="spellEnd"/>
      <w:r>
        <w:rPr>
          <w:rFonts w:cstheme="minorHAnsi"/>
          <w:sz w:val="24"/>
          <w:szCs w:val="24"/>
        </w:rPr>
        <w:t xml:space="preserve"> .</w:t>
      </w:r>
      <w:proofErr w:type="spellStart"/>
      <w:r>
        <w:rPr>
          <w:rFonts w:cstheme="minorHAnsi"/>
          <w:sz w:val="24"/>
          <w:szCs w:val="24"/>
        </w:rPr>
        <w:t>Enty</w:t>
      </w:r>
      <w:proofErr w:type="spellEnd"/>
      <w:proofErr w:type="gramEnd"/>
      <w:r>
        <w:rPr>
          <w:rFonts w:cstheme="minorHAnsi"/>
          <w:sz w:val="24"/>
          <w:szCs w:val="24"/>
        </w:rPr>
        <w:t xml:space="preserve">(Cuadro) creamos los espacios en donde el </w:t>
      </w:r>
      <w:proofErr w:type="spellStart"/>
      <w:r>
        <w:rPr>
          <w:rFonts w:cstheme="minorHAnsi"/>
          <w:sz w:val="24"/>
          <w:szCs w:val="24"/>
        </w:rPr>
        <w:t>ususario</w:t>
      </w:r>
      <w:proofErr w:type="spellEnd"/>
      <w:r>
        <w:rPr>
          <w:rFonts w:cstheme="minorHAnsi"/>
          <w:sz w:val="24"/>
          <w:szCs w:val="24"/>
        </w:rPr>
        <w:t xml:space="preserve"> depositara la información que posterior mente será calculada (es importante recalcar que dentro del paréntesis se colocara el lugar en donde aparecerá el </w:t>
      </w:r>
      <w:proofErr w:type="spellStart"/>
      <w:r>
        <w:rPr>
          <w:rFonts w:cstheme="minorHAnsi"/>
          <w:sz w:val="24"/>
          <w:szCs w:val="24"/>
        </w:rPr>
        <w:t>enty</w:t>
      </w:r>
      <w:proofErr w:type="spellEnd"/>
      <w:r>
        <w:rPr>
          <w:rFonts w:cstheme="minorHAnsi"/>
          <w:sz w:val="24"/>
          <w:szCs w:val="24"/>
        </w:rPr>
        <w:t xml:space="preserve"> en este caso como dentro del paréntesis colocamos “Cuadro” este aparecerá dentro de nuestro frame).</w:t>
      </w:r>
    </w:p>
    <w:p w14:paraId="2982EB14" w14:textId="77777777" w:rsidR="00E376F2" w:rsidRDefault="00E376F2" w:rsidP="00E376F2">
      <w:pPr>
        <w:jc w:val="center"/>
        <w:rPr>
          <w:rFonts w:cstheme="minorHAnsi"/>
          <w:sz w:val="24"/>
          <w:szCs w:val="24"/>
          <w:lang w:val="es-MX"/>
        </w:rPr>
      </w:pPr>
      <w:r w:rsidRPr="00E376F2">
        <w:rPr>
          <w:rFonts w:cstheme="minorHAnsi"/>
          <w:noProof/>
          <w:sz w:val="24"/>
          <w:szCs w:val="24"/>
          <w:lang w:val="es-MX"/>
        </w:rPr>
        <w:lastRenderedPageBreak/>
        <w:drawing>
          <wp:inline distT="0" distB="0" distL="0" distR="0" wp14:anchorId="3820F030" wp14:editId="62AB3368">
            <wp:extent cx="3647551" cy="240582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353" cy="2418224"/>
                    </a:xfrm>
                    <a:prstGeom prst="rect">
                      <a:avLst/>
                    </a:prstGeom>
                  </pic:spPr>
                </pic:pic>
              </a:graphicData>
            </a:graphic>
          </wp:inline>
        </w:drawing>
      </w:r>
    </w:p>
    <w:p w14:paraId="1E812D3E" w14:textId="77777777" w:rsidR="00FF0908" w:rsidRDefault="00FF0908" w:rsidP="00FF0908">
      <w:pPr>
        <w:jc w:val="center"/>
        <w:rPr>
          <w:rFonts w:cstheme="minorHAnsi"/>
          <w:sz w:val="24"/>
          <w:szCs w:val="24"/>
          <w:lang w:val="es-MX"/>
        </w:rPr>
      </w:pPr>
      <w:r w:rsidRPr="00FF0908">
        <w:rPr>
          <w:rFonts w:cstheme="minorHAnsi"/>
          <w:noProof/>
          <w:sz w:val="24"/>
          <w:szCs w:val="24"/>
          <w:lang w:val="es-MX"/>
        </w:rPr>
        <w:drawing>
          <wp:inline distT="0" distB="0" distL="0" distR="0" wp14:anchorId="5CE0120B" wp14:editId="1B21141A">
            <wp:extent cx="4019340" cy="2697363"/>
            <wp:effectExtent l="0" t="0" r="63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5208" cy="2721434"/>
                    </a:xfrm>
                    <a:prstGeom prst="rect">
                      <a:avLst/>
                    </a:prstGeom>
                  </pic:spPr>
                </pic:pic>
              </a:graphicData>
            </a:graphic>
          </wp:inline>
        </w:drawing>
      </w:r>
    </w:p>
    <w:p w14:paraId="5CB1683B" w14:textId="77777777" w:rsidR="00FF0908" w:rsidRDefault="00FF0908" w:rsidP="00FF0908">
      <w:pPr>
        <w:jc w:val="center"/>
        <w:rPr>
          <w:rFonts w:cstheme="minorHAnsi"/>
          <w:sz w:val="24"/>
          <w:szCs w:val="24"/>
          <w:lang w:val="es-MX"/>
        </w:rPr>
      </w:pPr>
    </w:p>
    <w:p w14:paraId="1CF88EEE" w14:textId="77777777"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Cuadro_IMC</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14:paraId="068FFEBB" w14:textId="77777777"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Cuadro_GT</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14:paraId="5D2BFD3C" w14:textId="77777777"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Cuadro_ML</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14:paraId="7B9ED490" w14:textId="77777777"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Cuadro_FFMI</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14:paraId="174D9C7D" w14:textId="77777777"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Cuadro_AFFMI</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14:paraId="17792AC6" w14:textId="77777777" w:rsidR="00E376F2" w:rsidRDefault="00FF0908" w:rsidP="00FF0908">
      <w:pPr>
        <w:jc w:val="both"/>
        <w:rPr>
          <w:rFonts w:cstheme="minorHAnsi"/>
          <w:sz w:val="24"/>
          <w:szCs w:val="24"/>
        </w:rPr>
      </w:pPr>
      <w:proofErr w:type="spellStart"/>
      <w:r w:rsidRPr="00FF0908">
        <w:rPr>
          <w:rFonts w:cstheme="minorHAnsi"/>
          <w:sz w:val="24"/>
          <w:szCs w:val="24"/>
        </w:rPr>
        <w:t>StringVar</w:t>
      </w:r>
      <w:proofErr w:type="spellEnd"/>
      <w:r w:rsidRPr="00FF0908">
        <w:rPr>
          <w:rFonts w:cstheme="minorHAnsi"/>
          <w:sz w:val="24"/>
          <w:szCs w:val="24"/>
        </w:rPr>
        <w:t xml:space="preserve"> es una clase que se utiliza para gestionar variables de texto en tkinter y facilita la vinculación entre las variables de texto y los widgets que muestran o permiten modificar esos datos es decir </w:t>
      </w:r>
      <w:proofErr w:type="spellStart"/>
      <w:r w:rsidRPr="00FF0908">
        <w:rPr>
          <w:rFonts w:cstheme="minorHAnsi"/>
          <w:sz w:val="24"/>
          <w:szCs w:val="24"/>
        </w:rPr>
        <w:t>StringVar</w:t>
      </w:r>
      <w:proofErr w:type="spellEnd"/>
      <w:r w:rsidRPr="00FF0908">
        <w:rPr>
          <w:rFonts w:cstheme="minorHAnsi"/>
          <w:sz w:val="24"/>
          <w:szCs w:val="24"/>
        </w:rPr>
        <w:t xml:space="preserve"> puede ser útil para manejar los datos de entrada y salida de manera eficiente</w:t>
      </w:r>
      <w:r>
        <w:rPr>
          <w:rFonts w:cstheme="minorHAnsi"/>
          <w:sz w:val="24"/>
          <w:szCs w:val="24"/>
        </w:rPr>
        <w:t xml:space="preserve"> (Estas líneas son las que permitirán al código mostrar la información calculada dentro </w:t>
      </w:r>
      <w:proofErr w:type="spellStart"/>
      <w:r>
        <w:rPr>
          <w:rFonts w:cstheme="minorHAnsi"/>
          <w:sz w:val="24"/>
          <w:szCs w:val="24"/>
        </w:rPr>
        <w:t>de el</w:t>
      </w:r>
      <w:proofErr w:type="spellEnd"/>
      <w:r>
        <w:rPr>
          <w:rFonts w:cstheme="minorHAnsi"/>
          <w:sz w:val="24"/>
          <w:szCs w:val="24"/>
        </w:rPr>
        <w:t xml:space="preserve"> respectivo </w:t>
      </w:r>
      <w:proofErr w:type="spellStart"/>
      <w:r>
        <w:rPr>
          <w:rFonts w:cstheme="minorHAnsi"/>
          <w:sz w:val="24"/>
          <w:szCs w:val="24"/>
        </w:rPr>
        <w:t>enty</w:t>
      </w:r>
      <w:proofErr w:type="spellEnd"/>
      <w:r>
        <w:rPr>
          <w:rFonts w:cstheme="minorHAnsi"/>
          <w:sz w:val="24"/>
          <w:szCs w:val="24"/>
        </w:rPr>
        <w:t xml:space="preserve"> que se haya asignado al momento de presionar un botón)</w:t>
      </w:r>
      <w:r w:rsidRPr="00FF0908">
        <w:rPr>
          <w:rFonts w:cstheme="minorHAnsi"/>
          <w:sz w:val="24"/>
          <w:szCs w:val="24"/>
        </w:rPr>
        <w:t>.</w:t>
      </w:r>
    </w:p>
    <w:p w14:paraId="1E6AACB9" w14:textId="77777777" w:rsidR="00FF0908" w:rsidRDefault="00FF0908" w:rsidP="00FF0908">
      <w:pPr>
        <w:jc w:val="both"/>
        <w:rPr>
          <w:rFonts w:cstheme="minorHAnsi"/>
          <w:sz w:val="24"/>
          <w:szCs w:val="24"/>
        </w:rPr>
      </w:pPr>
    </w:p>
    <w:p w14:paraId="7D70F0EC" w14:textId="77777777" w:rsidR="00FF0908" w:rsidRDefault="00FF0908" w:rsidP="00FF0908">
      <w:pPr>
        <w:jc w:val="center"/>
        <w:rPr>
          <w:rFonts w:cstheme="minorHAnsi"/>
          <w:sz w:val="24"/>
          <w:szCs w:val="24"/>
        </w:rPr>
      </w:pPr>
      <w:r w:rsidRPr="00FF0908">
        <w:rPr>
          <w:rFonts w:cstheme="minorHAnsi"/>
          <w:noProof/>
          <w:sz w:val="24"/>
          <w:szCs w:val="24"/>
        </w:rPr>
        <w:lastRenderedPageBreak/>
        <w:drawing>
          <wp:inline distT="0" distB="0" distL="0" distR="0" wp14:anchorId="5F0CF6B2" wp14:editId="0F60EEEC">
            <wp:extent cx="4712677" cy="306678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028" cy="3073522"/>
                    </a:xfrm>
                    <a:prstGeom prst="rect">
                      <a:avLst/>
                    </a:prstGeom>
                  </pic:spPr>
                </pic:pic>
              </a:graphicData>
            </a:graphic>
          </wp:inline>
        </w:drawing>
      </w:r>
    </w:p>
    <w:p w14:paraId="70D78504" w14:textId="77777777" w:rsidR="00FF0908" w:rsidRDefault="00FF0908" w:rsidP="00FF0908">
      <w:pPr>
        <w:jc w:val="both"/>
        <w:rPr>
          <w:rFonts w:cstheme="minorHAnsi"/>
          <w:sz w:val="24"/>
          <w:szCs w:val="24"/>
        </w:rPr>
      </w:pPr>
    </w:p>
    <w:p w14:paraId="1716F140" w14:textId="77777777" w:rsidR="00FF0908" w:rsidRDefault="00E509EB" w:rsidP="00E509EB">
      <w:pPr>
        <w:jc w:val="center"/>
        <w:rPr>
          <w:rFonts w:cstheme="minorHAnsi"/>
          <w:sz w:val="24"/>
          <w:szCs w:val="24"/>
        </w:rPr>
      </w:pPr>
      <w:r w:rsidRPr="00E509EB">
        <w:rPr>
          <w:rFonts w:cstheme="minorHAnsi"/>
          <w:noProof/>
          <w:sz w:val="24"/>
          <w:szCs w:val="24"/>
        </w:rPr>
        <w:drawing>
          <wp:inline distT="0" distB="0" distL="0" distR="0" wp14:anchorId="14BA8890" wp14:editId="5315B1F6">
            <wp:extent cx="3858163" cy="3886742"/>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3886742"/>
                    </a:xfrm>
                    <a:prstGeom prst="rect">
                      <a:avLst/>
                    </a:prstGeom>
                  </pic:spPr>
                </pic:pic>
              </a:graphicData>
            </a:graphic>
          </wp:inline>
        </w:drawing>
      </w:r>
    </w:p>
    <w:p w14:paraId="6631F565" w14:textId="77777777" w:rsidR="00E509EB" w:rsidRDefault="00E509EB" w:rsidP="00E509EB">
      <w:pPr>
        <w:jc w:val="both"/>
        <w:rPr>
          <w:rFonts w:cstheme="minorHAnsi"/>
          <w:sz w:val="24"/>
          <w:szCs w:val="24"/>
        </w:rPr>
      </w:pPr>
      <w:r>
        <w:rPr>
          <w:rFonts w:cstheme="minorHAnsi"/>
          <w:sz w:val="24"/>
          <w:szCs w:val="24"/>
        </w:rPr>
        <w:t xml:space="preserve">Por medio de </w:t>
      </w:r>
      <w:proofErr w:type="spellStart"/>
      <w:r>
        <w:rPr>
          <w:rFonts w:cstheme="minorHAnsi"/>
          <w:sz w:val="24"/>
          <w:szCs w:val="24"/>
        </w:rPr>
        <w:t>def</w:t>
      </w:r>
      <w:proofErr w:type="spellEnd"/>
      <w:r>
        <w:rPr>
          <w:rFonts w:cstheme="minorHAnsi"/>
          <w:sz w:val="24"/>
          <w:szCs w:val="24"/>
        </w:rPr>
        <w:t xml:space="preserve"> </w:t>
      </w:r>
      <w:proofErr w:type="gramStart"/>
      <w:r>
        <w:rPr>
          <w:rFonts w:cstheme="minorHAnsi"/>
          <w:sz w:val="24"/>
          <w:szCs w:val="24"/>
        </w:rPr>
        <w:t>calcular(</w:t>
      </w:r>
      <w:proofErr w:type="gramEnd"/>
      <w:r>
        <w:rPr>
          <w:rFonts w:cstheme="minorHAnsi"/>
          <w:sz w:val="24"/>
          <w:szCs w:val="24"/>
        </w:rPr>
        <w:t xml:space="preserve">) definimos una función en este caso las operaciones matemáticas para obtener </w:t>
      </w:r>
      <w:proofErr w:type="spellStart"/>
      <w:r>
        <w:rPr>
          <w:rFonts w:cstheme="minorHAnsi"/>
          <w:sz w:val="24"/>
          <w:szCs w:val="24"/>
        </w:rPr>
        <w:t>gt</w:t>
      </w:r>
      <w:proofErr w:type="spellEnd"/>
      <w:r>
        <w:rPr>
          <w:rFonts w:cstheme="minorHAnsi"/>
          <w:sz w:val="24"/>
          <w:szCs w:val="24"/>
        </w:rPr>
        <w:t xml:space="preserve">, </w:t>
      </w:r>
      <w:proofErr w:type="spellStart"/>
      <w:r>
        <w:rPr>
          <w:rFonts w:cstheme="minorHAnsi"/>
          <w:sz w:val="24"/>
          <w:szCs w:val="24"/>
        </w:rPr>
        <w:t>imc</w:t>
      </w:r>
      <w:proofErr w:type="spellEnd"/>
      <w:r>
        <w:rPr>
          <w:rFonts w:cstheme="minorHAnsi"/>
          <w:sz w:val="24"/>
          <w:szCs w:val="24"/>
        </w:rPr>
        <w:t xml:space="preserve">, ml, </w:t>
      </w:r>
      <w:proofErr w:type="spellStart"/>
      <w:r>
        <w:rPr>
          <w:rFonts w:cstheme="minorHAnsi"/>
          <w:sz w:val="24"/>
          <w:szCs w:val="24"/>
        </w:rPr>
        <w:t>affmi</w:t>
      </w:r>
      <w:proofErr w:type="spellEnd"/>
      <w:r>
        <w:rPr>
          <w:rFonts w:cstheme="minorHAnsi"/>
          <w:sz w:val="24"/>
          <w:szCs w:val="24"/>
        </w:rPr>
        <w:t xml:space="preserve"> y </w:t>
      </w:r>
      <w:proofErr w:type="spellStart"/>
      <w:r>
        <w:rPr>
          <w:rFonts w:cstheme="minorHAnsi"/>
          <w:sz w:val="24"/>
          <w:szCs w:val="24"/>
        </w:rPr>
        <w:t>affmi</w:t>
      </w:r>
      <w:proofErr w:type="spellEnd"/>
      <w:r>
        <w:rPr>
          <w:rFonts w:cstheme="minorHAnsi"/>
          <w:sz w:val="24"/>
          <w:szCs w:val="24"/>
        </w:rPr>
        <w:t>. Utilizando la funciones “try” y “</w:t>
      </w:r>
      <w:proofErr w:type="spellStart"/>
      <w:r>
        <w:rPr>
          <w:rFonts w:cstheme="minorHAnsi"/>
          <w:sz w:val="24"/>
          <w:szCs w:val="24"/>
        </w:rPr>
        <w:t>except</w:t>
      </w:r>
      <w:proofErr w:type="spellEnd"/>
      <w:r>
        <w:rPr>
          <w:rFonts w:cstheme="minorHAnsi"/>
          <w:sz w:val="24"/>
          <w:szCs w:val="24"/>
        </w:rPr>
        <w:t xml:space="preserve">” haremos que el programa identifique algún error en caso no poder calcular los datos colocados por el usuario por medio </w:t>
      </w:r>
      <w:proofErr w:type="gramStart"/>
      <w:r>
        <w:rPr>
          <w:rFonts w:cstheme="minorHAnsi"/>
          <w:sz w:val="24"/>
          <w:szCs w:val="24"/>
        </w:rPr>
        <w:t>de .set</w:t>
      </w:r>
      <w:proofErr w:type="gramEnd"/>
      <w:r>
        <w:rPr>
          <w:rFonts w:cstheme="minorHAnsi"/>
          <w:sz w:val="24"/>
          <w:szCs w:val="24"/>
        </w:rPr>
        <w:t xml:space="preserve"> se mostrara mensajes de error en los resultados a esto lo conocemos como un “</w:t>
      </w:r>
      <w:proofErr w:type="spellStart"/>
      <w:r>
        <w:rPr>
          <w:rFonts w:cstheme="minorHAnsi"/>
          <w:sz w:val="24"/>
          <w:szCs w:val="24"/>
        </w:rPr>
        <w:t>ValueError</w:t>
      </w:r>
      <w:proofErr w:type="spellEnd"/>
      <w:r>
        <w:rPr>
          <w:rFonts w:cstheme="minorHAnsi"/>
          <w:sz w:val="24"/>
          <w:szCs w:val="24"/>
        </w:rPr>
        <w:t>”, si la información proporcionada por el usuario es correcta se procederá a realizar los respectivos cálculos.</w:t>
      </w:r>
    </w:p>
    <w:p w14:paraId="25A01908" w14:textId="77777777" w:rsidR="00E509EB" w:rsidRDefault="00E509EB" w:rsidP="00E509EB">
      <w:pPr>
        <w:jc w:val="center"/>
        <w:rPr>
          <w:rFonts w:cstheme="minorHAnsi"/>
          <w:sz w:val="24"/>
          <w:szCs w:val="24"/>
        </w:rPr>
      </w:pPr>
      <w:r w:rsidRPr="00E509EB">
        <w:rPr>
          <w:rFonts w:cstheme="minorHAnsi"/>
          <w:noProof/>
          <w:sz w:val="24"/>
          <w:szCs w:val="24"/>
        </w:rPr>
        <w:lastRenderedPageBreak/>
        <w:drawing>
          <wp:inline distT="0" distB="0" distL="0" distR="0" wp14:anchorId="0259064F" wp14:editId="2C53B34E">
            <wp:extent cx="457263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362001"/>
                    </a:xfrm>
                    <a:prstGeom prst="rect">
                      <a:avLst/>
                    </a:prstGeom>
                  </pic:spPr>
                </pic:pic>
              </a:graphicData>
            </a:graphic>
          </wp:inline>
        </w:drawing>
      </w:r>
    </w:p>
    <w:p w14:paraId="09ED0C9E" w14:textId="77777777" w:rsidR="00E509EB" w:rsidRDefault="00E509EB" w:rsidP="00E509EB">
      <w:pPr>
        <w:jc w:val="center"/>
        <w:rPr>
          <w:rFonts w:cstheme="minorHAnsi"/>
          <w:sz w:val="24"/>
          <w:szCs w:val="24"/>
        </w:rPr>
      </w:pPr>
    </w:p>
    <w:p w14:paraId="6609D287" w14:textId="77777777" w:rsidR="00E509EB" w:rsidRDefault="00E509EB" w:rsidP="00E509EB">
      <w:pPr>
        <w:rPr>
          <w:rFonts w:cstheme="minorHAnsi"/>
          <w:sz w:val="24"/>
          <w:szCs w:val="24"/>
        </w:rPr>
      </w:pPr>
      <w:proofErr w:type="spellStart"/>
      <w:r>
        <w:rPr>
          <w:rFonts w:cstheme="minorHAnsi"/>
          <w:sz w:val="24"/>
          <w:szCs w:val="24"/>
        </w:rPr>
        <w:t>Button</w:t>
      </w:r>
      <w:proofErr w:type="spellEnd"/>
      <w:r>
        <w:rPr>
          <w:rFonts w:cstheme="minorHAnsi"/>
          <w:sz w:val="24"/>
          <w:szCs w:val="24"/>
        </w:rPr>
        <w:t xml:space="preserve"> es la manera en la que creamos los botones y por medio de “</w:t>
      </w:r>
      <w:proofErr w:type="spellStart"/>
      <w:r>
        <w:rPr>
          <w:rFonts w:cstheme="minorHAnsi"/>
          <w:sz w:val="24"/>
          <w:szCs w:val="24"/>
        </w:rPr>
        <w:t>command</w:t>
      </w:r>
      <w:proofErr w:type="spellEnd"/>
      <w:r>
        <w:rPr>
          <w:rFonts w:cstheme="minorHAnsi"/>
          <w:sz w:val="24"/>
          <w:szCs w:val="24"/>
        </w:rPr>
        <w:t xml:space="preserve">” llamaremos a la función “calcular” que hemos creado con anterioridad </w:t>
      </w:r>
    </w:p>
    <w:p w14:paraId="21DE69AD" w14:textId="77777777" w:rsidR="00A854C4" w:rsidRDefault="00A854C4" w:rsidP="00E509EB">
      <w:pPr>
        <w:rPr>
          <w:rFonts w:cstheme="minorHAnsi"/>
          <w:sz w:val="24"/>
          <w:szCs w:val="24"/>
        </w:rPr>
      </w:pPr>
    </w:p>
    <w:p w14:paraId="6C88C326" w14:textId="77777777" w:rsidR="00E509EB" w:rsidRDefault="00E509EB" w:rsidP="00E509EB">
      <w:pPr>
        <w:jc w:val="center"/>
        <w:rPr>
          <w:rFonts w:cstheme="minorHAnsi"/>
          <w:sz w:val="24"/>
          <w:szCs w:val="24"/>
        </w:rPr>
      </w:pPr>
      <w:r w:rsidRPr="00E509EB">
        <w:rPr>
          <w:rFonts w:cstheme="minorHAnsi"/>
          <w:noProof/>
          <w:sz w:val="24"/>
          <w:szCs w:val="24"/>
        </w:rPr>
        <w:drawing>
          <wp:inline distT="0" distB="0" distL="0" distR="0" wp14:anchorId="2212906E" wp14:editId="3D3B9551">
            <wp:extent cx="4318313" cy="1974326"/>
            <wp:effectExtent l="0" t="0" r="635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032" cy="1989742"/>
                    </a:xfrm>
                    <a:prstGeom prst="rect">
                      <a:avLst/>
                    </a:prstGeom>
                  </pic:spPr>
                </pic:pic>
              </a:graphicData>
            </a:graphic>
          </wp:inline>
        </w:drawing>
      </w:r>
    </w:p>
    <w:p w14:paraId="55B37693" w14:textId="77777777" w:rsidR="00E509EB" w:rsidRDefault="00E509EB" w:rsidP="00887823">
      <w:pPr>
        <w:jc w:val="both"/>
        <w:rPr>
          <w:rFonts w:cstheme="minorHAnsi"/>
          <w:color w:val="000000" w:themeColor="text1"/>
          <w:sz w:val="24"/>
          <w:szCs w:val="24"/>
        </w:rPr>
      </w:pPr>
      <w:r>
        <w:rPr>
          <w:rFonts w:cstheme="minorHAnsi"/>
          <w:sz w:val="24"/>
          <w:szCs w:val="24"/>
        </w:rPr>
        <w:t>Creamos la función “</w:t>
      </w:r>
      <w:proofErr w:type="spellStart"/>
      <w:r>
        <w:rPr>
          <w:rFonts w:cstheme="minorHAnsi"/>
          <w:sz w:val="24"/>
          <w:szCs w:val="24"/>
        </w:rPr>
        <w:t>Limpiar_campos</w:t>
      </w:r>
      <w:proofErr w:type="spellEnd"/>
      <w:r>
        <w:rPr>
          <w:rFonts w:cstheme="minorHAnsi"/>
          <w:sz w:val="24"/>
          <w:szCs w:val="24"/>
        </w:rPr>
        <w:t xml:space="preserve">” y </w:t>
      </w:r>
      <w:r w:rsidR="00887823">
        <w:rPr>
          <w:rFonts w:cstheme="minorHAnsi"/>
          <w:sz w:val="24"/>
          <w:szCs w:val="24"/>
        </w:rPr>
        <w:t>dentro de esta colocamos los nombres de los cuadros en donde el usuario ingresa la información seguido de un .</w:t>
      </w:r>
      <w:proofErr w:type="spellStart"/>
      <w:r w:rsidR="00887823">
        <w:rPr>
          <w:rFonts w:cstheme="minorHAnsi"/>
          <w:sz w:val="24"/>
          <w:szCs w:val="24"/>
        </w:rPr>
        <w:t>delete</w:t>
      </w:r>
      <w:proofErr w:type="spellEnd"/>
      <w:r w:rsidR="00887823">
        <w:rPr>
          <w:rFonts w:cstheme="minorHAnsi"/>
          <w:sz w:val="24"/>
          <w:szCs w:val="24"/>
        </w:rPr>
        <w:t xml:space="preserve"> (</w:t>
      </w:r>
      <w:r w:rsidR="00887823" w:rsidRPr="00887823">
        <w:rPr>
          <w:sz w:val="24"/>
          <w:szCs w:val="24"/>
        </w:rPr>
        <w:t>.</w:t>
      </w:r>
      <w:proofErr w:type="spellStart"/>
      <w:r w:rsidR="00887823" w:rsidRPr="00887823">
        <w:rPr>
          <w:sz w:val="24"/>
          <w:szCs w:val="24"/>
        </w:rPr>
        <w:t>delete</w:t>
      </w:r>
      <w:proofErr w:type="spellEnd"/>
      <w:r w:rsidR="00887823" w:rsidRPr="00887823">
        <w:rPr>
          <w:sz w:val="24"/>
          <w:szCs w:val="24"/>
        </w:rPr>
        <w:t xml:space="preserve">() se utiliza para eliminar el contenido de un widget de entrada de texto, como un campo </w:t>
      </w:r>
      <w:proofErr w:type="spellStart"/>
      <w:r w:rsidR="00887823" w:rsidRPr="00887823">
        <w:rPr>
          <w:sz w:val="24"/>
          <w:szCs w:val="24"/>
        </w:rPr>
        <w:t>Entry</w:t>
      </w:r>
      <w:proofErr w:type="spellEnd"/>
      <w:r w:rsidR="00887823" w:rsidRPr="00887823">
        <w:rPr>
          <w:sz w:val="24"/>
          <w:szCs w:val="24"/>
        </w:rPr>
        <w:t xml:space="preserve"> o un área de texto </w:t>
      </w:r>
      <w:r w:rsidR="00887823">
        <w:rPr>
          <w:sz w:val="24"/>
          <w:szCs w:val="24"/>
        </w:rPr>
        <w:t>“</w:t>
      </w:r>
      <w:r w:rsidR="00887823" w:rsidRPr="00887823">
        <w:rPr>
          <w:sz w:val="24"/>
          <w:szCs w:val="24"/>
        </w:rPr>
        <w:t>Text</w:t>
      </w:r>
      <w:r w:rsidR="00887823">
        <w:rPr>
          <w:sz w:val="24"/>
          <w:szCs w:val="24"/>
        </w:rPr>
        <w:t>”</w:t>
      </w:r>
      <w:r w:rsidR="00887823" w:rsidRPr="00887823">
        <w:rPr>
          <w:sz w:val="24"/>
          <w:szCs w:val="24"/>
        </w:rPr>
        <w:t>)</w:t>
      </w:r>
      <w:r w:rsidR="00887823">
        <w:rPr>
          <w:sz w:val="24"/>
          <w:szCs w:val="24"/>
        </w:rPr>
        <w:t xml:space="preserve"> dentro de este .</w:t>
      </w:r>
      <w:proofErr w:type="spellStart"/>
      <w:r w:rsidR="00887823">
        <w:rPr>
          <w:sz w:val="24"/>
          <w:szCs w:val="24"/>
        </w:rPr>
        <w:t>delete</w:t>
      </w:r>
      <w:proofErr w:type="spellEnd"/>
      <w:r w:rsidR="00887823">
        <w:rPr>
          <w:sz w:val="24"/>
          <w:szCs w:val="24"/>
        </w:rPr>
        <w:t xml:space="preserve"> se coloca 0, END (0 indica que el </w:t>
      </w:r>
      <w:proofErr w:type="spellStart"/>
      <w:r w:rsidR="00887823">
        <w:rPr>
          <w:sz w:val="24"/>
          <w:szCs w:val="24"/>
        </w:rPr>
        <w:t>delete</w:t>
      </w:r>
      <w:proofErr w:type="spellEnd"/>
      <w:r w:rsidR="00887823">
        <w:rPr>
          <w:sz w:val="24"/>
          <w:szCs w:val="24"/>
        </w:rPr>
        <w:t xml:space="preserve"> borra el comentario del usuario desde su </w:t>
      </w:r>
      <w:proofErr w:type="spellStart"/>
      <w:r w:rsidR="00887823">
        <w:rPr>
          <w:sz w:val="24"/>
          <w:szCs w:val="24"/>
        </w:rPr>
        <w:t>incio</w:t>
      </w:r>
      <w:proofErr w:type="spellEnd"/>
      <w:r w:rsidR="00887823">
        <w:rPr>
          <w:sz w:val="24"/>
          <w:szCs w:val="24"/>
        </w:rPr>
        <w:t xml:space="preserve"> hasta END que es el final), finalmente llamamos a los </w:t>
      </w:r>
      <w:proofErr w:type="spellStart"/>
      <w:r w:rsidR="00887823" w:rsidRPr="00887823">
        <w:rPr>
          <w:rFonts w:cstheme="minorHAnsi"/>
          <w:color w:val="000000" w:themeColor="text1"/>
          <w:sz w:val="24"/>
          <w:szCs w:val="24"/>
        </w:rPr>
        <w:t>StringVar</w:t>
      </w:r>
      <w:proofErr w:type="spellEnd"/>
      <w:r w:rsidR="00887823" w:rsidRPr="00887823">
        <w:rPr>
          <w:rFonts w:cstheme="minorHAnsi"/>
          <w:color w:val="000000" w:themeColor="text1"/>
          <w:sz w:val="24"/>
          <w:szCs w:val="24"/>
        </w:rPr>
        <w:t>()</w:t>
      </w:r>
      <w:r w:rsidR="00887823">
        <w:rPr>
          <w:rFonts w:cstheme="minorHAnsi"/>
          <w:color w:val="000000" w:themeColor="text1"/>
          <w:sz w:val="24"/>
          <w:szCs w:val="24"/>
        </w:rPr>
        <w:t xml:space="preserve"> con un .set y les indicamos que muestren “” lo cual significa que mostraran nada.</w:t>
      </w:r>
    </w:p>
    <w:p w14:paraId="60D8C349" w14:textId="77777777" w:rsidR="00887823" w:rsidRDefault="00887823" w:rsidP="00887823">
      <w:pPr>
        <w:jc w:val="both"/>
        <w:rPr>
          <w:rFonts w:cstheme="minorHAnsi"/>
          <w:sz w:val="24"/>
          <w:szCs w:val="24"/>
        </w:rPr>
      </w:pPr>
      <w:r>
        <w:rPr>
          <w:rFonts w:cstheme="minorHAnsi"/>
          <w:sz w:val="24"/>
          <w:szCs w:val="24"/>
        </w:rPr>
        <w:t xml:space="preserve">Creamos un </w:t>
      </w:r>
      <w:proofErr w:type="spellStart"/>
      <w:r>
        <w:rPr>
          <w:rFonts w:cstheme="minorHAnsi"/>
          <w:sz w:val="24"/>
          <w:szCs w:val="24"/>
        </w:rPr>
        <w:t>button</w:t>
      </w:r>
      <w:proofErr w:type="spellEnd"/>
      <w:r>
        <w:rPr>
          <w:rFonts w:cstheme="minorHAnsi"/>
          <w:sz w:val="24"/>
          <w:szCs w:val="24"/>
        </w:rPr>
        <w:t xml:space="preserve"> colocamos </w:t>
      </w:r>
      <w:proofErr w:type="spellStart"/>
      <w:r>
        <w:rPr>
          <w:rFonts w:cstheme="minorHAnsi"/>
          <w:sz w:val="24"/>
          <w:szCs w:val="24"/>
        </w:rPr>
        <w:t>comand</w:t>
      </w:r>
      <w:proofErr w:type="spellEnd"/>
      <w:r>
        <w:rPr>
          <w:rFonts w:cstheme="minorHAnsi"/>
          <w:sz w:val="24"/>
          <w:szCs w:val="24"/>
        </w:rPr>
        <w:t>=</w:t>
      </w:r>
      <w:proofErr w:type="spellStart"/>
      <w:r>
        <w:rPr>
          <w:rFonts w:cstheme="minorHAnsi"/>
          <w:sz w:val="24"/>
          <w:szCs w:val="24"/>
        </w:rPr>
        <w:t>limpiar_campos</w:t>
      </w:r>
      <w:proofErr w:type="spellEnd"/>
      <w:r>
        <w:rPr>
          <w:rFonts w:cstheme="minorHAnsi"/>
          <w:sz w:val="24"/>
          <w:szCs w:val="24"/>
        </w:rPr>
        <w:t xml:space="preserve"> para llamar a la acción y cada vez que el usuario presione ese botón el programa se limpiara para volver a poderse usar.</w:t>
      </w:r>
    </w:p>
    <w:p w14:paraId="76C8B835" w14:textId="77777777" w:rsidR="00887823" w:rsidRPr="00FF0908" w:rsidRDefault="00887823" w:rsidP="00887823">
      <w:pPr>
        <w:jc w:val="center"/>
        <w:rPr>
          <w:rFonts w:cstheme="minorHAnsi"/>
          <w:sz w:val="24"/>
          <w:szCs w:val="24"/>
        </w:rPr>
      </w:pPr>
      <w:r w:rsidRPr="00887823">
        <w:rPr>
          <w:rFonts w:cstheme="minorHAnsi"/>
          <w:noProof/>
          <w:sz w:val="24"/>
          <w:szCs w:val="24"/>
        </w:rPr>
        <w:drawing>
          <wp:inline distT="0" distB="0" distL="0" distR="0" wp14:anchorId="31DC1799" wp14:editId="638213E2">
            <wp:extent cx="4049485" cy="2679022"/>
            <wp:effectExtent l="0" t="0" r="825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1538" cy="2686996"/>
                    </a:xfrm>
                    <a:prstGeom prst="rect">
                      <a:avLst/>
                    </a:prstGeom>
                  </pic:spPr>
                </pic:pic>
              </a:graphicData>
            </a:graphic>
          </wp:inline>
        </w:drawing>
      </w:r>
    </w:p>
    <w:sectPr w:rsidR="00887823" w:rsidRPr="00FF09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8491" w14:textId="77777777" w:rsidR="00A15C12" w:rsidRDefault="00A15C12" w:rsidP="00FF0908">
      <w:pPr>
        <w:spacing w:after="0" w:line="240" w:lineRule="auto"/>
      </w:pPr>
      <w:r>
        <w:separator/>
      </w:r>
    </w:p>
  </w:endnote>
  <w:endnote w:type="continuationSeparator" w:id="0">
    <w:p w14:paraId="0F439D1A" w14:textId="77777777" w:rsidR="00A15C12" w:rsidRDefault="00A15C12" w:rsidP="00FF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DD6BD" w14:textId="77777777" w:rsidR="00A15C12" w:rsidRDefault="00A15C12" w:rsidP="00FF0908">
      <w:pPr>
        <w:spacing w:after="0" w:line="240" w:lineRule="auto"/>
      </w:pPr>
      <w:r>
        <w:separator/>
      </w:r>
    </w:p>
  </w:footnote>
  <w:footnote w:type="continuationSeparator" w:id="0">
    <w:p w14:paraId="7E135A8B" w14:textId="77777777" w:rsidR="00A15C12" w:rsidRDefault="00A15C12" w:rsidP="00FF0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743C"/>
    <w:multiLevelType w:val="hybridMultilevel"/>
    <w:tmpl w:val="F304671E"/>
    <w:lvl w:ilvl="0" w:tplc="300A0003">
      <w:start w:val="1"/>
      <w:numFmt w:val="bullet"/>
      <w:lvlText w:val="o"/>
      <w:lvlJc w:val="left"/>
      <w:pPr>
        <w:ind w:left="765" w:hanging="360"/>
      </w:pPr>
      <w:rPr>
        <w:rFonts w:ascii="Courier New" w:hAnsi="Courier New" w:cs="Courier New"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1" w15:restartNumberingAfterBreak="0">
    <w:nsid w:val="51DA4E12"/>
    <w:multiLevelType w:val="hybridMultilevel"/>
    <w:tmpl w:val="B43E61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5CA65F6"/>
    <w:multiLevelType w:val="hybridMultilevel"/>
    <w:tmpl w:val="D9065F8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72F872CA"/>
    <w:multiLevelType w:val="hybridMultilevel"/>
    <w:tmpl w:val="024ED75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8"/>
    <w:rsid w:val="000337A4"/>
    <w:rsid w:val="001E2EA4"/>
    <w:rsid w:val="0025616D"/>
    <w:rsid w:val="00327F05"/>
    <w:rsid w:val="00344628"/>
    <w:rsid w:val="003E2B98"/>
    <w:rsid w:val="004F2CAE"/>
    <w:rsid w:val="005668E4"/>
    <w:rsid w:val="00630B6A"/>
    <w:rsid w:val="00721C1F"/>
    <w:rsid w:val="00747641"/>
    <w:rsid w:val="00887823"/>
    <w:rsid w:val="00A15C12"/>
    <w:rsid w:val="00A854C4"/>
    <w:rsid w:val="00E32FF6"/>
    <w:rsid w:val="00E376F2"/>
    <w:rsid w:val="00E37A8F"/>
    <w:rsid w:val="00E46BBD"/>
    <w:rsid w:val="00E509EB"/>
    <w:rsid w:val="00EA6468"/>
    <w:rsid w:val="00F5222D"/>
    <w:rsid w:val="00F53C06"/>
    <w:rsid w:val="00FF0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EA86"/>
  <w15:chartTrackingRefBased/>
  <w15:docId w15:val="{4EDECCA7-0FB6-4A29-87D5-B283113D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628"/>
    <w:pPr>
      <w:ind w:left="720"/>
      <w:contextualSpacing/>
    </w:pPr>
  </w:style>
  <w:style w:type="paragraph" w:styleId="NormalWeb">
    <w:name w:val="Normal (Web)"/>
    <w:basedOn w:val="Normal"/>
    <w:uiPriority w:val="99"/>
    <w:unhideWhenUsed/>
    <w:rsid w:val="0074764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747641"/>
    <w:rPr>
      <w:rFonts w:ascii="Courier New" w:eastAsia="Times New Roman" w:hAnsi="Courier New" w:cs="Courier New"/>
      <w:sz w:val="20"/>
      <w:szCs w:val="20"/>
    </w:rPr>
  </w:style>
  <w:style w:type="character" w:customStyle="1" w:styleId="hljs-literal">
    <w:name w:val="hljs-literal"/>
    <w:basedOn w:val="Fuentedeprrafopredeter"/>
    <w:rsid w:val="00630B6A"/>
  </w:style>
  <w:style w:type="paragraph" w:styleId="Encabezado">
    <w:name w:val="header"/>
    <w:basedOn w:val="Normal"/>
    <w:link w:val="EncabezadoCar"/>
    <w:uiPriority w:val="99"/>
    <w:unhideWhenUsed/>
    <w:rsid w:val="00FF0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0908"/>
  </w:style>
  <w:style w:type="paragraph" w:styleId="Piedepgina">
    <w:name w:val="footer"/>
    <w:basedOn w:val="Normal"/>
    <w:link w:val="PiedepginaCar"/>
    <w:uiPriority w:val="99"/>
    <w:unhideWhenUsed/>
    <w:rsid w:val="00FF0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0908"/>
  </w:style>
  <w:style w:type="table" w:styleId="Tablaconcuadrcula">
    <w:name w:val="Table Grid"/>
    <w:basedOn w:val="Tablanormal"/>
    <w:uiPriority w:val="39"/>
    <w:rsid w:val="00327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93">
      <w:bodyDiv w:val="1"/>
      <w:marLeft w:val="0"/>
      <w:marRight w:val="0"/>
      <w:marTop w:val="0"/>
      <w:marBottom w:val="0"/>
      <w:divBdr>
        <w:top w:val="none" w:sz="0" w:space="0" w:color="auto"/>
        <w:left w:val="none" w:sz="0" w:space="0" w:color="auto"/>
        <w:bottom w:val="none" w:sz="0" w:space="0" w:color="auto"/>
        <w:right w:val="none" w:sz="0" w:space="0" w:color="auto"/>
      </w:divBdr>
      <w:divsChild>
        <w:div w:id="638075935">
          <w:marLeft w:val="0"/>
          <w:marRight w:val="0"/>
          <w:marTop w:val="0"/>
          <w:marBottom w:val="0"/>
          <w:divBdr>
            <w:top w:val="none" w:sz="0" w:space="0" w:color="auto"/>
            <w:left w:val="none" w:sz="0" w:space="0" w:color="auto"/>
            <w:bottom w:val="none" w:sz="0" w:space="0" w:color="auto"/>
            <w:right w:val="none" w:sz="0" w:space="0" w:color="auto"/>
          </w:divBdr>
          <w:divsChild>
            <w:div w:id="1897084226">
              <w:marLeft w:val="0"/>
              <w:marRight w:val="0"/>
              <w:marTop w:val="0"/>
              <w:marBottom w:val="0"/>
              <w:divBdr>
                <w:top w:val="none" w:sz="0" w:space="0" w:color="auto"/>
                <w:left w:val="none" w:sz="0" w:space="0" w:color="auto"/>
                <w:bottom w:val="none" w:sz="0" w:space="0" w:color="auto"/>
                <w:right w:val="none" w:sz="0" w:space="0" w:color="auto"/>
              </w:divBdr>
            </w:div>
            <w:div w:id="1118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375">
      <w:bodyDiv w:val="1"/>
      <w:marLeft w:val="0"/>
      <w:marRight w:val="0"/>
      <w:marTop w:val="0"/>
      <w:marBottom w:val="0"/>
      <w:divBdr>
        <w:top w:val="none" w:sz="0" w:space="0" w:color="auto"/>
        <w:left w:val="none" w:sz="0" w:space="0" w:color="auto"/>
        <w:bottom w:val="none" w:sz="0" w:space="0" w:color="auto"/>
        <w:right w:val="none" w:sz="0" w:space="0" w:color="auto"/>
      </w:divBdr>
      <w:divsChild>
        <w:div w:id="1920358066">
          <w:marLeft w:val="0"/>
          <w:marRight w:val="0"/>
          <w:marTop w:val="0"/>
          <w:marBottom w:val="0"/>
          <w:divBdr>
            <w:top w:val="none" w:sz="0" w:space="0" w:color="auto"/>
            <w:left w:val="none" w:sz="0" w:space="0" w:color="auto"/>
            <w:bottom w:val="none" w:sz="0" w:space="0" w:color="auto"/>
            <w:right w:val="none" w:sz="0" w:space="0" w:color="auto"/>
          </w:divBdr>
          <w:divsChild>
            <w:div w:id="13214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405">
      <w:bodyDiv w:val="1"/>
      <w:marLeft w:val="0"/>
      <w:marRight w:val="0"/>
      <w:marTop w:val="0"/>
      <w:marBottom w:val="0"/>
      <w:divBdr>
        <w:top w:val="none" w:sz="0" w:space="0" w:color="auto"/>
        <w:left w:val="none" w:sz="0" w:space="0" w:color="auto"/>
        <w:bottom w:val="none" w:sz="0" w:space="0" w:color="auto"/>
        <w:right w:val="none" w:sz="0" w:space="0" w:color="auto"/>
      </w:divBdr>
      <w:divsChild>
        <w:div w:id="74135990">
          <w:marLeft w:val="0"/>
          <w:marRight w:val="0"/>
          <w:marTop w:val="0"/>
          <w:marBottom w:val="0"/>
          <w:divBdr>
            <w:top w:val="none" w:sz="0" w:space="0" w:color="auto"/>
            <w:left w:val="none" w:sz="0" w:space="0" w:color="auto"/>
            <w:bottom w:val="none" w:sz="0" w:space="0" w:color="auto"/>
            <w:right w:val="none" w:sz="0" w:space="0" w:color="auto"/>
          </w:divBdr>
          <w:divsChild>
            <w:div w:id="299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570">
      <w:bodyDiv w:val="1"/>
      <w:marLeft w:val="0"/>
      <w:marRight w:val="0"/>
      <w:marTop w:val="0"/>
      <w:marBottom w:val="0"/>
      <w:divBdr>
        <w:top w:val="none" w:sz="0" w:space="0" w:color="auto"/>
        <w:left w:val="none" w:sz="0" w:space="0" w:color="auto"/>
        <w:bottom w:val="none" w:sz="0" w:space="0" w:color="auto"/>
        <w:right w:val="none" w:sz="0" w:space="0" w:color="auto"/>
      </w:divBdr>
      <w:divsChild>
        <w:div w:id="1183396274">
          <w:marLeft w:val="0"/>
          <w:marRight w:val="0"/>
          <w:marTop w:val="0"/>
          <w:marBottom w:val="0"/>
          <w:divBdr>
            <w:top w:val="none" w:sz="0" w:space="0" w:color="auto"/>
            <w:left w:val="none" w:sz="0" w:space="0" w:color="auto"/>
            <w:bottom w:val="none" w:sz="0" w:space="0" w:color="auto"/>
            <w:right w:val="none" w:sz="0" w:space="0" w:color="auto"/>
          </w:divBdr>
          <w:divsChild>
            <w:div w:id="1614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8017">
      <w:bodyDiv w:val="1"/>
      <w:marLeft w:val="0"/>
      <w:marRight w:val="0"/>
      <w:marTop w:val="0"/>
      <w:marBottom w:val="0"/>
      <w:divBdr>
        <w:top w:val="none" w:sz="0" w:space="0" w:color="auto"/>
        <w:left w:val="none" w:sz="0" w:space="0" w:color="auto"/>
        <w:bottom w:val="none" w:sz="0" w:space="0" w:color="auto"/>
        <w:right w:val="none" w:sz="0" w:space="0" w:color="auto"/>
      </w:divBdr>
      <w:divsChild>
        <w:div w:id="843589019">
          <w:marLeft w:val="0"/>
          <w:marRight w:val="0"/>
          <w:marTop w:val="0"/>
          <w:marBottom w:val="0"/>
          <w:divBdr>
            <w:top w:val="none" w:sz="0" w:space="0" w:color="auto"/>
            <w:left w:val="none" w:sz="0" w:space="0" w:color="auto"/>
            <w:bottom w:val="none" w:sz="0" w:space="0" w:color="auto"/>
            <w:right w:val="none" w:sz="0" w:space="0" w:color="auto"/>
          </w:divBdr>
          <w:divsChild>
            <w:div w:id="531915184">
              <w:marLeft w:val="0"/>
              <w:marRight w:val="0"/>
              <w:marTop w:val="0"/>
              <w:marBottom w:val="0"/>
              <w:divBdr>
                <w:top w:val="none" w:sz="0" w:space="0" w:color="auto"/>
                <w:left w:val="none" w:sz="0" w:space="0" w:color="auto"/>
                <w:bottom w:val="none" w:sz="0" w:space="0" w:color="auto"/>
                <w:right w:val="none" w:sz="0" w:space="0" w:color="auto"/>
              </w:divBdr>
              <w:divsChild>
                <w:div w:id="1747876179">
                  <w:marLeft w:val="0"/>
                  <w:marRight w:val="0"/>
                  <w:marTop w:val="0"/>
                  <w:marBottom w:val="0"/>
                  <w:divBdr>
                    <w:top w:val="none" w:sz="0" w:space="0" w:color="auto"/>
                    <w:left w:val="none" w:sz="0" w:space="0" w:color="auto"/>
                    <w:bottom w:val="none" w:sz="0" w:space="0" w:color="auto"/>
                    <w:right w:val="none" w:sz="0" w:space="0" w:color="auto"/>
                  </w:divBdr>
                  <w:divsChild>
                    <w:div w:id="1795127090">
                      <w:marLeft w:val="0"/>
                      <w:marRight w:val="0"/>
                      <w:marTop w:val="0"/>
                      <w:marBottom w:val="0"/>
                      <w:divBdr>
                        <w:top w:val="none" w:sz="0" w:space="0" w:color="auto"/>
                        <w:left w:val="none" w:sz="0" w:space="0" w:color="auto"/>
                        <w:bottom w:val="none" w:sz="0" w:space="0" w:color="auto"/>
                        <w:right w:val="none" w:sz="0" w:space="0" w:color="auto"/>
                      </w:divBdr>
                      <w:divsChild>
                        <w:div w:id="13583784">
                          <w:marLeft w:val="0"/>
                          <w:marRight w:val="0"/>
                          <w:marTop w:val="0"/>
                          <w:marBottom w:val="0"/>
                          <w:divBdr>
                            <w:top w:val="none" w:sz="0" w:space="0" w:color="auto"/>
                            <w:left w:val="none" w:sz="0" w:space="0" w:color="auto"/>
                            <w:bottom w:val="none" w:sz="0" w:space="0" w:color="auto"/>
                            <w:right w:val="none" w:sz="0" w:space="0" w:color="auto"/>
                          </w:divBdr>
                          <w:divsChild>
                            <w:div w:id="17908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89271">
      <w:bodyDiv w:val="1"/>
      <w:marLeft w:val="0"/>
      <w:marRight w:val="0"/>
      <w:marTop w:val="0"/>
      <w:marBottom w:val="0"/>
      <w:divBdr>
        <w:top w:val="none" w:sz="0" w:space="0" w:color="auto"/>
        <w:left w:val="none" w:sz="0" w:space="0" w:color="auto"/>
        <w:bottom w:val="none" w:sz="0" w:space="0" w:color="auto"/>
        <w:right w:val="none" w:sz="0" w:space="0" w:color="auto"/>
      </w:divBdr>
      <w:divsChild>
        <w:div w:id="1628118954">
          <w:marLeft w:val="0"/>
          <w:marRight w:val="0"/>
          <w:marTop w:val="0"/>
          <w:marBottom w:val="0"/>
          <w:divBdr>
            <w:top w:val="none" w:sz="0" w:space="0" w:color="auto"/>
            <w:left w:val="none" w:sz="0" w:space="0" w:color="auto"/>
            <w:bottom w:val="none" w:sz="0" w:space="0" w:color="auto"/>
            <w:right w:val="none" w:sz="0" w:space="0" w:color="auto"/>
          </w:divBdr>
          <w:divsChild>
            <w:div w:id="336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0791">
      <w:bodyDiv w:val="1"/>
      <w:marLeft w:val="0"/>
      <w:marRight w:val="0"/>
      <w:marTop w:val="0"/>
      <w:marBottom w:val="0"/>
      <w:divBdr>
        <w:top w:val="none" w:sz="0" w:space="0" w:color="auto"/>
        <w:left w:val="none" w:sz="0" w:space="0" w:color="auto"/>
        <w:bottom w:val="none" w:sz="0" w:space="0" w:color="auto"/>
        <w:right w:val="none" w:sz="0" w:space="0" w:color="auto"/>
      </w:divBdr>
      <w:divsChild>
        <w:div w:id="1608266624">
          <w:marLeft w:val="0"/>
          <w:marRight w:val="0"/>
          <w:marTop w:val="0"/>
          <w:marBottom w:val="0"/>
          <w:divBdr>
            <w:top w:val="none" w:sz="0" w:space="0" w:color="auto"/>
            <w:left w:val="none" w:sz="0" w:space="0" w:color="auto"/>
            <w:bottom w:val="none" w:sz="0" w:space="0" w:color="auto"/>
            <w:right w:val="none" w:sz="0" w:space="0" w:color="auto"/>
          </w:divBdr>
          <w:divsChild>
            <w:div w:id="539170217">
              <w:marLeft w:val="0"/>
              <w:marRight w:val="0"/>
              <w:marTop w:val="0"/>
              <w:marBottom w:val="0"/>
              <w:divBdr>
                <w:top w:val="none" w:sz="0" w:space="0" w:color="auto"/>
                <w:left w:val="none" w:sz="0" w:space="0" w:color="auto"/>
                <w:bottom w:val="none" w:sz="0" w:space="0" w:color="auto"/>
                <w:right w:val="none" w:sz="0" w:space="0" w:color="auto"/>
              </w:divBdr>
            </w:div>
            <w:div w:id="2032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331">
      <w:bodyDiv w:val="1"/>
      <w:marLeft w:val="0"/>
      <w:marRight w:val="0"/>
      <w:marTop w:val="0"/>
      <w:marBottom w:val="0"/>
      <w:divBdr>
        <w:top w:val="none" w:sz="0" w:space="0" w:color="auto"/>
        <w:left w:val="none" w:sz="0" w:space="0" w:color="auto"/>
        <w:bottom w:val="none" w:sz="0" w:space="0" w:color="auto"/>
        <w:right w:val="none" w:sz="0" w:space="0" w:color="auto"/>
      </w:divBdr>
      <w:divsChild>
        <w:div w:id="2107193360">
          <w:marLeft w:val="0"/>
          <w:marRight w:val="0"/>
          <w:marTop w:val="0"/>
          <w:marBottom w:val="0"/>
          <w:divBdr>
            <w:top w:val="none" w:sz="0" w:space="0" w:color="auto"/>
            <w:left w:val="none" w:sz="0" w:space="0" w:color="auto"/>
            <w:bottom w:val="none" w:sz="0" w:space="0" w:color="auto"/>
            <w:right w:val="none" w:sz="0" w:space="0" w:color="auto"/>
          </w:divBdr>
          <w:divsChild>
            <w:div w:id="1488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302">
      <w:bodyDiv w:val="1"/>
      <w:marLeft w:val="0"/>
      <w:marRight w:val="0"/>
      <w:marTop w:val="0"/>
      <w:marBottom w:val="0"/>
      <w:divBdr>
        <w:top w:val="none" w:sz="0" w:space="0" w:color="auto"/>
        <w:left w:val="none" w:sz="0" w:space="0" w:color="auto"/>
        <w:bottom w:val="none" w:sz="0" w:space="0" w:color="auto"/>
        <w:right w:val="none" w:sz="0" w:space="0" w:color="auto"/>
      </w:divBdr>
      <w:divsChild>
        <w:div w:id="321853117">
          <w:marLeft w:val="0"/>
          <w:marRight w:val="0"/>
          <w:marTop w:val="0"/>
          <w:marBottom w:val="0"/>
          <w:divBdr>
            <w:top w:val="none" w:sz="0" w:space="0" w:color="auto"/>
            <w:left w:val="none" w:sz="0" w:space="0" w:color="auto"/>
            <w:bottom w:val="none" w:sz="0" w:space="0" w:color="auto"/>
            <w:right w:val="none" w:sz="0" w:space="0" w:color="auto"/>
          </w:divBdr>
          <w:divsChild>
            <w:div w:id="165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23">
      <w:bodyDiv w:val="1"/>
      <w:marLeft w:val="0"/>
      <w:marRight w:val="0"/>
      <w:marTop w:val="0"/>
      <w:marBottom w:val="0"/>
      <w:divBdr>
        <w:top w:val="none" w:sz="0" w:space="0" w:color="auto"/>
        <w:left w:val="none" w:sz="0" w:space="0" w:color="auto"/>
        <w:bottom w:val="none" w:sz="0" w:space="0" w:color="auto"/>
        <w:right w:val="none" w:sz="0" w:space="0" w:color="auto"/>
      </w:divBdr>
    </w:div>
    <w:div w:id="1522551408">
      <w:bodyDiv w:val="1"/>
      <w:marLeft w:val="0"/>
      <w:marRight w:val="0"/>
      <w:marTop w:val="0"/>
      <w:marBottom w:val="0"/>
      <w:divBdr>
        <w:top w:val="none" w:sz="0" w:space="0" w:color="auto"/>
        <w:left w:val="none" w:sz="0" w:space="0" w:color="auto"/>
        <w:bottom w:val="none" w:sz="0" w:space="0" w:color="auto"/>
        <w:right w:val="none" w:sz="0" w:space="0" w:color="auto"/>
      </w:divBdr>
      <w:divsChild>
        <w:div w:id="331296653">
          <w:marLeft w:val="0"/>
          <w:marRight w:val="0"/>
          <w:marTop w:val="0"/>
          <w:marBottom w:val="0"/>
          <w:divBdr>
            <w:top w:val="none" w:sz="0" w:space="0" w:color="auto"/>
            <w:left w:val="none" w:sz="0" w:space="0" w:color="auto"/>
            <w:bottom w:val="none" w:sz="0" w:space="0" w:color="auto"/>
            <w:right w:val="none" w:sz="0" w:space="0" w:color="auto"/>
          </w:divBdr>
          <w:divsChild>
            <w:div w:id="9611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148">
      <w:bodyDiv w:val="1"/>
      <w:marLeft w:val="0"/>
      <w:marRight w:val="0"/>
      <w:marTop w:val="0"/>
      <w:marBottom w:val="0"/>
      <w:divBdr>
        <w:top w:val="none" w:sz="0" w:space="0" w:color="auto"/>
        <w:left w:val="none" w:sz="0" w:space="0" w:color="auto"/>
        <w:bottom w:val="none" w:sz="0" w:space="0" w:color="auto"/>
        <w:right w:val="none" w:sz="0" w:space="0" w:color="auto"/>
      </w:divBdr>
      <w:divsChild>
        <w:div w:id="1318531078">
          <w:marLeft w:val="0"/>
          <w:marRight w:val="0"/>
          <w:marTop w:val="0"/>
          <w:marBottom w:val="0"/>
          <w:divBdr>
            <w:top w:val="none" w:sz="0" w:space="0" w:color="auto"/>
            <w:left w:val="none" w:sz="0" w:space="0" w:color="auto"/>
            <w:bottom w:val="none" w:sz="0" w:space="0" w:color="auto"/>
            <w:right w:val="none" w:sz="0" w:space="0" w:color="auto"/>
          </w:divBdr>
          <w:divsChild>
            <w:div w:id="1671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405">
      <w:bodyDiv w:val="1"/>
      <w:marLeft w:val="0"/>
      <w:marRight w:val="0"/>
      <w:marTop w:val="0"/>
      <w:marBottom w:val="0"/>
      <w:divBdr>
        <w:top w:val="none" w:sz="0" w:space="0" w:color="auto"/>
        <w:left w:val="none" w:sz="0" w:space="0" w:color="auto"/>
        <w:bottom w:val="none" w:sz="0" w:space="0" w:color="auto"/>
        <w:right w:val="none" w:sz="0" w:space="0" w:color="auto"/>
      </w:divBdr>
    </w:div>
    <w:div w:id="2065638313">
      <w:bodyDiv w:val="1"/>
      <w:marLeft w:val="0"/>
      <w:marRight w:val="0"/>
      <w:marTop w:val="0"/>
      <w:marBottom w:val="0"/>
      <w:divBdr>
        <w:top w:val="none" w:sz="0" w:space="0" w:color="auto"/>
        <w:left w:val="none" w:sz="0" w:space="0" w:color="auto"/>
        <w:bottom w:val="none" w:sz="0" w:space="0" w:color="auto"/>
        <w:right w:val="none" w:sz="0" w:space="0" w:color="auto"/>
      </w:divBdr>
      <w:divsChild>
        <w:div w:id="1972861033">
          <w:marLeft w:val="0"/>
          <w:marRight w:val="0"/>
          <w:marTop w:val="0"/>
          <w:marBottom w:val="0"/>
          <w:divBdr>
            <w:top w:val="none" w:sz="0" w:space="0" w:color="auto"/>
            <w:left w:val="none" w:sz="0" w:space="0" w:color="auto"/>
            <w:bottom w:val="none" w:sz="0" w:space="0" w:color="auto"/>
            <w:right w:val="none" w:sz="0" w:space="0" w:color="auto"/>
          </w:divBdr>
          <w:divsChild>
            <w:div w:id="5478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2024-08-15T01:52:00Z</cp:lastPrinted>
  <dcterms:created xsi:type="dcterms:W3CDTF">2024-08-07T04:03:00Z</dcterms:created>
  <dcterms:modified xsi:type="dcterms:W3CDTF">2024-08-15T01:52:00Z</dcterms:modified>
</cp:coreProperties>
</file>