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PLANTILLA — Plica / pliego de posiciones (confesional)</w:t>
      </w:r>
    </w:p>
    <w:p>
      <w:r>
        <w:t xml:space="preserve">Juicio: {{REFERENCIA_JUICIO}}</w:t>
      </w:r>
    </w:p>
    <w:p>
      <w:r>
        <w:t xml:space="preserve"/>
      </w:r>
    </w:p>
    <w:p>
      <w:r>
        <w:t xml:space="preserve">{{INTRO_PLIEGO}}</w:t>
      </w:r>
    </w:p>
    <w:p>
      <w:r>
        <w:t xml:space="preserve"/>
      </w:r>
    </w:p>
    <w:p>
      <w:r>
        <w:t xml:space="preserve">Preguntas (posiciones):</w:t>
      </w:r>
    </w:p>
    <w:p>
      <w:r>
        <w:t xml:space="preserve">{{PLIEGO_POSICIONES}}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/>

</file>