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[Expedientes OJ — tramitador] tipo_documento_oj: mtps_adjudicacion_denuncia | roles sugeridos al firmar: parte_actora, inspectora_trabajo</w:t>
      </w:r>
    </w:p>
    <w:p>
      <w:r>
        <w:t xml:space="preserve"/>
      </w:r>
    </w:p>
    <w:p>
      <w:r>
        <w:t xml:space="preserve">PLANTILLA — Adjudicación / acta inicial de denuncia (Inspección de Trabajo)</w:t>
      </w:r>
    </w:p>
    <w:p>
      <w:r>
        <w:t xml:space="preserve">Adjudicación No. {{ADJUDICACION_NUMERO}} · Fecha y hora: {{FECHA_HORA}} · Lugar: {{LUGAR_MTPS}}</w:t>
      </w:r>
    </w:p>
    <w:p>
      <w:r>
        <w:t xml:space="preserve"/>
      </w:r>
    </w:p>
    <w:p>
      <w:r>
        <w:t xml:space="preserve">Compareciente: {{NOMBRE_COMPARECIENTE}} · DPI: {{DPI}}</w:t>
      </w:r>
    </w:p>
    <w:p>
      <w:r>
        <w:t xml:space="preserve">Empleador denunciado: {{EMPLEADOR}} · Representante: {{REPRESENTANTE_EMPLEADOR}}</w:t>
      </w:r>
    </w:p>
    <w:p>
      <w:r>
        <w:t xml:space="preserve"/>
      </w:r>
    </w:p>
    <w:p>
      <w:r>
        <w:t xml:space="preserve">CUERPO (hechos y peticiones):</w:t>
      </w:r>
    </w:p>
    <w:p>
      <w:r>
        <w:t xml:space="preserve">{{CUERPO_DENUNCIA}}</w:t>
      </w:r>
    </w:p>
    <w:p>
      <w:r>
        <w:t xml:space="preserve"/>
      </w:r>
    </w:p>
    <w:p>
      <w:r>
        <w:t xml:space="preserve">Audiencia fijada: {{FECHA_AUDIENCIA}}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