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73B" w:rsidRPr="00F6184A" w:rsidRDefault="00F6184A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mercho</w:t>
      </w:r>
      <w:proofErr w:type="spellEnd"/>
      <w:r>
        <w:rPr>
          <w:lang w:val="es-ES"/>
        </w:rPr>
        <w:t xml:space="preserve">, escuchando al </w:t>
      </w:r>
      <w:proofErr w:type="spellStart"/>
      <w:r>
        <w:rPr>
          <w:lang w:val="es-ES"/>
        </w:rPr>
        <w:t>ferxxo</w:t>
      </w:r>
      <w:proofErr w:type="spellEnd"/>
      <w:r>
        <w:rPr>
          <w:lang w:val="es-ES"/>
        </w:rPr>
        <w:t xml:space="preserve"> mor </w:t>
      </w:r>
    </w:p>
    <w:sectPr w:rsidR="001E373B" w:rsidRPr="00F61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4A"/>
    <w:rsid w:val="001E373B"/>
    <w:rsid w:val="003112D2"/>
    <w:rsid w:val="00A8070C"/>
    <w:rsid w:val="00F6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E00C"/>
  <w15:chartTrackingRefBased/>
  <w15:docId w15:val="{8125DA9D-0FD8-41C0-883B-6F9C61EC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patricia medina trujillo</dc:creator>
  <cp:keywords/>
  <dc:description/>
  <cp:lastModifiedBy>sandra patricia medina trujillo</cp:lastModifiedBy>
  <cp:revision>1</cp:revision>
  <dcterms:created xsi:type="dcterms:W3CDTF">2023-05-02T12:00:00Z</dcterms:created>
  <dcterms:modified xsi:type="dcterms:W3CDTF">2023-05-02T12:07:00Z</dcterms:modified>
</cp:coreProperties>
</file>