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67215" w14:textId="32A4A9C6" w:rsidR="0076475C" w:rsidRPr="0076475C" w:rsidRDefault="0076475C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  <w:r w:rsidRPr="007647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F4488" wp14:editId="1892C133">
            <wp:extent cx="5400040" cy="1971040"/>
            <wp:effectExtent l="0" t="0" r="0" b="0"/>
            <wp:docPr id="1779611063" name="Imagen 3" descr="Vive 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ve UP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ACEFD" w14:textId="4A319341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  <w:t>PROYECTO INTEGRADOR</w:t>
      </w:r>
    </w:p>
    <w:p w14:paraId="5666C056" w14:textId="672739B6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  <w:t>NOMBRES:</w:t>
      </w:r>
    </w:p>
    <w:p w14:paraId="6850A063" w14:textId="20131015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sz w:val="48"/>
          <w:szCs w:val="48"/>
          <w:lang w:val="es-MX"/>
        </w:rPr>
        <w:t>BRYAN GUACHUN</w:t>
      </w:r>
    </w:p>
    <w:p w14:paraId="7B5787E9" w14:textId="4ABCEE80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sz w:val="48"/>
          <w:szCs w:val="48"/>
          <w:lang w:val="es-MX"/>
        </w:rPr>
        <w:t>KEVIN MOLINA</w:t>
      </w:r>
    </w:p>
    <w:p w14:paraId="74FEFDC5" w14:textId="26EE490C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  <w:t>MATERIA:</w:t>
      </w:r>
    </w:p>
    <w:p w14:paraId="0AC5D1BA" w14:textId="02A318FC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sz w:val="48"/>
          <w:szCs w:val="48"/>
          <w:lang w:val="es-MX"/>
        </w:rPr>
        <w:t>VISION POR COMPUTADOR</w:t>
      </w:r>
    </w:p>
    <w:p w14:paraId="5E9BD64A" w14:textId="09FDB80B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  <w:t>DOCENTE:</w:t>
      </w:r>
    </w:p>
    <w:p w14:paraId="03C0A7CD" w14:textId="21C56B3D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sz w:val="48"/>
          <w:szCs w:val="48"/>
          <w:lang w:val="es-MX"/>
        </w:rPr>
        <w:t>VLADIMIR ROBLES BYKBAEV</w:t>
      </w:r>
    </w:p>
    <w:p w14:paraId="4D458B9D" w14:textId="13304464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color w:val="FF0000"/>
          <w:sz w:val="48"/>
          <w:szCs w:val="48"/>
          <w:lang w:val="es-MX"/>
        </w:rPr>
        <w:t>PERIODO:</w:t>
      </w:r>
    </w:p>
    <w:p w14:paraId="72E1C63C" w14:textId="5A7EE64E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sz w:val="48"/>
          <w:szCs w:val="48"/>
          <w:lang w:val="es-MX"/>
        </w:rPr>
        <w:t>64</w:t>
      </w:r>
    </w:p>
    <w:p w14:paraId="7EB54E5C" w14:textId="7894788E" w:rsidR="0076475C" w:rsidRPr="0076475C" w:rsidRDefault="0076475C" w:rsidP="007303D5">
      <w:pPr>
        <w:spacing w:line="360" w:lineRule="auto"/>
        <w:jc w:val="center"/>
        <w:rPr>
          <w:rFonts w:ascii="Times New Roman" w:hAnsi="Times New Roman" w:cs="Times New Roman"/>
          <w:noProof/>
          <w:sz w:val="48"/>
          <w:szCs w:val="48"/>
          <w:lang w:val="es-MX"/>
        </w:rPr>
      </w:pPr>
      <w:r w:rsidRPr="0076475C">
        <w:rPr>
          <w:rFonts w:ascii="Times New Roman" w:hAnsi="Times New Roman" w:cs="Times New Roman"/>
          <w:noProof/>
          <w:sz w:val="48"/>
          <w:szCs w:val="48"/>
          <w:lang w:val="es-MX"/>
        </w:rPr>
        <w:t>MARZO-AGOSTO 2024</w:t>
      </w:r>
    </w:p>
    <w:p w14:paraId="474D8914" w14:textId="34C8F716" w:rsidR="0076475C" w:rsidRPr="003B62B1" w:rsidRDefault="000C7475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  <w:r w:rsidRPr="003B62B1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lastRenderedPageBreak/>
        <w:t>Introduccion:</w:t>
      </w:r>
    </w:p>
    <w:p w14:paraId="6BBBA78D" w14:textId="77777777" w:rsidR="00686AB2" w:rsidRPr="00686AB2" w:rsidRDefault="00686AB2" w:rsidP="00686AB2">
      <w:p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686AB2">
        <w:rPr>
          <w:rFonts w:ascii="Times New Roman" w:hAnsi="Times New Roman" w:cs="Times New Roman"/>
          <w:noProof/>
          <w:color w:val="0070C0"/>
          <w:sz w:val="24"/>
          <w:szCs w:val="24"/>
        </w:rPr>
        <w:t>Este informe resume el proceso de creación de una aplicación móvil que integra tecnologías de visión artificial y comunicación en red para ofrecer una experiencia multimedia interactiva. La aplicación captura imágenes o videos a través de la cámara del dispositivo, detecta la cara, los ojos, la nariz y la boca, y envía estos datos a un servidor en tiempo real. Además, contamos con una aplicación complementaria que realiza la clasificación de objetos utilizando Histogramas de Gradientes Orientados (HOG).</w:t>
      </w:r>
    </w:p>
    <w:p w14:paraId="1917C130" w14:textId="7E3A8F4D" w:rsidR="00686AB2" w:rsidRPr="00686AB2" w:rsidRDefault="00686AB2" w:rsidP="00686AB2">
      <w:p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686AB2">
        <w:rPr>
          <w:rFonts w:ascii="Times New Roman" w:hAnsi="Times New Roman" w:cs="Times New Roman"/>
          <w:noProof/>
          <w:color w:val="0070C0"/>
          <w:sz w:val="24"/>
          <w:szCs w:val="24"/>
        </w:rPr>
        <w:t>El sistema propuesto para estas aplicaciones emplea una variedad de técnicas para capturar las distintas partes faciales, incluyendo clasificadores en cascada de Haar para la detección de los componentes del rostro</w:t>
      </w:r>
      <w:r w:rsidR="00F956D7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 y tecnicas de vision artificial para la deteccion de objetos</w:t>
      </w:r>
      <w:r w:rsidRPr="00686AB2">
        <w:rPr>
          <w:rFonts w:ascii="Times New Roman" w:hAnsi="Times New Roman" w:cs="Times New Roman"/>
          <w:noProof/>
          <w:color w:val="0070C0"/>
          <w:sz w:val="24"/>
          <w:szCs w:val="24"/>
        </w:rPr>
        <w:t>.</w:t>
      </w:r>
    </w:p>
    <w:p w14:paraId="3F5B16BE" w14:textId="77777777" w:rsidR="00686AB2" w:rsidRPr="00686AB2" w:rsidRDefault="00686AB2" w:rsidP="00686AB2">
      <w:p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686AB2">
        <w:rPr>
          <w:rFonts w:ascii="Times New Roman" w:hAnsi="Times New Roman" w:cs="Times New Roman"/>
          <w:noProof/>
          <w:color w:val="0070C0"/>
          <w:sz w:val="24"/>
          <w:szCs w:val="24"/>
        </w:rPr>
        <w:t>Finalmente, este proyecto representa un desafío técnico significativo que combina habilidades de programación, conocimiento de redes de computadoras y visión por computadora para crear una solución innovadora en el campo de la multimedia.</w:t>
      </w:r>
    </w:p>
    <w:p w14:paraId="0343BB4D" w14:textId="4EBA2600" w:rsidR="00C06C55" w:rsidRDefault="00C06C55" w:rsidP="007303D5">
      <w:p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AA732C4" wp14:editId="544F649B">
            <wp:extent cx="5400040" cy="2564765"/>
            <wp:effectExtent l="0" t="0" r="0" b="6985"/>
            <wp:docPr id="842347306" name="Imagen 1" descr="OpenCV(4.2.0) Set Up for C++ in Android Studio | by Sinem Kulaç | KOUOSL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CV(4.2.0) Set Up for C++ in Android Studio | by Sinem Kulaç | KOUOSL | 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17FF" w14:textId="77777777" w:rsidR="00C06C55" w:rsidRPr="003B62B1" w:rsidRDefault="00C06C55" w:rsidP="007303D5">
      <w:p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  <w:lang w:val="es-MX"/>
        </w:rPr>
      </w:pPr>
    </w:p>
    <w:p w14:paraId="774996E9" w14:textId="77777777" w:rsidR="00C06C55" w:rsidRDefault="00C06C55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</w:p>
    <w:p w14:paraId="00238F95" w14:textId="77777777" w:rsidR="00C06C55" w:rsidRDefault="00C06C55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</w:p>
    <w:p w14:paraId="35B99141" w14:textId="77777777" w:rsidR="00C06C55" w:rsidRDefault="00C06C55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</w:p>
    <w:p w14:paraId="26DF5175" w14:textId="77777777" w:rsidR="00C06C55" w:rsidRDefault="00C06C55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</w:p>
    <w:p w14:paraId="48665093" w14:textId="77777777" w:rsidR="00C06C55" w:rsidRDefault="00C06C55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</w:p>
    <w:p w14:paraId="6E00A4CF" w14:textId="18284128" w:rsidR="000C7475" w:rsidRPr="003B62B1" w:rsidRDefault="000C7475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  <w:r w:rsidRPr="003B62B1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lastRenderedPageBreak/>
        <w:t>Descripcion del Problema:</w:t>
      </w:r>
    </w:p>
    <w:p w14:paraId="32FA3D01" w14:textId="77777777" w:rsidR="009353DA" w:rsidRPr="009353DA" w:rsidRDefault="009353DA" w:rsidP="009353DA">
      <w:p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El problema principal del proyecto está compuesto por dos partes. La primera parte consiste en crear una aplicación móvil que use la cámara del dispositivo para capturar imágenes o videos, luego procesarlas en tiempo real para identificar las diferentes partes del rostro y enviarlas a un servidor en tiempo real utilizando técnicas avanzadas de visión artificial. La segunda parte consiste en clasificar objetos utilizando técnicas de visión artificial, entrenando un clasificador específico para estos objetos y una red neuronal para implementarlos en la aplicación.</w:t>
      </w:r>
    </w:p>
    <w:p w14:paraId="6512905F" w14:textId="34526CD7" w:rsidR="009353DA" w:rsidRPr="009353DA" w:rsidRDefault="009353DA" w:rsidP="009353DA">
      <w:p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La captura y el procesamiento de imágenes no son los únicos desafíos, sino también la transmisión al servidor web, donde se llevarán a cabo operaciones adicionales de detección. Nuestro objetivo es enviar el video con detección de diferentes facetas al servidor</w:t>
      </w:r>
      <w:r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 y en este </w:t>
      </w: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capacitar una red neuronal para predecir nuevas imágenes mediante detección de objetos que se implemente en el servidor.</w:t>
      </w:r>
    </w:p>
    <w:p w14:paraId="50F4B5E9" w14:textId="77777777" w:rsidR="009353DA" w:rsidRPr="009353DA" w:rsidRDefault="009353DA" w:rsidP="009353DA">
      <w:p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Este proceso implica varios desafíos técnicos, como:</w:t>
      </w:r>
    </w:p>
    <w:p w14:paraId="56F3913F" w14:textId="77777777" w:rsidR="009353DA" w:rsidRPr="009353DA" w:rsidRDefault="009353DA" w:rsidP="009353DA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t>Captura eficiente de imágenes o videos</w:t>
      </w: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: La aplicación debe ser capaz de capturar secuencias de imágenes o videos de manera eficiente y sin interrupciones.</w:t>
      </w:r>
    </w:p>
    <w:p w14:paraId="5918036A" w14:textId="77777777" w:rsidR="009353DA" w:rsidRPr="009353DA" w:rsidRDefault="009353DA" w:rsidP="009353DA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t>Preprocesamiento en tiempo real</w:t>
      </w: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: Las imágenes capturadas desde los dispositivos deben ser procesadas en tiempo real utilizando librerías de OpenCV para aplicar efectos específicos antes de su transmisión.</w:t>
      </w:r>
    </w:p>
    <w:p w14:paraId="0947D812" w14:textId="77777777" w:rsidR="009353DA" w:rsidRPr="009353DA" w:rsidRDefault="009353DA" w:rsidP="009353DA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t>Transmisión confiable de datos</w:t>
      </w: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: Debemos garantizar que las imágenes preprocesadas se envíen de manera segura y eficiente a través de la red utilizando protocolos como HTTP.</w:t>
      </w:r>
    </w:p>
    <w:p w14:paraId="2438E6DC" w14:textId="77777777" w:rsidR="009353DA" w:rsidRPr="009353DA" w:rsidRDefault="009353DA" w:rsidP="009353DA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t>Procesamiento en el servidor web</w:t>
      </w: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: El servidor web debe ser capaz de realizar su propio conjunto de operaciones para combinar las imágenes recibidas con sus propias capturas.</w:t>
      </w:r>
    </w:p>
    <w:p w14:paraId="35FD41DE" w14:textId="77777777" w:rsidR="009353DA" w:rsidRPr="009353DA" w:rsidRDefault="009353DA" w:rsidP="009353DA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t>Fusión de imágenes</w:t>
      </w: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: El resultado final debe ser una fusión coherente y estéticamente agradable de las imágenes del dispositivo móvil y del servidor web.</w:t>
      </w:r>
    </w:p>
    <w:p w14:paraId="4FD4A11D" w14:textId="77777777" w:rsidR="009353DA" w:rsidRPr="009353DA" w:rsidRDefault="009353DA" w:rsidP="009353DA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t>Uso de técnicas de visión artificial</w:t>
      </w: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: El proyecto debe implementar diversas técnicas como thresholding, contrast stretching, binarización por umbral de color, </w:t>
      </w: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w:t>operaciones sobre los puntos de la imagen (NOT, AND, OR, XOR), detección de bordes, y operaciones morfológicas.</w:t>
      </w:r>
    </w:p>
    <w:p w14:paraId="2B35A99B" w14:textId="77777777" w:rsidR="009353DA" w:rsidRPr="009353DA" w:rsidRDefault="009353DA" w:rsidP="009353DA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b/>
          <w:bCs/>
          <w:noProof/>
          <w:color w:val="0070C0"/>
          <w:sz w:val="24"/>
          <w:szCs w:val="24"/>
        </w:rPr>
        <w:t>Entrenamiento de redes neuronales para la detección de objetos</w:t>
      </w: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: Utilizando un conjunto de datos relevante, se entrenará una red neuronal para la detección y clasificación de objetos. Este proceso incluirá la recolección y etiquetado de datos, el diseño y ajuste del modelo de red neuronal, y la validación de su rendimiento. La red neuronal se implementará en el servidor para predecir nuevas imágenes de manera eficiente y precisa.</w:t>
      </w:r>
    </w:p>
    <w:p w14:paraId="44B87181" w14:textId="77777777" w:rsidR="009353DA" w:rsidRPr="009353DA" w:rsidRDefault="009353DA" w:rsidP="009353DA">
      <w:pPr>
        <w:spacing w:line="360" w:lineRule="auto"/>
        <w:jc w:val="both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9353DA">
        <w:rPr>
          <w:rFonts w:ascii="Times New Roman" w:hAnsi="Times New Roman" w:cs="Times New Roman"/>
          <w:noProof/>
          <w:color w:val="0070C0"/>
          <w:sz w:val="24"/>
          <w:szCs w:val="24"/>
        </w:rPr>
        <w:t>Finalmente, este proyecto representa un desafío técnico significativo que combina habilidades de programación, conocimiento de redes de computadoras y visión por computadora para crear una solución innovadora en el campo de la multimedia. La integración de redes neuronales para la detección y clasificación de objetos añade una capa adicional de complejidad y potencial, permitiendo predicciones precisas y mejoras continuas en la capacidad de la aplicación para reconocer y diferenciar objetos en tiempo real.</w:t>
      </w:r>
    </w:p>
    <w:p w14:paraId="4EAD35F7" w14:textId="77777777" w:rsidR="002A1EC5" w:rsidRDefault="000C7475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  <w:r w:rsidRPr="002A1EC5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t>Propuesta de Solucion:</w:t>
      </w:r>
    </w:p>
    <w:p w14:paraId="1F6016B6" w14:textId="4F992154" w:rsidR="002A1EC5" w:rsidRPr="00BB6F2B" w:rsidRDefault="002A1EC5" w:rsidP="007303D5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  <w:r w:rsidRPr="002A1EC5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t>Desarrollo de una aplicacion Movil</w:t>
      </w:r>
      <w:r w:rsidRPr="002A1EC5">
        <w:rPr>
          <w:rFonts w:ascii="Times New Roman" w:hAnsi="Times New Roman" w:cs="Times New Roman"/>
          <w:noProof/>
          <w:sz w:val="24"/>
          <w:szCs w:val="24"/>
          <w:lang w:val="es-MX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es-MX"/>
        </w:rPr>
        <w:t xml:space="preserve"> </w:t>
      </w:r>
      <w:r w:rsidRPr="00BB6F2B">
        <w:rPr>
          <w:rFonts w:ascii="Times New Roman" w:hAnsi="Times New Roman" w:cs="Times New Roman"/>
          <w:noProof/>
          <w:sz w:val="24"/>
          <w:szCs w:val="24"/>
          <w:lang w:val="es-MX"/>
        </w:rPr>
        <w:t xml:space="preserve">Iniciamos con la interfaz de usuario teniendo en cuenta los siguientes parametros: </w:t>
      </w:r>
    </w:p>
    <w:p w14:paraId="0484593C" w14:textId="1EF69A49" w:rsidR="002A1EC5" w:rsidRPr="00BB6F2B" w:rsidRDefault="007303D5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  <w:r w:rsidRPr="00BB6F2B">
        <w:rPr>
          <w:rFonts w:ascii="Times New Roman" w:hAnsi="Times New Roman" w:cs="Times New Roman"/>
          <w:noProof/>
          <w:sz w:val="24"/>
          <w:szCs w:val="24"/>
          <w:lang w:val="es-MX"/>
        </w:rPr>
        <w:t xml:space="preserve">Para la creacion de la </w:t>
      </w:r>
      <w:r w:rsidR="009353DA" w:rsidRPr="00BB6F2B">
        <w:rPr>
          <w:rFonts w:ascii="Times New Roman" w:hAnsi="Times New Roman" w:cs="Times New Roman"/>
          <w:noProof/>
          <w:sz w:val="24"/>
          <w:szCs w:val="24"/>
          <w:lang w:val="es-MX"/>
        </w:rPr>
        <w:t>apliacion</w:t>
      </w:r>
      <w:r w:rsidRPr="00BB6F2B">
        <w:rPr>
          <w:rFonts w:ascii="Times New Roman" w:hAnsi="Times New Roman" w:cs="Times New Roman"/>
          <w:noProof/>
          <w:sz w:val="24"/>
          <w:szCs w:val="24"/>
          <w:lang w:val="es-MX"/>
        </w:rPr>
        <w:t xml:space="preserve"> usamos </w:t>
      </w:r>
      <w:r w:rsidRPr="00BB6F2B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t>Android Studio</w:t>
      </w:r>
      <w:r w:rsidRPr="00BB6F2B">
        <w:rPr>
          <w:rFonts w:ascii="Times New Roman" w:hAnsi="Times New Roman" w:cs="Times New Roman"/>
          <w:noProof/>
          <w:sz w:val="24"/>
          <w:szCs w:val="24"/>
          <w:lang w:val="es-MX"/>
        </w:rPr>
        <w:t xml:space="preserve"> </w:t>
      </w:r>
      <w:r w:rsidR="00097BFC" w:rsidRPr="00BB6F2B">
        <w:rPr>
          <w:rFonts w:ascii="Times New Roman" w:hAnsi="Times New Roman" w:cs="Times New Roman"/>
          <w:noProof/>
          <w:sz w:val="24"/>
          <w:szCs w:val="24"/>
          <w:lang w:val="es-MX"/>
        </w:rPr>
        <w:t>que p</w:t>
      </w:r>
      <w:r w:rsidR="002A1EC5" w:rsidRPr="00BB6F2B">
        <w:rPr>
          <w:rFonts w:ascii="Times New Roman" w:hAnsi="Times New Roman" w:cs="Times New Roman"/>
          <w:noProof/>
          <w:sz w:val="24"/>
          <w:szCs w:val="24"/>
        </w:rPr>
        <w:t>roporciona un entorno de desarrollo integrado (IDE) completo para la creación de aplicaciones Android. Facilita la gestión del código, recursos, y pruebas, además de ofrecer emuladores y herramientas para depurar y optimizar la aplicación.</w:t>
      </w:r>
    </w:p>
    <w:p w14:paraId="1FE25AF6" w14:textId="0DA9FC33" w:rsidR="00714879" w:rsidRDefault="00BB6F2B" w:rsidP="007303D5">
      <w:pPr>
        <w:keepNext/>
        <w:spacing w:line="360" w:lineRule="auto"/>
        <w:jc w:val="center"/>
      </w:pPr>
      <w:r w:rsidRPr="00BB6F2B">
        <w:lastRenderedPageBreak/>
        <w:drawing>
          <wp:inline distT="0" distB="0" distL="0" distR="0" wp14:anchorId="4D3CE534" wp14:editId="190CD50E">
            <wp:extent cx="1578850" cy="3535680"/>
            <wp:effectExtent l="0" t="0" r="2540" b="7620"/>
            <wp:docPr id="1112369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9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1358" cy="35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E45" w14:textId="607A009B" w:rsidR="00BB6F2B" w:rsidRDefault="00714879" w:rsidP="00BB6F2B">
      <w:pPr>
        <w:pStyle w:val="Descripcin"/>
        <w:spacing w:line="360" w:lineRule="auto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</w:t>
      </w:r>
      <w:r>
        <w:fldChar w:fldCharType="end"/>
      </w:r>
      <w:r>
        <w:t xml:space="preserve"> Clase Principal</w:t>
      </w:r>
    </w:p>
    <w:p w14:paraId="0CC7DB5B" w14:textId="2871E5D3" w:rsidR="00BB6F2B" w:rsidRDefault="00097BFC" w:rsidP="00BB6F2B">
      <w:pPr>
        <w:pStyle w:val="Descripcin"/>
        <w:spacing w:line="360" w:lineRule="auto"/>
        <w:jc w:val="both"/>
        <w:rPr>
          <w:noProof/>
        </w:rPr>
      </w:pPr>
      <w:r w:rsidRPr="00BB6F2B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Mediante las integracion de las librerias de OpenCV y java logramos que la aplicación</w:t>
      </w:r>
      <w:r w:rsidR="00BB6F2B" w:rsidRPr="00BB6F2B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 </w:t>
      </w:r>
      <w:r w:rsidRPr="00BB6F2B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logre usar la camara </w:t>
      </w:r>
      <w:r w:rsidR="00BB6F2B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frontal</w:t>
      </w:r>
      <w:r w:rsidRPr="00BB6F2B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 de</w:t>
      </w:r>
      <w:r w:rsidR="002A3060" w:rsidRPr="00BB6F2B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l dispostivo con el objetvo de que se pueda </w:t>
      </w:r>
      <w:r w:rsidRPr="00BB6F2B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capturar </w:t>
      </w:r>
      <w:r w:rsidR="00BB6F2B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el rostro de la persona que este usando la aplicación e</w:t>
      </w:r>
      <w:r w:rsidRPr="00BB6F2B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n tiempo real.</w:t>
      </w:r>
    </w:p>
    <w:p w14:paraId="27BAE85A" w14:textId="2EA6A994" w:rsidR="002A3060" w:rsidRDefault="00BB6F2B" w:rsidP="00BB6F2B">
      <w:pPr>
        <w:pStyle w:val="Descripcin"/>
        <w:spacing w:line="360" w:lineRule="auto"/>
        <w:jc w:val="center"/>
      </w:pPr>
      <w:r w:rsidRPr="00BB6F2B">
        <w:drawing>
          <wp:inline distT="0" distB="0" distL="0" distR="0" wp14:anchorId="4AC46F87" wp14:editId="5EC93433">
            <wp:extent cx="1487554" cy="3314700"/>
            <wp:effectExtent l="0" t="0" r="0" b="0"/>
            <wp:docPr id="608676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76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7610" cy="33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092" w14:textId="7268D95B" w:rsidR="002A3060" w:rsidRDefault="002A3060" w:rsidP="002A3060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2</w:t>
      </w:r>
      <w:r>
        <w:fldChar w:fldCharType="end"/>
      </w:r>
      <w:r>
        <w:t xml:space="preserve"> Imagen </w:t>
      </w:r>
      <w:r w:rsidR="00BB6F2B">
        <w:t>en vivo</w:t>
      </w:r>
      <w:r>
        <w:t xml:space="preserve"> mediante </w:t>
      </w:r>
      <w:r w:rsidR="00765E74">
        <w:t>Cámara</w:t>
      </w:r>
    </w:p>
    <w:p w14:paraId="02E6D629" w14:textId="30736FBE" w:rsidR="00765E74" w:rsidRPr="00765E74" w:rsidRDefault="00765E74" w:rsidP="00765E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Por </w:t>
      </w:r>
      <w:r w:rsidR="006D5D67">
        <w:rPr>
          <w:rFonts w:ascii="Times New Roman" w:hAnsi="Times New Roman" w:cs="Times New Roman"/>
          <w:sz w:val="24"/>
          <w:szCs w:val="24"/>
        </w:rPr>
        <w:t>último,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765E74">
        <w:rPr>
          <w:rFonts w:ascii="Times New Roman" w:hAnsi="Times New Roman" w:cs="Times New Roman"/>
          <w:sz w:val="24"/>
          <w:szCs w:val="24"/>
        </w:rPr>
        <w:t xml:space="preserve">ediante código de C++ se logra hacer el procesamiento de la imagen </w:t>
      </w:r>
      <w:r w:rsidR="00BB6F2B">
        <w:rPr>
          <w:rFonts w:ascii="Times New Roman" w:hAnsi="Times New Roman" w:cs="Times New Roman"/>
          <w:sz w:val="24"/>
          <w:szCs w:val="24"/>
        </w:rPr>
        <w:t>para lograr la detección de las distintas partes del rostro como son nariz, boca y ojos.</w:t>
      </w:r>
    </w:p>
    <w:p w14:paraId="5BA080A2" w14:textId="37921D6A" w:rsidR="008D3CE5" w:rsidRDefault="00BB6F2B" w:rsidP="007303D5">
      <w:pPr>
        <w:keepNext/>
        <w:spacing w:line="360" w:lineRule="auto"/>
        <w:jc w:val="center"/>
      </w:pPr>
      <w:r w:rsidRPr="00BB6F2B">
        <w:drawing>
          <wp:inline distT="0" distB="0" distL="0" distR="0" wp14:anchorId="7B7F4EBE" wp14:editId="31D775B8">
            <wp:extent cx="2575560" cy="2642928"/>
            <wp:effectExtent l="0" t="0" r="0" b="5080"/>
            <wp:docPr id="1888797153" name="Imagen 1" descr="Pantalla de celular con imagen de hombre con barba y bigot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97153" name="Imagen 1" descr="Pantalla de celular con imagen de hombre con barba y bigote&#10;&#10;Descripción generada automáticamente con confianza media"/>
                    <pic:cNvPicPr/>
                  </pic:nvPicPr>
                  <pic:blipFill rotWithShape="1">
                    <a:blip r:embed="rId10"/>
                    <a:srcRect l="400" t="14024" r="449" b="40992"/>
                    <a:stretch/>
                  </pic:blipFill>
                  <pic:spPr bwMode="auto">
                    <a:xfrm>
                      <a:off x="0" y="0"/>
                      <a:ext cx="2592011" cy="26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6B53D" w14:textId="1045EB8D" w:rsidR="00714879" w:rsidRDefault="008D3CE5" w:rsidP="007303D5">
      <w:pPr>
        <w:pStyle w:val="Descripcin"/>
        <w:spacing w:line="360" w:lineRule="auto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3</w:t>
      </w:r>
      <w:r>
        <w:fldChar w:fldCharType="end"/>
      </w:r>
      <w:r>
        <w:t xml:space="preserve"> Imagen </w:t>
      </w:r>
      <w:r w:rsidR="00BB6F2B">
        <w:t>en vivo con detecciones</w:t>
      </w:r>
    </w:p>
    <w:p w14:paraId="329B86F6" w14:textId="4B1D4C81" w:rsidR="00E00453" w:rsidRPr="006D5D67" w:rsidRDefault="00490CB9" w:rsidP="00E0045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Detección</w:t>
      </w:r>
      <w:r w:rsidR="00E00453" w:rsidRPr="006D5D67">
        <w:rPr>
          <w:rFonts w:ascii="Times New Roman" w:hAnsi="Times New Roman" w:cs="Times New Roman"/>
          <w:b/>
          <w:bCs/>
          <w:sz w:val="24"/>
          <w:szCs w:val="24"/>
        </w:rPr>
        <w:t xml:space="preserve"> de</w:t>
      </w:r>
      <w:r w:rsidR="00BB6F2B">
        <w:rPr>
          <w:rFonts w:ascii="Times New Roman" w:hAnsi="Times New Roman" w:cs="Times New Roman"/>
          <w:b/>
          <w:bCs/>
          <w:sz w:val="24"/>
          <w:szCs w:val="24"/>
        </w:rPr>
        <w:t>l rostro</w:t>
      </w:r>
      <w:r w:rsidR="00E00453" w:rsidRPr="006D5D6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928563" w14:textId="037ACC82" w:rsidR="002023A2" w:rsidRDefault="002023A2" w:rsidP="002023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23A2">
        <w:rPr>
          <w:rFonts w:ascii="Times New Roman" w:hAnsi="Times New Roman" w:cs="Times New Roman"/>
          <w:sz w:val="24"/>
          <w:szCs w:val="24"/>
        </w:rPr>
        <w:t>Como mencionamos anteriormente,</w:t>
      </w:r>
      <w:r w:rsidR="00490CB9">
        <w:rPr>
          <w:rFonts w:ascii="Times New Roman" w:hAnsi="Times New Roman" w:cs="Times New Roman"/>
          <w:sz w:val="24"/>
          <w:szCs w:val="24"/>
        </w:rPr>
        <w:t xml:space="preserve"> la detección </w:t>
      </w:r>
      <w:r w:rsidRPr="002023A2">
        <w:rPr>
          <w:rFonts w:ascii="Times New Roman" w:hAnsi="Times New Roman" w:cs="Times New Roman"/>
          <w:sz w:val="24"/>
          <w:szCs w:val="24"/>
        </w:rPr>
        <w:t xml:space="preserve">se lleva a cabo en la aplicación de Android Studio mediante el uso de código C++. Utilizamos las librerías </w:t>
      </w:r>
      <w:r>
        <w:rPr>
          <w:rFonts w:ascii="Times New Roman" w:hAnsi="Times New Roman" w:cs="Times New Roman"/>
          <w:sz w:val="24"/>
          <w:szCs w:val="24"/>
        </w:rPr>
        <w:t xml:space="preserve">OpenCV </w:t>
      </w:r>
      <w:r w:rsidRPr="002023A2">
        <w:rPr>
          <w:rFonts w:ascii="Times New Roman" w:hAnsi="Times New Roman" w:cs="Times New Roman"/>
          <w:sz w:val="24"/>
          <w:szCs w:val="24"/>
        </w:rPr>
        <w:t xml:space="preserve">para mejorar la imagen </w:t>
      </w:r>
      <w:r w:rsidR="00490CB9">
        <w:rPr>
          <w:rFonts w:ascii="Times New Roman" w:hAnsi="Times New Roman" w:cs="Times New Roman"/>
          <w:sz w:val="24"/>
          <w:szCs w:val="24"/>
        </w:rPr>
        <w:t>y usamos las distintas c</w:t>
      </w:r>
      <w:r w:rsidR="00490CB9" w:rsidRPr="00490CB9">
        <w:rPr>
          <w:rFonts w:ascii="Times New Roman" w:hAnsi="Times New Roman" w:cs="Times New Roman"/>
          <w:sz w:val="24"/>
          <w:szCs w:val="24"/>
        </w:rPr>
        <w:t>ascadas Haar preentrenadas</w:t>
      </w:r>
      <w:r w:rsidR="00490CB9">
        <w:rPr>
          <w:rFonts w:ascii="Times New Roman" w:hAnsi="Times New Roman" w:cs="Times New Roman"/>
          <w:sz w:val="24"/>
          <w:szCs w:val="24"/>
        </w:rPr>
        <w:t xml:space="preserve"> que nos proporciona el repositorio de GitHub de </w:t>
      </w:r>
      <w:proofErr w:type="spellStart"/>
      <w:r w:rsidR="00490CB9">
        <w:rPr>
          <w:rFonts w:ascii="Times New Roman" w:hAnsi="Times New Roman" w:cs="Times New Roman"/>
          <w:sz w:val="24"/>
          <w:szCs w:val="24"/>
        </w:rPr>
        <w:t>OpenCv</w:t>
      </w:r>
      <w:proofErr w:type="spellEnd"/>
      <w:r w:rsidR="00490CB9">
        <w:rPr>
          <w:rFonts w:ascii="Times New Roman" w:hAnsi="Times New Roman" w:cs="Times New Roman"/>
          <w:sz w:val="24"/>
          <w:szCs w:val="24"/>
        </w:rPr>
        <w:t>.</w:t>
      </w:r>
    </w:p>
    <w:p w14:paraId="543C0D8A" w14:textId="77777777" w:rsidR="00490CB9" w:rsidRDefault="00490CB9" w:rsidP="00490CB9">
      <w:pPr>
        <w:keepNext/>
        <w:spacing w:line="360" w:lineRule="auto"/>
        <w:jc w:val="both"/>
      </w:pPr>
      <w:r w:rsidRPr="00490C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708681" wp14:editId="184C63BA">
            <wp:extent cx="5400040" cy="2654935"/>
            <wp:effectExtent l="0" t="0" r="0" b="0"/>
            <wp:docPr id="20989766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76682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FED9" w14:textId="3CC2DDDE" w:rsidR="00490CB9" w:rsidRDefault="00490CB9" w:rsidP="00490CB9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4</w:t>
      </w:r>
      <w:r>
        <w:fldChar w:fldCharType="end"/>
      </w:r>
      <w:r>
        <w:t xml:space="preserve"> Repositorio de </w:t>
      </w:r>
      <w:proofErr w:type="spellStart"/>
      <w:r>
        <w:t>Github</w:t>
      </w:r>
      <w:proofErr w:type="spellEnd"/>
    </w:p>
    <w:p w14:paraId="3A6E3227" w14:textId="77777777" w:rsidR="00490CB9" w:rsidRDefault="00490CB9" w:rsidP="002023A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0677A4" w14:textId="3EB82B9E" w:rsidR="000B7B9F" w:rsidRPr="000B7B9F" w:rsidRDefault="000B7B9F" w:rsidP="002023A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7B9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Integración de la cámara mediante OpenCV:</w:t>
      </w:r>
    </w:p>
    <w:p w14:paraId="654437E9" w14:textId="7CB9A432" w:rsidR="000B7B9F" w:rsidRDefault="000B7B9F" w:rsidP="002023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Iniciamos creando una nueva clase para usar la cámara del dispositivo mediante OpenCV para lo cual vamos a realizar una extensión del paquete </w:t>
      </w:r>
      <w:proofErr w:type="spellStart"/>
      <w:proofErr w:type="gramStart"/>
      <w:r w:rsidRPr="000B7B9F">
        <w:rPr>
          <w:rFonts w:ascii="Times New Roman" w:hAnsi="Times New Roman" w:cs="Times New Roman"/>
          <w:b/>
          <w:bCs/>
          <w:sz w:val="24"/>
          <w:szCs w:val="24"/>
        </w:rPr>
        <w:t>org.opencv</w:t>
      </w:r>
      <w:proofErr w:type="gramEnd"/>
      <w:r w:rsidRPr="000B7B9F">
        <w:rPr>
          <w:rFonts w:ascii="Times New Roman" w:hAnsi="Times New Roman" w:cs="Times New Roman"/>
          <w:b/>
          <w:bCs/>
          <w:sz w:val="24"/>
          <w:szCs w:val="24"/>
        </w:rPr>
        <w:t>.android.CameraActivity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a utilizar la clase </w:t>
      </w:r>
      <w:proofErr w:type="spellStart"/>
      <w:r w:rsidRPr="000B7B9F">
        <w:rPr>
          <w:rFonts w:ascii="Times New Roman" w:hAnsi="Times New Roman" w:cs="Times New Roman"/>
          <w:b/>
          <w:bCs/>
          <w:sz w:val="24"/>
          <w:szCs w:val="24"/>
        </w:rPr>
        <w:t>CameraBridgeActivity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cual nos sirve para usar la cámara del dispositivo mediante OpenCV. </w:t>
      </w:r>
    </w:p>
    <w:p w14:paraId="7A1AA97D" w14:textId="77777777" w:rsidR="000B7B9F" w:rsidRDefault="000B7B9F" w:rsidP="000B7B9F">
      <w:pPr>
        <w:keepNext/>
        <w:spacing w:line="360" w:lineRule="auto"/>
        <w:jc w:val="center"/>
      </w:pPr>
      <w:r w:rsidRPr="000B7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957E7" wp14:editId="149790FF">
            <wp:extent cx="2590557" cy="4216400"/>
            <wp:effectExtent l="0" t="0" r="635" b="0"/>
            <wp:docPr id="362820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20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5461" cy="42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5FA9" w14:textId="51948E47" w:rsidR="000B7B9F" w:rsidRDefault="000B7B9F" w:rsidP="000B7B9F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5</w:t>
      </w:r>
      <w:r>
        <w:fldChar w:fldCharType="end"/>
      </w:r>
      <w:r>
        <w:t xml:space="preserve"> Clases por defecto en OpenCV</w:t>
      </w:r>
    </w:p>
    <w:p w14:paraId="0723186F" w14:textId="77777777" w:rsidR="000B7B9F" w:rsidRDefault="000B7B9F" w:rsidP="000B7B9F">
      <w:pPr>
        <w:keepNext/>
        <w:spacing w:line="360" w:lineRule="auto"/>
        <w:jc w:val="center"/>
      </w:pPr>
      <w:r w:rsidRPr="000B7B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89DAB5" wp14:editId="11FCF325">
            <wp:extent cx="4697297" cy="3225800"/>
            <wp:effectExtent l="0" t="0" r="8255" b="0"/>
            <wp:docPr id="592045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5063" name="Imagen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474" cy="323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45FA" w14:textId="559113CF" w:rsidR="000B7B9F" w:rsidRDefault="000B7B9F" w:rsidP="000B7B9F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6</w:t>
      </w:r>
      <w:r>
        <w:fldChar w:fldCharType="end"/>
      </w:r>
      <w:r>
        <w:t xml:space="preserve"> Implementación de los métodos por defecto</w:t>
      </w:r>
    </w:p>
    <w:p w14:paraId="6C54C290" w14:textId="37F39846" w:rsidR="000B7B9F" w:rsidRDefault="000B7B9F" w:rsidP="002023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que tenemos la cámara funcionando realizaremos un método para </w:t>
      </w:r>
      <w:r w:rsidR="009A7811">
        <w:rPr>
          <w:rFonts w:ascii="Times New Roman" w:hAnsi="Times New Roman" w:cs="Times New Roman"/>
          <w:sz w:val="24"/>
          <w:szCs w:val="24"/>
        </w:rPr>
        <w:t>empezar con la detección de las diferentes partes del rostro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5C0B8C3" w14:textId="4F074522" w:rsidR="009A7811" w:rsidRDefault="009A7811" w:rsidP="009A7811">
      <w:pPr>
        <w:keepNext/>
        <w:spacing w:line="360" w:lineRule="auto"/>
        <w:jc w:val="center"/>
      </w:pPr>
      <w:r w:rsidRPr="009A7811">
        <w:lastRenderedPageBreak/>
        <w:drawing>
          <wp:inline distT="0" distB="0" distL="0" distR="0" wp14:anchorId="159419FE" wp14:editId="1386D025">
            <wp:extent cx="4752109" cy="4633642"/>
            <wp:effectExtent l="0" t="0" r="0" b="0"/>
            <wp:docPr id="2000291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915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7973" cy="46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22D8" w14:textId="1209519E" w:rsidR="00F81927" w:rsidRDefault="00F81927" w:rsidP="00F8192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7</w:t>
      </w:r>
      <w:r>
        <w:fldChar w:fldCharType="end"/>
      </w:r>
      <w:r>
        <w:t xml:space="preserve"> Métodos para </w:t>
      </w:r>
      <w:r w:rsidR="009A7811">
        <w:t>la detección de las partes del rostro</w:t>
      </w:r>
    </w:p>
    <w:p w14:paraId="7F8076D5" w14:textId="77777777" w:rsidR="009A7811" w:rsidRDefault="009A7811" w:rsidP="009A7811">
      <w:pPr>
        <w:keepNext/>
      </w:pPr>
      <w:r w:rsidRPr="009A7811">
        <w:drawing>
          <wp:inline distT="0" distB="0" distL="0" distR="0" wp14:anchorId="1E7A616B" wp14:editId="619667C7">
            <wp:extent cx="5400040" cy="1942465"/>
            <wp:effectExtent l="0" t="0" r="0" b="635"/>
            <wp:docPr id="13747486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4860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6D14" w14:textId="0F43BE87" w:rsidR="009A7811" w:rsidRPr="009A7811" w:rsidRDefault="009A7811" w:rsidP="009A781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8</w:t>
      </w:r>
      <w:r>
        <w:fldChar w:fldCharType="end"/>
      </w:r>
      <w:r>
        <w:t xml:space="preserve"> Carga de los archivos preentrenados</w:t>
      </w:r>
    </w:p>
    <w:p w14:paraId="6823C01C" w14:textId="77777777" w:rsidR="009A7811" w:rsidRDefault="009A7811" w:rsidP="00B650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7A22A" w14:textId="77777777" w:rsidR="009A7811" w:rsidRDefault="009A7811" w:rsidP="00B650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531CC" w14:textId="77777777" w:rsidR="009A7811" w:rsidRDefault="009A7811" w:rsidP="00B650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48680" w14:textId="77777777" w:rsidR="009A7811" w:rsidRDefault="009A7811" w:rsidP="00B650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3057A" w14:textId="0979F684" w:rsidR="00B65072" w:rsidRPr="00B65072" w:rsidRDefault="001E1AAD" w:rsidP="00B6507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Detección y revelado de las posiciones del rostro</w:t>
      </w:r>
      <w:r w:rsidR="009A781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47ED9F" w14:textId="64F585EF" w:rsidR="004A3B00" w:rsidRDefault="009A7811" w:rsidP="004A3B00">
      <w:pPr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Para poder realizar </w:t>
      </w:r>
      <w:r w:rsidR="001E1AAD">
        <w:rPr>
          <w:rFonts w:ascii="Times New Roman" w:hAnsi="Times New Roman" w:cs="Times New Roman"/>
          <w:sz w:val="24"/>
          <w:szCs w:val="24"/>
        </w:rPr>
        <w:t>él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EFA">
        <w:rPr>
          <w:rFonts w:ascii="Times New Roman" w:hAnsi="Times New Roman" w:cs="Times New Roman"/>
          <w:sz w:val="24"/>
          <w:szCs w:val="24"/>
        </w:rPr>
        <w:t>s</w:t>
      </w:r>
      <w:r w:rsidR="004A3B00">
        <w:rPr>
          <w:rFonts w:ascii="Times New Roman" w:hAnsi="Times New Roman" w:cs="Times New Roman"/>
          <w:sz w:val="24"/>
          <w:szCs w:val="24"/>
        </w:rPr>
        <w:t>envió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servidor se tienen distintos pasos que debemos de tener en cuenta para ello una vez que tenemos la detección de las partes del rostro procedemos a dibujar “</w:t>
      </w:r>
      <w:r w:rsidR="004A3B00">
        <w:rPr>
          <w:rFonts w:ascii="Times New Roman" w:hAnsi="Times New Roman" w:cs="Times New Roman"/>
          <w:sz w:val="24"/>
          <w:szCs w:val="24"/>
        </w:rPr>
        <w:t>rectángulos</w:t>
      </w:r>
      <w:r>
        <w:rPr>
          <w:rFonts w:ascii="Times New Roman" w:hAnsi="Times New Roman" w:cs="Times New Roman"/>
          <w:sz w:val="24"/>
          <w:szCs w:val="24"/>
        </w:rPr>
        <w:t xml:space="preserve">” que nos sirven para poder </w:t>
      </w:r>
      <w:r w:rsidR="004A3B00">
        <w:rPr>
          <w:rFonts w:ascii="Times New Roman" w:hAnsi="Times New Roman" w:cs="Times New Roman"/>
          <w:sz w:val="24"/>
          <w:szCs w:val="24"/>
        </w:rPr>
        <w:t>ubicar las posiciones en donde se encuentran estas partes:</w:t>
      </w:r>
      <w:r w:rsidR="004A3B00" w:rsidRPr="004A3B00">
        <w:rPr>
          <w:noProof/>
        </w:rPr>
        <w:t xml:space="preserve"> </w:t>
      </w:r>
    </w:p>
    <w:p w14:paraId="118CE70F" w14:textId="31FA490F" w:rsidR="00462B82" w:rsidRPr="004A3B00" w:rsidRDefault="001E1AAD" w:rsidP="004A3B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1A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A1141B" wp14:editId="189A378B">
            <wp:extent cx="3500672" cy="3505200"/>
            <wp:effectExtent l="0" t="0" r="5080" b="0"/>
            <wp:docPr id="1841274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742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438" cy="35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AAD">
        <w:rPr>
          <w:noProof/>
        </w:rPr>
        <w:t xml:space="preserve"> </w:t>
      </w:r>
      <w:r w:rsidRPr="001E1A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5F19E9" wp14:editId="7FE112BF">
            <wp:extent cx="5400040" cy="961390"/>
            <wp:effectExtent l="0" t="0" r="0" b="0"/>
            <wp:docPr id="16915233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2331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72C0" w14:textId="4C72B8C7" w:rsidR="00490B5F" w:rsidRDefault="00462B82" w:rsidP="001E1AA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9</w:t>
      </w:r>
      <w:r>
        <w:fldChar w:fldCharType="end"/>
      </w:r>
      <w:r>
        <w:t xml:space="preserve"> </w:t>
      </w:r>
      <w:r w:rsidR="004A3B00">
        <w:t>Método</w:t>
      </w:r>
      <w:r w:rsidR="00882EFA">
        <w:t>s</w:t>
      </w:r>
      <w:r w:rsidR="004A3B00">
        <w:t xml:space="preserve"> para </w:t>
      </w:r>
      <w:r w:rsidR="001E1AAD">
        <w:t>dibujar los rectángulos</w:t>
      </w:r>
    </w:p>
    <w:p w14:paraId="165E2A89" w14:textId="38F36453" w:rsidR="001E1AAD" w:rsidRDefault="001E1AAD" w:rsidP="001E1AAD">
      <w:pPr>
        <w:jc w:val="center"/>
      </w:pPr>
      <w:r w:rsidRPr="004A3B0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5C8916" wp14:editId="1F3E2F28">
            <wp:extent cx="3622963" cy="2935776"/>
            <wp:effectExtent l="0" t="0" r="0" b="0"/>
            <wp:docPr id="16020461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4618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4693" cy="29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CBB1" w14:textId="323B361F" w:rsidR="001E1AAD" w:rsidRPr="001E1AAD" w:rsidRDefault="001E1AAD" w:rsidP="001E1AAD">
      <w:pPr>
        <w:jc w:val="center"/>
      </w:pPr>
      <w:r w:rsidRPr="001E1AAD">
        <w:drawing>
          <wp:inline distT="0" distB="0" distL="0" distR="0" wp14:anchorId="249801AE" wp14:editId="5A887DD1">
            <wp:extent cx="5400040" cy="2845435"/>
            <wp:effectExtent l="0" t="0" r="0" b="0"/>
            <wp:docPr id="581853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53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951" w14:textId="0F3B8CDC" w:rsidR="00490B5F" w:rsidRDefault="00490B5F" w:rsidP="00490B5F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10</w:t>
      </w:r>
      <w:r>
        <w:fldChar w:fldCharType="end"/>
      </w:r>
      <w:r>
        <w:t xml:space="preserve"> </w:t>
      </w:r>
      <w:r w:rsidR="001E1AAD">
        <w:t>Método</w:t>
      </w:r>
      <w:r w:rsidR="00882EFA">
        <w:t>s</w:t>
      </w:r>
      <w:r w:rsidR="001E1AAD">
        <w:t xml:space="preserve"> para cargar las diferentes cascadas de Haar</w:t>
      </w:r>
    </w:p>
    <w:p w14:paraId="61146856" w14:textId="7D11A641" w:rsidR="00B65072" w:rsidRPr="00882EFA" w:rsidRDefault="00882EFA" w:rsidP="007303D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2EFA">
        <w:rPr>
          <w:rFonts w:ascii="Times New Roman" w:hAnsi="Times New Roman" w:cs="Times New Roman"/>
          <w:b/>
          <w:bCs/>
          <w:sz w:val="24"/>
          <w:szCs w:val="24"/>
        </w:rPr>
        <w:t>Envió al servidor:</w:t>
      </w:r>
    </w:p>
    <w:p w14:paraId="1B027FEF" w14:textId="1686BE2F" w:rsidR="00882EFA" w:rsidRDefault="00882EFA" w:rsidP="007303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comenzar con el servidor hay que tener en cuenta de que se usa sockets para el </w:t>
      </w:r>
      <w:r w:rsidR="004628E8">
        <w:rPr>
          <w:rFonts w:ascii="Times New Roman" w:hAnsi="Times New Roman" w:cs="Times New Roman"/>
          <w:sz w:val="24"/>
          <w:szCs w:val="24"/>
        </w:rPr>
        <w:t>envío</w:t>
      </w:r>
      <w:r>
        <w:rPr>
          <w:rFonts w:ascii="Times New Roman" w:hAnsi="Times New Roman" w:cs="Times New Roman"/>
          <w:sz w:val="24"/>
          <w:szCs w:val="24"/>
        </w:rPr>
        <w:t xml:space="preserve"> tanto como para el envío de la aplicación como para recibir en el servidor por ello debemos de tener en cuenta lo siguiente:</w:t>
      </w:r>
    </w:p>
    <w:p w14:paraId="2608877A" w14:textId="77777777" w:rsidR="004628E8" w:rsidRDefault="004628E8" w:rsidP="004628E8">
      <w:pPr>
        <w:keepNext/>
        <w:spacing w:line="360" w:lineRule="auto"/>
        <w:jc w:val="both"/>
      </w:pPr>
      <w:r w:rsidRPr="004628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73381" wp14:editId="251CEE92">
            <wp:extent cx="5400040" cy="628650"/>
            <wp:effectExtent l="0" t="0" r="0" b="0"/>
            <wp:docPr id="1073450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50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CBAA" w14:textId="7199A038" w:rsidR="00882EFA" w:rsidRDefault="004628E8" w:rsidP="004628E8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11</w:t>
      </w:r>
      <w:r>
        <w:fldChar w:fldCharType="end"/>
      </w:r>
      <w:r>
        <w:t xml:space="preserve"> Iniciamos el socket</w:t>
      </w:r>
    </w:p>
    <w:p w14:paraId="5736CEB5" w14:textId="77777777" w:rsidR="00882EFA" w:rsidRDefault="00882EFA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</w:p>
    <w:p w14:paraId="5A1ECC89" w14:textId="77777777" w:rsidR="004628E8" w:rsidRDefault="004628E8" w:rsidP="004628E8">
      <w:pPr>
        <w:keepNext/>
        <w:spacing w:line="360" w:lineRule="auto"/>
        <w:jc w:val="center"/>
      </w:pPr>
      <w:r w:rsidRPr="004628E8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459B12F9" wp14:editId="6DBDFAF6">
            <wp:extent cx="3631720" cy="3325091"/>
            <wp:effectExtent l="0" t="0" r="6985" b="8890"/>
            <wp:docPr id="5941348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3484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4727" cy="332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EC15" w14:textId="52AFA934" w:rsidR="004628E8" w:rsidRDefault="004628E8" w:rsidP="004628E8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12</w:t>
      </w:r>
      <w:r>
        <w:fldChar w:fldCharType="end"/>
      </w:r>
      <w:r>
        <w:t xml:space="preserve"> Creamos una clase para el socket</w:t>
      </w:r>
    </w:p>
    <w:p w14:paraId="08930E19" w14:textId="77777777" w:rsidR="004628E8" w:rsidRDefault="004628E8" w:rsidP="004628E8">
      <w:pPr>
        <w:keepNext/>
        <w:spacing w:line="360" w:lineRule="auto"/>
        <w:jc w:val="both"/>
      </w:pPr>
      <w:r w:rsidRPr="004628E8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276E42DF" wp14:editId="325A207B">
            <wp:extent cx="5400040" cy="443865"/>
            <wp:effectExtent l="0" t="0" r="0" b="0"/>
            <wp:docPr id="1675931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317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AFBD" w14:textId="4E563C1F" w:rsidR="004628E8" w:rsidRDefault="004628E8" w:rsidP="004628E8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13</w:t>
      </w:r>
      <w:r>
        <w:fldChar w:fldCharType="end"/>
      </w:r>
      <w:r>
        <w:t xml:space="preserve"> Limitamos los FPS para el envío al servidor</w:t>
      </w:r>
    </w:p>
    <w:p w14:paraId="29FE0348" w14:textId="77777777" w:rsidR="004628E8" w:rsidRDefault="004628E8" w:rsidP="004628E8">
      <w:pPr>
        <w:keepNext/>
        <w:spacing w:line="360" w:lineRule="auto"/>
        <w:jc w:val="center"/>
      </w:pPr>
      <w:r w:rsidRPr="004628E8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FC0CC36" wp14:editId="086988E6">
            <wp:extent cx="3541010" cy="3581400"/>
            <wp:effectExtent l="0" t="0" r="2540" b="0"/>
            <wp:docPr id="18397924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92461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442" cy="35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BA81" w14:textId="55BF4D0C" w:rsidR="004628E8" w:rsidRDefault="004628E8" w:rsidP="004628E8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14</w:t>
      </w:r>
      <w:r>
        <w:fldChar w:fldCharType="end"/>
      </w:r>
      <w:r>
        <w:t xml:space="preserve"> Enviamos lo que se está capturando con la cámara del dispositivo</w:t>
      </w:r>
    </w:p>
    <w:p w14:paraId="046EB5E5" w14:textId="0CFBD6F7" w:rsidR="004628E8" w:rsidRDefault="004628E8" w:rsidP="004628E8">
      <w:pPr>
        <w:keepNext/>
        <w:spacing w:line="360" w:lineRule="auto"/>
        <w:jc w:val="center"/>
      </w:pPr>
      <w:r w:rsidRPr="004628E8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21775780" wp14:editId="48C4F3FB">
            <wp:extent cx="5320145" cy="3864988"/>
            <wp:effectExtent l="0" t="0" r="0" b="2540"/>
            <wp:docPr id="14228849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8498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2752" cy="38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8E8">
        <w:rPr>
          <w:noProof/>
        </w:rPr>
        <w:t xml:space="preserve"> </w:t>
      </w:r>
      <w:r w:rsidRPr="004628E8">
        <w:drawing>
          <wp:inline distT="0" distB="0" distL="0" distR="0" wp14:anchorId="640C0FB4" wp14:editId="2C802F2E">
            <wp:extent cx="5400040" cy="3648075"/>
            <wp:effectExtent l="0" t="0" r="0" b="9525"/>
            <wp:docPr id="20104714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7146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74A" w14:textId="3375DE91" w:rsidR="004628E8" w:rsidRDefault="004628E8" w:rsidP="004628E8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15</w:t>
      </w:r>
      <w:r>
        <w:fldChar w:fldCharType="end"/>
      </w:r>
      <w:r>
        <w:t xml:space="preserve"> Método para enviar al servidor</w:t>
      </w:r>
    </w:p>
    <w:p w14:paraId="5D80F43E" w14:textId="3F44BFEE" w:rsidR="004628E8" w:rsidRDefault="004628E8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t xml:space="preserve">En este metodo es como se realiza el envio al servidor, adaptamos nuestro </w:t>
      </w:r>
      <w:r w:rsidRPr="004628E8">
        <w:rPr>
          <w:rFonts w:ascii="Times New Roman" w:hAnsi="Times New Roman" w:cs="Times New Roman"/>
          <w:noProof/>
          <w:sz w:val="24"/>
          <w:szCs w:val="24"/>
        </w:rPr>
        <w:t>JavaCameraView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para lograrlo ademas hay que tener en cuenta de que los FPS se ven limitados a 10 para que no haya problemas de sobrecarga. </w:t>
      </w:r>
      <w:r w:rsidR="00DA0475">
        <w:rPr>
          <w:rFonts w:ascii="Times New Roman" w:hAnsi="Times New Roman" w:cs="Times New Roman"/>
          <w:noProof/>
          <w:sz w:val="24"/>
          <w:szCs w:val="24"/>
        </w:rPr>
        <w:t>El metodo s</w:t>
      </w:r>
      <w:r w:rsidR="00DA0475" w:rsidRPr="00DA0475">
        <w:rPr>
          <w:rFonts w:ascii="Times New Roman" w:hAnsi="Times New Roman" w:cs="Times New Roman"/>
          <w:noProof/>
          <w:sz w:val="24"/>
          <w:szCs w:val="24"/>
        </w:rPr>
        <w:t xml:space="preserve">endFrameToServer </w:t>
      </w:r>
      <w:r w:rsidR="00DA0475" w:rsidRPr="00DA0475">
        <w:rPr>
          <w:rFonts w:ascii="Times New Roman" w:hAnsi="Times New Roman" w:cs="Times New Roman"/>
          <w:noProof/>
          <w:sz w:val="24"/>
          <w:szCs w:val="24"/>
        </w:rPr>
        <w:lastRenderedPageBreak/>
        <w:t>convierte el frame de Mat a Bitmap, luego a JPEG y finalmente a Base64</w:t>
      </w:r>
      <w:r w:rsidR="00DA0475">
        <w:rPr>
          <w:rFonts w:ascii="Times New Roman" w:hAnsi="Times New Roman" w:cs="Times New Roman"/>
          <w:noProof/>
          <w:sz w:val="24"/>
          <w:szCs w:val="24"/>
        </w:rPr>
        <w:t xml:space="preserve"> este </w:t>
      </w:r>
      <w:r w:rsidR="00DA0475" w:rsidRPr="00DA0475">
        <w:rPr>
          <w:rFonts w:ascii="Times New Roman" w:hAnsi="Times New Roman" w:cs="Times New Roman"/>
          <w:noProof/>
          <w:sz w:val="24"/>
          <w:szCs w:val="24"/>
        </w:rPr>
        <w:t>frame codificado se envía al servidor utilizando una solicitud HTTP POST.</w:t>
      </w:r>
    </w:p>
    <w:p w14:paraId="48B521A0" w14:textId="1D855ADF" w:rsidR="00086870" w:rsidRPr="00086870" w:rsidRDefault="00086870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  <w:r w:rsidRPr="00086870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t>Servidor en Flask:</w:t>
      </w:r>
    </w:p>
    <w:p w14:paraId="19DEE411" w14:textId="1626BA7C" w:rsidR="00086870" w:rsidRDefault="00086870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t>Como dijimos antes se usan sockets para la transmicion del video por ello configuramos nuestro servidor de la siguiente manera:</w:t>
      </w:r>
    </w:p>
    <w:p w14:paraId="323682FC" w14:textId="77777777" w:rsidR="00086870" w:rsidRDefault="00086870" w:rsidP="00086870">
      <w:pPr>
        <w:keepNext/>
        <w:spacing w:line="360" w:lineRule="auto"/>
        <w:jc w:val="both"/>
      </w:pPr>
      <w:r w:rsidRPr="0008687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21E0CE4F" wp14:editId="42723720">
            <wp:extent cx="5400040" cy="892175"/>
            <wp:effectExtent l="0" t="0" r="0" b="3175"/>
            <wp:docPr id="18492750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75017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E9BC" w14:textId="56103C0C" w:rsidR="00086870" w:rsidRDefault="00086870" w:rsidP="00086870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16</w:t>
      </w:r>
      <w:r>
        <w:fldChar w:fldCharType="end"/>
      </w:r>
      <w:r>
        <w:t xml:space="preserve"> Inicializamos nuestro socket</w:t>
      </w:r>
    </w:p>
    <w:p w14:paraId="5746577F" w14:textId="77777777" w:rsidR="00086870" w:rsidRDefault="00086870" w:rsidP="00086870">
      <w:pPr>
        <w:keepNext/>
        <w:spacing w:line="360" w:lineRule="auto"/>
        <w:jc w:val="both"/>
      </w:pPr>
      <w:r w:rsidRPr="00086870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207F218E" wp14:editId="37762629">
            <wp:extent cx="5400040" cy="4116070"/>
            <wp:effectExtent l="0" t="0" r="0" b="0"/>
            <wp:docPr id="877017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1755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BA6F" w14:textId="1F78C026" w:rsidR="00086870" w:rsidRDefault="00086870" w:rsidP="00086870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17</w:t>
      </w:r>
      <w:r>
        <w:fldChar w:fldCharType="end"/>
      </w:r>
      <w:r>
        <w:t xml:space="preserve"> Definimos distintas rutas para la visualización del video</w:t>
      </w:r>
    </w:p>
    <w:p w14:paraId="3F2698E4" w14:textId="77777777" w:rsidR="00086870" w:rsidRDefault="00086870" w:rsidP="00086870">
      <w:pPr>
        <w:keepNext/>
        <w:spacing w:line="360" w:lineRule="auto"/>
        <w:jc w:val="center"/>
      </w:pPr>
      <w:r w:rsidRPr="00086870"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0F987052" wp14:editId="670F7B82">
            <wp:extent cx="5400040" cy="2416810"/>
            <wp:effectExtent l="0" t="0" r="0" b="2540"/>
            <wp:docPr id="855274639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74639" name="Imagen 1" descr="Captura de pantalla de computador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074F" w14:textId="1C57D112" w:rsidR="00086870" w:rsidRDefault="00086870" w:rsidP="00086870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52450D">
        <w:rPr>
          <w:noProof/>
        </w:rPr>
        <w:t>18</w:t>
      </w:r>
      <w:r>
        <w:fldChar w:fldCharType="end"/>
      </w:r>
      <w:r>
        <w:t xml:space="preserve"> </w:t>
      </w:r>
      <w:r w:rsidRPr="00862F02">
        <w:t>Proporciona un flujo continuo del fotograma procesado más reciente en formato MJPEG.</w:t>
      </w:r>
    </w:p>
    <w:p w14:paraId="3ABF8914" w14:textId="77777777" w:rsidR="0052450D" w:rsidRDefault="0052450D" w:rsidP="0052450D">
      <w:pPr>
        <w:keepNext/>
        <w:spacing w:line="360" w:lineRule="auto"/>
        <w:jc w:val="center"/>
      </w:pPr>
      <w:r w:rsidRPr="0052450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2952BBA" wp14:editId="2DCD22C7">
            <wp:extent cx="4153480" cy="743054"/>
            <wp:effectExtent l="0" t="0" r="0" b="0"/>
            <wp:docPr id="17863106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10676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8D0" w14:textId="151597D8" w:rsidR="00086870" w:rsidRDefault="0052450D" w:rsidP="0052450D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Inicio del servidor en el puerto 5000</w:t>
      </w:r>
    </w:p>
    <w:p w14:paraId="457FEEF8" w14:textId="77777777" w:rsidR="0052450D" w:rsidRDefault="0052450D" w:rsidP="0052450D">
      <w:pPr>
        <w:keepNext/>
        <w:spacing w:line="360" w:lineRule="auto"/>
        <w:jc w:val="both"/>
      </w:pPr>
      <w:r w:rsidRPr="0052450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66E1CF0C" wp14:editId="3FD91AC3">
            <wp:extent cx="5400040" cy="4456430"/>
            <wp:effectExtent l="0" t="0" r="0" b="1270"/>
            <wp:docPr id="20116333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3338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C159" w14:textId="7265C3CF" w:rsidR="00086870" w:rsidRDefault="0052450D" w:rsidP="0052450D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Pagina HTML para la visualización</w:t>
      </w:r>
    </w:p>
    <w:p w14:paraId="1EED767C" w14:textId="0B88DF5C" w:rsidR="00086870" w:rsidRPr="0052450D" w:rsidRDefault="0052450D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  <w:r w:rsidRPr="0052450D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lastRenderedPageBreak/>
        <w:t>Pruebas:</w:t>
      </w:r>
    </w:p>
    <w:p w14:paraId="5D36B8E6" w14:textId="73DAC67E" w:rsidR="0052450D" w:rsidRDefault="0052450D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t>Iniciamos con las pruebas:</w:t>
      </w:r>
    </w:p>
    <w:p w14:paraId="6BDBAEB5" w14:textId="77777777" w:rsidR="0052450D" w:rsidRDefault="0052450D" w:rsidP="0052450D">
      <w:pPr>
        <w:keepNext/>
        <w:spacing w:line="360" w:lineRule="auto"/>
        <w:jc w:val="both"/>
      </w:pPr>
      <w:r w:rsidRPr="0052450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487B102" wp14:editId="2B292C6C">
            <wp:extent cx="5400040" cy="1257935"/>
            <wp:effectExtent l="0" t="0" r="0" b="0"/>
            <wp:docPr id="11161729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7292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D207" w14:textId="4EDC5661" w:rsidR="0052450D" w:rsidRDefault="0052450D" w:rsidP="0052450D">
      <w:pPr>
        <w:pStyle w:val="Descripcin"/>
        <w:jc w:val="center"/>
        <w:rPr>
          <w:rFonts w:ascii="Times New Roman" w:hAnsi="Times New Roman" w:cs="Times New Roman"/>
          <w:noProof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Iniciamos el servidor</w:t>
      </w:r>
    </w:p>
    <w:p w14:paraId="50FEFA40" w14:textId="77777777" w:rsidR="0052450D" w:rsidRDefault="0052450D" w:rsidP="0052450D">
      <w:pPr>
        <w:keepNext/>
        <w:spacing w:line="360" w:lineRule="auto"/>
        <w:jc w:val="both"/>
      </w:pPr>
      <w:r w:rsidRPr="0052450D"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7DB0C61" wp14:editId="6E5D5CD8">
            <wp:extent cx="5400040" cy="3110230"/>
            <wp:effectExtent l="0" t="0" r="0" b="0"/>
            <wp:docPr id="198903274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32748" name="Imagen 1" descr="Interfaz de usuario gráfica, Sitio web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E122" w14:textId="1F4BB108" w:rsidR="0052450D" w:rsidRDefault="0052450D" w:rsidP="0052450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Envió en tiempo real del video de la aplicación al servidor</w:t>
      </w:r>
    </w:p>
    <w:p w14:paraId="5614517B" w14:textId="77777777" w:rsidR="0052450D" w:rsidRDefault="0052450D" w:rsidP="0052450D">
      <w:pPr>
        <w:keepNext/>
        <w:jc w:val="center"/>
      </w:pPr>
      <w:r w:rsidRPr="0052450D">
        <w:drawing>
          <wp:inline distT="0" distB="0" distL="0" distR="0" wp14:anchorId="368DF5C9" wp14:editId="4EA5F4E2">
            <wp:extent cx="1952625" cy="2090620"/>
            <wp:effectExtent l="0" t="0" r="0" b="5080"/>
            <wp:docPr id="872773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735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4532" cy="209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9BF4" w14:textId="6BADC607" w:rsidR="0052450D" w:rsidRPr="0052450D" w:rsidRDefault="0052450D" w:rsidP="0052450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Se pone un efecto sobre los ojos</w:t>
      </w:r>
    </w:p>
    <w:p w14:paraId="3CC99274" w14:textId="77777777" w:rsidR="0052450D" w:rsidRDefault="0052450D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</w:p>
    <w:p w14:paraId="6C36D1C2" w14:textId="10F8FFC7" w:rsidR="0052450D" w:rsidRPr="0052450D" w:rsidRDefault="0052450D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  <w:r w:rsidRPr="0052450D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lastRenderedPageBreak/>
        <w:t>Deteccion de objetos:</w:t>
      </w:r>
    </w:p>
    <w:p w14:paraId="2506CD26" w14:textId="77777777" w:rsidR="0052450D" w:rsidRDefault="0052450D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</w:p>
    <w:p w14:paraId="1E0BD37F" w14:textId="1C044E26" w:rsidR="000C7475" w:rsidRPr="0052450D" w:rsidRDefault="000C7475" w:rsidP="007303D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</w:pPr>
      <w:r w:rsidRPr="0052450D">
        <w:rPr>
          <w:rFonts w:ascii="Times New Roman" w:hAnsi="Times New Roman" w:cs="Times New Roman"/>
          <w:b/>
          <w:bCs/>
          <w:noProof/>
          <w:sz w:val="24"/>
          <w:szCs w:val="24"/>
          <w:lang w:val="es-MX"/>
        </w:rPr>
        <w:t>Conclusiones: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"/>
        </w:rPr>
        <w:id w:val="-2091685166"/>
        <w:docPartObj>
          <w:docPartGallery w:val="Bibliographies"/>
          <w:docPartUnique/>
        </w:docPartObj>
      </w:sdtPr>
      <w:sdtEndPr>
        <w:rPr>
          <w:b w:val="0"/>
          <w:bCs w:val="0"/>
          <w:lang w:val="es-EC"/>
        </w:rPr>
      </w:sdtEndPr>
      <w:sdtContent>
        <w:p w14:paraId="340F09C5" w14:textId="4CDBC231" w:rsidR="00407D44" w:rsidRPr="00594FB4" w:rsidRDefault="00407D44" w:rsidP="00594FB4">
          <w:pPr>
            <w:pStyle w:val="Ttulo1"/>
            <w:spacing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594FB4">
            <w:rPr>
              <w:rFonts w:ascii="Times New Roman" w:hAnsi="Times New Roman" w:cs="Times New Roman"/>
              <w:sz w:val="24"/>
              <w:szCs w:val="24"/>
              <w:lang w:val="es-ES"/>
            </w:rPr>
            <w:t>Referencias</w:t>
          </w: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-573587230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647386C4" w14:textId="77777777" w:rsidR="00594FB4" w:rsidRPr="00594FB4" w:rsidRDefault="00407D44" w:rsidP="00594FB4">
              <w:pPr>
                <w:pStyle w:val="Bibliografa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kern w:val="0"/>
                  <w:sz w:val="24"/>
                  <w:szCs w:val="24"/>
                  <w:lang w:val="es-ES"/>
                  <w14:ligatures w14:val="none"/>
                </w:rPr>
              </w:pPr>
              <w:r w:rsidRPr="00594FB4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594FB4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594FB4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594FB4" w:rsidRPr="00594FB4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Barco, L. A. (30 de 07 de 2014). VISIÓN ARTIFICIAL: APLICACIÓN DE FILTROS Y SEGMENTACIÓN EN IMÁGENES DE HOJAS DE CAFÉ. </w:t>
              </w:r>
              <w:r w:rsidR="00594FB4" w:rsidRPr="00594FB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Ingenieria Ciencia,Tecnologia e Innovacion</w:t>
              </w:r>
              <w:r w:rsidR="00594FB4" w:rsidRPr="00594FB4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</w:t>
              </w:r>
            </w:p>
            <w:p w14:paraId="3F05FD12" w14:textId="77777777" w:rsidR="00594FB4" w:rsidRPr="00594FB4" w:rsidRDefault="00594FB4" w:rsidP="00594FB4">
              <w:pPr>
                <w:pStyle w:val="Bibliografa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594FB4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Frati, R. M. (26 de Agosto de 2020). Implementación de Filtro de Detección de Bordes Sobel en SoC usando Síntesis de Alto Nivel. 73-75.</w:t>
              </w:r>
            </w:p>
            <w:p w14:paraId="63CA7CA5" w14:textId="77777777" w:rsidR="00594FB4" w:rsidRPr="00594FB4" w:rsidRDefault="00594FB4" w:rsidP="00594FB4">
              <w:pPr>
                <w:pStyle w:val="Bibliografa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594FB4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Rebaza, J. V. (2007). </w:t>
              </w:r>
              <w:r w:rsidRPr="00594FB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Detección de bordes mediante el algoritmo de Canny.</w:t>
              </w:r>
              <w:r w:rsidRPr="00594FB4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 Trujillo: Escuela Académico Profesional di Informática. Universidad Nacional de Trujillo 4. Obtenido de https://www.researchgate.net/profile/Jorge-Valverde-Rebaza/publication/267240432_Deteccion_de_bordes_mediante_el_algoritmo_de_Canny/links/548dd1ae0cf225bf66a5f636/Deteccion-de-bordes-mediante-el-algoritmo-de-Canny.pdf</w:t>
              </w:r>
            </w:p>
            <w:p w14:paraId="3FF694D2" w14:textId="4CDBC231" w:rsidR="00407D44" w:rsidRDefault="00407D44" w:rsidP="00594FB4">
              <w:pPr>
                <w:spacing w:line="360" w:lineRule="auto"/>
                <w:jc w:val="both"/>
              </w:pPr>
              <w:r w:rsidRPr="00594FB4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09AA0EB6" w14:textId="036E285C" w:rsidR="0076475C" w:rsidRPr="00B65072" w:rsidRDefault="0076475C" w:rsidP="007303D5">
      <w:pPr>
        <w:spacing w:line="360" w:lineRule="auto"/>
        <w:jc w:val="both"/>
      </w:pPr>
    </w:p>
    <w:p w14:paraId="7E6875A5" w14:textId="77777777" w:rsidR="0076475C" w:rsidRDefault="0076475C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</w:p>
    <w:p w14:paraId="37F92C85" w14:textId="77777777" w:rsidR="0076475C" w:rsidRDefault="0076475C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</w:p>
    <w:p w14:paraId="0FF06286" w14:textId="77777777" w:rsidR="0076475C" w:rsidRDefault="0076475C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</w:p>
    <w:p w14:paraId="712C42E3" w14:textId="77777777" w:rsidR="0076475C" w:rsidRDefault="0076475C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</w:p>
    <w:p w14:paraId="3875A419" w14:textId="77777777" w:rsidR="0076475C" w:rsidRDefault="0076475C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</w:p>
    <w:p w14:paraId="4180C2D4" w14:textId="77777777" w:rsidR="0076475C" w:rsidRPr="0076475C" w:rsidRDefault="0076475C" w:rsidP="007303D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MX"/>
        </w:rPr>
      </w:pPr>
    </w:p>
    <w:sectPr w:rsidR="0076475C" w:rsidRPr="0076475C" w:rsidSect="0076475C">
      <w:pgSz w:w="11906" w:h="16838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005B2"/>
    <w:multiLevelType w:val="hybridMultilevel"/>
    <w:tmpl w:val="4112BBA2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A4F09"/>
    <w:multiLevelType w:val="multilevel"/>
    <w:tmpl w:val="B036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20E70"/>
    <w:multiLevelType w:val="hybridMultilevel"/>
    <w:tmpl w:val="470610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208EC"/>
    <w:multiLevelType w:val="hybridMultilevel"/>
    <w:tmpl w:val="0C1CEF1A"/>
    <w:lvl w:ilvl="0" w:tplc="5460467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564401"/>
    <w:multiLevelType w:val="multilevel"/>
    <w:tmpl w:val="5656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1603552">
    <w:abstractNumId w:val="0"/>
  </w:num>
  <w:num w:numId="2" w16cid:durableId="913709595">
    <w:abstractNumId w:val="3"/>
  </w:num>
  <w:num w:numId="3" w16cid:durableId="537007809">
    <w:abstractNumId w:val="2"/>
  </w:num>
  <w:num w:numId="4" w16cid:durableId="787503385">
    <w:abstractNumId w:val="1"/>
  </w:num>
  <w:num w:numId="5" w16cid:durableId="15980550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96E"/>
    <w:rsid w:val="00086870"/>
    <w:rsid w:val="00097BFC"/>
    <w:rsid w:val="000B7B9F"/>
    <w:rsid w:val="000C7475"/>
    <w:rsid w:val="000D5B0F"/>
    <w:rsid w:val="000E703A"/>
    <w:rsid w:val="00127834"/>
    <w:rsid w:val="0013796E"/>
    <w:rsid w:val="001E1AAD"/>
    <w:rsid w:val="002023A2"/>
    <w:rsid w:val="002A1EC5"/>
    <w:rsid w:val="002A3060"/>
    <w:rsid w:val="003B3638"/>
    <w:rsid w:val="003B62B1"/>
    <w:rsid w:val="003C3922"/>
    <w:rsid w:val="00407D44"/>
    <w:rsid w:val="004628E8"/>
    <w:rsid w:val="00462B82"/>
    <w:rsid w:val="004829C9"/>
    <w:rsid w:val="00490B5F"/>
    <w:rsid w:val="00490CB9"/>
    <w:rsid w:val="004A3B00"/>
    <w:rsid w:val="0052450D"/>
    <w:rsid w:val="00555D97"/>
    <w:rsid w:val="00594FB4"/>
    <w:rsid w:val="00686AB2"/>
    <w:rsid w:val="006D5D67"/>
    <w:rsid w:val="00714879"/>
    <w:rsid w:val="007303D5"/>
    <w:rsid w:val="00743550"/>
    <w:rsid w:val="0076475C"/>
    <w:rsid w:val="00765E74"/>
    <w:rsid w:val="008647BD"/>
    <w:rsid w:val="00882EFA"/>
    <w:rsid w:val="008D3CE5"/>
    <w:rsid w:val="009353DA"/>
    <w:rsid w:val="00940301"/>
    <w:rsid w:val="0098653E"/>
    <w:rsid w:val="009A7811"/>
    <w:rsid w:val="00A42415"/>
    <w:rsid w:val="00A92CD3"/>
    <w:rsid w:val="00B65072"/>
    <w:rsid w:val="00B7210B"/>
    <w:rsid w:val="00BB6F2B"/>
    <w:rsid w:val="00C06C55"/>
    <w:rsid w:val="00CD34F3"/>
    <w:rsid w:val="00DA0475"/>
    <w:rsid w:val="00E00453"/>
    <w:rsid w:val="00E63A9A"/>
    <w:rsid w:val="00E75334"/>
    <w:rsid w:val="00E93241"/>
    <w:rsid w:val="00EA03B0"/>
    <w:rsid w:val="00F10EC8"/>
    <w:rsid w:val="00F81927"/>
    <w:rsid w:val="00F9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4AE36"/>
  <w15:chartTrackingRefBased/>
  <w15:docId w15:val="{4BD16143-7231-473D-8653-E4347327B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79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79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79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79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79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79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79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79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79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79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79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79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796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796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796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796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796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796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79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79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79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79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79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796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796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796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79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796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796E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71487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Bibliografa">
    <w:name w:val="Bibliography"/>
    <w:basedOn w:val="Normal"/>
    <w:next w:val="Normal"/>
    <w:uiPriority w:val="37"/>
    <w:unhideWhenUsed/>
    <w:rsid w:val="00B650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0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Fra20</b:Tag>
    <b:SourceType>JournalArticle</b:SourceType>
    <b:Guid>{36054FB7-0B24-46A7-95FE-9A30446383ED}</b:Guid>
    <b:Title>Implementación de Filtro de Detección de Bordes Sobel en SoC usando Síntesis de Alto Nivel</b:Title>
    <b:Year>2020</b:Year>
    <b:PeriodicalTitle>Repositorio Institucional de la UNLP</b:PeriodicalTitle>
    <b:Month>Agosto</b:Month>
    <b:Day>26</b:Day>
    <b:Pages>73-75</b:Pages>
    <b:Author>
      <b:Author>
        <b:NameList>
          <b:Person>
            <b:Last>Frati</b:Last>
            <b:First>Roberto</b:First>
            <b:Middle>Millon y Emmanuel</b:Middle>
          </b:Person>
        </b:NameList>
      </b:Author>
    </b:Author>
    <b:City>La Rioja, Argentina</b:City>
    <b:RefOrder>2</b:RefOrder>
  </b:Source>
  <b:Source>
    <b:Tag>Reb07</b:Tag>
    <b:SourceType>Report</b:SourceType>
    <b:Guid>{FFDA7AC9-01DB-4DB5-A36D-2A350BF34D2D}</b:Guid>
    <b:Author>
      <b:Author>
        <b:NameList>
          <b:Person>
            <b:Last>Rebaza</b:Last>
            <b:First>Jorge</b:First>
            <b:Middle>Valverde</b:Middle>
          </b:Person>
        </b:NameList>
      </b:Author>
    </b:Author>
    <b:Title>Detección de bordes mediante el algoritmo de Canny</b:Title>
    <b:Year>2007</b:Year>
    <b:Publisher>Escuela Académico Profesional di Informática. Universidad Nacional de Trujillo 4</b:Publisher>
    <b:City>Trujillo</b:City>
    <b:URL>https://www.researchgate.net/profile/Jorge-Valverde-Rebaza/publication/267240432_Deteccion_de_bordes_mediante_el_algoritmo_de_Canny/links/548dd1ae0cf225bf66a5f636/Deteccion-de-bordes-mediante-el-algoritmo-de-Canny.pdf</b:URL>
    <b:RefOrder>3</b:RefOrder>
  </b:Source>
  <b:Source>
    <b:Tag>Bar14</b:Tag>
    <b:SourceType>ArticleInAPeriodical</b:SourceType>
    <b:Guid>{2B9D1B61-B052-400A-9C74-67F537189111}</b:Guid>
    <b:Author>
      <b:Author>
        <b:NameList>
          <b:Person>
            <b:Last>Barco</b:Last>
            <b:First>Luis</b:First>
            <b:Middle>Alberto Vives Garnique Heber Iván Mejía Cabrera Kevin Leandro Vilcherrez Chavarry Marcelo Jesús Vassallo</b:Middle>
          </b:Person>
        </b:NameList>
      </b:Author>
    </b:Author>
    <b:Title>VISIÓN ARTIFICIAL: APLICACIÓN DE FILTROS Y SEGMENTACIÓN EN IMÁGENES DE HOJAS DE CAFÉ</b:Title>
    <b:Year>2014</b:Year>
    <b:PeriodicalTitle>Ingenieria Ciencia,Tecnologia e Innovacion</b:PeriodicalTitle>
    <b:Month>07</b:Month>
    <b:Day>30</b:Day>
    <b:RefOrder>1</b:RefOrder>
  </b:Source>
  <b:Source>
    <b:Tag>htt</b:Tag>
    <b:SourceType>DocumentFromInternetSite</b:SourceType>
    <b:Guid>{11E7046E-4508-498F-86D0-1F3AF561785B}</b:Guid>
    <b:URL>https://docs.opencv.org/4.7.0/</b:URL>
    <b:RefOrder>4</b:RefOrder>
  </b:Source>
</b:Sources>
</file>

<file path=customXml/itemProps1.xml><?xml version="1.0" encoding="utf-8"?>
<ds:datastoreItem xmlns:ds="http://schemas.openxmlformats.org/officeDocument/2006/customXml" ds:itemID="{BEBB8AA5-38AC-4FE4-B700-11B7F65AE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17</Pages>
  <Words>1514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Ismael Molina Arpi</dc:creator>
  <cp:keywords/>
  <dc:description/>
  <cp:lastModifiedBy>Est. Kevin Ismael Molina Arpi</cp:lastModifiedBy>
  <cp:revision>4</cp:revision>
  <dcterms:created xsi:type="dcterms:W3CDTF">2024-07-25T22:39:00Z</dcterms:created>
  <dcterms:modified xsi:type="dcterms:W3CDTF">2024-07-26T02:28:00Z</dcterms:modified>
</cp:coreProperties>
</file>