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63786" w14:textId="03FE9626" w:rsidR="00F95569" w:rsidRDefault="00F95569" w:rsidP="00F427E7">
      <w:pPr>
        <w:jc w:val="center"/>
        <w:rPr>
          <w:b/>
          <w:bCs/>
          <w:sz w:val="32"/>
          <w:szCs w:val="32"/>
          <w:u w:val="single"/>
          <w:lang w:val="en-ZA"/>
        </w:rPr>
      </w:pPr>
    </w:p>
    <w:p w14:paraId="25FEBCBF" w14:textId="4F50AB3E" w:rsidR="00A705DE" w:rsidRDefault="00F427E7" w:rsidP="00F427E7">
      <w:pPr>
        <w:jc w:val="center"/>
        <w:rPr>
          <w:b/>
          <w:bCs/>
          <w:sz w:val="32"/>
          <w:szCs w:val="32"/>
          <w:u w:val="single"/>
          <w:lang w:val="en-ZA"/>
        </w:rPr>
      </w:pPr>
      <w:r>
        <w:rPr>
          <w:b/>
          <w:bCs/>
          <w:sz w:val="32"/>
          <w:szCs w:val="32"/>
          <w:u w:val="single"/>
          <w:lang w:val="en-ZA"/>
        </w:rPr>
        <w:t>Data Illuminators Project 3</w:t>
      </w:r>
    </w:p>
    <w:p w14:paraId="3ECC5E71" w14:textId="30470BAF" w:rsidR="00F427E7" w:rsidRPr="00F427E7" w:rsidRDefault="00F427E7" w:rsidP="00F95569">
      <w:pPr>
        <w:pStyle w:val="NoSpacing"/>
        <w:jc w:val="right"/>
      </w:pPr>
      <w:r w:rsidRPr="00F427E7">
        <w:t>Daniel Marquez</w:t>
      </w:r>
    </w:p>
    <w:p w14:paraId="3098169C" w14:textId="4614B44C" w:rsidR="00F427E7" w:rsidRPr="00F427E7" w:rsidRDefault="00F427E7" w:rsidP="00F95569">
      <w:pPr>
        <w:pStyle w:val="NoSpacing"/>
        <w:jc w:val="right"/>
      </w:pPr>
      <w:r w:rsidRPr="00F427E7">
        <w:t>Diana Cao</w:t>
      </w:r>
    </w:p>
    <w:p w14:paraId="084123D6" w14:textId="23559B75" w:rsidR="00F427E7" w:rsidRPr="00F427E7" w:rsidRDefault="00F427E7" w:rsidP="00F95569">
      <w:pPr>
        <w:pStyle w:val="NoSpacing"/>
        <w:jc w:val="right"/>
      </w:pPr>
      <w:r w:rsidRPr="00F427E7">
        <w:t>Kevin Mosweu</w:t>
      </w:r>
    </w:p>
    <w:p w14:paraId="263994CC" w14:textId="0D62EEC6" w:rsidR="00F427E7" w:rsidRDefault="00F427E7" w:rsidP="00F95569">
      <w:pPr>
        <w:pStyle w:val="NoSpacing"/>
        <w:jc w:val="right"/>
      </w:pPr>
      <w:r w:rsidRPr="00F427E7">
        <w:t xml:space="preserve">Mert </w:t>
      </w:r>
      <w:r w:rsidR="004709B1">
        <w:t xml:space="preserve">R. </w:t>
      </w:r>
      <w:proofErr w:type="spellStart"/>
      <w:r w:rsidRPr="00F427E7">
        <w:t>Oztop</w:t>
      </w:r>
      <w:proofErr w:type="spellEnd"/>
    </w:p>
    <w:p w14:paraId="4B7D4A2E" w14:textId="2093A4E6" w:rsidR="00F427E7" w:rsidRDefault="00F427E7" w:rsidP="00F427E7">
      <w:pPr>
        <w:pStyle w:val="NoSpacing"/>
        <w:jc w:val="center"/>
      </w:pPr>
    </w:p>
    <w:p w14:paraId="5509E530" w14:textId="5602FFDB" w:rsidR="004F15A0" w:rsidRPr="00640FBA" w:rsidRDefault="00D03B2C" w:rsidP="00640FBA">
      <w:pPr>
        <w:pStyle w:val="NoSpacing"/>
        <w:jc w:val="center"/>
        <w:rPr>
          <w:b/>
          <w:bCs/>
          <w:sz w:val="28"/>
          <w:szCs w:val="28"/>
          <w:u w:val="single"/>
          <w:lang w:val="en-ZA"/>
        </w:rPr>
      </w:pPr>
      <w:r w:rsidRPr="00640FBA">
        <w:rPr>
          <w:b/>
          <w:bCs/>
          <w:sz w:val="28"/>
          <w:szCs w:val="28"/>
          <w:u w:val="single"/>
          <w:lang w:val="en-ZA"/>
        </w:rPr>
        <w:t>CineMetrics: Discovering the Best Movies through Data Analytics and Visualizations</w:t>
      </w:r>
    </w:p>
    <w:p w14:paraId="3F38A125" w14:textId="1A845A4E" w:rsidR="00F60DCA" w:rsidRDefault="00F60DCA" w:rsidP="00F427E7">
      <w:pPr>
        <w:pStyle w:val="NoSpacing"/>
      </w:pPr>
    </w:p>
    <w:p w14:paraId="628934AE" w14:textId="44B6E8F4" w:rsidR="00F60DCA" w:rsidRDefault="00F60DCA" w:rsidP="00F427E7">
      <w:pPr>
        <w:pStyle w:val="NoSpacing"/>
      </w:pPr>
    </w:p>
    <w:p w14:paraId="0E272D9A" w14:textId="77D4D77B" w:rsidR="00F60DCA" w:rsidRPr="00640FBA" w:rsidRDefault="00F60DCA" w:rsidP="00640FBA">
      <w:pPr>
        <w:pStyle w:val="Title"/>
        <w:jc w:val="center"/>
        <w:rPr>
          <w:b/>
          <w:bCs/>
          <w:sz w:val="36"/>
          <w:szCs w:val="36"/>
        </w:rPr>
      </w:pPr>
      <w:r w:rsidRPr="00640FBA">
        <w:rPr>
          <w:b/>
          <w:bCs/>
          <w:sz w:val="36"/>
          <w:szCs w:val="36"/>
        </w:rPr>
        <w:t>Introduction</w:t>
      </w:r>
    </w:p>
    <w:p w14:paraId="55B8D89B" w14:textId="77777777" w:rsidR="004F15A0" w:rsidRDefault="004F15A0" w:rsidP="00F427E7">
      <w:pPr>
        <w:pStyle w:val="NoSpacing"/>
        <w:rPr>
          <w:lang w:val="en-ZA"/>
        </w:rPr>
      </w:pPr>
    </w:p>
    <w:p w14:paraId="0147F5BD" w14:textId="77777777" w:rsidR="004F15A0" w:rsidRDefault="004F15A0" w:rsidP="004F15A0">
      <w:pPr>
        <w:pStyle w:val="NoSpacing"/>
      </w:pPr>
      <w:r>
        <w:t>In recent years, the field of data analytics and visualization has emerged as a powerful tool for gaining insights into various aspects of the world around us. With the vast amounts of data available today, it has become increasingly important to have effective ways of processing, analyzing, and presenting that data in a way that is both informative and visually compelling.</w:t>
      </w:r>
    </w:p>
    <w:p w14:paraId="40AAF7A0" w14:textId="77777777" w:rsidR="004F15A0" w:rsidRDefault="004F15A0" w:rsidP="004F15A0">
      <w:pPr>
        <w:pStyle w:val="NoSpacing"/>
      </w:pPr>
    </w:p>
    <w:p w14:paraId="48D7C0DE" w14:textId="77777777" w:rsidR="00D03B2C" w:rsidRDefault="00D03B2C" w:rsidP="00D03B2C">
      <w:pPr>
        <w:pStyle w:val="NoSpacing"/>
      </w:pPr>
    </w:p>
    <w:tbl>
      <w:tblPr>
        <w:tblStyle w:val="TableGrid"/>
        <w:tblW w:w="0" w:type="auto"/>
        <w:tblInd w:w="675" w:type="dxa"/>
        <w:tblLook w:val="04A0" w:firstRow="1" w:lastRow="0" w:firstColumn="1" w:lastColumn="0" w:noHBand="0" w:noVBand="1"/>
      </w:tblPr>
      <w:tblGrid>
        <w:gridCol w:w="7655"/>
      </w:tblGrid>
      <w:tr w:rsidR="00D03B2C" w14:paraId="54289277" w14:textId="77777777" w:rsidTr="00D03B2C">
        <w:trPr>
          <w:trHeight w:val="1932"/>
        </w:trPr>
        <w:tc>
          <w:tcPr>
            <w:tcW w:w="7655" w:type="dxa"/>
            <w:vAlign w:val="center"/>
          </w:tcPr>
          <w:p w14:paraId="753382A9" w14:textId="30FD6655" w:rsidR="00D03B2C" w:rsidRDefault="00D03B2C" w:rsidP="00D03B2C">
            <w:pPr>
              <w:pStyle w:val="NoSpacing"/>
              <w:ind w:left="-112"/>
              <w:jc w:val="center"/>
            </w:pPr>
            <w:r w:rsidRPr="00D03B2C">
              <w:rPr>
                <w:i/>
                <w:iCs/>
              </w:rPr>
              <w:t>The primary objective of this visualization is to provide good movie recommendations based on thorough analysis of movie data. The user of this visualization can be anyone who is interested in finding good movies based on reliable data and analysis. We believe that this project has the potential to provide a valuable service to movie enthusiasts and casual moviegoers alike.</w:t>
            </w:r>
          </w:p>
        </w:tc>
      </w:tr>
    </w:tbl>
    <w:p w14:paraId="26C762DB" w14:textId="77777777" w:rsidR="00D03B2C" w:rsidRDefault="00D03B2C" w:rsidP="004F15A0">
      <w:pPr>
        <w:pStyle w:val="NoSpacing"/>
      </w:pPr>
    </w:p>
    <w:p w14:paraId="01E4DACE" w14:textId="77777777" w:rsidR="00D03B2C" w:rsidRDefault="00D03B2C" w:rsidP="004F15A0">
      <w:pPr>
        <w:pStyle w:val="NoSpacing"/>
      </w:pPr>
    </w:p>
    <w:p w14:paraId="2CACB020" w14:textId="77777777" w:rsidR="00D03B2C" w:rsidRDefault="00D03B2C" w:rsidP="00D03B2C">
      <w:pPr>
        <w:pStyle w:val="NoSpacing"/>
      </w:pPr>
      <w:r>
        <w:t>For our project, we have chosen to focus on the topic of movies and their reception among audiences and critics. Movies are a fascinating subject for data analytics and visualization, as they provide a rich and diverse set of data that can be analyzed in a number of ways. From box office numbers and critical reviews to audience reactions and social media buzz, there is a wealth of information available for those interested in studying the world of cinema.</w:t>
      </w:r>
    </w:p>
    <w:p w14:paraId="378F6A74" w14:textId="77777777" w:rsidR="004F15A0" w:rsidRDefault="004F15A0" w:rsidP="004F15A0">
      <w:pPr>
        <w:pStyle w:val="NoSpacing"/>
      </w:pPr>
    </w:p>
    <w:p w14:paraId="13F3A99A" w14:textId="77777777" w:rsidR="004F15A0" w:rsidRDefault="004F15A0" w:rsidP="004F15A0">
      <w:pPr>
        <w:pStyle w:val="NoSpacing"/>
      </w:pPr>
      <w:r>
        <w:t xml:space="preserve">To ensure that our data is as accurate and unbiased as possible, we have selected three sources of information: Metacritic, IMDB, and TMDB. These sources are well-known in the movie industry for providing comprehensive and reliable data on movies, including reviews, ratings, and other key metrics. </w:t>
      </w:r>
      <w:r>
        <w:lastRenderedPageBreak/>
        <w:t>By using these sources, we can be confident that our analysis will be based on data that is both trustworthy and comprehensive.</w:t>
      </w:r>
    </w:p>
    <w:p w14:paraId="6B65D5D5" w14:textId="77777777" w:rsidR="00191A86" w:rsidRDefault="00191A86" w:rsidP="004F15A0">
      <w:pPr>
        <w:pStyle w:val="NoSpacing"/>
      </w:pPr>
    </w:p>
    <w:p w14:paraId="4300F9F9" w14:textId="2AAA8966" w:rsidR="004F15A0" w:rsidRDefault="004F15A0" w:rsidP="004F15A0">
      <w:pPr>
        <w:pStyle w:val="NoSpacing"/>
      </w:pPr>
      <w:r>
        <w:t>By using the latest data analytics and visualization techniques, we hope to create a compelling and informative narrative that will engage and inform audiences.</w:t>
      </w:r>
    </w:p>
    <w:p w14:paraId="7FEAFDC2" w14:textId="77777777" w:rsidR="004F15A0" w:rsidRDefault="004F15A0" w:rsidP="00F427E7">
      <w:pPr>
        <w:pStyle w:val="NoSpacing"/>
      </w:pPr>
    </w:p>
    <w:p w14:paraId="658229AF" w14:textId="77777777" w:rsidR="004F15A0" w:rsidRPr="004F15A0" w:rsidRDefault="004F15A0" w:rsidP="00F427E7">
      <w:pPr>
        <w:pStyle w:val="NoSpacing"/>
      </w:pPr>
    </w:p>
    <w:p w14:paraId="2822229B" w14:textId="439C3E9B" w:rsidR="00F60DCA" w:rsidRPr="00640FBA" w:rsidRDefault="00191A86" w:rsidP="00640FBA">
      <w:pPr>
        <w:pStyle w:val="Title"/>
        <w:jc w:val="center"/>
        <w:rPr>
          <w:b/>
          <w:bCs/>
          <w:sz w:val="36"/>
          <w:szCs w:val="36"/>
        </w:rPr>
      </w:pPr>
      <w:r w:rsidRPr="00640FBA">
        <w:rPr>
          <w:b/>
          <w:bCs/>
          <w:sz w:val="36"/>
          <w:szCs w:val="36"/>
        </w:rPr>
        <w:t>Requirements and steps taken</w:t>
      </w:r>
      <w:r w:rsidR="00F60DCA" w:rsidRPr="00640FBA">
        <w:rPr>
          <w:b/>
          <w:bCs/>
          <w:sz w:val="36"/>
          <w:szCs w:val="36"/>
        </w:rPr>
        <w:t>:</w:t>
      </w:r>
    </w:p>
    <w:p w14:paraId="5EAC2020" w14:textId="77777777" w:rsidR="00C55004" w:rsidRDefault="00C55004" w:rsidP="00F60DCA">
      <w:pPr>
        <w:pStyle w:val="NoSpacing"/>
        <w:rPr>
          <w:rFonts w:eastAsiaTheme="minorHAnsi"/>
          <w:b/>
          <w:bCs/>
        </w:rPr>
      </w:pPr>
    </w:p>
    <w:p w14:paraId="5A5CFA49" w14:textId="1F9D2C8A" w:rsidR="00C55004" w:rsidRPr="00C55004" w:rsidRDefault="00C55004" w:rsidP="00F60DCA">
      <w:pPr>
        <w:pStyle w:val="NoSpacing"/>
        <w:rPr>
          <w:rFonts w:eastAsiaTheme="minorHAnsi"/>
          <w:color w:val="4472C4" w:themeColor="accent1"/>
        </w:rPr>
      </w:pPr>
      <w:r w:rsidRPr="00C55004">
        <w:rPr>
          <w:rFonts w:eastAsiaTheme="minorHAnsi"/>
          <w:color w:val="4472C4" w:themeColor="accent1"/>
        </w:rPr>
        <w:t xml:space="preserve">Blue </w:t>
      </w:r>
      <w:r>
        <w:rPr>
          <w:rFonts w:eastAsiaTheme="minorHAnsi"/>
          <w:color w:val="4472C4" w:themeColor="accent1"/>
        </w:rPr>
        <w:t>font for</w:t>
      </w:r>
      <w:r w:rsidRPr="00C55004">
        <w:rPr>
          <w:rFonts w:eastAsiaTheme="minorHAnsi"/>
          <w:color w:val="4472C4" w:themeColor="accent1"/>
        </w:rPr>
        <w:t xml:space="preserve"> Rubric requirement</w:t>
      </w:r>
      <w:r>
        <w:rPr>
          <w:rFonts w:eastAsiaTheme="minorHAnsi"/>
          <w:color w:val="4472C4" w:themeColor="accent1"/>
        </w:rPr>
        <w:t>s:</w:t>
      </w:r>
    </w:p>
    <w:p w14:paraId="51EDA6A1" w14:textId="6827E167" w:rsidR="00640FBA" w:rsidRPr="00640FBA" w:rsidRDefault="00640FBA" w:rsidP="00640FBA">
      <w:pPr>
        <w:pStyle w:val="Heading1"/>
        <w:rPr>
          <w:rFonts w:ascii="Times New Roman" w:hAnsi="Times New Roman"/>
          <w:b/>
          <w:bCs/>
          <w:sz w:val="24"/>
          <w:szCs w:val="24"/>
        </w:rPr>
      </w:pPr>
      <w:r w:rsidRPr="00640FBA">
        <w:rPr>
          <w:b/>
          <w:bCs/>
        </w:rPr>
        <w:t xml:space="preserve">Data and Data Delivery </w:t>
      </w:r>
    </w:p>
    <w:p w14:paraId="40DBC897" w14:textId="29A7C9F8" w:rsidR="00191A86" w:rsidRPr="00C55004" w:rsidRDefault="00191A86" w:rsidP="00F60DCA">
      <w:pPr>
        <w:pStyle w:val="NoSpacing"/>
        <w:numPr>
          <w:ilvl w:val="0"/>
          <w:numId w:val="4"/>
        </w:numPr>
        <w:rPr>
          <w:rFonts w:eastAsiaTheme="minorHAnsi"/>
          <w:color w:val="4472C4" w:themeColor="accent1"/>
        </w:rPr>
      </w:pPr>
      <w:r w:rsidRPr="00C55004">
        <w:rPr>
          <w:rFonts w:eastAsiaTheme="minorHAnsi"/>
          <w:color w:val="4472C4" w:themeColor="accent1"/>
        </w:rPr>
        <w:t>Collect Data from at least two sources of information.</w:t>
      </w:r>
    </w:p>
    <w:p w14:paraId="71AAE49E" w14:textId="6A008CBF" w:rsidR="00191A86" w:rsidRDefault="00191A86" w:rsidP="00191A86">
      <w:pPr>
        <w:pStyle w:val="NoSpacing"/>
        <w:numPr>
          <w:ilvl w:val="1"/>
          <w:numId w:val="4"/>
        </w:numPr>
        <w:rPr>
          <w:rFonts w:eastAsiaTheme="minorHAnsi"/>
        </w:rPr>
      </w:pPr>
      <w:r>
        <w:rPr>
          <w:rFonts w:eastAsiaTheme="minorHAnsi"/>
        </w:rPr>
        <w:t xml:space="preserve">We collected data from three sources coming from two different APIs: </w:t>
      </w:r>
    </w:p>
    <w:p w14:paraId="3B7B2EFA" w14:textId="56866D88" w:rsidR="00191A86" w:rsidRDefault="00191A86" w:rsidP="00191A86">
      <w:pPr>
        <w:pStyle w:val="NoSpacing"/>
        <w:ind w:left="1440"/>
        <w:rPr>
          <w:rFonts w:eastAsiaTheme="minorHAnsi"/>
        </w:rPr>
      </w:pPr>
      <w:r>
        <w:rPr>
          <w:rFonts w:eastAsiaTheme="minorHAnsi"/>
        </w:rPr>
        <w:t>OMDB</w:t>
      </w:r>
      <w:r>
        <w:rPr>
          <w:rStyle w:val="FootnoteReference"/>
          <w:rFonts w:eastAsiaTheme="minorHAnsi"/>
        </w:rPr>
        <w:footnoteReference w:id="1"/>
      </w:r>
      <w:r>
        <w:rPr>
          <w:rFonts w:eastAsiaTheme="minorHAnsi"/>
        </w:rPr>
        <w:t xml:space="preserve"> and TMDB</w:t>
      </w:r>
      <w:r>
        <w:rPr>
          <w:rStyle w:val="FootnoteReference"/>
          <w:rFonts w:eastAsiaTheme="minorHAnsi"/>
        </w:rPr>
        <w:footnoteReference w:id="2"/>
      </w:r>
    </w:p>
    <w:p w14:paraId="4E8630BF" w14:textId="42C6B05D" w:rsidR="00191A86" w:rsidRPr="00C55004" w:rsidRDefault="00191A86" w:rsidP="00191A86">
      <w:pPr>
        <w:pStyle w:val="ListParagraph"/>
        <w:numPr>
          <w:ilvl w:val="0"/>
          <w:numId w:val="4"/>
        </w:numPr>
        <w:shd w:val="clear" w:color="auto" w:fill="FFFFFF"/>
        <w:spacing w:before="100" w:beforeAutospacing="1" w:after="100" w:afterAutospacing="1" w:line="240" w:lineRule="auto"/>
        <w:rPr>
          <w:rFonts w:eastAsiaTheme="minorHAnsi"/>
          <w:color w:val="4472C4" w:themeColor="accent1"/>
        </w:rPr>
      </w:pPr>
      <w:r w:rsidRPr="00C55004">
        <w:rPr>
          <w:rFonts w:eastAsiaTheme="minorHAnsi"/>
          <w:color w:val="4472C4" w:themeColor="accent1"/>
        </w:rPr>
        <w:t xml:space="preserve">The dataset contains at least 100 unique records. </w:t>
      </w:r>
    </w:p>
    <w:p w14:paraId="6B48C3F9" w14:textId="514720EE" w:rsidR="00191A86" w:rsidRDefault="00191A86" w:rsidP="00191A86">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We wanted to have complete data from all three sources.</w:t>
      </w:r>
    </w:p>
    <w:p w14:paraId="5ED1E966" w14:textId="00A40304" w:rsidR="00191A86" w:rsidRDefault="003D26CE" w:rsidP="00191A86">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We s</w:t>
      </w:r>
      <w:r w:rsidR="00191A86">
        <w:rPr>
          <w:rFonts w:eastAsiaTheme="minorHAnsi"/>
        </w:rPr>
        <w:t>tart</w:t>
      </w:r>
      <w:r>
        <w:rPr>
          <w:rFonts w:eastAsiaTheme="minorHAnsi"/>
        </w:rPr>
        <w:t>ed by</w:t>
      </w:r>
      <w:r w:rsidR="00191A86">
        <w:rPr>
          <w:rFonts w:eastAsiaTheme="minorHAnsi"/>
        </w:rPr>
        <w:t xml:space="preserve"> collecting movies</w:t>
      </w:r>
      <w:r>
        <w:rPr>
          <w:rFonts w:eastAsiaTheme="minorHAnsi"/>
        </w:rPr>
        <w:t xml:space="preserve"> sorted by the highest </w:t>
      </w:r>
      <w:r w:rsidR="00191A86">
        <w:rPr>
          <w:rFonts w:eastAsiaTheme="minorHAnsi"/>
        </w:rPr>
        <w:t>TMDB</w:t>
      </w:r>
      <w:r>
        <w:rPr>
          <w:rFonts w:eastAsiaTheme="minorHAnsi"/>
        </w:rPr>
        <w:t xml:space="preserve"> rating.</w:t>
      </w:r>
      <w:r w:rsidR="00191A86">
        <w:rPr>
          <w:rFonts w:eastAsiaTheme="minorHAnsi"/>
        </w:rPr>
        <w:t xml:space="preserve"> </w:t>
      </w:r>
      <w:r>
        <w:rPr>
          <w:rFonts w:eastAsiaTheme="minorHAnsi"/>
        </w:rPr>
        <w:t xml:space="preserve">After analyzing the data, we realized that many of those ratings were skewed because there needed to be more votes. Meaning a movie with 9.5 Starts and three votes cannot be fairly comparable with a movie with 9.3 starts and 250K votes.  </w:t>
      </w:r>
    </w:p>
    <w:p w14:paraId="3BBAB99A" w14:textId="10613868" w:rsidR="003D26CE" w:rsidRDefault="003D26CE" w:rsidP="00191A86">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 xml:space="preserve">A large percentage of the </w:t>
      </w:r>
      <w:r w:rsidR="003265CF">
        <w:rPr>
          <w:rFonts w:eastAsiaTheme="minorHAnsi"/>
        </w:rPr>
        <w:t>Top-Rated</w:t>
      </w:r>
      <w:r>
        <w:rPr>
          <w:rFonts w:eastAsiaTheme="minorHAnsi"/>
        </w:rPr>
        <w:t xml:space="preserve"> Movies were obscur</w:t>
      </w:r>
      <w:r w:rsidR="003265CF">
        <w:rPr>
          <w:rFonts w:eastAsiaTheme="minorHAnsi"/>
        </w:rPr>
        <w:t xml:space="preserve">e </w:t>
      </w:r>
      <w:r>
        <w:rPr>
          <w:rFonts w:eastAsiaTheme="minorHAnsi"/>
        </w:rPr>
        <w:t xml:space="preserve">and had very little information </w:t>
      </w:r>
      <w:r w:rsidR="003265CF">
        <w:rPr>
          <w:rFonts w:eastAsiaTheme="minorHAnsi"/>
        </w:rPr>
        <w:t>besides</w:t>
      </w:r>
      <w:r>
        <w:rPr>
          <w:rFonts w:eastAsiaTheme="minorHAnsi"/>
        </w:rPr>
        <w:t xml:space="preserve"> title, rating, and number of votes (e. g. no data for Box office, language, etc.)</w:t>
      </w:r>
    </w:p>
    <w:p w14:paraId="66D833C2" w14:textId="3F66946C" w:rsidR="00EF75FC" w:rsidRPr="00EF75FC" w:rsidRDefault="003265CF" w:rsidP="00EF75FC">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 xml:space="preserve">Based on the time given for this project, </w:t>
      </w:r>
      <w:r w:rsidR="00ED6E45">
        <w:rPr>
          <w:rFonts w:eastAsiaTheme="minorHAnsi"/>
        </w:rPr>
        <w:t xml:space="preserve">it was not time efficient </w:t>
      </w:r>
      <w:r>
        <w:rPr>
          <w:rFonts w:eastAsiaTheme="minorHAnsi"/>
        </w:rPr>
        <w:t xml:space="preserve">to analyze and get information from more than two APIs/sources of information. </w:t>
      </w:r>
      <w:r w:rsidR="003D26CE">
        <w:rPr>
          <w:rFonts w:eastAsiaTheme="minorHAnsi"/>
        </w:rPr>
        <w:t xml:space="preserve">We </w:t>
      </w:r>
      <w:r>
        <w:rPr>
          <w:rFonts w:eastAsiaTheme="minorHAnsi"/>
        </w:rPr>
        <w:t xml:space="preserve">decided to pivot the focus and </w:t>
      </w:r>
      <w:r w:rsidR="003D26CE">
        <w:rPr>
          <w:rFonts w:eastAsiaTheme="minorHAnsi"/>
        </w:rPr>
        <w:t xml:space="preserve">recollect the data </w:t>
      </w:r>
      <w:r>
        <w:rPr>
          <w:rFonts w:eastAsiaTheme="minorHAnsi"/>
        </w:rPr>
        <w:t>now based</w:t>
      </w:r>
      <w:r w:rsidR="003D26CE">
        <w:rPr>
          <w:rFonts w:eastAsiaTheme="minorHAnsi"/>
        </w:rPr>
        <w:t xml:space="preserve"> on </w:t>
      </w:r>
      <w:r>
        <w:rPr>
          <w:rFonts w:eastAsiaTheme="minorHAnsi"/>
        </w:rPr>
        <w:t>the count of votes (number of unique people that rated the</w:t>
      </w:r>
      <w:r w:rsidR="00ED6E45">
        <w:rPr>
          <w:rFonts w:eastAsiaTheme="minorHAnsi"/>
        </w:rPr>
        <w:t xml:space="preserve"> </w:t>
      </w:r>
      <w:r>
        <w:rPr>
          <w:rFonts w:eastAsiaTheme="minorHAnsi"/>
        </w:rPr>
        <w:t>movie)</w:t>
      </w:r>
      <w:r w:rsidR="00ED6E45">
        <w:rPr>
          <w:rFonts w:eastAsiaTheme="minorHAnsi"/>
        </w:rPr>
        <w:t>,</w:t>
      </w:r>
      <w:r>
        <w:rPr>
          <w:rFonts w:eastAsiaTheme="minorHAnsi"/>
        </w:rPr>
        <w:t xml:space="preserve"> selecting</w:t>
      </w:r>
      <w:r w:rsidR="00ED6E45">
        <w:rPr>
          <w:rFonts w:eastAsiaTheme="minorHAnsi"/>
        </w:rPr>
        <w:t xml:space="preserve"> close to 800</w:t>
      </w:r>
      <w:r>
        <w:rPr>
          <w:rFonts w:eastAsiaTheme="minorHAnsi"/>
        </w:rPr>
        <w:t xml:space="preserve"> </w:t>
      </w:r>
      <w:r w:rsidR="00C55004">
        <w:rPr>
          <w:rFonts w:eastAsiaTheme="minorHAnsi"/>
        </w:rPr>
        <w:t>m</w:t>
      </w:r>
      <w:r>
        <w:rPr>
          <w:rFonts w:eastAsiaTheme="minorHAnsi"/>
        </w:rPr>
        <w:t xml:space="preserve">ovies with votes higher than five </w:t>
      </w:r>
      <w:r w:rsidR="00ED6E45">
        <w:rPr>
          <w:rFonts w:eastAsiaTheme="minorHAnsi"/>
        </w:rPr>
        <w:t>thousand.</w:t>
      </w:r>
    </w:p>
    <w:p w14:paraId="1E7CA15E" w14:textId="14271B6D" w:rsidR="00C55004" w:rsidRPr="00C55004" w:rsidRDefault="00C55004" w:rsidP="00C55004">
      <w:pPr>
        <w:pStyle w:val="ListParagraph"/>
        <w:numPr>
          <w:ilvl w:val="0"/>
          <w:numId w:val="4"/>
        </w:numPr>
        <w:shd w:val="clear" w:color="auto" w:fill="FFFFFF"/>
        <w:spacing w:before="100" w:beforeAutospacing="1" w:after="100" w:afterAutospacing="1" w:line="240" w:lineRule="auto"/>
        <w:rPr>
          <w:rFonts w:eastAsiaTheme="minorHAnsi"/>
          <w:color w:val="4472C4" w:themeColor="accent1"/>
        </w:rPr>
      </w:pPr>
      <w:r w:rsidRPr="00C55004">
        <w:rPr>
          <w:rFonts w:eastAsiaTheme="minorHAnsi"/>
          <w:color w:val="4472C4" w:themeColor="accent1"/>
        </w:rPr>
        <w:t>A database is used to house the data:</w:t>
      </w:r>
    </w:p>
    <w:p w14:paraId="1DA2FF66" w14:textId="107D6159" w:rsidR="00C55004" w:rsidRDefault="00C55004" w:rsidP="00C55004">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The API’s JSON’s calls responses were saved in Mongo.</w:t>
      </w:r>
    </w:p>
    <w:p w14:paraId="2A81061C" w14:textId="72C7C5D5" w:rsidR="00C55004" w:rsidRPr="00640FBA" w:rsidRDefault="00C55004" w:rsidP="00640FBA">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For easy manipulation, we migrate the information to Postgres.</w:t>
      </w:r>
    </w:p>
    <w:p w14:paraId="317A5614" w14:textId="046DA73C" w:rsidR="00C55004" w:rsidRPr="00C55004" w:rsidRDefault="00C55004" w:rsidP="00C55004">
      <w:pPr>
        <w:pStyle w:val="ListParagraph"/>
        <w:numPr>
          <w:ilvl w:val="0"/>
          <w:numId w:val="4"/>
        </w:numPr>
        <w:shd w:val="clear" w:color="auto" w:fill="FFFFFF"/>
        <w:spacing w:before="100" w:beforeAutospacing="1" w:after="100" w:afterAutospacing="1" w:line="240" w:lineRule="auto"/>
        <w:rPr>
          <w:rFonts w:eastAsiaTheme="minorHAnsi"/>
          <w:color w:val="4472C4" w:themeColor="accent1"/>
        </w:rPr>
      </w:pPr>
      <w:r w:rsidRPr="00C55004">
        <w:rPr>
          <w:rFonts w:eastAsiaTheme="minorHAnsi"/>
          <w:color w:val="4472C4" w:themeColor="accent1"/>
        </w:rPr>
        <w:t>The project is powered by a Python Flask API and includes professional-level use of HTML/CSS, JavaScript, and the chosen database</w:t>
      </w:r>
      <w:r>
        <w:rPr>
          <w:rFonts w:eastAsiaTheme="minorHAnsi"/>
          <w:color w:val="4472C4" w:themeColor="accent1"/>
        </w:rPr>
        <w:t>.</w:t>
      </w:r>
      <w:r w:rsidRPr="00C55004">
        <w:rPr>
          <w:rFonts w:eastAsiaTheme="minorHAnsi"/>
          <w:color w:val="4472C4" w:themeColor="accent1"/>
        </w:rPr>
        <w:t xml:space="preserve"> </w:t>
      </w:r>
    </w:p>
    <w:p w14:paraId="1DCCB5F9" w14:textId="2DBB35FF" w:rsidR="00C55004" w:rsidRDefault="00C55004" w:rsidP="00C55004">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lastRenderedPageBreak/>
        <w:t>We made our API using Flask in Python. It provides the data for the Web</w:t>
      </w:r>
      <w:r w:rsidR="00640FBA">
        <w:rPr>
          <w:rFonts w:eastAsiaTheme="minorHAnsi"/>
        </w:rPr>
        <w:t>p</w:t>
      </w:r>
      <w:r>
        <w:rPr>
          <w:rFonts w:eastAsiaTheme="minorHAnsi"/>
        </w:rPr>
        <w:t>age Visualizations.</w:t>
      </w:r>
    </w:p>
    <w:p w14:paraId="22C7F14B" w14:textId="2CA57392" w:rsidR="00C55004" w:rsidRDefault="00C55004" w:rsidP="00C55004">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 xml:space="preserve">There </w:t>
      </w:r>
      <w:r w:rsidR="00640FBA">
        <w:rPr>
          <w:rFonts w:eastAsiaTheme="minorHAnsi"/>
        </w:rPr>
        <w:t xml:space="preserve">is the </w:t>
      </w:r>
      <w:r>
        <w:rPr>
          <w:rFonts w:eastAsiaTheme="minorHAnsi"/>
        </w:rPr>
        <w:t xml:space="preserve">use of HTML and CSS as </w:t>
      </w:r>
      <w:r w:rsidR="00640FBA">
        <w:rPr>
          <w:rFonts w:eastAsiaTheme="minorHAnsi"/>
        </w:rPr>
        <w:t xml:space="preserve">frameworks for the </w:t>
      </w:r>
      <w:r w:rsidR="00EF75FC">
        <w:rPr>
          <w:rFonts w:eastAsiaTheme="minorHAnsi"/>
        </w:rPr>
        <w:t>Webpage.</w:t>
      </w:r>
      <w:r>
        <w:rPr>
          <w:rFonts w:eastAsiaTheme="minorHAnsi"/>
        </w:rPr>
        <w:t xml:space="preserve"> </w:t>
      </w:r>
    </w:p>
    <w:p w14:paraId="61133E74" w14:textId="29EC91E2" w:rsidR="00640FBA" w:rsidRPr="00640FBA" w:rsidRDefault="00640FBA" w:rsidP="00640FBA">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 xml:space="preserve">JavaScript was to build the </w:t>
      </w:r>
      <w:r w:rsidR="00EF75FC">
        <w:rPr>
          <w:rFonts w:eastAsiaTheme="minorHAnsi"/>
        </w:rPr>
        <w:t>visualizations.</w:t>
      </w:r>
    </w:p>
    <w:p w14:paraId="281B5722" w14:textId="52595ACF" w:rsidR="00640FBA" w:rsidRPr="00640FBA" w:rsidRDefault="00640FBA" w:rsidP="00640FBA">
      <w:pPr>
        <w:pStyle w:val="Heading1"/>
        <w:rPr>
          <w:b/>
          <w:bCs/>
        </w:rPr>
      </w:pPr>
      <w:r w:rsidRPr="00640FBA">
        <w:rPr>
          <w:b/>
          <w:bCs/>
        </w:rPr>
        <w:t xml:space="preserve">Back End </w:t>
      </w:r>
    </w:p>
    <w:p w14:paraId="4B4DF87B" w14:textId="6E625BA8" w:rsidR="00640FBA" w:rsidRPr="00EF75FC" w:rsidRDefault="00640FBA" w:rsidP="00640FBA">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JavaScript library previously unintroduced during class is included and functioning correctly.</w:t>
      </w:r>
    </w:p>
    <w:p w14:paraId="4B8CCF46" w14:textId="72FBA0CD" w:rsidR="00640FBA" w:rsidRPr="00EF75FC" w:rsidRDefault="007B08C8" w:rsidP="00640FBA">
      <w:pPr>
        <w:pStyle w:val="ListParagraph"/>
        <w:numPr>
          <w:ilvl w:val="1"/>
          <w:numId w:val="4"/>
        </w:numPr>
        <w:shd w:val="clear" w:color="auto" w:fill="FFFFFF"/>
        <w:spacing w:before="100" w:beforeAutospacing="1" w:after="100" w:afterAutospacing="1" w:line="240" w:lineRule="auto"/>
        <w:rPr>
          <w:rFonts w:eastAsiaTheme="minorHAnsi"/>
        </w:rPr>
      </w:pPr>
      <w:r w:rsidRPr="00EF75FC">
        <w:rPr>
          <w:rFonts w:eastAsiaTheme="minorHAnsi"/>
        </w:rPr>
        <w:t>We used “</w:t>
      </w:r>
      <w:proofErr w:type="spellStart"/>
      <w:r w:rsidRPr="00EF75FC">
        <w:rPr>
          <w:rFonts w:eastAsiaTheme="minorHAnsi"/>
        </w:rPr>
        <w:t>Taucharts</w:t>
      </w:r>
      <w:proofErr w:type="spellEnd"/>
      <w:r w:rsidRPr="00EF75FC">
        <w:rPr>
          <w:rFonts w:eastAsiaTheme="minorHAnsi"/>
        </w:rPr>
        <w:footnoteReference w:id="3"/>
      </w:r>
      <w:r w:rsidRPr="00EF75FC">
        <w:rPr>
          <w:rFonts w:eastAsiaTheme="minorHAnsi"/>
        </w:rPr>
        <w:t>”, which was NOT previously introduced in class.</w:t>
      </w:r>
    </w:p>
    <w:p w14:paraId="43E1CC31" w14:textId="77777777" w:rsidR="00640FBA" w:rsidRPr="00640FBA" w:rsidRDefault="00640FBA" w:rsidP="00640FBA">
      <w:pPr>
        <w:shd w:val="clear" w:color="auto" w:fill="FFFFFF"/>
        <w:spacing w:before="100" w:beforeAutospacing="1" w:after="100" w:afterAutospacing="1" w:line="240" w:lineRule="auto"/>
        <w:rPr>
          <w:rFonts w:ascii="Times New Roman" w:eastAsia="Times New Roman" w:hAnsi="Times New Roman" w:cs="Times New Roman"/>
          <w:kern w:val="0"/>
          <w14:ligatures w14:val="none"/>
        </w:rPr>
      </w:pPr>
    </w:p>
    <w:p w14:paraId="0942525E" w14:textId="3D2CDCF1" w:rsidR="00640FBA" w:rsidRPr="00EF75FC" w:rsidRDefault="00640FBA" w:rsidP="007B08C8">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 xml:space="preserve">The page created to showcase data visualizations runs without error. </w:t>
      </w:r>
    </w:p>
    <w:p w14:paraId="7EEBB764" w14:textId="018822AE" w:rsidR="007B08C8" w:rsidRPr="00EF75FC" w:rsidRDefault="000D790A" w:rsidP="007B08C8">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kern w:val="0"/>
          <w14:ligatures w14:val="none"/>
        </w:rPr>
      </w:pPr>
      <w:r w:rsidRPr="00EF75FC">
        <w:rPr>
          <w:rFonts w:ascii="ArialMT" w:eastAsia="Times New Roman" w:hAnsi="ArialMT" w:cs="Times New Roman"/>
          <w:kern w:val="0"/>
          <w14:ligatures w14:val="none"/>
        </w:rPr>
        <w:t>Visualizations are presented on the page without errors.</w:t>
      </w:r>
    </w:p>
    <w:p w14:paraId="72298518" w14:textId="77777777" w:rsidR="007B08C8" w:rsidRPr="00EF75FC" w:rsidRDefault="007B08C8" w:rsidP="007B08C8">
      <w:pPr>
        <w:pStyle w:val="ListParagraph"/>
        <w:shd w:val="clear" w:color="auto" w:fill="FFFFFF"/>
        <w:spacing w:before="100" w:beforeAutospacing="1" w:after="100" w:afterAutospacing="1" w:line="240" w:lineRule="auto"/>
        <w:ind w:left="1440"/>
        <w:rPr>
          <w:rFonts w:ascii="ArialMT" w:eastAsia="Times New Roman" w:hAnsi="ArialMT" w:cs="Times New Roman"/>
          <w:kern w:val="0"/>
          <w14:ligatures w14:val="none"/>
        </w:rPr>
      </w:pPr>
    </w:p>
    <w:p w14:paraId="79537C9D" w14:textId="080CC66E" w:rsidR="007B08C8" w:rsidRPr="00EF75FC" w:rsidRDefault="007B08C8" w:rsidP="007B08C8">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A dashboard page was updated using the same data</w:t>
      </w:r>
      <w:r w:rsidR="000D790A" w:rsidRPr="00EF75FC">
        <w:rPr>
          <w:rFonts w:ascii="ArialMT" w:eastAsia="Times New Roman" w:hAnsi="ArialMT" w:cs="Times New Roman"/>
          <w:color w:val="4472C4" w:themeColor="accent1"/>
          <w:kern w:val="0"/>
          <w14:ligatures w14:val="none"/>
        </w:rPr>
        <w:t>.</w:t>
      </w:r>
      <w:r w:rsidRPr="00EF75FC">
        <w:rPr>
          <w:rFonts w:ascii="ArialMT" w:eastAsia="Times New Roman" w:hAnsi="ArialMT" w:cs="Times New Roman"/>
          <w:color w:val="4472C4" w:themeColor="accent1"/>
          <w:kern w:val="0"/>
          <w14:ligatures w14:val="none"/>
        </w:rPr>
        <w:t xml:space="preserve"> </w:t>
      </w:r>
    </w:p>
    <w:p w14:paraId="6E2B23E6" w14:textId="4F04D92F" w:rsidR="007B08C8" w:rsidRPr="00EF75FC" w:rsidRDefault="000D790A" w:rsidP="007B08C8">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kern w:val="0"/>
          <w14:ligatures w14:val="none"/>
        </w:rPr>
      </w:pPr>
      <w:r w:rsidRPr="00EF75FC">
        <w:rPr>
          <w:rFonts w:ascii="ArialMT" w:eastAsia="Times New Roman" w:hAnsi="ArialMT" w:cs="Times New Roman"/>
          <w:kern w:val="0"/>
          <w14:ligatures w14:val="none"/>
        </w:rPr>
        <w:t>Indeed,</w:t>
      </w:r>
      <w:r w:rsidR="007B08C8" w:rsidRPr="00EF75FC">
        <w:rPr>
          <w:rFonts w:ascii="ArialMT" w:eastAsia="Times New Roman" w:hAnsi="ArialMT" w:cs="Times New Roman"/>
          <w:kern w:val="0"/>
          <w14:ligatures w14:val="none"/>
        </w:rPr>
        <w:t xml:space="preserve"> the visualization page </w:t>
      </w:r>
      <w:r w:rsidRPr="00EF75FC">
        <w:rPr>
          <w:rFonts w:ascii="ArialMT" w:eastAsia="Times New Roman" w:hAnsi="ArialMT" w:cs="Times New Roman"/>
          <w:kern w:val="0"/>
          <w14:ligatures w14:val="none"/>
        </w:rPr>
        <w:t>uses</w:t>
      </w:r>
      <w:r w:rsidR="007B08C8" w:rsidRPr="00EF75FC">
        <w:rPr>
          <w:rFonts w:ascii="ArialMT" w:eastAsia="Times New Roman" w:hAnsi="ArialMT" w:cs="Times New Roman"/>
          <w:kern w:val="0"/>
          <w14:ligatures w14:val="none"/>
        </w:rPr>
        <w:t xml:space="preserve"> the data from the </w:t>
      </w:r>
      <w:r w:rsidRPr="00EF75FC">
        <w:rPr>
          <w:rFonts w:ascii="ArialMT" w:eastAsia="Times New Roman" w:hAnsi="ArialMT" w:cs="Times New Roman"/>
          <w:kern w:val="0"/>
          <w14:ligatures w14:val="none"/>
        </w:rPr>
        <w:t xml:space="preserve">Postgres </w:t>
      </w:r>
      <w:r w:rsidR="007B08C8" w:rsidRPr="00EF75FC">
        <w:rPr>
          <w:rFonts w:ascii="ArialMT" w:eastAsia="Times New Roman" w:hAnsi="ArialMT" w:cs="Times New Roman"/>
          <w:kern w:val="0"/>
          <w14:ligatures w14:val="none"/>
        </w:rPr>
        <w:t>Database that was introduced from the two APIs mentioned in point 1.</w:t>
      </w:r>
    </w:p>
    <w:p w14:paraId="121BFB06" w14:textId="77777777" w:rsidR="000D790A" w:rsidRPr="000D790A" w:rsidRDefault="000D790A" w:rsidP="000D790A">
      <w:pPr>
        <w:pStyle w:val="Heading1"/>
        <w:rPr>
          <w:b/>
          <w:bCs/>
        </w:rPr>
      </w:pPr>
      <w:r w:rsidRPr="000D790A">
        <w:rPr>
          <w:b/>
          <w:bCs/>
        </w:rPr>
        <w:t xml:space="preserve">Visualizations </w:t>
      </w:r>
    </w:p>
    <w:p w14:paraId="12A0453A" w14:textId="083C1FA1" w:rsidR="000D790A" w:rsidRPr="00EF75FC" w:rsidRDefault="000D790A" w:rsidP="000D790A">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A minimum of three unique views to present the data.</w:t>
      </w:r>
    </w:p>
    <w:p w14:paraId="544D98F3" w14:textId="62AE9758" w:rsidR="006E7A7E" w:rsidRPr="00EF75FC" w:rsidRDefault="006E7A7E" w:rsidP="006E7A7E">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 xml:space="preserve">In a sense, we have 20 different views because every time the user selects a different genre, the visualizations are updated. </w:t>
      </w:r>
    </w:p>
    <w:p w14:paraId="1F93C0EF" w14:textId="77616F54" w:rsidR="000D790A" w:rsidRPr="00EF75FC" w:rsidRDefault="006E7A7E" w:rsidP="000D790A">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I</w:t>
      </w:r>
      <w:r w:rsidR="000D790A" w:rsidRPr="00EF75FC">
        <w:rPr>
          <w:rFonts w:ascii="ArialMT" w:eastAsia="Times New Roman" w:hAnsi="ArialMT" w:cs="Times New Roman"/>
          <w:color w:val="000000" w:themeColor="text1"/>
          <w:kern w:val="0"/>
          <w14:ligatures w14:val="none"/>
        </w:rPr>
        <w:t>nformation will be provided:</w:t>
      </w:r>
    </w:p>
    <w:p w14:paraId="55DEB09E" w14:textId="74EC9470" w:rsidR="000D790A" w:rsidRPr="00EF75FC" w:rsidRDefault="000D790A" w:rsidP="000D790A">
      <w:pPr>
        <w:pStyle w:val="ListParagraph"/>
        <w:numPr>
          <w:ilvl w:val="2"/>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 xml:space="preserve">View 1: Genre Vs Rating </w:t>
      </w:r>
    </w:p>
    <w:p w14:paraId="116B67AF" w14:textId="1EF46E8A" w:rsidR="000D790A" w:rsidRPr="00EF75FC" w:rsidRDefault="000D790A" w:rsidP="000D790A">
      <w:pPr>
        <w:pStyle w:val="ListParagraph"/>
        <w:numPr>
          <w:ilvl w:val="2"/>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View 2: Genre Vs Runtime</w:t>
      </w:r>
    </w:p>
    <w:p w14:paraId="3FB0EE82" w14:textId="5BEEA75F" w:rsidR="000D790A" w:rsidRPr="00EF75FC" w:rsidRDefault="000D790A" w:rsidP="000D790A">
      <w:pPr>
        <w:pStyle w:val="ListParagraph"/>
        <w:numPr>
          <w:ilvl w:val="2"/>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 xml:space="preserve">View 3: </w:t>
      </w:r>
      <w:r w:rsidR="006E7A7E" w:rsidRPr="00EF75FC">
        <w:rPr>
          <w:rFonts w:ascii="ArialMT" w:eastAsia="Times New Roman" w:hAnsi="ArialMT" w:cs="Times New Roman"/>
          <w:color w:val="000000" w:themeColor="text1"/>
          <w:kern w:val="0"/>
          <w14:ligatures w14:val="none"/>
        </w:rPr>
        <w:t>IMDB vote counts</w:t>
      </w:r>
      <w:r w:rsidRPr="00EF75FC">
        <w:rPr>
          <w:rFonts w:ascii="ArialMT" w:eastAsia="Times New Roman" w:hAnsi="ArialMT" w:cs="Times New Roman"/>
          <w:color w:val="000000" w:themeColor="text1"/>
          <w:kern w:val="0"/>
          <w14:ligatures w14:val="none"/>
        </w:rPr>
        <w:t xml:space="preserve"> Vs Box-office</w:t>
      </w:r>
      <w:r w:rsidR="006E7A7E" w:rsidRPr="00EF75FC">
        <w:rPr>
          <w:rFonts w:ascii="ArialMT" w:eastAsia="Times New Roman" w:hAnsi="ArialMT" w:cs="Times New Roman"/>
          <w:b/>
          <w:bCs/>
          <w:color w:val="000000" w:themeColor="text1"/>
          <w:kern w:val="0"/>
          <w14:ligatures w14:val="none"/>
        </w:rPr>
        <w:t>. (Tauchart – JS not in class)</w:t>
      </w:r>
    </w:p>
    <w:p w14:paraId="152953C1" w14:textId="3C67D4E0" w:rsidR="000D790A" w:rsidRPr="00EF75FC" w:rsidRDefault="000D790A" w:rsidP="000D790A">
      <w:pPr>
        <w:pStyle w:val="ListParagraph"/>
        <w:numPr>
          <w:ilvl w:val="2"/>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View 4: List</w:t>
      </w:r>
      <w:r w:rsidR="006E7A7E" w:rsidRPr="00EF75FC">
        <w:rPr>
          <w:rFonts w:ascii="ArialMT" w:eastAsia="Times New Roman" w:hAnsi="ArialMT" w:cs="Times New Roman"/>
          <w:color w:val="000000" w:themeColor="text1"/>
          <w:kern w:val="0"/>
          <w14:ligatures w14:val="none"/>
        </w:rPr>
        <w:t>ed</w:t>
      </w:r>
      <w:r w:rsidRPr="00EF75FC">
        <w:rPr>
          <w:rFonts w:ascii="ArialMT" w:eastAsia="Times New Roman" w:hAnsi="ArialMT" w:cs="Times New Roman"/>
          <w:color w:val="000000" w:themeColor="text1"/>
          <w:kern w:val="0"/>
          <w14:ligatures w14:val="none"/>
        </w:rPr>
        <w:t xml:space="preserve"> movies</w:t>
      </w:r>
      <w:r w:rsidR="006E7A7E" w:rsidRPr="00EF75FC">
        <w:rPr>
          <w:rFonts w:ascii="ArialMT" w:eastAsia="Times New Roman" w:hAnsi="ArialMT" w:cs="Times New Roman"/>
          <w:color w:val="000000" w:themeColor="text1"/>
          <w:kern w:val="0"/>
          <w14:ligatures w14:val="none"/>
        </w:rPr>
        <w:t xml:space="preserve"> in a table for</w:t>
      </w:r>
      <w:r w:rsidRPr="00EF75FC">
        <w:rPr>
          <w:rFonts w:ascii="ArialMT" w:eastAsia="Times New Roman" w:hAnsi="ArialMT" w:cs="Times New Roman"/>
          <w:color w:val="000000" w:themeColor="text1"/>
          <w:kern w:val="0"/>
          <w14:ligatures w14:val="none"/>
        </w:rPr>
        <w:t xml:space="preserve"> the selected Genre. </w:t>
      </w:r>
    </w:p>
    <w:p w14:paraId="1FC37986" w14:textId="77777777" w:rsidR="006E7A7E" w:rsidRPr="00EF75FC" w:rsidRDefault="006E7A7E" w:rsidP="006E7A7E">
      <w:pPr>
        <w:pStyle w:val="ListParagraph"/>
        <w:shd w:val="clear" w:color="auto" w:fill="FFFFFF"/>
        <w:spacing w:before="100" w:beforeAutospacing="1" w:after="100" w:afterAutospacing="1" w:line="240" w:lineRule="auto"/>
        <w:ind w:left="2340"/>
        <w:rPr>
          <w:rFonts w:ascii="ArialMT" w:eastAsia="Times New Roman" w:hAnsi="ArialMT" w:cs="Times New Roman"/>
          <w:color w:val="4472C4" w:themeColor="accent1"/>
          <w:kern w:val="0"/>
          <w14:ligatures w14:val="none"/>
        </w:rPr>
      </w:pPr>
    </w:p>
    <w:p w14:paraId="641DF1C0" w14:textId="77777777" w:rsidR="006E7A7E" w:rsidRPr="00EF75FC" w:rsidRDefault="006E7A7E" w:rsidP="006E7A7E">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Multiple user-driven interactions are included on the final page (such as dropdowns, filters, or a zoom feature):</w:t>
      </w:r>
    </w:p>
    <w:p w14:paraId="2873D64A" w14:textId="0742F05E" w:rsidR="006E7A7E" w:rsidRPr="00EF75FC" w:rsidRDefault="006E7A7E" w:rsidP="006E7A7E">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Users can use a drop-down to select the genre.</w:t>
      </w:r>
    </w:p>
    <w:p w14:paraId="4659C3F1" w14:textId="2AC2E697" w:rsidR="00AE0533" w:rsidRPr="00EF75FC" w:rsidRDefault="006E7A7E" w:rsidP="00AE0533">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Users can zoom in/out on the bar chart Genre Vs Rating.</w:t>
      </w:r>
    </w:p>
    <w:p w14:paraId="46DF812E" w14:textId="77777777" w:rsidR="00EF75FC" w:rsidRPr="00EF75FC" w:rsidRDefault="00EF75FC" w:rsidP="00EF75FC">
      <w:pPr>
        <w:pStyle w:val="ListParagraph"/>
        <w:shd w:val="clear" w:color="auto" w:fill="FFFFFF"/>
        <w:spacing w:before="100" w:beforeAutospacing="1" w:after="100" w:afterAutospacing="1" w:line="240" w:lineRule="auto"/>
        <w:ind w:left="1440"/>
        <w:rPr>
          <w:rFonts w:ascii="ArialMT" w:eastAsia="Times New Roman" w:hAnsi="ArialMT" w:cs="Times New Roman"/>
          <w:color w:val="4472C4" w:themeColor="accent1"/>
          <w:kern w:val="0"/>
          <w14:ligatures w14:val="none"/>
        </w:rPr>
      </w:pPr>
    </w:p>
    <w:p w14:paraId="5F0A67D8" w14:textId="7CBECFCF" w:rsidR="006E7A7E" w:rsidRPr="00EF75FC" w:rsidRDefault="006E7A7E" w:rsidP="006E7A7E">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 xml:space="preserve">The final page displays visualizations in a clear, professional-level manner. </w:t>
      </w:r>
    </w:p>
    <w:p w14:paraId="30691DC8" w14:textId="54DF3D98" w:rsidR="00AE0533" w:rsidRPr="00EF75FC" w:rsidRDefault="00AE0533" w:rsidP="00AE0533">
      <w:pPr>
        <w:pStyle w:val="ListParagraph"/>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 xml:space="preserve">The data story is easy to interpret for users of all levels. </w:t>
      </w:r>
    </w:p>
    <w:p w14:paraId="27EBF966" w14:textId="77777777" w:rsidR="00AE0533" w:rsidRPr="00EF75FC" w:rsidRDefault="00AE0533" w:rsidP="00AE0533">
      <w:pPr>
        <w:pStyle w:val="ListParagraph"/>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p>
    <w:p w14:paraId="7733FA86" w14:textId="02B60CCD" w:rsidR="006E7A7E" w:rsidRPr="00EF75FC" w:rsidRDefault="006E7A7E" w:rsidP="006E7A7E">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 xml:space="preserve">Visualizations </w:t>
      </w:r>
      <w:r w:rsidR="00AE0533" w:rsidRPr="00EF75FC">
        <w:rPr>
          <w:rFonts w:ascii="ArialMT" w:eastAsia="Times New Roman" w:hAnsi="ArialMT" w:cs="Times New Roman"/>
          <w:color w:val="000000" w:themeColor="text1"/>
          <w:kern w:val="0"/>
          <w14:ligatures w14:val="none"/>
        </w:rPr>
        <w:t>were</w:t>
      </w:r>
      <w:r w:rsidRPr="00EF75FC">
        <w:rPr>
          <w:rFonts w:ascii="ArialMT" w:eastAsia="Times New Roman" w:hAnsi="ArialMT" w:cs="Times New Roman"/>
          <w:color w:val="000000" w:themeColor="text1"/>
          <w:kern w:val="0"/>
          <w14:ligatures w14:val="none"/>
        </w:rPr>
        <w:t xml:space="preserve"> using techniques used in the market and learned in class. Professionally presented and easy to understand and </w:t>
      </w:r>
      <w:r w:rsidR="00AE0533" w:rsidRPr="00EF75FC">
        <w:rPr>
          <w:rFonts w:ascii="ArialMT" w:eastAsia="Times New Roman" w:hAnsi="ArialMT" w:cs="Times New Roman"/>
          <w:color w:val="000000" w:themeColor="text1"/>
          <w:kern w:val="0"/>
          <w14:ligatures w14:val="none"/>
        </w:rPr>
        <w:t>interpret.</w:t>
      </w:r>
      <w:r w:rsidRPr="00EF75FC">
        <w:rPr>
          <w:rFonts w:ascii="ArialMT" w:eastAsia="Times New Roman" w:hAnsi="ArialMT" w:cs="Times New Roman"/>
          <w:color w:val="000000" w:themeColor="text1"/>
          <w:kern w:val="0"/>
          <w14:ligatures w14:val="none"/>
        </w:rPr>
        <w:t xml:space="preserve"> </w:t>
      </w:r>
    </w:p>
    <w:p w14:paraId="3A724DE0" w14:textId="00744A76" w:rsidR="00AE0533" w:rsidRPr="00EF75FC" w:rsidRDefault="00AE0533" w:rsidP="006E7A7E">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Data charts are very intuitive and straightforward, meaning everyone would like to see this kind of comparison.</w:t>
      </w:r>
    </w:p>
    <w:p w14:paraId="5038AF24" w14:textId="77777777" w:rsidR="00AE0533" w:rsidRDefault="00AE0533" w:rsidP="00AE0533">
      <w:pPr>
        <w:pStyle w:val="ListParagraph"/>
        <w:shd w:val="clear" w:color="auto" w:fill="FFFFFF"/>
        <w:spacing w:before="100" w:beforeAutospacing="1" w:after="100" w:afterAutospacing="1" w:line="240" w:lineRule="auto"/>
        <w:ind w:left="1440"/>
        <w:rPr>
          <w:rFonts w:ascii="ArialMT" w:eastAsia="Times New Roman" w:hAnsi="ArialMT" w:cs="Times New Roman"/>
          <w:color w:val="4472C4" w:themeColor="accent1"/>
          <w:kern w:val="0"/>
          <w:sz w:val="18"/>
          <w:szCs w:val="18"/>
          <w14:ligatures w14:val="none"/>
        </w:rPr>
      </w:pPr>
    </w:p>
    <w:p w14:paraId="5A6DEA40" w14:textId="77777777" w:rsidR="004C7180" w:rsidRDefault="004C7180" w:rsidP="004C7180">
      <w:pPr>
        <w:pStyle w:val="Heading1"/>
        <w:rPr>
          <w:b/>
          <w:bCs/>
        </w:rPr>
      </w:pPr>
      <w:r w:rsidRPr="004C7180">
        <w:rPr>
          <w:b/>
          <w:bCs/>
        </w:rPr>
        <w:t xml:space="preserve">Group Presentation </w:t>
      </w:r>
    </w:p>
    <w:p w14:paraId="6B42F5BF" w14:textId="6FB9A85A" w:rsidR="005F2641" w:rsidRPr="004C7180" w:rsidRDefault="005F2641" w:rsidP="005F2641">
      <w:r>
        <w:t>(To be graded on presentation day)</w:t>
      </w:r>
    </w:p>
    <w:p w14:paraId="35B0D741" w14:textId="0CF31088"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All group members spoke during the presentation </w:t>
      </w:r>
    </w:p>
    <w:p w14:paraId="5C3E9BD3" w14:textId="14681D1C"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Group was well prepared </w:t>
      </w:r>
    </w:p>
    <w:p w14:paraId="68ECC4DE" w14:textId="7B2088EF"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Presentation was relevant to material </w:t>
      </w:r>
    </w:p>
    <w:p w14:paraId="5E4962F8" w14:textId="64F90552" w:rsid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Presentation maintains audience interest </w:t>
      </w:r>
    </w:p>
    <w:p w14:paraId="7F51B35B" w14:textId="77777777" w:rsidR="005F2641" w:rsidRPr="005F2641" w:rsidRDefault="005F2641" w:rsidP="005F2641">
      <w:pPr>
        <w:pStyle w:val="ListParagraph"/>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p>
    <w:p w14:paraId="3E131591" w14:textId="77777777" w:rsidR="005F2641" w:rsidRDefault="005F2641" w:rsidP="005F2641">
      <w:pPr>
        <w:pStyle w:val="Heading1"/>
        <w:rPr>
          <w:b/>
          <w:bCs/>
        </w:rPr>
      </w:pPr>
      <w:r w:rsidRPr="005F2641">
        <w:rPr>
          <w:b/>
          <w:bCs/>
        </w:rPr>
        <w:t xml:space="preserve">Slide Deck </w:t>
      </w:r>
    </w:p>
    <w:p w14:paraId="72A3D33D" w14:textId="5632BCE0" w:rsidR="005F2641" w:rsidRDefault="005F2641" w:rsidP="005F2641">
      <w:r>
        <w:t xml:space="preserve">Click </w:t>
      </w:r>
      <w:hyperlink r:id="rId8" w:history="1">
        <w:r w:rsidRPr="005F2641">
          <w:rPr>
            <w:rStyle w:val="Hyperlink"/>
          </w:rPr>
          <w:t>Here</w:t>
        </w:r>
      </w:hyperlink>
      <w:r>
        <w:t xml:space="preserve"> to see the Slide Deck</w:t>
      </w:r>
    </w:p>
    <w:p w14:paraId="42FD7086" w14:textId="7626C739"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Slides are visually clean and professional </w:t>
      </w:r>
    </w:p>
    <w:p w14:paraId="0FD2B021" w14:textId="0F1BB67A"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Slides are relevant to material </w:t>
      </w:r>
    </w:p>
    <w:p w14:paraId="20BBA799" w14:textId="2E1FA578"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Slides effectively demonstrate the project </w:t>
      </w:r>
    </w:p>
    <w:p w14:paraId="5A19689B" w14:textId="5D3DFCFF"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Slides are clear and maintain audience interest </w:t>
      </w:r>
    </w:p>
    <w:p w14:paraId="1E193E35" w14:textId="77777777" w:rsidR="005F2641" w:rsidRPr="005F2641" w:rsidRDefault="005F2641" w:rsidP="005F2641"/>
    <w:p w14:paraId="54F0505E" w14:textId="77777777" w:rsidR="0083445C" w:rsidRDefault="0083445C" w:rsidP="00F427E7">
      <w:pPr>
        <w:pStyle w:val="NoSpacing"/>
        <w:rPr>
          <w:rFonts w:eastAsiaTheme="minorHAnsi"/>
        </w:rPr>
      </w:pPr>
    </w:p>
    <w:p w14:paraId="3197FE32" w14:textId="70A267BF" w:rsidR="00F60DCA" w:rsidRDefault="0083445C" w:rsidP="00F427E7">
      <w:pPr>
        <w:pStyle w:val="NoSpacing"/>
        <w:rPr>
          <w:rFonts w:eastAsiaTheme="minorHAnsi"/>
        </w:rPr>
      </w:pPr>
      <w:r>
        <w:rPr>
          <w:rFonts w:eastAsiaTheme="minorHAnsi"/>
        </w:rPr>
        <w:t xml:space="preserve"> </w:t>
      </w:r>
    </w:p>
    <w:p w14:paraId="3EDEF9E5" w14:textId="6749F0AC" w:rsidR="0083445C" w:rsidRPr="00EF75FC" w:rsidRDefault="00EF75FC" w:rsidP="00EF75FC">
      <w:pPr>
        <w:pStyle w:val="Heading1"/>
        <w:rPr>
          <w:b/>
          <w:bCs/>
        </w:rPr>
      </w:pPr>
      <w:r w:rsidRPr="00EF75FC">
        <w:rPr>
          <w:b/>
          <w:bCs/>
        </w:rPr>
        <w:t>Napkin Drawings </w:t>
      </w:r>
    </w:p>
    <w:p w14:paraId="181B8F10" w14:textId="77777777" w:rsidR="00EF75FC" w:rsidRDefault="00EF75FC" w:rsidP="00F427E7">
      <w:pPr>
        <w:pStyle w:val="NoSpacing"/>
        <w:rPr>
          <w:rFonts w:eastAsiaTheme="minorHAnsi"/>
        </w:rPr>
      </w:pPr>
    </w:p>
    <w:p w14:paraId="4FE7A090" w14:textId="3E70A11A" w:rsidR="00F60DCA" w:rsidRDefault="0094593D" w:rsidP="00F427E7">
      <w:pPr>
        <w:pStyle w:val="NoSpacing"/>
      </w:pPr>
      <w:r w:rsidRPr="0094593D">
        <w:rPr>
          <w:noProof/>
        </w:rPr>
        <w:lastRenderedPageBreak/>
        <w:drawing>
          <wp:inline distT="0" distB="0" distL="0" distR="0" wp14:anchorId="308EDD8C" wp14:editId="45861E76">
            <wp:extent cx="5943600" cy="419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1D29F763" w14:textId="6E044616" w:rsidR="00F60DCA" w:rsidRDefault="00F60DCA" w:rsidP="00F427E7">
      <w:pPr>
        <w:pStyle w:val="NoSpacing"/>
      </w:pPr>
    </w:p>
    <w:p w14:paraId="15BCA2B1" w14:textId="77777777" w:rsidR="00EF75FC" w:rsidRDefault="00EF75FC" w:rsidP="00F427E7">
      <w:pPr>
        <w:pStyle w:val="NoSpacing"/>
        <w:rPr>
          <w:rFonts w:ascii="Arial" w:eastAsia="Times New Roman" w:hAnsi="Arial" w:cs="Arial"/>
          <w:color w:val="1D1C1D"/>
          <w:kern w:val="0"/>
          <w:sz w:val="23"/>
          <w:szCs w:val="23"/>
          <w14:ligatures w14:val="none"/>
        </w:rPr>
      </w:pPr>
    </w:p>
    <w:p w14:paraId="7FBA9243" w14:textId="77777777" w:rsidR="00EF75FC" w:rsidRDefault="00EF75FC" w:rsidP="00F427E7">
      <w:pPr>
        <w:pStyle w:val="NoSpacing"/>
        <w:rPr>
          <w:rFonts w:ascii="Arial" w:eastAsia="Times New Roman" w:hAnsi="Arial" w:cs="Arial"/>
          <w:color w:val="1D1C1D"/>
          <w:kern w:val="0"/>
          <w:sz w:val="23"/>
          <w:szCs w:val="23"/>
          <w14:ligatures w14:val="none"/>
        </w:rPr>
      </w:pPr>
    </w:p>
    <w:p w14:paraId="5037F8C1" w14:textId="77777777" w:rsidR="00EF75FC" w:rsidRDefault="00EF75FC" w:rsidP="00F427E7">
      <w:pPr>
        <w:pStyle w:val="NoSpacing"/>
        <w:rPr>
          <w:rFonts w:ascii="Arial" w:eastAsia="Times New Roman" w:hAnsi="Arial" w:cs="Arial"/>
          <w:color w:val="1D1C1D"/>
          <w:kern w:val="0"/>
          <w:sz w:val="23"/>
          <w:szCs w:val="23"/>
          <w14:ligatures w14:val="none"/>
        </w:rPr>
      </w:pPr>
    </w:p>
    <w:p w14:paraId="32F5FA21" w14:textId="21898973" w:rsidR="00EF75FC" w:rsidRDefault="00EF75FC">
      <w:pPr>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br w:type="page"/>
      </w:r>
    </w:p>
    <w:p w14:paraId="346AC2DD" w14:textId="77777777" w:rsidR="00EF75FC" w:rsidRDefault="00EF75FC" w:rsidP="00F427E7">
      <w:pPr>
        <w:pStyle w:val="NoSpacing"/>
        <w:rPr>
          <w:rFonts w:ascii="Arial" w:eastAsia="Times New Roman" w:hAnsi="Arial" w:cs="Arial"/>
          <w:color w:val="1D1C1D"/>
          <w:kern w:val="0"/>
          <w:sz w:val="23"/>
          <w:szCs w:val="23"/>
          <w14:ligatures w14:val="none"/>
        </w:rPr>
      </w:pPr>
    </w:p>
    <w:p w14:paraId="3501B1E1" w14:textId="6E11B738" w:rsidR="00F60DCA" w:rsidRPr="00EF75FC" w:rsidRDefault="00EF75FC" w:rsidP="00EF75FC">
      <w:pPr>
        <w:pStyle w:val="Heading1"/>
        <w:rPr>
          <w:b/>
          <w:bCs/>
        </w:rPr>
      </w:pPr>
      <w:r w:rsidRPr="00EF75FC">
        <w:rPr>
          <w:b/>
          <w:bCs/>
        </w:rPr>
        <w:t>N</w:t>
      </w:r>
      <w:r w:rsidRPr="004F15A0">
        <w:rPr>
          <w:b/>
          <w:bCs/>
        </w:rPr>
        <w:t>apkin Drawings to requirements</w:t>
      </w:r>
    </w:p>
    <w:p w14:paraId="1CD752FA" w14:textId="77777777" w:rsidR="00EF75FC" w:rsidRPr="00F427E7" w:rsidRDefault="00EF75FC" w:rsidP="00F427E7">
      <w:pPr>
        <w:pStyle w:val="NoSpacing"/>
      </w:pPr>
    </w:p>
    <w:p w14:paraId="425F731D" w14:textId="23624190" w:rsidR="00744B3A" w:rsidRPr="00FA6254" w:rsidRDefault="00EF75FC" w:rsidP="00FA6254">
      <w:pPr>
        <w:autoSpaceDE w:val="0"/>
        <w:autoSpaceDN w:val="0"/>
        <w:adjustRightInd w:val="0"/>
        <w:spacing w:after="0" w:line="240" w:lineRule="auto"/>
        <w:rPr>
          <w:lang w:val="en-ZA"/>
        </w:rPr>
      </w:pPr>
      <w:r>
        <w:rPr>
          <w:noProof/>
          <w:lang w:val="en-ZA"/>
        </w:rPr>
        <w:drawing>
          <wp:inline distT="0" distB="0" distL="0" distR="0" wp14:anchorId="0B7A0742" wp14:editId="41EAA0D1">
            <wp:extent cx="5941060" cy="459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1060" cy="4591050"/>
                    </a:xfrm>
                    <a:prstGeom prst="rect">
                      <a:avLst/>
                    </a:prstGeom>
                  </pic:spPr>
                </pic:pic>
              </a:graphicData>
            </a:graphic>
          </wp:inline>
        </w:drawing>
      </w:r>
    </w:p>
    <w:sectPr w:rsidR="00744B3A" w:rsidRPr="00FA6254" w:rsidSect="005076DA">
      <w:headerReference w:type="default" r:id="rId11"/>
      <w:footerReference w:type="even" r:id="rId12"/>
      <w:footerReference w:type="default" r:id="rId13"/>
      <w:pgSz w:w="12240" w:h="15840"/>
      <w:pgMar w:top="238" w:right="1444" w:bottom="1440" w:left="1440" w:header="23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CB671" w14:textId="77777777" w:rsidR="00792059" w:rsidRDefault="00792059" w:rsidP="00191A86">
      <w:pPr>
        <w:spacing w:after="0" w:line="240" w:lineRule="auto"/>
      </w:pPr>
      <w:r>
        <w:separator/>
      </w:r>
    </w:p>
  </w:endnote>
  <w:endnote w:type="continuationSeparator" w:id="0">
    <w:p w14:paraId="69FB6B89" w14:textId="77777777" w:rsidR="00792059" w:rsidRDefault="00792059" w:rsidP="00191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askerville">
    <w:altName w:val="Baskerville Old Face"/>
    <w:charset w:val="00"/>
    <w:family w:val="roman"/>
    <w:pitch w:val="variable"/>
    <w:sig w:usb0="80000067" w:usb1="02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9586610"/>
      <w:docPartObj>
        <w:docPartGallery w:val="Page Numbers (Bottom of Page)"/>
        <w:docPartUnique/>
      </w:docPartObj>
    </w:sdtPr>
    <w:sdtContent>
      <w:p w14:paraId="392D8F11" w14:textId="720A95A6" w:rsidR="005076DA" w:rsidRDefault="005076DA" w:rsidP="00AC288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70214407"/>
      <w:docPartObj>
        <w:docPartGallery w:val="Page Numbers (Bottom of Page)"/>
        <w:docPartUnique/>
      </w:docPartObj>
    </w:sdtPr>
    <w:sdtContent>
      <w:p w14:paraId="4F3D4890" w14:textId="439DC044" w:rsidR="005076DA" w:rsidRDefault="005076DA" w:rsidP="00AC28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5C4E86" w14:textId="77777777" w:rsidR="005076DA" w:rsidRDefault="005076DA" w:rsidP="005076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6193390"/>
      <w:docPartObj>
        <w:docPartGallery w:val="Page Numbers (Bottom of Page)"/>
        <w:docPartUnique/>
      </w:docPartObj>
    </w:sdtPr>
    <w:sdtContent>
      <w:p w14:paraId="3B8D7B98" w14:textId="39CB1CD2" w:rsidR="005076DA" w:rsidRDefault="005076DA" w:rsidP="00AC288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E097E1" w14:textId="77777777" w:rsidR="005076DA" w:rsidRDefault="005076DA" w:rsidP="005076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03A44" w14:textId="77777777" w:rsidR="00792059" w:rsidRDefault="00792059" w:rsidP="00191A86">
      <w:pPr>
        <w:spacing w:after="0" w:line="240" w:lineRule="auto"/>
      </w:pPr>
      <w:r>
        <w:separator/>
      </w:r>
    </w:p>
  </w:footnote>
  <w:footnote w:type="continuationSeparator" w:id="0">
    <w:p w14:paraId="687296F8" w14:textId="77777777" w:rsidR="00792059" w:rsidRDefault="00792059" w:rsidP="00191A86">
      <w:pPr>
        <w:spacing w:after="0" w:line="240" w:lineRule="auto"/>
      </w:pPr>
      <w:r>
        <w:continuationSeparator/>
      </w:r>
    </w:p>
  </w:footnote>
  <w:footnote w:id="1">
    <w:p w14:paraId="2DB889EE" w14:textId="7BDE089F" w:rsidR="00191A86" w:rsidRDefault="00191A86">
      <w:pPr>
        <w:pStyle w:val="FootnoteText"/>
      </w:pPr>
      <w:r>
        <w:rPr>
          <w:rStyle w:val="FootnoteReference"/>
        </w:rPr>
        <w:footnoteRef/>
      </w:r>
      <w:r>
        <w:t xml:space="preserve"> </w:t>
      </w:r>
      <w:hyperlink r:id="rId1" w:history="1">
        <w:r w:rsidRPr="007B08C8">
          <w:rPr>
            <w:rStyle w:val="Hyperlink"/>
          </w:rPr>
          <w:t>https://www.omdbapi.com/</w:t>
        </w:r>
      </w:hyperlink>
    </w:p>
  </w:footnote>
  <w:footnote w:id="2">
    <w:p w14:paraId="7E24D212" w14:textId="5C443B04" w:rsidR="00191A86" w:rsidRDefault="00191A86">
      <w:pPr>
        <w:pStyle w:val="FootnoteText"/>
      </w:pPr>
      <w:r>
        <w:rPr>
          <w:rStyle w:val="FootnoteReference"/>
        </w:rPr>
        <w:footnoteRef/>
      </w:r>
      <w:r>
        <w:t xml:space="preserve"> </w:t>
      </w:r>
      <w:hyperlink r:id="rId2" w:history="1">
        <w:r w:rsidRPr="007B08C8">
          <w:rPr>
            <w:rStyle w:val="Hyperlink"/>
          </w:rPr>
          <w:t>https://www.themoviedb.org/</w:t>
        </w:r>
      </w:hyperlink>
    </w:p>
  </w:footnote>
  <w:footnote w:id="3">
    <w:p w14:paraId="25CCDC06" w14:textId="2F53E82C" w:rsidR="007B08C8" w:rsidRDefault="007B08C8">
      <w:pPr>
        <w:pStyle w:val="FootnoteText"/>
      </w:pPr>
      <w:r>
        <w:rPr>
          <w:rStyle w:val="FootnoteReference"/>
        </w:rPr>
        <w:footnoteRef/>
      </w:r>
      <w:r>
        <w:t xml:space="preserve"> </w:t>
      </w:r>
      <w:hyperlink r:id="rId3" w:history="1">
        <w:r w:rsidRPr="007B08C8">
          <w:rPr>
            <w:rStyle w:val="Hyperlink"/>
          </w:rPr>
          <w:t>https://taucharts.com/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ED1BA" w14:textId="2FBBF148" w:rsidR="005076DA" w:rsidRDefault="00FD4EC5" w:rsidP="00FD4EC5">
    <w:pPr>
      <w:pStyle w:val="Header"/>
      <w:tabs>
        <w:tab w:val="clear" w:pos="4680"/>
        <w:tab w:val="center" w:pos="4678"/>
        <w:tab w:val="left" w:pos="6315"/>
      </w:tabs>
    </w:pPr>
    <w:r>
      <w:tab/>
    </w:r>
    <w:r>
      <w:rPr>
        <w:noProof/>
      </w:rPr>
      <w:drawing>
        <wp:inline distT="0" distB="0" distL="0" distR="0" wp14:anchorId="58242EBF" wp14:editId="271D3047">
          <wp:extent cx="1330061" cy="1045028"/>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1244" cy="1053815"/>
                  </a:xfrm>
                  <a:prstGeom prst="rect">
                    <a:avLst/>
                  </a:prstGeom>
                </pic:spPr>
              </pic:pic>
            </a:graphicData>
          </a:graphic>
        </wp:inline>
      </w:drawing>
    </w:r>
  </w:p>
  <w:p w14:paraId="3CC5935E" w14:textId="5092DF3E" w:rsidR="005076DA" w:rsidRPr="005076DA" w:rsidRDefault="005076DA" w:rsidP="005076DA">
    <w:pPr>
      <w:pStyle w:val="Header"/>
      <w:jc w:val="center"/>
      <w:rPr>
        <w:rFonts w:ascii="Baskerville" w:hAnsi="Baskerville"/>
      </w:rPr>
    </w:pPr>
    <w:r w:rsidRPr="005076DA">
      <w:rPr>
        <w:rFonts w:ascii="Baskerville" w:hAnsi="Baskerville"/>
      </w:rPr>
      <w:t>Data Analytics Bootcamp 2023</w:t>
    </w:r>
    <w:r w:rsidRPr="005076DA">
      <w:rPr>
        <w:noProof/>
      </w:rPr>
      <w:t xml:space="preserve"> </w:t>
    </w:r>
  </w:p>
  <w:p w14:paraId="14BA2170" w14:textId="4B7FD8C9" w:rsidR="005076DA" w:rsidRDefault="005076DA" w:rsidP="005076DA">
    <w:pPr>
      <w:pStyle w:val="Header"/>
      <w:jc w:val="center"/>
    </w:pPr>
    <w:r w:rsidRPr="005076DA">
      <w:rPr>
        <w:noProof/>
      </w:rPr>
      <w:drawing>
        <wp:inline distT="0" distB="0" distL="0" distR="0" wp14:anchorId="02AC6613" wp14:editId="4517A10D">
          <wp:extent cx="1312817" cy="594223"/>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
                  <a:stretch>
                    <a:fillRect/>
                  </a:stretch>
                </pic:blipFill>
                <pic:spPr>
                  <a:xfrm>
                    <a:off x="0" y="0"/>
                    <a:ext cx="1361217" cy="616130"/>
                  </a:xfrm>
                  <a:prstGeom prst="rect">
                    <a:avLst/>
                  </a:prstGeom>
                </pic:spPr>
              </pic:pic>
            </a:graphicData>
          </a:graphic>
        </wp:inline>
      </w:drawing>
    </w:r>
  </w:p>
  <w:p w14:paraId="3689E08D" w14:textId="77777777" w:rsidR="005076DA" w:rsidRDefault="005076DA" w:rsidP="005076D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546"/>
    <w:multiLevelType w:val="hybridMultilevel"/>
    <w:tmpl w:val="5F42F5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F2659"/>
    <w:multiLevelType w:val="multilevel"/>
    <w:tmpl w:val="11BA8778"/>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0B311C"/>
    <w:multiLevelType w:val="hybridMultilevel"/>
    <w:tmpl w:val="E8D02A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0AD63E8"/>
    <w:multiLevelType w:val="multilevel"/>
    <w:tmpl w:val="F0CC69FA"/>
    <w:styleLink w:val="CurrentList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BC1E21"/>
    <w:multiLevelType w:val="hybridMultilevel"/>
    <w:tmpl w:val="F0CC69FA"/>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4570D"/>
    <w:multiLevelType w:val="hybridMultilevel"/>
    <w:tmpl w:val="4F08639C"/>
    <w:lvl w:ilvl="0" w:tplc="10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340" w:hanging="360"/>
      </w:pPr>
      <w:rPr>
        <w:rFonts w:ascii="Wingdings" w:hAnsi="Wingdings"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1553D2"/>
    <w:multiLevelType w:val="multilevel"/>
    <w:tmpl w:val="B67AF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57F25"/>
    <w:multiLevelType w:val="multilevel"/>
    <w:tmpl w:val="FF88C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4E570B"/>
    <w:multiLevelType w:val="hybridMultilevel"/>
    <w:tmpl w:val="11BA8778"/>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F55FD1"/>
    <w:multiLevelType w:val="hybridMultilevel"/>
    <w:tmpl w:val="56FA46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D8E0F20"/>
    <w:multiLevelType w:val="hybridMultilevel"/>
    <w:tmpl w:val="BE0A36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89856243">
    <w:abstractNumId w:val="9"/>
  </w:num>
  <w:num w:numId="2" w16cid:durableId="286744481">
    <w:abstractNumId w:val="2"/>
  </w:num>
  <w:num w:numId="3" w16cid:durableId="2096783034">
    <w:abstractNumId w:val="7"/>
  </w:num>
  <w:num w:numId="4" w16cid:durableId="2035573293">
    <w:abstractNumId w:val="5"/>
  </w:num>
  <w:num w:numId="5" w16cid:durableId="213347248">
    <w:abstractNumId w:val="10"/>
  </w:num>
  <w:num w:numId="6" w16cid:durableId="1577126864">
    <w:abstractNumId w:val="6"/>
  </w:num>
  <w:num w:numId="7" w16cid:durableId="1462766809">
    <w:abstractNumId w:val="0"/>
  </w:num>
  <w:num w:numId="8" w16cid:durableId="38632132">
    <w:abstractNumId w:val="4"/>
  </w:num>
  <w:num w:numId="9" w16cid:durableId="415595437">
    <w:abstractNumId w:val="3"/>
  </w:num>
  <w:num w:numId="10" w16cid:durableId="851069654">
    <w:abstractNumId w:val="8"/>
  </w:num>
  <w:num w:numId="11" w16cid:durableId="16116262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7E7"/>
    <w:rsid w:val="00001AA9"/>
    <w:rsid w:val="00006859"/>
    <w:rsid w:val="00070EC6"/>
    <w:rsid w:val="000C4665"/>
    <w:rsid w:val="000D790A"/>
    <w:rsid w:val="001001A7"/>
    <w:rsid w:val="00191A86"/>
    <w:rsid w:val="001D1A27"/>
    <w:rsid w:val="001E72B0"/>
    <w:rsid w:val="0025513F"/>
    <w:rsid w:val="002F7F9E"/>
    <w:rsid w:val="003265CF"/>
    <w:rsid w:val="00334A38"/>
    <w:rsid w:val="00336683"/>
    <w:rsid w:val="00363A02"/>
    <w:rsid w:val="003815D3"/>
    <w:rsid w:val="003B21D6"/>
    <w:rsid w:val="003C30A0"/>
    <w:rsid w:val="003D26CE"/>
    <w:rsid w:val="00445FDC"/>
    <w:rsid w:val="004709B1"/>
    <w:rsid w:val="004858F4"/>
    <w:rsid w:val="004C7180"/>
    <w:rsid w:val="004E2805"/>
    <w:rsid w:val="004F15A0"/>
    <w:rsid w:val="00504EB9"/>
    <w:rsid w:val="005076DA"/>
    <w:rsid w:val="005628D6"/>
    <w:rsid w:val="00586EC7"/>
    <w:rsid w:val="005F2641"/>
    <w:rsid w:val="00607683"/>
    <w:rsid w:val="00640FBA"/>
    <w:rsid w:val="00697C90"/>
    <w:rsid w:val="006E7A7E"/>
    <w:rsid w:val="006F7D31"/>
    <w:rsid w:val="00737547"/>
    <w:rsid w:val="00744B3A"/>
    <w:rsid w:val="00792059"/>
    <w:rsid w:val="007B08C8"/>
    <w:rsid w:val="0083445C"/>
    <w:rsid w:val="0094593D"/>
    <w:rsid w:val="00993A16"/>
    <w:rsid w:val="009A1BF3"/>
    <w:rsid w:val="009B15A4"/>
    <w:rsid w:val="00A42359"/>
    <w:rsid w:val="00A603BE"/>
    <w:rsid w:val="00A608C4"/>
    <w:rsid w:val="00A705DE"/>
    <w:rsid w:val="00A80B4D"/>
    <w:rsid w:val="00A96F25"/>
    <w:rsid w:val="00AA7765"/>
    <w:rsid w:val="00AC7D71"/>
    <w:rsid w:val="00AE0533"/>
    <w:rsid w:val="00AF244C"/>
    <w:rsid w:val="00B1275A"/>
    <w:rsid w:val="00B31A47"/>
    <w:rsid w:val="00B604C3"/>
    <w:rsid w:val="00C34914"/>
    <w:rsid w:val="00C55004"/>
    <w:rsid w:val="00D03B2C"/>
    <w:rsid w:val="00D040F3"/>
    <w:rsid w:val="00DE2F9E"/>
    <w:rsid w:val="00EC3C44"/>
    <w:rsid w:val="00ED6E45"/>
    <w:rsid w:val="00EF75FC"/>
    <w:rsid w:val="00F031FE"/>
    <w:rsid w:val="00F427E7"/>
    <w:rsid w:val="00F60DCA"/>
    <w:rsid w:val="00F66A6E"/>
    <w:rsid w:val="00F92613"/>
    <w:rsid w:val="00F95569"/>
    <w:rsid w:val="00FA6254"/>
    <w:rsid w:val="00FD4EC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013F"/>
  <w15:chartTrackingRefBased/>
  <w15:docId w15:val="{8BC1CF37-C51A-4E1C-AF42-224F2CDE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0F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27E7"/>
    <w:pPr>
      <w:spacing w:after="0" w:line="240" w:lineRule="auto"/>
    </w:pPr>
  </w:style>
  <w:style w:type="paragraph" w:styleId="ListParagraph">
    <w:name w:val="List Paragraph"/>
    <w:basedOn w:val="Normal"/>
    <w:uiPriority w:val="34"/>
    <w:qFormat/>
    <w:rsid w:val="00744B3A"/>
    <w:pPr>
      <w:ind w:left="720"/>
      <w:contextualSpacing/>
    </w:pPr>
  </w:style>
  <w:style w:type="paragraph" w:styleId="NormalWeb">
    <w:name w:val="Normal (Web)"/>
    <w:basedOn w:val="Normal"/>
    <w:uiPriority w:val="99"/>
    <w:semiHidden/>
    <w:unhideWhenUsed/>
    <w:rsid w:val="00F60DCA"/>
    <w:pPr>
      <w:spacing w:before="100" w:beforeAutospacing="1" w:after="100" w:afterAutospacing="1" w:line="240" w:lineRule="auto"/>
    </w:pPr>
    <w:rPr>
      <w:rFonts w:ascii="Times New Roman" w:eastAsia="Times New Roman" w:hAnsi="Times New Roman" w:cs="Times New Roman"/>
      <w:kern w:val="0"/>
      <w:sz w:val="24"/>
      <w:szCs w:val="24"/>
      <w:lang w:eastAsia="zh-CN"/>
    </w:rPr>
  </w:style>
  <w:style w:type="table" w:styleId="TableGrid">
    <w:name w:val="Table Grid"/>
    <w:basedOn w:val="TableNormal"/>
    <w:uiPriority w:val="39"/>
    <w:rsid w:val="00D03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91A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1A86"/>
    <w:rPr>
      <w:sz w:val="20"/>
      <w:szCs w:val="20"/>
    </w:rPr>
  </w:style>
  <w:style w:type="character" w:styleId="FootnoteReference">
    <w:name w:val="footnote reference"/>
    <w:basedOn w:val="DefaultParagraphFont"/>
    <w:uiPriority w:val="99"/>
    <w:semiHidden/>
    <w:unhideWhenUsed/>
    <w:rsid w:val="00191A86"/>
    <w:rPr>
      <w:vertAlign w:val="superscript"/>
    </w:rPr>
  </w:style>
  <w:style w:type="paragraph" w:styleId="Subtitle">
    <w:name w:val="Subtitle"/>
    <w:basedOn w:val="Normal"/>
    <w:next w:val="Normal"/>
    <w:link w:val="SubtitleChar"/>
    <w:uiPriority w:val="11"/>
    <w:qFormat/>
    <w:rsid w:val="00640F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0FBA"/>
    <w:rPr>
      <w:rFonts w:eastAsiaTheme="minorEastAsia"/>
      <w:color w:val="5A5A5A" w:themeColor="text1" w:themeTint="A5"/>
      <w:spacing w:val="15"/>
    </w:rPr>
  </w:style>
  <w:style w:type="paragraph" w:styleId="Title">
    <w:name w:val="Title"/>
    <w:basedOn w:val="Normal"/>
    <w:next w:val="Normal"/>
    <w:link w:val="TitleChar"/>
    <w:uiPriority w:val="10"/>
    <w:qFormat/>
    <w:rsid w:val="00640F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0FB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40FB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B08C8"/>
    <w:rPr>
      <w:color w:val="0563C1" w:themeColor="hyperlink"/>
      <w:u w:val="single"/>
    </w:rPr>
  </w:style>
  <w:style w:type="character" w:styleId="UnresolvedMention">
    <w:name w:val="Unresolved Mention"/>
    <w:basedOn w:val="DefaultParagraphFont"/>
    <w:uiPriority w:val="99"/>
    <w:semiHidden/>
    <w:unhideWhenUsed/>
    <w:rsid w:val="007B08C8"/>
    <w:rPr>
      <w:color w:val="605E5C"/>
      <w:shd w:val="clear" w:color="auto" w:fill="E1DFDD"/>
    </w:rPr>
  </w:style>
  <w:style w:type="numbering" w:customStyle="1" w:styleId="CurrentList1">
    <w:name w:val="Current List1"/>
    <w:uiPriority w:val="99"/>
    <w:rsid w:val="005F2641"/>
    <w:pPr>
      <w:numPr>
        <w:numId w:val="9"/>
      </w:numPr>
    </w:pPr>
  </w:style>
  <w:style w:type="numbering" w:customStyle="1" w:styleId="CurrentList2">
    <w:name w:val="Current List2"/>
    <w:uiPriority w:val="99"/>
    <w:rsid w:val="005F2641"/>
    <w:pPr>
      <w:numPr>
        <w:numId w:val="11"/>
      </w:numPr>
    </w:pPr>
  </w:style>
  <w:style w:type="paragraph" w:styleId="Header">
    <w:name w:val="header"/>
    <w:basedOn w:val="Normal"/>
    <w:link w:val="HeaderChar"/>
    <w:uiPriority w:val="99"/>
    <w:unhideWhenUsed/>
    <w:rsid w:val="00507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6DA"/>
  </w:style>
  <w:style w:type="paragraph" w:styleId="Footer">
    <w:name w:val="footer"/>
    <w:basedOn w:val="Normal"/>
    <w:link w:val="FooterChar"/>
    <w:uiPriority w:val="99"/>
    <w:unhideWhenUsed/>
    <w:rsid w:val="00507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6DA"/>
  </w:style>
  <w:style w:type="character" w:styleId="PageNumber">
    <w:name w:val="page number"/>
    <w:basedOn w:val="DefaultParagraphFont"/>
    <w:uiPriority w:val="99"/>
    <w:semiHidden/>
    <w:unhideWhenUsed/>
    <w:rsid w:val="005076DA"/>
  </w:style>
  <w:style w:type="character" w:styleId="FollowedHyperlink">
    <w:name w:val="FollowedHyperlink"/>
    <w:basedOn w:val="DefaultParagraphFont"/>
    <w:uiPriority w:val="99"/>
    <w:semiHidden/>
    <w:unhideWhenUsed/>
    <w:rsid w:val="004858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121091">
      <w:bodyDiv w:val="1"/>
      <w:marLeft w:val="0"/>
      <w:marRight w:val="0"/>
      <w:marTop w:val="0"/>
      <w:marBottom w:val="0"/>
      <w:divBdr>
        <w:top w:val="none" w:sz="0" w:space="0" w:color="auto"/>
        <w:left w:val="none" w:sz="0" w:space="0" w:color="auto"/>
        <w:bottom w:val="none" w:sz="0" w:space="0" w:color="auto"/>
        <w:right w:val="none" w:sz="0" w:space="0" w:color="auto"/>
      </w:divBdr>
    </w:div>
    <w:div w:id="512454372">
      <w:bodyDiv w:val="1"/>
      <w:marLeft w:val="0"/>
      <w:marRight w:val="0"/>
      <w:marTop w:val="0"/>
      <w:marBottom w:val="0"/>
      <w:divBdr>
        <w:top w:val="none" w:sz="0" w:space="0" w:color="auto"/>
        <w:left w:val="none" w:sz="0" w:space="0" w:color="auto"/>
        <w:bottom w:val="none" w:sz="0" w:space="0" w:color="auto"/>
        <w:right w:val="none" w:sz="0" w:space="0" w:color="auto"/>
      </w:divBdr>
      <w:divsChild>
        <w:div w:id="221211706">
          <w:marLeft w:val="0"/>
          <w:marRight w:val="0"/>
          <w:marTop w:val="0"/>
          <w:marBottom w:val="0"/>
          <w:divBdr>
            <w:top w:val="none" w:sz="0" w:space="0" w:color="auto"/>
            <w:left w:val="none" w:sz="0" w:space="0" w:color="auto"/>
            <w:bottom w:val="none" w:sz="0" w:space="0" w:color="auto"/>
            <w:right w:val="none" w:sz="0" w:space="0" w:color="auto"/>
          </w:divBdr>
          <w:divsChild>
            <w:div w:id="752746863">
              <w:marLeft w:val="0"/>
              <w:marRight w:val="0"/>
              <w:marTop w:val="0"/>
              <w:marBottom w:val="0"/>
              <w:divBdr>
                <w:top w:val="none" w:sz="0" w:space="0" w:color="auto"/>
                <w:left w:val="none" w:sz="0" w:space="0" w:color="auto"/>
                <w:bottom w:val="none" w:sz="0" w:space="0" w:color="auto"/>
                <w:right w:val="none" w:sz="0" w:space="0" w:color="auto"/>
              </w:divBdr>
              <w:divsChild>
                <w:div w:id="1377311774">
                  <w:marLeft w:val="0"/>
                  <w:marRight w:val="0"/>
                  <w:marTop w:val="0"/>
                  <w:marBottom w:val="0"/>
                  <w:divBdr>
                    <w:top w:val="none" w:sz="0" w:space="0" w:color="auto"/>
                    <w:left w:val="none" w:sz="0" w:space="0" w:color="auto"/>
                    <w:bottom w:val="none" w:sz="0" w:space="0" w:color="auto"/>
                    <w:right w:val="none" w:sz="0" w:space="0" w:color="auto"/>
                  </w:divBdr>
                  <w:divsChild>
                    <w:div w:id="2653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20871">
      <w:bodyDiv w:val="1"/>
      <w:marLeft w:val="0"/>
      <w:marRight w:val="0"/>
      <w:marTop w:val="0"/>
      <w:marBottom w:val="0"/>
      <w:divBdr>
        <w:top w:val="none" w:sz="0" w:space="0" w:color="auto"/>
        <w:left w:val="none" w:sz="0" w:space="0" w:color="auto"/>
        <w:bottom w:val="none" w:sz="0" w:space="0" w:color="auto"/>
        <w:right w:val="none" w:sz="0" w:space="0" w:color="auto"/>
      </w:divBdr>
      <w:divsChild>
        <w:div w:id="421876239">
          <w:marLeft w:val="0"/>
          <w:marRight w:val="0"/>
          <w:marTop w:val="0"/>
          <w:marBottom w:val="0"/>
          <w:divBdr>
            <w:top w:val="none" w:sz="0" w:space="0" w:color="auto"/>
            <w:left w:val="none" w:sz="0" w:space="0" w:color="auto"/>
            <w:bottom w:val="none" w:sz="0" w:space="0" w:color="auto"/>
            <w:right w:val="none" w:sz="0" w:space="0" w:color="auto"/>
          </w:divBdr>
          <w:divsChild>
            <w:div w:id="514151010">
              <w:marLeft w:val="0"/>
              <w:marRight w:val="0"/>
              <w:marTop w:val="0"/>
              <w:marBottom w:val="0"/>
              <w:divBdr>
                <w:top w:val="none" w:sz="0" w:space="0" w:color="auto"/>
                <w:left w:val="none" w:sz="0" w:space="0" w:color="auto"/>
                <w:bottom w:val="none" w:sz="0" w:space="0" w:color="auto"/>
                <w:right w:val="none" w:sz="0" w:space="0" w:color="auto"/>
              </w:divBdr>
              <w:divsChild>
                <w:div w:id="561909798">
                  <w:marLeft w:val="0"/>
                  <w:marRight w:val="0"/>
                  <w:marTop w:val="0"/>
                  <w:marBottom w:val="0"/>
                  <w:divBdr>
                    <w:top w:val="none" w:sz="0" w:space="0" w:color="auto"/>
                    <w:left w:val="none" w:sz="0" w:space="0" w:color="auto"/>
                    <w:bottom w:val="none" w:sz="0" w:space="0" w:color="auto"/>
                    <w:right w:val="none" w:sz="0" w:space="0" w:color="auto"/>
                  </w:divBdr>
                  <w:divsChild>
                    <w:div w:id="5459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543807">
      <w:bodyDiv w:val="1"/>
      <w:marLeft w:val="0"/>
      <w:marRight w:val="0"/>
      <w:marTop w:val="0"/>
      <w:marBottom w:val="0"/>
      <w:divBdr>
        <w:top w:val="none" w:sz="0" w:space="0" w:color="auto"/>
        <w:left w:val="none" w:sz="0" w:space="0" w:color="auto"/>
        <w:bottom w:val="none" w:sz="0" w:space="0" w:color="auto"/>
        <w:right w:val="none" w:sz="0" w:space="0" w:color="auto"/>
      </w:divBdr>
      <w:divsChild>
        <w:div w:id="151456533">
          <w:marLeft w:val="0"/>
          <w:marRight w:val="0"/>
          <w:marTop w:val="0"/>
          <w:marBottom w:val="0"/>
          <w:divBdr>
            <w:top w:val="none" w:sz="0" w:space="0" w:color="auto"/>
            <w:left w:val="none" w:sz="0" w:space="0" w:color="auto"/>
            <w:bottom w:val="none" w:sz="0" w:space="0" w:color="auto"/>
            <w:right w:val="none" w:sz="0" w:space="0" w:color="auto"/>
          </w:divBdr>
          <w:divsChild>
            <w:div w:id="7755986">
              <w:marLeft w:val="0"/>
              <w:marRight w:val="0"/>
              <w:marTop w:val="0"/>
              <w:marBottom w:val="0"/>
              <w:divBdr>
                <w:top w:val="none" w:sz="0" w:space="0" w:color="auto"/>
                <w:left w:val="none" w:sz="0" w:space="0" w:color="auto"/>
                <w:bottom w:val="none" w:sz="0" w:space="0" w:color="auto"/>
                <w:right w:val="none" w:sz="0" w:space="0" w:color="auto"/>
              </w:divBdr>
              <w:divsChild>
                <w:div w:id="185682302">
                  <w:marLeft w:val="0"/>
                  <w:marRight w:val="0"/>
                  <w:marTop w:val="0"/>
                  <w:marBottom w:val="0"/>
                  <w:divBdr>
                    <w:top w:val="none" w:sz="0" w:space="0" w:color="auto"/>
                    <w:left w:val="none" w:sz="0" w:space="0" w:color="auto"/>
                    <w:bottom w:val="none" w:sz="0" w:space="0" w:color="auto"/>
                    <w:right w:val="none" w:sz="0" w:space="0" w:color="auto"/>
                  </w:divBdr>
                  <w:divsChild>
                    <w:div w:id="3097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241091">
      <w:bodyDiv w:val="1"/>
      <w:marLeft w:val="0"/>
      <w:marRight w:val="0"/>
      <w:marTop w:val="0"/>
      <w:marBottom w:val="0"/>
      <w:divBdr>
        <w:top w:val="none" w:sz="0" w:space="0" w:color="auto"/>
        <w:left w:val="none" w:sz="0" w:space="0" w:color="auto"/>
        <w:bottom w:val="none" w:sz="0" w:space="0" w:color="auto"/>
        <w:right w:val="none" w:sz="0" w:space="0" w:color="auto"/>
      </w:divBdr>
      <w:divsChild>
        <w:div w:id="242222355">
          <w:marLeft w:val="0"/>
          <w:marRight w:val="0"/>
          <w:marTop w:val="0"/>
          <w:marBottom w:val="0"/>
          <w:divBdr>
            <w:top w:val="none" w:sz="0" w:space="0" w:color="auto"/>
            <w:left w:val="none" w:sz="0" w:space="0" w:color="auto"/>
            <w:bottom w:val="none" w:sz="0" w:space="0" w:color="auto"/>
            <w:right w:val="none" w:sz="0" w:space="0" w:color="auto"/>
          </w:divBdr>
          <w:divsChild>
            <w:div w:id="72776543">
              <w:marLeft w:val="0"/>
              <w:marRight w:val="0"/>
              <w:marTop w:val="0"/>
              <w:marBottom w:val="0"/>
              <w:divBdr>
                <w:top w:val="none" w:sz="0" w:space="0" w:color="auto"/>
                <w:left w:val="none" w:sz="0" w:space="0" w:color="auto"/>
                <w:bottom w:val="none" w:sz="0" w:space="0" w:color="auto"/>
                <w:right w:val="none" w:sz="0" w:space="0" w:color="auto"/>
              </w:divBdr>
              <w:divsChild>
                <w:div w:id="1493721969">
                  <w:marLeft w:val="0"/>
                  <w:marRight w:val="0"/>
                  <w:marTop w:val="0"/>
                  <w:marBottom w:val="0"/>
                  <w:divBdr>
                    <w:top w:val="none" w:sz="0" w:space="0" w:color="auto"/>
                    <w:left w:val="none" w:sz="0" w:space="0" w:color="auto"/>
                    <w:bottom w:val="none" w:sz="0" w:space="0" w:color="auto"/>
                    <w:right w:val="none" w:sz="0" w:space="0" w:color="auto"/>
                  </w:divBdr>
                  <w:divsChild>
                    <w:div w:id="11693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051788">
      <w:bodyDiv w:val="1"/>
      <w:marLeft w:val="0"/>
      <w:marRight w:val="0"/>
      <w:marTop w:val="0"/>
      <w:marBottom w:val="0"/>
      <w:divBdr>
        <w:top w:val="none" w:sz="0" w:space="0" w:color="auto"/>
        <w:left w:val="none" w:sz="0" w:space="0" w:color="auto"/>
        <w:bottom w:val="none" w:sz="0" w:space="0" w:color="auto"/>
        <w:right w:val="none" w:sz="0" w:space="0" w:color="auto"/>
      </w:divBdr>
      <w:divsChild>
        <w:div w:id="1904485233">
          <w:marLeft w:val="0"/>
          <w:marRight w:val="0"/>
          <w:marTop w:val="0"/>
          <w:marBottom w:val="0"/>
          <w:divBdr>
            <w:top w:val="none" w:sz="0" w:space="0" w:color="auto"/>
            <w:left w:val="none" w:sz="0" w:space="0" w:color="auto"/>
            <w:bottom w:val="none" w:sz="0" w:space="0" w:color="auto"/>
            <w:right w:val="none" w:sz="0" w:space="0" w:color="auto"/>
          </w:divBdr>
          <w:divsChild>
            <w:div w:id="611517974">
              <w:marLeft w:val="0"/>
              <w:marRight w:val="0"/>
              <w:marTop w:val="0"/>
              <w:marBottom w:val="0"/>
              <w:divBdr>
                <w:top w:val="none" w:sz="0" w:space="0" w:color="auto"/>
                <w:left w:val="none" w:sz="0" w:space="0" w:color="auto"/>
                <w:bottom w:val="none" w:sz="0" w:space="0" w:color="auto"/>
                <w:right w:val="none" w:sz="0" w:space="0" w:color="auto"/>
              </w:divBdr>
              <w:divsChild>
                <w:div w:id="910117107">
                  <w:marLeft w:val="0"/>
                  <w:marRight w:val="0"/>
                  <w:marTop w:val="0"/>
                  <w:marBottom w:val="0"/>
                  <w:divBdr>
                    <w:top w:val="none" w:sz="0" w:space="0" w:color="auto"/>
                    <w:left w:val="none" w:sz="0" w:space="0" w:color="auto"/>
                    <w:bottom w:val="none" w:sz="0" w:space="0" w:color="auto"/>
                    <w:right w:val="none" w:sz="0" w:space="0" w:color="auto"/>
                  </w:divBdr>
                  <w:divsChild>
                    <w:div w:id="80327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336295">
      <w:bodyDiv w:val="1"/>
      <w:marLeft w:val="0"/>
      <w:marRight w:val="0"/>
      <w:marTop w:val="0"/>
      <w:marBottom w:val="0"/>
      <w:divBdr>
        <w:top w:val="none" w:sz="0" w:space="0" w:color="auto"/>
        <w:left w:val="none" w:sz="0" w:space="0" w:color="auto"/>
        <w:bottom w:val="none" w:sz="0" w:space="0" w:color="auto"/>
        <w:right w:val="none" w:sz="0" w:space="0" w:color="auto"/>
      </w:divBdr>
      <w:divsChild>
        <w:div w:id="962540102">
          <w:marLeft w:val="0"/>
          <w:marRight w:val="0"/>
          <w:marTop w:val="0"/>
          <w:marBottom w:val="0"/>
          <w:divBdr>
            <w:top w:val="none" w:sz="0" w:space="0" w:color="auto"/>
            <w:left w:val="none" w:sz="0" w:space="0" w:color="auto"/>
            <w:bottom w:val="none" w:sz="0" w:space="0" w:color="auto"/>
            <w:right w:val="none" w:sz="0" w:space="0" w:color="auto"/>
          </w:divBdr>
          <w:divsChild>
            <w:div w:id="1845166138">
              <w:marLeft w:val="0"/>
              <w:marRight w:val="0"/>
              <w:marTop w:val="0"/>
              <w:marBottom w:val="0"/>
              <w:divBdr>
                <w:top w:val="none" w:sz="0" w:space="0" w:color="auto"/>
                <w:left w:val="none" w:sz="0" w:space="0" w:color="auto"/>
                <w:bottom w:val="none" w:sz="0" w:space="0" w:color="auto"/>
                <w:right w:val="none" w:sz="0" w:space="0" w:color="auto"/>
              </w:divBdr>
              <w:divsChild>
                <w:div w:id="1561601423">
                  <w:marLeft w:val="0"/>
                  <w:marRight w:val="0"/>
                  <w:marTop w:val="0"/>
                  <w:marBottom w:val="0"/>
                  <w:divBdr>
                    <w:top w:val="none" w:sz="0" w:space="0" w:color="auto"/>
                    <w:left w:val="none" w:sz="0" w:space="0" w:color="auto"/>
                    <w:bottom w:val="none" w:sz="0" w:space="0" w:color="auto"/>
                    <w:right w:val="none" w:sz="0" w:space="0" w:color="auto"/>
                  </w:divBdr>
                  <w:divsChild>
                    <w:div w:id="19273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87506">
      <w:bodyDiv w:val="1"/>
      <w:marLeft w:val="0"/>
      <w:marRight w:val="0"/>
      <w:marTop w:val="0"/>
      <w:marBottom w:val="0"/>
      <w:divBdr>
        <w:top w:val="none" w:sz="0" w:space="0" w:color="auto"/>
        <w:left w:val="none" w:sz="0" w:space="0" w:color="auto"/>
        <w:bottom w:val="none" w:sz="0" w:space="0" w:color="auto"/>
        <w:right w:val="none" w:sz="0" w:space="0" w:color="auto"/>
      </w:divBdr>
      <w:divsChild>
        <w:div w:id="386608423">
          <w:marLeft w:val="0"/>
          <w:marRight w:val="0"/>
          <w:marTop w:val="0"/>
          <w:marBottom w:val="0"/>
          <w:divBdr>
            <w:top w:val="none" w:sz="0" w:space="0" w:color="auto"/>
            <w:left w:val="none" w:sz="0" w:space="0" w:color="auto"/>
            <w:bottom w:val="none" w:sz="0" w:space="0" w:color="auto"/>
            <w:right w:val="none" w:sz="0" w:space="0" w:color="auto"/>
          </w:divBdr>
          <w:divsChild>
            <w:div w:id="571159810">
              <w:marLeft w:val="0"/>
              <w:marRight w:val="0"/>
              <w:marTop w:val="0"/>
              <w:marBottom w:val="0"/>
              <w:divBdr>
                <w:top w:val="none" w:sz="0" w:space="0" w:color="auto"/>
                <w:left w:val="none" w:sz="0" w:space="0" w:color="auto"/>
                <w:bottom w:val="none" w:sz="0" w:space="0" w:color="auto"/>
                <w:right w:val="none" w:sz="0" w:space="0" w:color="auto"/>
              </w:divBdr>
              <w:divsChild>
                <w:div w:id="780303993">
                  <w:marLeft w:val="0"/>
                  <w:marRight w:val="0"/>
                  <w:marTop w:val="0"/>
                  <w:marBottom w:val="0"/>
                  <w:divBdr>
                    <w:top w:val="none" w:sz="0" w:space="0" w:color="auto"/>
                    <w:left w:val="none" w:sz="0" w:space="0" w:color="auto"/>
                    <w:bottom w:val="none" w:sz="0" w:space="0" w:color="auto"/>
                    <w:right w:val="none" w:sz="0" w:space="0" w:color="auto"/>
                  </w:divBdr>
                  <w:divsChild>
                    <w:div w:id="6785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47147">
      <w:bodyDiv w:val="1"/>
      <w:marLeft w:val="0"/>
      <w:marRight w:val="0"/>
      <w:marTop w:val="0"/>
      <w:marBottom w:val="0"/>
      <w:divBdr>
        <w:top w:val="none" w:sz="0" w:space="0" w:color="auto"/>
        <w:left w:val="none" w:sz="0" w:space="0" w:color="auto"/>
        <w:bottom w:val="none" w:sz="0" w:space="0" w:color="auto"/>
        <w:right w:val="none" w:sz="0" w:space="0" w:color="auto"/>
      </w:divBdr>
      <w:divsChild>
        <w:div w:id="453862759">
          <w:marLeft w:val="0"/>
          <w:marRight w:val="0"/>
          <w:marTop w:val="0"/>
          <w:marBottom w:val="0"/>
          <w:divBdr>
            <w:top w:val="none" w:sz="0" w:space="0" w:color="auto"/>
            <w:left w:val="none" w:sz="0" w:space="0" w:color="auto"/>
            <w:bottom w:val="none" w:sz="0" w:space="0" w:color="auto"/>
            <w:right w:val="none" w:sz="0" w:space="0" w:color="auto"/>
          </w:divBdr>
          <w:divsChild>
            <w:div w:id="1741827800">
              <w:marLeft w:val="0"/>
              <w:marRight w:val="0"/>
              <w:marTop w:val="0"/>
              <w:marBottom w:val="0"/>
              <w:divBdr>
                <w:top w:val="none" w:sz="0" w:space="0" w:color="auto"/>
                <w:left w:val="none" w:sz="0" w:space="0" w:color="auto"/>
                <w:bottom w:val="none" w:sz="0" w:space="0" w:color="auto"/>
                <w:right w:val="none" w:sz="0" w:space="0" w:color="auto"/>
              </w:divBdr>
              <w:divsChild>
                <w:div w:id="454448807">
                  <w:marLeft w:val="0"/>
                  <w:marRight w:val="0"/>
                  <w:marTop w:val="0"/>
                  <w:marBottom w:val="0"/>
                  <w:divBdr>
                    <w:top w:val="none" w:sz="0" w:space="0" w:color="auto"/>
                    <w:left w:val="none" w:sz="0" w:space="0" w:color="auto"/>
                    <w:bottom w:val="none" w:sz="0" w:space="0" w:color="auto"/>
                    <w:right w:val="none" w:sz="0" w:space="0" w:color="auto"/>
                  </w:divBdr>
                  <w:divsChild>
                    <w:div w:id="20727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867088">
      <w:bodyDiv w:val="1"/>
      <w:marLeft w:val="0"/>
      <w:marRight w:val="0"/>
      <w:marTop w:val="0"/>
      <w:marBottom w:val="0"/>
      <w:divBdr>
        <w:top w:val="none" w:sz="0" w:space="0" w:color="auto"/>
        <w:left w:val="none" w:sz="0" w:space="0" w:color="auto"/>
        <w:bottom w:val="none" w:sz="0" w:space="0" w:color="auto"/>
        <w:right w:val="none" w:sz="0" w:space="0" w:color="auto"/>
      </w:divBdr>
      <w:divsChild>
        <w:div w:id="164248285">
          <w:marLeft w:val="0"/>
          <w:marRight w:val="0"/>
          <w:marTop w:val="0"/>
          <w:marBottom w:val="0"/>
          <w:divBdr>
            <w:top w:val="none" w:sz="0" w:space="0" w:color="auto"/>
            <w:left w:val="none" w:sz="0" w:space="0" w:color="auto"/>
            <w:bottom w:val="none" w:sz="0" w:space="0" w:color="auto"/>
            <w:right w:val="none" w:sz="0" w:space="0" w:color="auto"/>
          </w:divBdr>
          <w:divsChild>
            <w:div w:id="422923343">
              <w:marLeft w:val="0"/>
              <w:marRight w:val="0"/>
              <w:marTop w:val="0"/>
              <w:marBottom w:val="0"/>
              <w:divBdr>
                <w:top w:val="none" w:sz="0" w:space="0" w:color="auto"/>
                <w:left w:val="none" w:sz="0" w:space="0" w:color="auto"/>
                <w:bottom w:val="none" w:sz="0" w:space="0" w:color="auto"/>
                <w:right w:val="none" w:sz="0" w:space="0" w:color="auto"/>
              </w:divBdr>
              <w:divsChild>
                <w:div w:id="133452936">
                  <w:marLeft w:val="0"/>
                  <w:marRight w:val="0"/>
                  <w:marTop w:val="0"/>
                  <w:marBottom w:val="0"/>
                  <w:divBdr>
                    <w:top w:val="none" w:sz="0" w:space="0" w:color="auto"/>
                    <w:left w:val="none" w:sz="0" w:space="0" w:color="auto"/>
                    <w:bottom w:val="none" w:sz="0" w:space="0" w:color="auto"/>
                    <w:right w:val="none" w:sz="0" w:space="0" w:color="auto"/>
                  </w:divBdr>
                  <w:divsChild>
                    <w:div w:id="53146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44560">
      <w:bodyDiv w:val="1"/>
      <w:marLeft w:val="0"/>
      <w:marRight w:val="0"/>
      <w:marTop w:val="0"/>
      <w:marBottom w:val="0"/>
      <w:divBdr>
        <w:top w:val="none" w:sz="0" w:space="0" w:color="auto"/>
        <w:left w:val="none" w:sz="0" w:space="0" w:color="auto"/>
        <w:bottom w:val="none" w:sz="0" w:space="0" w:color="auto"/>
        <w:right w:val="none" w:sz="0" w:space="0" w:color="auto"/>
      </w:divBdr>
      <w:divsChild>
        <w:div w:id="1303849892">
          <w:marLeft w:val="0"/>
          <w:marRight w:val="0"/>
          <w:marTop w:val="0"/>
          <w:marBottom w:val="0"/>
          <w:divBdr>
            <w:top w:val="none" w:sz="0" w:space="0" w:color="auto"/>
            <w:left w:val="none" w:sz="0" w:space="0" w:color="auto"/>
            <w:bottom w:val="none" w:sz="0" w:space="0" w:color="auto"/>
            <w:right w:val="none" w:sz="0" w:space="0" w:color="auto"/>
          </w:divBdr>
          <w:divsChild>
            <w:div w:id="1517497976">
              <w:marLeft w:val="0"/>
              <w:marRight w:val="0"/>
              <w:marTop w:val="0"/>
              <w:marBottom w:val="0"/>
              <w:divBdr>
                <w:top w:val="none" w:sz="0" w:space="0" w:color="auto"/>
                <w:left w:val="none" w:sz="0" w:space="0" w:color="auto"/>
                <w:bottom w:val="none" w:sz="0" w:space="0" w:color="auto"/>
                <w:right w:val="none" w:sz="0" w:space="0" w:color="auto"/>
              </w:divBdr>
              <w:divsChild>
                <w:div w:id="1480272598">
                  <w:marLeft w:val="0"/>
                  <w:marRight w:val="0"/>
                  <w:marTop w:val="0"/>
                  <w:marBottom w:val="0"/>
                  <w:divBdr>
                    <w:top w:val="none" w:sz="0" w:space="0" w:color="auto"/>
                    <w:left w:val="none" w:sz="0" w:space="0" w:color="auto"/>
                    <w:bottom w:val="none" w:sz="0" w:space="0" w:color="auto"/>
                    <w:right w:val="none" w:sz="0" w:space="0" w:color="auto"/>
                  </w:divBdr>
                  <w:divsChild>
                    <w:div w:id="17822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904004">
      <w:bodyDiv w:val="1"/>
      <w:marLeft w:val="0"/>
      <w:marRight w:val="0"/>
      <w:marTop w:val="0"/>
      <w:marBottom w:val="0"/>
      <w:divBdr>
        <w:top w:val="none" w:sz="0" w:space="0" w:color="auto"/>
        <w:left w:val="none" w:sz="0" w:space="0" w:color="auto"/>
        <w:bottom w:val="none" w:sz="0" w:space="0" w:color="auto"/>
        <w:right w:val="none" w:sz="0" w:space="0" w:color="auto"/>
      </w:divBdr>
      <w:divsChild>
        <w:div w:id="523439710">
          <w:marLeft w:val="0"/>
          <w:marRight w:val="0"/>
          <w:marTop w:val="0"/>
          <w:marBottom w:val="0"/>
          <w:divBdr>
            <w:top w:val="none" w:sz="0" w:space="0" w:color="auto"/>
            <w:left w:val="none" w:sz="0" w:space="0" w:color="auto"/>
            <w:bottom w:val="none" w:sz="0" w:space="0" w:color="auto"/>
            <w:right w:val="none" w:sz="0" w:space="0" w:color="auto"/>
          </w:divBdr>
          <w:divsChild>
            <w:div w:id="104350765">
              <w:marLeft w:val="0"/>
              <w:marRight w:val="0"/>
              <w:marTop w:val="0"/>
              <w:marBottom w:val="0"/>
              <w:divBdr>
                <w:top w:val="none" w:sz="0" w:space="0" w:color="auto"/>
                <w:left w:val="none" w:sz="0" w:space="0" w:color="auto"/>
                <w:bottom w:val="none" w:sz="0" w:space="0" w:color="auto"/>
                <w:right w:val="none" w:sz="0" w:space="0" w:color="auto"/>
              </w:divBdr>
              <w:divsChild>
                <w:div w:id="2013099840">
                  <w:marLeft w:val="0"/>
                  <w:marRight w:val="0"/>
                  <w:marTop w:val="0"/>
                  <w:marBottom w:val="0"/>
                  <w:divBdr>
                    <w:top w:val="none" w:sz="0" w:space="0" w:color="auto"/>
                    <w:left w:val="none" w:sz="0" w:space="0" w:color="auto"/>
                    <w:bottom w:val="none" w:sz="0" w:space="0" w:color="auto"/>
                    <w:right w:val="none" w:sz="0" w:space="0" w:color="auto"/>
                  </w:divBdr>
                  <w:divsChild>
                    <w:div w:id="672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2159">
      <w:bodyDiv w:val="1"/>
      <w:marLeft w:val="0"/>
      <w:marRight w:val="0"/>
      <w:marTop w:val="0"/>
      <w:marBottom w:val="0"/>
      <w:divBdr>
        <w:top w:val="none" w:sz="0" w:space="0" w:color="auto"/>
        <w:left w:val="none" w:sz="0" w:space="0" w:color="auto"/>
        <w:bottom w:val="none" w:sz="0" w:space="0" w:color="auto"/>
        <w:right w:val="none" w:sz="0" w:space="0" w:color="auto"/>
      </w:divBdr>
    </w:div>
    <w:div w:id="1180241576">
      <w:bodyDiv w:val="1"/>
      <w:marLeft w:val="0"/>
      <w:marRight w:val="0"/>
      <w:marTop w:val="0"/>
      <w:marBottom w:val="0"/>
      <w:divBdr>
        <w:top w:val="none" w:sz="0" w:space="0" w:color="auto"/>
        <w:left w:val="none" w:sz="0" w:space="0" w:color="auto"/>
        <w:bottom w:val="none" w:sz="0" w:space="0" w:color="auto"/>
        <w:right w:val="none" w:sz="0" w:space="0" w:color="auto"/>
      </w:divBdr>
      <w:divsChild>
        <w:div w:id="283267917">
          <w:marLeft w:val="0"/>
          <w:marRight w:val="0"/>
          <w:marTop w:val="0"/>
          <w:marBottom w:val="0"/>
          <w:divBdr>
            <w:top w:val="none" w:sz="0" w:space="0" w:color="auto"/>
            <w:left w:val="none" w:sz="0" w:space="0" w:color="auto"/>
            <w:bottom w:val="none" w:sz="0" w:space="0" w:color="auto"/>
            <w:right w:val="none" w:sz="0" w:space="0" w:color="auto"/>
          </w:divBdr>
          <w:divsChild>
            <w:div w:id="807627540">
              <w:marLeft w:val="0"/>
              <w:marRight w:val="0"/>
              <w:marTop w:val="0"/>
              <w:marBottom w:val="0"/>
              <w:divBdr>
                <w:top w:val="none" w:sz="0" w:space="0" w:color="auto"/>
                <w:left w:val="none" w:sz="0" w:space="0" w:color="auto"/>
                <w:bottom w:val="none" w:sz="0" w:space="0" w:color="auto"/>
                <w:right w:val="none" w:sz="0" w:space="0" w:color="auto"/>
              </w:divBdr>
              <w:divsChild>
                <w:div w:id="271910623">
                  <w:marLeft w:val="0"/>
                  <w:marRight w:val="0"/>
                  <w:marTop w:val="0"/>
                  <w:marBottom w:val="0"/>
                  <w:divBdr>
                    <w:top w:val="none" w:sz="0" w:space="0" w:color="auto"/>
                    <w:left w:val="none" w:sz="0" w:space="0" w:color="auto"/>
                    <w:bottom w:val="none" w:sz="0" w:space="0" w:color="auto"/>
                    <w:right w:val="none" w:sz="0" w:space="0" w:color="auto"/>
                  </w:divBdr>
                  <w:divsChild>
                    <w:div w:id="17504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93479">
      <w:bodyDiv w:val="1"/>
      <w:marLeft w:val="0"/>
      <w:marRight w:val="0"/>
      <w:marTop w:val="0"/>
      <w:marBottom w:val="0"/>
      <w:divBdr>
        <w:top w:val="none" w:sz="0" w:space="0" w:color="auto"/>
        <w:left w:val="none" w:sz="0" w:space="0" w:color="auto"/>
        <w:bottom w:val="none" w:sz="0" w:space="0" w:color="auto"/>
        <w:right w:val="none" w:sz="0" w:space="0" w:color="auto"/>
      </w:divBdr>
      <w:divsChild>
        <w:div w:id="2044356674">
          <w:marLeft w:val="0"/>
          <w:marRight w:val="0"/>
          <w:marTop w:val="0"/>
          <w:marBottom w:val="0"/>
          <w:divBdr>
            <w:top w:val="none" w:sz="0" w:space="0" w:color="auto"/>
            <w:left w:val="none" w:sz="0" w:space="0" w:color="auto"/>
            <w:bottom w:val="none" w:sz="0" w:space="0" w:color="auto"/>
            <w:right w:val="none" w:sz="0" w:space="0" w:color="auto"/>
          </w:divBdr>
          <w:divsChild>
            <w:div w:id="689795817">
              <w:marLeft w:val="0"/>
              <w:marRight w:val="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0"/>
                  <w:divBdr>
                    <w:top w:val="none" w:sz="0" w:space="0" w:color="auto"/>
                    <w:left w:val="none" w:sz="0" w:space="0" w:color="auto"/>
                    <w:bottom w:val="none" w:sz="0" w:space="0" w:color="auto"/>
                    <w:right w:val="none" w:sz="0" w:space="0" w:color="auto"/>
                  </w:divBdr>
                  <w:divsChild>
                    <w:div w:id="6953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4855">
      <w:bodyDiv w:val="1"/>
      <w:marLeft w:val="0"/>
      <w:marRight w:val="0"/>
      <w:marTop w:val="0"/>
      <w:marBottom w:val="0"/>
      <w:divBdr>
        <w:top w:val="none" w:sz="0" w:space="0" w:color="auto"/>
        <w:left w:val="none" w:sz="0" w:space="0" w:color="auto"/>
        <w:bottom w:val="none" w:sz="0" w:space="0" w:color="auto"/>
        <w:right w:val="none" w:sz="0" w:space="0" w:color="auto"/>
      </w:divBdr>
      <w:divsChild>
        <w:div w:id="966163950">
          <w:marLeft w:val="0"/>
          <w:marRight w:val="0"/>
          <w:marTop w:val="0"/>
          <w:marBottom w:val="0"/>
          <w:divBdr>
            <w:top w:val="none" w:sz="0" w:space="0" w:color="auto"/>
            <w:left w:val="none" w:sz="0" w:space="0" w:color="auto"/>
            <w:bottom w:val="none" w:sz="0" w:space="0" w:color="auto"/>
            <w:right w:val="none" w:sz="0" w:space="0" w:color="auto"/>
          </w:divBdr>
          <w:divsChild>
            <w:div w:id="1962606617">
              <w:marLeft w:val="0"/>
              <w:marRight w:val="0"/>
              <w:marTop w:val="0"/>
              <w:marBottom w:val="0"/>
              <w:divBdr>
                <w:top w:val="none" w:sz="0" w:space="0" w:color="auto"/>
                <w:left w:val="none" w:sz="0" w:space="0" w:color="auto"/>
                <w:bottom w:val="none" w:sz="0" w:space="0" w:color="auto"/>
                <w:right w:val="none" w:sz="0" w:space="0" w:color="auto"/>
              </w:divBdr>
              <w:divsChild>
                <w:div w:id="1004358914">
                  <w:marLeft w:val="0"/>
                  <w:marRight w:val="0"/>
                  <w:marTop w:val="0"/>
                  <w:marBottom w:val="0"/>
                  <w:divBdr>
                    <w:top w:val="none" w:sz="0" w:space="0" w:color="auto"/>
                    <w:left w:val="none" w:sz="0" w:space="0" w:color="auto"/>
                    <w:bottom w:val="none" w:sz="0" w:space="0" w:color="auto"/>
                    <w:right w:val="none" w:sz="0" w:space="0" w:color="auto"/>
                  </w:divBdr>
                  <w:divsChild>
                    <w:div w:id="15375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383113">
      <w:bodyDiv w:val="1"/>
      <w:marLeft w:val="0"/>
      <w:marRight w:val="0"/>
      <w:marTop w:val="0"/>
      <w:marBottom w:val="0"/>
      <w:divBdr>
        <w:top w:val="none" w:sz="0" w:space="0" w:color="auto"/>
        <w:left w:val="none" w:sz="0" w:space="0" w:color="auto"/>
        <w:bottom w:val="none" w:sz="0" w:space="0" w:color="auto"/>
        <w:right w:val="none" w:sz="0" w:space="0" w:color="auto"/>
      </w:divBdr>
      <w:divsChild>
        <w:div w:id="2062441153">
          <w:marLeft w:val="0"/>
          <w:marRight w:val="0"/>
          <w:marTop w:val="0"/>
          <w:marBottom w:val="0"/>
          <w:divBdr>
            <w:top w:val="none" w:sz="0" w:space="0" w:color="auto"/>
            <w:left w:val="none" w:sz="0" w:space="0" w:color="auto"/>
            <w:bottom w:val="none" w:sz="0" w:space="0" w:color="auto"/>
            <w:right w:val="none" w:sz="0" w:space="0" w:color="auto"/>
          </w:divBdr>
          <w:divsChild>
            <w:div w:id="1723597901">
              <w:marLeft w:val="0"/>
              <w:marRight w:val="0"/>
              <w:marTop w:val="0"/>
              <w:marBottom w:val="0"/>
              <w:divBdr>
                <w:top w:val="none" w:sz="0" w:space="0" w:color="auto"/>
                <w:left w:val="none" w:sz="0" w:space="0" w:color="auto"/>
                <w:bottom w:val="none" w:sz="0" w:space="0" w:color="auto"/>
                <w:right w:val="none" w:sz="0" w:space="0" w:color="auto"/>
              </w:divBdr>
              <w:divsChild>
                <w:div w:id="1905947936">
                  <w:marLeft w:val="0"/>
                  <w:marRight w:val="0"/>
                  <w:marTop w:val="0"/>
                  <w:marBottom w:val="0"/>
                  <w:divBdr>
                    <w:top w:val="none" w:sz="0" w:space="0" w:color="auto"/>
                    <w:left w:val="none" w:sz="0" w:space="0" w:color="auto"/>
                    <w:bottom w:val="none" w:sz="0" w:space="0" w:color="auto"/>
                    <w:right w:val="none" w:sz="0" w:space="0" w:color="auto"/>
                  </w:divBdr>
                  <w:divsChild>
                    <w:div w:id="408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1893">
      <w:bodyDiv w:val="1"/>
      <w:marLeft w:val="0"/>
      <w:marRight w:val="0"/>
      <w:marTop w:val="0"/>
      <w:marBottom w:val="0"/>
      <w:divBdr>
        <w:top w:val="none" w:sz="0" w:space="0" w:color="auto"/>
        <w:left w:val="none" w:sz="0" w:space="0" w:color="auto"/>
        <w:bottom w:val="none" w:sz="0" w:space="0" w:color="auto"/>
        <w:right w:val="none" w:sz="0" w:space="0" w:color="auto"/>
      </w:divBdr>
      <w:divsChild>
        <w:div w:id="783692816">
          <w:marLeft w:val="0"/>
          <w:marRight w:val="0"/>
          <w:marTop w:val="0"/>
          <w:marBottom w:val="0"/>
          <w:divBdr>
            <w:top w:val="none" w:sz="0" w:space="0" w:color="auto"/>
            <w:left w:val="none" w:sz="0" w:space="0" w:color="auto"/>
            <w:bottom w:val="none" w:sz="0" w:space="0" w:color="auto"/>
            <w:right w:val="none" w:sz="0" w:space="0" w:color="auto"/>
          </w:divBdr>
          <w:divsChild>
            <w:div w:id="220137437">
              <w:marLeft w:val="0"/>
              <w:marRight w:val="0"/>
              <w:marTop w:val="0"/>
              <w:marBottom w:val="0"/>
              <w:divBdr>
                <w:top w:val="none" w:sz="0" w:space="0" w:color="auto"/>
                <w:left w:val="none" w:sz="0" w:space="0" w:color="auto"/>
                <w:bottom w:val="none" w:sz="0" w:space="0" w:color="auto"/>
                <w:right w:val="none" w:sz="0" w:space="0" w:color="auto"/>
              </w:divBdr>
              <w:divsChild>
                <w:div w:id="876702651">
                  <w:marLeft w:val="0"/>
                  <w:marRight w:val="0"/>
                  <w:marTop w:val="0"/>
                  <w:marBottom w:val="0"/>
                  <w:divBdr>
                    <w:top w:val="none" w:sz="0" w:space="0" w:color="auto"/>
                    <w:left w:val="none" w:sz="0" w:space="0" w:color="auto"/>
                    <w:bottom w:val="none" w:sz="0" w:space="0" w:color="auto"/>
                    <w:right w:val="none" w:sz="0" w:space="0" w:color="auto"/>
                  </w:divBdr>
                  <w:divsChild>
                    <w:div w:id="18351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918276">
      <w:bodyDiv w:val="1"/>
      <w:marLeft w:val="0"/>
      <w:marRight w:val="0"/>
      <w:marTop w:val="0"/>
      <w:marBottom w:val="0"/>
      <w:divBdr>
        <w:top w:val="none" w:sz="0" w:space="0" w:color="auto"/>
        <w:left w:val="none" w:sz="0" w:space="0" w:color="auto"/>
        <w:bottom w:val="none" w:sz="0" w:space="0" w:color="auto"/>
        <w:right w:val="none" w:sz="0" w:space="0" w:color="auto"/>
      </w:divBdr>
    </w:div>
    <w:div w:id="1596203270">
      <w:bodyDiv w:val="1"/>
      <w:marLeft w:val="0"/>
      <w:marRight w:val="0"/>
      <w:marTop w:val="0"/>
      <w:marBottom w:val="0"/>
      <w:divBdr>
        <w:top w:val="none" w:sz="0" w:space="0" w:color="auto"/>
        <w:left w:val="none" w:sz="0" w:space="0" w:color="auto"/>
        <w:bottom w:val="none" w:sz="0" w:space="0" w:color="auto"/>
        <w:right w:val="none" w:sz="0" w:space="0" w:color="auto"/>
      </w:divBdr>
    </w:div>
    <w:div w:id="1626039935">
      <w:bodyDiv w:val="1"/>
      <w:marLeft w:val="0"/>
      <w:marRight w:val="0"/>
      <w:marTop w:val="0"/>
      <w:marBottom w:val="0"/>
      <w:divBdr>
        <w:top w:val="none" w:sz="0" w:space="0" w:color="auto"/>
        <w:left w:val="none" w:sz="0" w:space="0" w:color="auto"/>
        <w:bottom w:val="none" w:sz="0" w:space="0" w:color="auto"/>
        <w:right w:val="none" w:sz="0" w:space="0" w:color="auto"/>
      </w:divBdr>
      <w:divsChild>
        <w:div w:id="771584284">
          <w:marLeft w:val="0"/>
          <w:marRight w:val="0"/>
          <w:marTop w:val="0"/>
          <w:marBottom w:val="0"/>
          <w:divBdr>
            <w:top w:val="none" w:sz="0" w:space="0" w:color="auto"/>
            <w:left w:val="none" w:sz="0" w:space="0" w:color="auto"/>
            <w:bottom w:val="none" w:sz="0" w:space="0" w:color="auto"/>
            <w:right w:val="none" w:sz="0" w:space="0" w:color="auto"/>
          </w:divBdr>
          <w:divsChild>
            <w:div w:id="1773670395">
              <w:marLeft w:val="0"/>
              <w:marRight w:val="0"/>
              <w:marTop w:val="0"/>
              <w:marBottom w:val="0"/>
              <w:divBdr>
                <w:top w:val="none" w:sz="0" w:space="0" w:color="auto"/>
                <w:left w:val="none" w:sz="0" w:space="0" w:color="auto"/>
                <w:bottom w:val="none" w:sz="0" w:space="0" w:color="auto"/>
                <w:right w:val="none" w:sz="0" w:space="0" w:color="auto"/>
              </w:divBdr>
              <w:divsChild>
                <w:div w:id="1909531413">
                  <w:marLeft w:val="0"/>
                  <w:marRight w:val="0"/>
                  <w:marTop w:val="0"/>
                  <w:marBottom w:val="0"/>
                  <w:divBdr>
                    <w:top w:val="none" w:sz="0" w:space="0" w:color="auto"/>
                    <w:left w:val="none" w:sz="0" w:space="0" w:color="auto"/>
                    <w:bottom w:val="none" w:sz="0" w:space="0" w:color="auto"/>
                    <w:right w:val="none" w:sz="0" w:space="0" w:color="auto"/>
                  </w:divBdr>
                  <w:divsChild>
                    <w:div w:id="9613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3768">
      <w:bodyDiv w:val="1"/>
      <w:marLeft w:val="0"/>
      <w:marRight w:val="0"/>
      <w:marTop w:val="0"/>
      <w:marBottom w:val="0"/>
      <w:divBdr>
        <w:top w:val="none" w:sz="0" w:space="0" w:color="auto"/>
        <w:left w:val="none" w:sz="0" w:space="0" w:color="auto"/>
        <w:bottom w:val="none" w:sz="0" w:space="0" w:color="auto"/>
        <w:right w:val="none" w:sz="0" w:space="0" w:color="auto"/>
      </w:divBdr>
    </w:div>
    <w:div w:id="1690061498">
      <w:bodyDiv w:val="1"/>
      <w:marLeft w:val="0"/>
      <w:marRight w:val="0"/>
      <w:marTop w:val="0"/>
      <w:marBottom w:val="0"/>
      <w:divBdr>
        <w:top w:val="none" w:sz="0" w:space="0" w:color="auto"/>
        <w:left w:val="none" w:sz="0" w:space="0" w:color="auto"/>
        <w:bottom w:val="none" w:sz="0" w:space="0" w:color="auto"/>
        <w:right w:val="none" w:sz="0" w:space="0" w:color="auto"/>
      </w:divBdr>
      <w:divsChild>
        <w:div w:id="363362755">
          <w:marLeft w:val="0"/>
          <w:marRight w:val="0"/>
          <w:marTop w:val="0"/>
          <w:marBottom w:val="0"/>
          <w:divBdr>
            <w:top w:val="none" w:sz="0" w:space="0" w:color="auto"/>
            <w:left w:val="none" w:sz="0" w:space="0" w:color="auto"/>
            <w:bottom w:val="none" w:sz="0" w:space="0" w:color="auto"/>
            <w:right w:val="none" w:sz="0" w:space="0" w:color="auto"/>
          </w:divBdr>
          <w:divsChild>
            <w:div w:id="1452480477">
              <w:marLeft w:val="0"/>
              <w:marRight w:val="0"/>
              <w:marTop w:val="0"/>
              <w:marBottom w:val="0"/>
              <w:divBdr>
                <w:top w:val="none" w:sz="0" w:space="0" w:color="auto"/>
                <w:left w:val="none" w:sz="0" w:space="0" w:color="auto"/>
                <w:bottom w:val="none" w:sz="0" w:space="0" w:color="auto"/>
                <w:right w:val="none" w:sz="0" w:space="0" w:color="auto"/>
              </w:divBdr>
              <w:divsChild>
                <w:div w:id="728573243">
                  <w:marLeft w:val="0"/>
                  <w:marRight w:val="0"/>
                  <w:marTop w:val="0"/>
                  <w:marBottom w:val="0"/>
                  <w:divBdr>
                    <w:top w:val="none" w:sz="0" w:space="0" w:color="auto"/>
                    <w:left w:val="none" w:sz="0" w:space="0" w:color="auto"/>
                    <w:bottom w:val="none" w:sz="0" w:space="0" w:color="auto"/>
                    <w:right w:val="none" w:sz="0" w:space="0" w:color="auto"/>
                  </w:divBdr>
                  <w:divsChild>
                    <w:div w:id="1246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848999">
      <w:bodyDiv w:val="1"/>
      <w:marLeft w:val="0"/>
      <w:marRight w:val="0"/>
      <w:marTop w:val="0"/>
      <w:marBottom w:val="0"/>
      <w:divBdr>
        <w:top w:val="none" w:sz="0" w:space="0" w:color="auto"/>
        <w:left w:val="none" w:sz="0" w:space="0" w:color="auto"/>
        <w:bottom w:val="none" w:sz="0" w:space="0" w:color="auto"/>
        <w:right w:val="none" w:sz="0" w:space="0" w:color="auto"/>
      </w:divBdr>
      <w:divsChild>
        <w:div w:id="1602565907">
          <w:marLeft w:val="0"/>
          <w:marRight w:val="0"/>
          <w:marTop w:val="0"/>
          <w:marBottom w:val="0"/>
          <w:divBdr>
            <w:top w:val="none" w:sz="0" w:space="0" w:color="auto"/>
            <w:left w:val="none" w:sz="0" w:space="0" w:color="auto"/>
            <w:bottom w:val="none" w:sz="0" w:space="0" w:color="auto"/>
            <w:right w:val="none" w:sz="0" w:space="0" w:color="auto"/>
          </w:divBdr>
          <w:divsChild>
            <w:div w:id="1659068125">
              <w:marLeft w:val="0"/>
              <w:marRight w:val="0"/>
              <w:marTop w:val="0"/>
              <w:marBottom w:val="0"/>
              <w:divBdr>
                <w:top w:val="none" w:sz="0" w:space="0" w:color="auto"/>
                <w:left w:val="none" w:sz="0" w:space="0" w:color="auto"/>
                <w:bottom w:val="none" w:sz="0" w:space="0" w:color="auto"/>
                <w:right w:val="none" w:sz="0" w:space="0" w:color="auto"/>
              </w:divBdr>
              <w:divsChild>
                <w:div w:id="975336609">
                  <w:marLeft w:val="0"/>
                  <w:marRight w:val="0"/>
                  <w:marTop w:val="0"/>
                  <w:marBottom w:val="0"/>
                  <w:divBdr>
                    <w:top w:val="none" w:sz="0" w:space="0" w:color="auto"/>
                    <w:left w:val="none" w:sz="0" w:space="0" w:color="auto"/>
                    <w:bottom w:val="none" w:sz="0" w:space="0" w:color="auto"/>
                    <w:right w:val="none" w:sz="0" w:space="0" w:color="auto"/>
                  </w:divBdr>
                  <w:divsChild>
                    <w:div w:id="32066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94197">
      <w:bodyDiv w:val="1"/>
      <w:marLeft w:val="0"/>
      <w:marRight w:val="0"/>
      <w:marTop w:val="0"/>
      <w:marBottom w:val="0"/>
      <w:divBdr>
        <w:top w:val="none" w:sz="0" w:space="0" w:color="auto"/>
        <w:left w:val="none" w:sz="0" w:space="0" w:color="auto"/>
        <w:bottom w:val="none" w:sz="0" w:space="0" w:color="auto"/>
        <w:right w:val="none" w:sz="0" w:space="0" w:color="auto"/>
      </w:divBdr>
      <w:divsChild>
        <w:div w:id="1581595311">
          <w:marLeft w:val="0"/>
          <w:marRight w:val="0"/>
          <w:marTop w:val="0"/>
          <w:marBottom w:val="0"/>
          <w:divBdr>
            <w:top w:val="none" w:sz="0" w:space="0" w:color="auto"/>
            <w:left w:val="none" w:sz="0" w:space="0" w:color="auto"/>
            <w:bottom w:val="none" w:sz="0" w:space="0" w:color="auto"/>
            <w:right w:val="none" w:sz="0" w:space="0" w:color="auto"/>
          </w:divBdr>
          <w:divsChild>
            <w:div w:id="9276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5873">
      <w:bodyDiv w:val="1"/>
      <w:marLeft w:val="0"/>
      <w:marRight w:val="0"/>
      <w:marTop w:val="0"/>
      <w:marBottom w:val="0"/>
      <w:divBdr>
        <w:top w:val="none" w:sz="0" w:space="0" w:color="auto"/>
        <w:left w:val="none" w:sz="0" w:space="0" w:color="auto"/>
        <w:bottom w:val="none" w:sz="0" w:space="0" w:color="auto"/>
        <w:right w:val="none" w:sz="0" w:space="0" w:color="auto"/>
      </w:divBdr>
      <w:divsChild>
        <w:div w:id="581960487">
          <w:marLeft w:val="0"/>
          <w:marRight w:val="0"/>
          <w:marTop w:val="0"/>
          <w:marBottom w:val="0"/>
          <w:divBdr>
            <w:top w:val="none" w:sz="0" w:space="0" w:color="auto"/>
            <w:left w:val="none" w:sz="0" w:space="0" w:color="auto"/>
            <w:bottom w:val="none" w:sz="0" w:space="0" w:color="auto"/>
            <w:right w:val="none" w:sz="0" w:space="0" w:color="auto"/>
          </w:divBdr>
          <w:divsChild>
            <w:div w:id="14564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nadianLatin/Project-3-Data-Ethics/blob/main/CineMetrics_Presentation_Slides.pdf"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taucharts.com/" TargetMode="External"/><Relationship Id="rId2" Type="http://schemas.openxmlformats.org/officeDocument/2006/relationships/hyperlink" Target="https://www.themoviedb.org/" TargetMode="External"/><Relationship Id="rId1" Type="http://schemas.openxmlformats.org/officeDocument/2006/relationships/hyperlink" Target="https://www.omdbapi.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761CA-53F5-764B-81F7-786FE1591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mosweu</dc:creator>
  <cp:keywords/>
  <dc:description/>
  <cp:lastModifiedBy>Mert Öztop</cp:lastModifiedBy>
  <cp:revision>3</cp:revision>
  <cp:lastPrinted>2023-04-24T18:20:00Z</cp:lastPrinted>
  <dcterms:created xsi:type="dcterms:W3CDTF">2023-04-24T18:21:00Z</dcterms:created>
  <dcterms:modified xsi:type="dcterms:W3CDTF">2023-04-24T18:42:00Z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dc6d3a0ce0416c629529fcd616d690e843fa0b26147ddad2475147555ed8c579</vt:lpwstr>
  </property>
</Properties>
</file>