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ptos">
    <w:altName w:val="苹方-简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8000000" w:usb3="00000000" w:csb0="00000001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3F"/>
    <w:rsid w:val="00BE1B3F"/>
    <w:rsid w:val="00D11FCA"/>
    <w:rsid w:val="FED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4">
    <w:name w:val="Hyperlink"/>
    <w:basedOn w:val="13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eading 1 Char"/>
    <w:basedOn w:val="13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3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3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3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3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3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3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3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3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3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3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3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3"/>
    <w:qFormat/>
    <w:uiPriority w:val="21"/>
    <w:rPr>
      <w:i/>
      <w:iCs/>
      <w:color w:val="104862" w:themeColor="accent1" w:themeShade="BF"/>
    </w:rPr>
  </w:style>
  <w:style w:type="paragraph" w:customStyle="1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3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3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3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470</Words>
  <Characters>2682</Characters>
  <Lines>22</Lines>
  <Paragraphs>6</Paragraphs>
  <TotalTime>0</TotalTime>
  <ScaleCrop>false</ScaleCrop>
  <LinksUpToDate>false</LinksUpToDate>
  <CharactersWithSpaces>3146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2024-10-03T09:25:00Z</dcterms:created>
  <dc:creator>Nguyen Huu Trung</dc:creator>
  <cp:lastModifiedBy>doanpy2003</cp:lastModifiedBy>
  <dcterms:modified xsi:type="dcterms:W3CDTF">2024-10-03T10:11:48Z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