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PHỎNG VẤN: TÂM SỰ GIỮA HAI THẾ HỆ VỀ CỘNG ĐỒNG LGBT</w:t>
      </w:r>
    </w:p>
    <w:p w:rsidR="00000000" w:rsidDel="00000000" w:rsidP="00000000" w:rsidRDefault="00000000" w:rsidRPr="00000000" w14:paraId="0000000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LGBT là thuật ngữ đã xuất hiện từ lâu và nhận được nhiều sự ủng hộ và phổ biến từ các nước phương Tây nhưng khái niệm ấy vẫn còn khá mới mẻ đối với nước ta. Sự mới mẻ này phần nào gây ra nhiều cuộc tranh cãi gay gắt giữa các thế hệ khác nhau. Định kiến rằng “phải theo quy luật tự nhiên” của người lớn như một xiềng xích vô hình trói buộc con người trong việc bày tỏ tình cảm của mình của người thuộc cộng đồng LGBT. Dưới đây là những dòng tâm sự mỏng của bạn N.T Vân Lam và cô T.T Thanh Vân (đại diện một phần cho hai thế hệ) nói lên suy nghĩ của mình để ta có được góc nhìn đa chiều hơn về vấn đề này.</w:t>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Phỏng vấn Vân Lam với tư cách là người thuộc cộng đồng LGBT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43815</wp:posOffset>
            </wp:positionV>
            <wp:extent cx="1927860" cy="2570480"/>
            <wp:effectExtent b="0" l="0" r="0" t="0"/>
            <wp:wrapSquare wrapText="bothSides" distB="0" distT="0" distL="114300" distR="114300"/>
            <wp:docPr descr="A picture containing text, person&#10;&#10;Description automatically generated" id="3" name="image1.jpg"/>
            <a:graphic>
              <a:graphicData uri="http://schemas.openxmlformats.org/drawingml/2006/picture">
                <pic:pic>
                  <pic:nvPicPr>
                    <pic:cNvPr descr="A picture containing text, person&#10;&#10;Description automatically generated" id="0" name="image1.jpg"/>
                    <pic:cNvPicPr preferRelativeResize="0"/>
                  </pic:nvPicPr>
                  <pic:blipFill>
                    <a:blip r:embed="rId7"/>
                    <a:srcRect b="0" l="0" r="0" t="0"/>
                    <a:stretch>
                      <a:fillRect/>
                    </a:stretch>
                  </pic:blipFill>
                  <pic:spPr>
                    <a:xfrm>
                      <a:off x="0" y="0"/>
                      <a:ext cx="1927860" cy="2570480"/>
                    </a:xfrm>
                    <a:prstGeom prst="rect"/>
                    <a:ln/>
                  </pic:spPr>
                </pic:pic>
              </a:graphicData>
            </a:graphic>
          </wp:anchor>
        </w:drawing>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Với tư cách là một người thuộc cộng đồng LGBT thì bạn hiểu sao về cộng đồng này? </w:t>
      </w:r>
    </w:p>
    <w:p w:rsidR="00000000" w:rsidDel="00000000" w:rsidP="00000000" w:rsidRDefault="00000000" w:rsidRPr="00000000" w14:paraId="00000005">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Với mình, LGBT là một cộng đồng của những người có xu hướng tính dục khác với giới tính sinh học của họ. Nghĩa là họ thường cảm thấy bị hấp dẫn bởi những người cùng giới hoặc họ nhận thức họ tự nhận thức họ là nữ nhưng trong cơ thể nam hoặc ngược lại. LGBT+ hoặc LGBTQ+ là các chữ cái viết tắt của Lesbian (đồng tính nữ), Gay (đồng tính nam), Bisexual (song tính-yêu được cả nam lẫn nữ-không có nghĩa yêu nam và nữ cùng một lúc), Transgender (người chuyển giới) và Queer (chưa xác định được giới tính).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Thời điểm bạn phát hiện mình có tình cảm với người đồng giới là khi nào? </w:t>
      </w:r>
    </w:p>
    <w:p w:rsidR="00000000" w:rsidDel="00000000" w:rsidP="00000000" w:rsidRDefault="00000000" w:rsidRPr="00000000" w14:paraId="00000007">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Lúc mình phát hiện ra mình có tình cảm với bạn ấy là học kì 2 năm lớp 7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Cảm xúc của bạn lúc ấy là như thế nào? </w:t>
      </w:r>
    </w:p>
    <w:p w:rsidR="00000000" w:rsidDel="00000000" w:rsidP="00000000" w:rsidRDefault="00000000" w:rsidRPr="00000000" w14:paraId="00000009">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 đầu mình cũng chỉ nghĩ người đó giống như bạn thân của mình, nên lúc họ thân thiết với ai khác mình có chút khó chịu, nhưng dần về sau thì mình nhận ra là mỗi lần thấy bạn ấy cười là mình cũng tự dưng cười mỉm theo dù bạn đó đang cười với người khác. Mình đã suy nghĩ rất nhiều về việc liệu rằng mình có thật sự thích bạn ấy không hay đó chỉ là do mình quá quý bạn. Lúc phát hiện ra có cảm giác yêu với người cùng giới mình cũng khá hoang mang vì mình chưa bao giờ trải qua cũng chưa từng nhìn thấy ngoài đời.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Ba mẹ bạn đã biết bạn thuộc giới tính thứ 3 chưa? Nếu có thì cảm xúc của họ khi biết con mình thuộc cộng đồng LGBT là như thế nào?</w:t>
      </w:r>
    </w:p>
    <w:p w:rsidR="00000000" w:rsidDel="00000000" w:rsidP="00000000" w:rsidRDefault="00000000" w:rsidRPr="00000000" w14:paraId="0000000B">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 mẹ mình đã biết mình thuộc giới tính thứ 3 và chắc các bạn sẽ không ngạc nhiên khi mình nói là ba mẹ mình đã ra sức ngăn cấm mình và bạn đó. Họ rất phẫn nộ, bản thân mình thường xuyên bị lăng mạ bằng những từ ngữ rất khó nghe từ ba mẹ. Họ bảo mình “biến thái”, nghĩa là mất đi bản chất vốn có của giới tính sinh học của mình và rồi yêu người cùng giới. Họ nói với mình rằng “nhiệm vụ” của một người con gái chính là “lấy chồng và sinh con”. Họ còn nói rằng không nên ủng hộ những người như mình vì sẽ làm thế giới loạn lạc trái tự nhiên. Với mình, hai câu nói ấy khiến mình cảm thấy tổn thương rất nhiều.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Trong lúc tìm hiểu nhau, bạn có gặp những khó khăn gì không (ánh mắt soi xét, những lời khinh miệt, dè bỉu,...). Nếu có thì bạn vượt qua những điều ấy bằng cách nào? Nếu không, thì bạn bè và những người xung quanh bạn đã ủng hộ như thế nào?</w:t>
      </w:r>
    </w:p>
    <w:p w:rsidR="00000000" w:rsidDel="00000000" w:rsidP="00000000" w:rsidRDefault="00000000" w:rsidRPr="00000000" w14:paraId="0000000D">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Khó khăn lớn nhất mà mình gặp phải là từ phía ba mẹ, họ không ngừng đụng chạm đến giới tính của mình. Mình rất hiểu cho ba mẹ và biết tại sao ba mẹ làm vậy nên mình không trách móc gì ba mẹ mình. Tuy nhiên, các bạn biết gì không, chúng ta chỉ được sống một lần duy nhất, nếu không sống cho chính mình của hiện tại thì liệu sẽ có ai sống thay bạn? Đó có thể là ích kỉ, nhưng chúng ta vẫn có thể làm tròn chữ hiếu bằng những cách khác chứ không nhất thiết phải “sống vì ba mẹ” từ đầu đến cuối cuộc đời để rồi hối hận không kịp. Ta vẫn có thể đưa ba mẹ khám bệnh tổng quát định kì, vẫn có thể hỏi han chăm sóc hằng ngày, vẫn có thể nói lời yêu thương với ba và mẹ. Không có một ai là hoàn hảo, bản thân mình cũng vậy và ba mẹ cũng vậy. Không phải tất cả những gì  ông bà và ba mẹ ta truyền lại đều đúng, “nhiệm vụ” của thế hệ chúng ta là sửa sai để có cái nhìn đúng đắn hơn về các vấn đề từ đó có thể xây dựng một cộng đồng tốt hơn. Mình vẫn chưa thực sự gặp những ai kì thị bọn mình ở ngoài kia, bạn bè của tụi mình rất niềm nở khi biết mình thuộc LGBT, họ vẫn quý mến và thân thiết với mình. Đó là một điều hạnh phúc to lớn ý nghĩa với mình.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Theo quan điểm của bạn, đồng tính có phải là một sự lựa chọn không?</w:t>
      </w:r>
    </w:p>
    <w:p w:rsidR="00000000" w:rsidDel="00000000" w:rsidP="00000000" w:rsidRDefault="00000000" w:rsidRPr="00000000" w14:paraId="0000000F">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mình, đồng tính không phải là sự lựa chọn vì không ai sinh ra là “được phép” chọn hoàn cảnh hay kể cả giới tính. Đó là một điều tự nhiên, nó chứng minh rằng chúng ta biết đề cao hạnh phúc của con người, cho thấy con người có khả năng niềm nở và chấp nhận những điều mới mẻ miễn bản thân thấy vui vẻ, hạnh phúc. Nó càng không phải là lựa chọn vì muốn yêu hết lòng không phải cứ thấy ai chúng ta cũng có thể yêu, đó là những cảm xúc vô cùng khó tả và hoàn toàn là những điều tự nhiên nhất xuất phát từ tận trong tâm mỗi người.</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Theo bạn, tại sao có một số người trong xã hội lại kịch liệt phản đối cộng đồng LGBT và cho đó là một căn bệnh tâm lý cần được điều trị? </w:t>
      </w:r>
    </w:p>
    <w:p w:rsidR="00000000" w:rsidDel="00000000" w:rsidP="00000000" w:rsidRDefault="00000000" w:rsidRPr="00000000" w14:paraId="00000011">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mình, những người đó đều bị ảnh hưởng rất mạnh và nặng nề từ cái được gọi là “định kiến xã hội”, cũng chính từ nó mà nhiều người từ xưa tới giờ với tất cả các vấn đề lớn nhỏ khác nhau mà không riêng gì LGBT như: phong cách ăn mặc, ngành nghề, nơi ở, … đã chịu áp lực rất lớn và phải chạy theo nó vì “xiềng xích” vô hình. Cũng chính từ “định kiến xã hội” đó, nó đã vô tình trở thành “luật” và ràng buộc mọi người vào nó chỉ vì sợ. Thứ hai, họ chưa có đủ kiến thức về LGBT để nhận biết được thế nào sẽ được gọi là “bệnh”. Họ quy chụp những điều khác biệt lại bằng chữ “bệnh” để dễ tán gẫu và mỉa mai nó. Đưa ra những lập luận không xác đáng và tỏ vẻ thương hại với những người trong cộng đồng LGBT. Điều thứ 3 có thể nói đến là vì LGBT vẫn còn là một điều mới mẻ từ thời xưa tới giờ, mà tâm lý xã hội sẽ cảm thấy điều đó khác lạ so với tư tưởng của họ thì họ sẽ chỉ trích đầu tiên, đơn giản vì họ thấy “không thuận mắt”. Có nhiều người khi có cơ hội thể hiện bản thân thì họ sẽ chẳng màng đến việc có tổn thương ai đó hay không và nói lên suy nghĩ và tư duy của mình rồi họ gọi đó là “thẳng tính”. Nhưng sự thật thì thẳng tính là góp ý chân thành để sửa đổi bằng những từ ngữ phù hợp, chứ không phải công kích nhau bằng những từ ngữ xúc phạm rồi cho đó là “ý kiến cá nhân”. </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Cuối cùng, cảm ơn bạn đã đồng hành cùng chúng mình để đưa ra những tâm sự chân thật của bản thân nhằm giúp, tôi nghĩ, mọi người sẽ hiểu rõ hơn, có góc nhìn khác về LGBT rằng họ cũng là người bình thường, họ có cảm xúc riêng, cuộc sống riêng của mình và bạn có những lời nhắn nhủ gì để cộng đồng bạn đang theo đuổi và với các vị phụ huynh, người lớn không?</w:t>
      </w:r>
      <w:r w:rsidDel="00000000" w:rsidR="00000000" w:rsidRPr="00000000">
        <w:rPr>
          <w:rtl w:val="0"/>
        </w:rPr>
      </w:r>
    </w:p>
    <w:p w:rsidR="00000000" w:rsidDel="00000000" w:rsidP="00000000" w:rsidRDefault="00000000" w:rsidRPr="00000000" w14:paraId="00000013">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Mình muốn gửi tới các bạn trong cộng đồng LGBT rằng các bạn vẫn nên là chính bản thân mình và đừng tự lừa dối bản thân nữa, hạnh phúc luôn ở kế bên các bạn thôi nhưng các bạn phải biết cách nắm lấy nó thì chúng ta mới hạnh phúc. Một ngày nào đó chúng ta sẽ chết, liệu bạn cho rằng bạn sẽ lừa dối cả cuộc đời bạn để rồi buông tay trong hối tiếc ư? Đừng sống một cách hoang phí như vậy, chúng ta được ban cho sự sống thì chúng ta phải làm tròn bổn phận và sứ mệnh của chúng ta là sống thật tốt và thật hạnh phúc. Miễn việc các bạn làm không vi phạm đến pháp luật thì các bạn không có tội. Đôi lời muốn gửi đến bậc phụ huynh, mọi người hãy đừng phán xét con cái của mình ngay mà hãy ngồi lại và trò truyện hỏi han về tình hình của con, tìm hiểu về vấn đề con gặp phải rồi hãy đưa ra những góp ý chân thành nhất. Hãy cho trẻ được sống với đúng thế hệ và tính cách của mình nếu không vi phạm pháp luật. Những ông bố bà mẹ tuyệt vời nhất luôn là những người biết lắng nghe thấu hiểu và đồng cảm với con.</w:t>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Phỏng vấn cô Thanh Vân với tư cách là một phụ huynh</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55245</wp:posOffset>
            </wp:positionV>
            <wp:extent cx="2795228" cy="1860501"/>
            <wp:effectExtent b="0" l="0" r="0" t="0"/>
            <wp:wrapSquare wrapText="bothSides" distB="0" distT="0" distL="114300" distR="114300"/>
            <wp:docPr descr="A person holding flowers&#10;&#10;Description automatically generated with medium confidence" id="4" name="image2.jpg"/>
            <a:graphic>
              <a:graphicData uri="http://schemas.openxmlformats.org/drawingml/2006/picture">
                <pic:pic>
                  <pic:nvPicPr>
                    <pic:cNvPr descr="A person holding flowers&#10;&#10;Description automatically generated with medium confidence" id="0" name="image2.jpg"/>
                    <pic:cNvPicPr preferRelativeResize="0"/>
                  </pic:nvPicPr>
                  <pic:blipFill>
                    <a:blip r:embed="rId8"/>
                    <a:srcRect b="0" l="0" r="0" t="0"/>
                    <a:stretch>
                      <a:fillRect/>
                    </a:stretch>
                  </pic:blipFill>
                  <pic:spPr>
                    <a:xfrm>
                      <a:off x="0" y="0"/>
                      <a:ext cx="2795228" cy="1860501"/>
                    </a:xfrm>
                    <a:prstGeom prst="rect"/>
                    <a:ln/>
                  </pic:spPr>
                </pic:pic>
              </a:graphicData>
            </a:graphic>
          </wp:anchor>
        </w:drawing>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LGBT (nhóm người đồng tính) là một cộng đồng không còn gì xa lạ đối với xã hội ngày nay. Vậy theo cô, LGBT là gì ạ?</w:t>
      </w:r>
    </w:p>
    <w:p w:rsidR="00000000" w:rsidDel="00000000" w:rsidP="00000000" w:rsidRDefault="00000000" w:rsidRPr="00000000" w14:paraId="00000016">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Chúng ta thường dùng từ đồng tính hay giới tính thứ ba để chỉ những người có quan hệ yêu đương và tình dục đồng giới. Đồng tính nam gọi là gay, đồng tính nữ gọi là lesbian (les).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Cô đã từng gặp họ ở ngoài chưa? Nếu có, cô cảm thấy họ là người như thế nào ạ?</w:t>
      </w:r>
    </w:p>
    <w:p w:rsidR="00000000" w:rsidDel="00000000" w:rsidP="00000000" w:rsidRDefault="00000000" w:rsidRPr="00000000" w14:paraId="00000018">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Cô đã từng gặp họ ở ngoài rồi. Dưới sự nhìn nhận của cô thì họ là những con người tuyệt vời, họ mang những cá tính và màu sắc của riêng mình, họ vui tươi, thân thiện, xinh đẹp, và vô cùng mạnh mẽ. Chung quy mà nói thì họ cũng như những con người bình thường như chúng ta, không có sự khác biệt nào quá lớn cả, chỉ là họ đặc biệt hơn một chút mà thôi.</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Đối với cô, cô có ủng hộ cộng đồng LGBT không ạ? Và lí do nào đã khiến cô quyết định như vậy ạ?</w:t>
      </w:r>
    </w:p>
    <w:p w:rsidR="00000000" w:rsidDel="00000000" w:rsidP="00000000" w:rsidRDefault="00000000" w:rsidRPr="00000000" w14:paraId="0000001A">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Cô ủng hộ cộng đồng LGBT, vì họ cũng là con người bình thường như chúng ta, họ có quyền yêu người họ muốn và họ có quyền sống thật với chính mình. Họ không có lý do gì để phải chịu bất cứ sự áp đặt và phản đối nào cả.</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Nếu được cô có đồng ý để giới tính thứ ba được công nhận và hợp pháp hoá tình yêu đồng giới hay không và nguyên nhân vì sao ạ?</w:t>
      </w:r>
    </w:p>
    <w:p w:rsidR="00000000" w:rsidDel="00000000" w:rsidP="00000000" w:rsidRDefault="00000000" w:rsidRPr="00000000" w14:paraId="0000001C">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Cô nghĩ câu trả lời sẽ là có bởi vì suy cho cùng thì tình cảm của họ cũng hướng đến những điều tốt đẹp và họ muốn mang đến hạnh phúc cho nhau.</w:t>
      </w:r>
    </w:p>
    <w:p w:rsidR="00000000" w:rsidDel="00000000" w:rsidP="00000000" w:rsidRDefault="00000000" w:rsidRPr="00000000" w14:paraId="0000001D">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-Cảm ơn cô vì buổi phỏng vấn ngày hôm nay- </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Tình cảm là thứ khó đoán và một thứ đẹp đẽ như tình yêu tại sao lại bị giới hạn bởi giới tính. Thế nên việc nói yêu người đồng giới là “trái quy luật tự nhiên” là hoàn toàn sai, tôi mong xã hội sẽ có góc nhìn khác hơn về cộng đồng LGBT, tuy ban đầu khó chấp nhận như cô Vân chia sẻ với cương vị là một vị phụ huynh nhưng ta nên mở lòng cho tình yêu đích thực. Qua những lời trải lòng của bạn Vân Lam, ta thấy bạn ấy đã rất mạnh mẽ vượt qua sự phản đối của ba mẹ để sống thật với bản thân. Cũng như bạn ấy nói, con người chỉ sống có một lần trên đời, nếu ta vẫn còn cơ hội, hãy làm những điều mình thích, những gì khiến cho ta hạnh phúc miễn không vi phạm pháp luật.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LineNumber">
    <w:name w:val="line number"/>
    <w:basedOn w:val="DefaultParagraphFont"/>
    <w:uiPriority w:val="99"/>
    <w:semiHidden w:val="1"/>
    <w:unhideWhenUsed w:val="1"/>
    <w:rsid w:val="00AF50D6"/>
  </w:style>
  <w:style w:type="paragraph" w:styleId="ListParagraph">
    <w:name w:val="List Paragraph"/>
    <w:basedOn w:val="Normal"/>
    <w:uiPriority w:val="34"/>
    <w:qFormat w:val="1"/>
    <w:rsid w:val="004E36FA"/>
    <w:pPr>
      <w:ind w:left="720"/>
      <w:contextualSpacing w:val="1"/>
    </w:pPr>
  </w:style>
  <w:style w:type="paragraph" w:styleId="NormalWeb">
    <w:name w:val="Normal (Web)"/>
    <w:basedOn w:val="Normal"/>
    <w:uiPriority w:val="99"/>
    <w:semiHidden w:val="1"/>
    <w:unhideWhenUsed w:val="1"/>
    <w:rsid w:val="00E464D2"/>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3qeD2qqg/N0o0ZuUc/TTm2vaWQ==">AMUW2mX3ZOSmSVwyM/5e7Rhk7/SBNF0O1ehR+82V8njCbFbLw10UWrj3JdlFShMnxC92SElbMa5XCOso6aSSsFMNtTsJ61gkbi78O29d1fSWYKTZzioAdJw=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2021-12-25T08:58:00Z</dcterms:created>
  <dc:creator>Lam Trần</dc:creator>
</cp:coreProperties>
</file>