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66.000000000002" w:type="dxa"/>
        <w:jc w:val="center"/>
        <w:tblLayout w:type="fixed"/>
        <w:tblLook w:val="0000"/>
      </w:tblPr>
      <w:tblGrid>
        <w:gridCol w:w="4621"/>
        <w:gridCol w:w="4461"/>
        <w:gridCol w:w="1684"/>
        <w:tblGridChange w:id="0">
          <w:tblGrid>
            <w:gridCol w:w="4621"/>
            <w:gridCol w:w="4461"/>
            <w:gridCol w:w="1684"/>
          </w:tblGrid>
        </w:tblGridChange>
      </w:tblGrid>
      <w:tr>
        <w:trPr>
          <w:cantSplit w:val="0"/>
          <w:tblHeader w:val="0"/>
        </w:trPr>
        <w:tc>
          <w:tcPr/>
          <w:p w:rsidR="00000000" w:rsidDel="00000000" w:rsidP="00000000" w:rsidRDefault="00000000" w:rsidRPr="00000000" w14:paraId="00000002">
            <w:pPr>
              <w:tabs>
                <w:tab w:val="left" w:pos="567"/>
                <w:tab w:val="left" w:pos="3118"/>
                <w:tab w:val="left" w:pos="5669"/>
                <w:tab w:val="left" w:pos="8220"/>
              </w:tabs>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SỞ GIÁO DỤC &amp; ĐÀO TẠO</w:t>
            </w:r>
          </w:p>
          <w:p w:rsidR="00000000" w:rsidDel="00000000" w:rsidP="00000000" w:rsidRDefault="00000000" w:rsidRPr="00000000" w14:paraId="00000003">
            <w:pPr>
              <w:tabs>
                <w:tab w:val="left" w:pos="567"/>
                <w:tab w:val="left" w:pos="3118"/>
                <w:tab w:val="left" w:pos="5669"/>
                <w:tab w:val="left" w:pos="8220"/>
              </w:tabs>
              <w:jc w:val="center"/>
              <w:rPr>
                <w:rFonts w:ascii="Helvetica Neue" w:cs="Helvetica Neue" w:eastAsia="Helvetica Neue" w:hAnsi="Helvetica Neue"/>
                <w:b w:val="1"/>
                <w:sz w:val="20"/>
                <w:szCs w:val="20"/>
                <w:u w:val="single"/>
              </w:rPr>
            </w:pPr>
            <w:sdt>
              <w:sdtPr>
                <w:tag w:val="goog_rdk_0"/>
              </w:sdtPr>
              <w:sdtContent>
                <w:r w:rsidDel="00000000" w:rsidR="00000000" w:rsidRPr="00000000">
                  <w:rPr>
                    <w:rFonts w:ascii="Arial" w:cs="Arial" w:eastAsia="Arial" w:hAnsi="Arial"/>
                    <w:b w:val="1"/>
                    <w:sz w:val="20"/>
                    <w:szCs w:val="20"/>
                    <w:u w:val="single"/>
                    <w:rtl w:val="0"/>
                  </w:rPr>
                  <w:t xml:space="preserve">TRƯỜNG THPT NGUYỄN HỮU HUÂN</w:t>
                </w:r>
              </w:sdtContent>
            </w:sdt>
          </w:p>
          <w:p w:rsidR="00000000" w:rsidDel="00000000" w:rsidP="00000000" w:rsidRDefault="00000000" w:rsidRPr="00000000" w14:paraId="00000004">
            <w:pPr>
              <w:tabs>
                <w:tab w:val="left" w:pos="567"/>
                <w:tab w:val="left" w:pos="3118"/>
                <w:tab w:val="left" w:pos="5669"/>
                <w:tab w:val="left" w:pos="8220"/>
              </w:tabs>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0" distT="0" distL="0" distR="0">
                  <wp:extent cx="742950" cy="542925"/>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2950" cy="54292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5">
            <w:pPr>
              <w:tabs>
                <w:tab w:val="left" w:pos="567"/>
                <w:tab w:val="left" w:pos="3118"/>
                <w:tab w:val="left" w:pos="5669"/>
                <w:tab w:val="left" w:pos="8220"/>
              </w:tabs>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ĐỀ KIỂM TRAGIỮA HỌC KỲ I . LẦN I (2016 - 2017)</w:t>
            </w:r>
          </w:p>
          <w:p w:rsidR="00000000" w:rsidDel="00000000" w:rsidP="00000000" w:rsidRDefault="00000000" w:rsidRPr="00000000" w14:paraId="00000006">
            <w:pPr>
              <w:tabs>
                <w:tab w:val="left" w:pos="567"/>
                <w:tab w:val="left" w:pos="3118"/>
                <w:tab w:val="left" w:pos="5669"/>
                <w:tab w:val="left" w:pos="8220"/>
              </w:tabs>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MÔN: ANH VĂN KHỐI 11</w:t>
            </w:r>
          </w:p>
          <w:p w:rsidR="00000000" w:rsidDel="00000000" w:rsidP="00000000" w:rsidRDefault="00000000" w:rsidRPr="00000000" w14:paraId="00000007">
            <w:pPr>
              <w:tabs>
                <w:tab w:val="left" w:pos="567"/>
                <w:tab w:val="left" w:pos="3118"/>
                <w:tab w:val="left" w:pos="5669"/>
                <w:tab w:val="left" w:pos="8220"/>
              </w:tabs>
              <w:jc w:val="center"/>
              <w:rPr>
                <w:rFonts w:ascii="Helvetica Neue" w:cs="Helvetica Neue" w:eastAsia="Helvetica Neue" w:hAnsi="Helvetica Neue"/>
                <w:b w:val="1"/>
                <w:sz w:val="20"/>
                <w:szCs w:val="20"/>
              </w:rPr>
            </w:pPr>
            <w:sdt>
              <w:sdtPr>
                <w:tag w:val="goog_rdk_1"/>
              </w:sdtPr>
              <w:sdtContent>
                <w:r w:rsidDel="00000000" w:rsidR="00000000" w:rsidRPr="00000000">
                  <w:rPr>
                    <w:rFonts w:ascii="Arial" w:cs="Arial" w:eastAsia="Arial" w:hAnsi="Arial"/>
                    <w:sz w:val="20"/>
                    <w:szCs w:val="20"/>
                    <w:rtl w:val="0"/>
                  </w:rPr>
                  <w:t xml:space="preserve">Thời gian làm bài: 60 phút</w:t>
                </w:r>
              </w:sdtContent>
            </w:sdt>
            <w:r w:rsidDel="00000000" w:rsidR="00000000" w:rsidRPr="00000000">
              <w:rPr>
                <w:rtl w:val="0"/>
              </w:rPr>
            </w:r>
          </w:p>
          <w:p w:rsidR="00000000" w:rsidDel="00000000" w:rsidP="00000000" w:rsidRDefault="00000000" w:rsidRPr="00000000" w14:paraId="00000008">
            <w:pPr>
              <w:tabs>
                <w:tab w:val="left" w:pos="567"/>
                <w:tab w:val="left" w:pos="3118"/>
                <w:tab w:val="left" w:pos="5669"/>
                <w:tab w:val="left" w:pos="8220"/>
              </w:tabs>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(Đề thi có 2 trang, gồm 40 câu trắc nghiệm)</w:t>
            </w:r>
          </w:p>
          <w:p w:rsidR="00000000" w:rsidDel="00000000" w:rsidP="00000000" w:rsidRDefault="00000000" w:rsidRPr="00000000" w14:paraId="00000009">
            <w:pPr>
              <w:tabs>
                <w:tab w:val="left" w:pos="567"/>
                <w:tab w:val="left" w:pos="3118"/>
                <w:tab w:val="left" w:pos="5669"/>
                <w:tab w:val="left" w:pos="8220"/>
              </w:tabs>
              <w:jc w:val="center"/>
              <w:rPr>
                <w:rFonts w:ascii="Helvetica Neue" w:cs="Helvetica Neue" w:eastAsia="Helvetica Neue" w:hAnsi="Helvetica Neue"/>
                <w:b w:val="1"/>
                <w:sz w:val="20"/>
                <w:szCs w:val="20"/>
              </w:rPr>
            </w:pPr>
            <w:r w:rsidDel="00000000" w:rsidR="00000000" w:rsidRPr="00000000">
              <w:rPr>
                <w:rtl w:val="0"/>
              </w:rPr>
            </w:r>
          </w:p>
        </w:tc>
      </w:tr>
      <w:tr>
        <w:trPr>
          <w:cantSplit w:val="0"/>
          <w:trHeight w:val="454" w:hRule="atLeast"/>
          <w:tblHeader w:val="0"/>
        </w:trPr>
        <w:tc>
          <w:tcPr>
            <w:gridSpan w:val="2"/>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00B">
            <w:pPr>
              <w:tabs>
                <w:tab w:val="left" w:pos="567"/>
                <w:tab w:val="left" w:pos="3118"/>
                <w:tab w:val="left" w:pos="5669"/>
                <w:tab w:val="left" w:pos="8220"/>
              </w:tabs>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0D">
            <w:pPr>
              <w:tabs>
                <w:tab w:val="left" w:pos="567"/>
                <w:tab w:val="left" w:pos="3118"/>
                <w:tab w:val="left" w:pos="5669"/>
                <w:tab w:val="left" w:pos="8220"/>
              </w:tabs>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Mã đề thi </w:t>
            </w:r>
          </w:p>
          <w:p w:rsidR="00000000" w:rsidDel="00000000" w:rsidP="00000000" w:rsidRDefault="00000000" w:rsidRPr="00000000" w14:paraId="0000000E">
            <w:pPr>
              <w:tabs>
                <w:tab w:val="left" w:pos="567"/>
                <w:tab w:val="left" w:pos="3118"/>
                <w:tab w:val="left" w:pos="5669"/>
                <w:tab w:val="left" w:pos="8220"/>
              </w:tabs>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67 -11 -1111</w:t>
            </w:r>
          </w:p>
        </w:tc>
      </w:tr>
    </w:tbl>
    <w:p w:rsidR="00000000" w:rsidDel="00000000" w:rsidP="00000000" w:rsidRDefault="00000000" w:rsidRPr="00000000" w14:paraId="0000000F">
      <w:pPr>
        <w:tabs>
          <w:tab w:val="left" w:pos="567"/>
          <w:tab w:val="left" w:pos="3118"/>
          <w:tab w:val="left" w:pos="5669"/>
          <w:tab w:val="left" w:pos="822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Mark the letter A, B, C, or D on your answer sheet to indicate the correct answer to each of the following questions.</w:t>
      </w:r>
    </w:p>
    <w:p w:rsidR="00000000" w:rsidDel="00000000" w:rsidP="00000000" w:rsidRDefault="00000000" w:rsidRPr="00000000" w14:paraId="00000010">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b w:val="1"/>
          <w:sz w:val="20"/>
          <w:szCs w:val="20"/>
          <w:u w:val="single"/>
          <w:rtl w:val="0"/>
        </w:rPr>
        <w:t xml:space="preserve">Câu 1:</w:t>
      </w:r>
      <w:r w:rsidDel="00000000" w:rsidR="00000000" w:rsidRPr="00000000">
        <w:rPr>
          <w:sz w:val="20"/>
          <w:szCs w:val="20"/>
          <w:rtl w:val="0"/>
        </w:rPr>
        <w:t xml:space="preserve">  </w:t>
      </w:r>
      <w:r w:rsidDel="00000000" w:rsidR="00000000" w:rsidRPr="00000000">
        <w:rPr>
          <w:rFonts w:ascii="Helvetica Neue" w:cs="Helvetica Neue" w:eastAsia="Helvetica Neue" w:hAnsi="Helvetica Neue"/>
          <w:sz w:val="20"/>
          <w:szCs w:val="20"/>
          <w:rtl w:val="0"/>
        </w:rPr>
        <w:t xml:space="preserve">Digging holes in the sofa cushions ..... Peanut, Mary's new puppy.</w:t>
      </w:r>
    </w:p>
    <w:p w:rsidR="00000000" w:rsidDel="00000000" w:rsidP="00000000" w:rsidRDefault="00000000" w:rsidRPr="00000000" w14:paraId="00000011">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color w:val="ff0000"/>
          <w:sz w:val="20"/>
          <w:szCs w:val="20"/>
          <w:rtl w:val="0"/>
        </w:rPr>
        <w:t xml:space="preserve">  </w:t>
      </w:r>
      <w:r w:rsidDel="00000000" w:rsidR="00000000" w:rsidRPr="00000000">
        <w:rPr>
          <w:rFonts w:ascii="Helvetica Neue" w:cs="Helvetica Neue" w:eastAsia="Helvetica Neue" w:hAnsi="Helvetica Neue"/>
          <w:color w:val="ff0000"/>
          <w:sz w:val="20"/>
          <w:szCs w:val="20"/>
          <w:rtl w:val="0"/>
        </w:rPr>
        <w:t xml:space="preserve">is</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are</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was</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were</w:t>
      </w:r>
    </w:p>
    <w:p w:rsidR="00000000" w:rsidDel="00000000" w:rsidP="00000000" w:rsidRDefault="00000000" w:rsidRPr="00000000" w14:paraId="00000012">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w:t>
      </w:r>
      <w:r w:rsidDel="00000000" w:rsidR="00000000" w:rsidRPr="00000000">
        <w:rPr>
          <w:rFonts w:ascii="Helvetica Neue" w:cs="Helvetica Neue" w:eastAsia="Helvetica Neue" w:hAnsi="Helvetica Neue"/>
          <w:sz w:val="20"/>
          <w:szCs w:val="20"/>
          <w:rtl w:val="0"/>
        </w:rPr>
        <w:t xml:space="preserve">  Jennifer: " Make yourself at home, please." - Dung: " ..............."</w:t>
      </w:r>
    </w:p>
    <w:p w:rsidR="00000000" w:rsidDel="00000000" w:rsidP="00000000" w:rsidRDefault="00000000" w:rsidRPr="00000000" w14:paraId="00000013">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That's very kind, thank you.</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Finder , thanks.</w:t>
      </w:r>
      <w:r w:rsidDel="00000000" w:rsidR="00000000" w:rsidRPr="00000000">
        <w:rPr>
          <w:rFonts w:ascii="Helvetica Neue" w:cs="Helvetica Neue" w:eastAsia="Helvetica Neue" w:hAnsi="Helvetica Neue"/>
          <w:sz w:val="20"/>
          <w:szCs w:val="20"/>
          <w:rtl w:val="0"/>
        </w:rPr>
        <w:tab/>
      </w:r>
    </w:p>
    <w:p w:rsidR="00000000" w:rsidDel="00000000" w:rsidP="00000000" w:rsidRDefault="00000000" w:rsidRPr="00000000" w14:paraId="00000014">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Thank goodness.</w:t>
        <w:tab/>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Never mind!</w:t>
      </w:r>
    </w:p>
    <w:p w:rsidR="00000000" w:rsidDel="00000000" w:rsidP="00000000" w:rsidRDefault="00000000" w:rsidRPr="00000000" w14:paraId="00000015">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3:</w:t>
      </w:r>
      <w:r w:rsidDel="00000000" w:rsidR="00000000" w:rsidRPr="00000000">
        <w:rPr>
          <w:rFonts w:ascii="Helvetica Neue" w:cs="Helvetica Neue" w:eastAsia="Helvetica Neue" w:hAnsi="Helvetica Neue"/>
          <w:sz w:val="20"/>
          <w:szCs w:val="20"/>
          <w:rtl w:val="0"/>
        </w:rPr>
        <w:t xml:space="preserve">  Hardly had he left the office when the telephone rang.</w:t>
      </w:r>
    </w:p>
    <w:p w:rsidR="00000000" w:rsidDel="00000000" w:rsidP="00000000" w:rsidRDefault="00000000" w:rsidRPr="00000000" w14:paraId="00000016">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After he had left the office, the telephone had rung.</w:t>
        <w:tab/>
      </w:r>
    </w:p>
    <w:p w:rsidR="00000000" w:rsidDel="00000000" w:rsidP="00000000" w:rsidRDefault="00000000" w:rsidRPr="00000000" w14:paraId="00000017">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No sooner had he left the office than the telephone rang.</w:t>
      </w:r>
      <w:r w:rsidDel="00000000" w:rsidR="00000000" w:rsidRPr="00000000">
        <w:rPr>
          <w:rFonts w:ascii="Helvetica Neue" w:cs="Helvetica Neue" w:eastAsia="Helvetica Neue" w:hAnsi="Helvetica Neue"/>
          <w:sz w:val="20"/>
          <w:szCs w:val="20"/>
          <w:rtl w:val="0"/>
        </w:rPr>
        <w:tab/>
      </w:r>
    </w:p>
    <w:p w:rsidR="00000000" w:rsidDel="00000000" w:rsidP="00000000" w:rsidRDefault="00000000" w:rsidRPr="00000000" w14:paraId="00000018">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When he was leaving the office, the telephone rang.</w:t>
        <w:tab/>
      </w:r>
    </w:p>
    <w:p w:rsidR="00000000" w:rsidDel="00000000" w:rsidP="00000000" w:rsidRDefault="00000000" w:rsidRPr="00000000" w14:paraId="00000019">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He had left the office before the telephone rang.</w:t>
      </w:r>
    </w:p>
    <w:p w:rsidR="00000000" w:rsidDel="00000000" w:rsidP="00000000" w:rsidRDefault="00000000" w:rsidRPr="00000000" w14:paraId="0000001A">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4:</w:t>
      </w:r>
      <w:r w:rsidDel="00000000" w:rsidR="00000000" w:rsidRPr="00000000">
        <w:rPr>
          <w:rFonts w:ascii="Helvetica Neue" w:cs="Helvetica Neue" w:eastAsia="Helvetica Neue" w:hAnsi="Helvetica Neue"/>
          <w:sz w:val="20"/>
          <w:szCs w:val="20"/>
          <w:rtl w:val="0"/>
        </w:rPr>
        <w:t xml:space="preserve">  I do not feel like ..... anything at the moment. I would rather ..... a cup of tea.</w:t>
      </w:r>
    </w:p>
    <w:p w:rsidR="00000000" w:rsidDel="00000000" w:rsidP="00000000" w:rsidRDefault="00000000" w:rsidRPr="00000000" w14:paraId="0000001B">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to eat/ have</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eating/ have</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eat/ have</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eating/ had</w:t>
      </w:r>
    </w:p>
    <w:p w:rsidR="00000000" w:rsidDel="00000000" w:rsidP="00000000" w:rsidRDefault="00000000" w:rsidRPr="00000000" w14:paraId="0000001C">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5:</w:t>
      </w:r>
      <w:r w:rsidDel="00000000" w:rsidR="00000000" w:rsidRPr="00000000">
        <w:rPr>
          <w:rFonts w:ascii="Helvetica Neue" w:cs="Helvetica Neue" w:eastAsia="Helvetica Neue" w:hAnsi="Helvetica Neue"/>
          <w:sz w:val="20"/>
          <w:szCs w:val="20"/>
          <w:rtl w:val="0"/>
        </w:rPr>
        <w:t xml:space="preserve">  A large number of students in this school  ..... English fluently.</w:t>
      </w:r>
    </w:p>
    <w:p w:rsidR="00000000" w:rsidDel="00000000" w:rsidP="00000000" w:rsidRDefault="00000000" w:rsidRPr="00000000" w14:paraId="0000001D">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spoke</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speaks</w:t>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speak</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is speaking</w:t>
      </w:r>
    </w:p>
    <w:p w:rsidR="00000000" w:rsidDel="00000000" w:rsidP="00000000" w:rsidRDefault="00000000" w:rsidRPr="00000000" w14:paraId="0000001E">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6:</w:t>
      </w:r>
      <w:r w:rsidDel="00000000" w:rsidR="00000000" w:rsidRPr="00000000">
        <w:rPr>
          <w:rFonts w:ascii="Helvetica Neue" w:cs="Helvetica Neue" w:eastAsia="Helvetica Neue" w:hAnsi="Helvetica Neue"/>
          <w:sz w:val="20"/>
          <w:szCs w:val="20"/>
          <w:rtl w:val="0"/>
        </w:rPr>
        <w:t xml:space="preserve">  Nobody can stop us ..... there.</w:t>
      </w:r>
    </w:p>
    <w:p w:rsidR="00000000" w:rsidDel="00000000" w:rsidP="00000000" w:rsidRDefault="00000000" w:rsidRPr="00000000" w14:paraId="0000001F">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go</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for going</w:t>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from going</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to go</w:t>
      </w:r>
    </w:p>
    <w:p w:rsidR="00000000" w:rsidDel="00000000" w:rsidP="00000000" w:rsidRDefault="00000000" w:rsidRPr="00000000" w14:paraId="00000020">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7:</w:t>
      </w:r>
      <w:r w:rsidDel="00000000" w:rsidR="00000000" w:rsidRPr="00000000">
        <w:rPr>
          <w:rFonts w:ascii="Helvetica Neue" w:cs="Helvetica Neue" w:eastAsia="Helvetica Neue" w:hAnsi="Helvetica Neue"/>
          <w:sz w:val="20"/>
          <w:szCs w:val="20"/>
          <w:rtl w:val="0"/>
        </w:rPr>
        <w:t xml:space="preserve">  How can you ..... these two fragrances?</w:t>
      </w:r>
    </w:p>
    <w:p w:rsidR="00000000" w:rsidDel="00000000" w:rsidP="00000000" w:rsidRDefault="00000000" w:rsidRPr="00000000" w14:paraId="00000021">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indifferent</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differentiate</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differ</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different</w:t>
      </w:r>
    </w:p>
    <w:p w:rsidR="00000000" w:rsidDel="00000000" w:rsidP="00000000" w:rsidRDefault="00000000" w:rsidRPr="00000000" w14:paraId="00000022">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8:</w:t>
      </w:r>
      <w:r w:rsidDel="00000000" w:rsidR="00000000" w:rsidRPr="00000000">
        <w:rPr>
          <w:rFonts w:ascii="Helvetica Neue" w:cs="Helvetica Neue" w:eastAsia="Helvetica Neue" w:hAnsi="Helvetica Neue"/>
          <w:sz w:val="20"/>
          <w:szCs w:val="20"/>
          <w:rtl w:val="0"/>
        </w:rPr>
        <w:t xml:space="preserve">  I don't know ..... the engine. Are you willing ..... me with this?</w:t>
      </w:r>
    </w:p>
    <w:p w:rsidR="00000000" w:rsidDel="00000000" w:rsidP="00000000" w:rsidRDefault="00000000" w:rsidRPr="00000000" w14:paraId="00000023">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starting/ to help</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what starting/ helping</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to start/ help</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how to start/ to help</w:t>
      </w:r>
    </w:p>
    <w:p w:rsidR="00000000" w:rsidDel="00000000" w:rsidP="00000000" w:rsidRDefault="00000000" w:rsidRPr="00000000" w14:paraId="00000024">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9:</w:t>
      </w:r>
      <w:r w:rsidDel="00000000" w:rsidR="00000000" w:rsidRPr="00000000">
        <w:rPr>
          <w:rFonts w:ascii="Helvetica Neue" w:cs="Helvetica Neue" w:eastAsia="Helvetica Neue" w:hAnsi="Helvetica Neue"/>
          <w:sz w:val="20"/>
          <w:szCs w:val="20"/>
          <w:rtl w:val="0"/>
        </w:rPr>
        <w:t xml:space="preserve">  Have you finished ..... the composition?</w:t>
      </w:r>
    </w:p>
    <w:p w:rsidR="00000000" w:rsidDel="00000000" w:rsidP="00000000" w:rsidRDefault="00000000" w:rsidRPr="00000000" w14:paraId="00000025">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writing</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written</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to write</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in writing</w:t>
      </w:r>
    </w:p>
    <w:p w:rsidR="00000000" w:rsidDel="00000000" w:rsidP="00000000" w:rsidRDefault="00000000" w:rsidRPr="00000000" w14:paraId="00000026">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10:</w:t>
      </w:r>
      <w:r w:rsidDel="00000000" w:rsidR="00000000" w:rsidRPr="00000000">
        <w:rPr>
          <w:rFonts w:ascii="Helvetica Neue" w:cs="Helvetica Neue" w:eastAsia="Helvetica Neue" w:hAnsi="Helvetica Neue"/>
          <w:sz w:val="20"/>
          <w:szCs w:val="20"/>
          <w:rtl w:val="0"/>
        </w:rPr>
        <w:t xml:space="preserve">  She could not help .....  when she heard the news of her failure in the graduation examination.</w:t>
      </w:r>
    </w:p>
    <w:p w:rsidR="00000000" w:rsidDel="00000000" w:rsidP="00000000" w:rsidRDefault="00000000" w:rsidRPr="00000000" w14:paraId="00000027">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crying</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of crying</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cry</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to cry</w:t>
      </w:r>
    </w:p>
    <w:p w:rsidR="00000000" w:rsidDel="00000000" w:rsidP="00000000" w:rsidRDefault="00000000" w:rsidRPr="00000000" w14:paraId="00000028">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11:</w:t>
      </w:r>
      <w:r w:rsidDel="00000000" w:rsidR="00000000" w:rsidRPr="00000000">
        <w:rPr>
          <w:rFonts w:ascii="Helvetica Neue" w:cs="Helvetica Neue" w:eastAsia="Helvetica Neue" w:hAnsi="Helvetica Neue"/>
          <w:sz w:val="20"/>
          <w:szCs w:val="20"/>
          <w:rtl w:val="0"/>
        </w:rPr>
        <w:t xml:space="preserve">  My father ...... for Unilever Ltd for ten years. Now he has his own company.</w:t>
      </w:r>
    </w:p>
    <w:p w:rsidR="00000000" w:rsidDel="00000000" w:rsidP="00000000" w:rsidRDefault="00000000" w:rsidRPr="00000000" w14:paraId="00000029">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was working</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worked</w:t>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had worked</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has been working</w:t>
      </w:r>
    </w:p>
    <w:p w:rsidR="00000000" w:rsidDel="00000000" w:rsidP="00000000" w:rsidRDefault="00000000" w:rsidRPr="00000000" w14:paraId="0000002A">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12:</w:t>
      </w:r>
      <w:r w:rsidDel="00000000" w:rsidR="00000000" w:rsidRPr="00000000">
        <w:rPr>
          <w:rFonts w:ascii="Helvetica Neue" w:cs="Helvetica Neue" w:eastAsia="Helvetica Neue" w:hAnsi="Helvetica Neue"/>
          <w:sz w:val="20"/>
          <w:szCs w:val="20"/>
          <w:rtl w:val="0"/>
        </w:rPr>
        <w:t xml:space="preserve">  George : " Can I ask you something? Something personal?" - Hien: " ............"</w:t>
      </w:r>
    </w:p>
    <w:p w:rsidR="00000000" w:rsidDel="00000000" w:rsidP="00000000" w:rsidRDefault="00000000" w:rsidRPr="00000000" w14:paraId="0000002B">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No, it's very rude to do so.</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Yes, you can ask me.</w:t>
        <w:tab/>
      </w:r>
    </w:p>
    <w:p w:rsidR="00000000" w:rsidDel="00000000" w:rsidP="00000000" w:rsidRDefault="00000000" w:rsidRPr="00000000" w14:paraId="0000002C">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What do you want to ask me?</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Sure, what?</w:t>
      </w:r>
    </w:p>
    <w:p w:rsidR="00000000" w:rsidDel="00000000" w:rsidP="00000000" w:rsidRDefault="00000000" w:rsidRPr="00000000" w14:paraId="0000002D">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13:</w:t>
      </w:r>
      <w:r w:rsidDel="00000000" w:rsidR="00000000" w:rsidRPr="00000000">
        <w:rPr>
          <w:rFonts w:ascii="Helvetica Neue" w:cs="Helvetica Neue" w:eastAsia="Helvetica Neue" w:hAnsi="Helvetica Neue"/>
          <w:sz w:val="20"/>
          <w:szCs w:val="20"/>
          <w:rtl w:val="0"/>
        </w:rPr>
        <w:t xml:space="preserve">  Even though Johnson and Johnson .... customers not to insert Q-tips into their ears, people refuse to read directions and frequently puncture their eardrums.</w:t>
      </w:r>
    </w:p>
    <w:p w:rsidR="00000000" w:rsidDel="00000000" w:rsidP="00000000" w:rsidRDefault="00000000" w:rsidRPr="00000000" w14:paraId="0000002E">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ff0000"/>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warns</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warned</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warn</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have warned</w:t>
      </w:r>
    </w:p>
    <w:p w:rsidR="00000000" w:rsidDel="00000000" w:rsidP="00000000" w:rsidRDefault="00000000" w:rsidRPr="00000000" w14:paraId="0000002F">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14:</w:t>
      </w:r>
      <w:r w:rsidDel="00000000" w:rsidR="00000000" w:rsidRPr="00000000">
        <w:rPr>
          <w:rFonts w:ascii="Helvetica Neue" w:cs="Helvetica Neue" w:eastAsia="Helvetica Neue" w:hAnsi="Helvetica Neue"/>
          <w:sz w:val="20"/>
          <w:szCs w:val="20"/>
          <w:rtl w:val="0"/>
        </w:rPr>
        <w:t xml:space="preserve">  My little brother ..... to the kindergarten at 7.30 a.m five days a week.</w:t>
      </w:r>
    </w:p>
    <w:p w:rsidR="00000000" w:rsidDel="00000000" w:rsidP="00000000" w:rsidRDefault="00000000" w:rsidRPr="00000000" w14:paraId="00000030">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is taken</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was taken</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has taken</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takes</w:t>
      </w:r>
    </w:p>
    <w:p w:rsidR="00000000" w:rsidDel="00000000" w:rsidP="00000000" w:rsidRDefault="00000000" w:rsidRPr="00000000" w14:paraId="00000031">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15:</w:t>
      </w:r>
      <w:r w:rsidDel="00000000" w:rsidR="00000000" w:rsidRPr="00000000">
        <w:rPr>
          <w:rFonts w:ascii="Helvetica Neue" w:cs="Helvetica Neue" w:eastAsia="Helvetica Neue" w:hAnsi="Helvetica Neue"/>
          <w:sz w:val="20"/>
          <w:szCs w:val="20"/>
          <w:rtl w:val="0"/>
        </w:rPr>
        <w:t xml:space="preserve">  Pat .... when  he ..... young.</w:t>
      </w:r>
    </w:p>
    <w:p w:rsidR="00000000" w:rsidDel="00000000" w:rsidP="00000000" w:rsidRDefault="00000000" w:rsidRPr="00000000" w14:paraId="00000032">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had been taught driving/ had been</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have been taught to drive/ was</w:t>
        <w:tab/>
      </w:r>
    </w:p>
    <w:p w:rsidR="00000000" w:rsidDel="00000000" w:rsidP="00000000" w:rsidRDefault="00000000" w:rsidRPr="00000000" w14:paraId="00000033">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ff0000"/>
          <w:sz w:val="20"/>
          <w:szCs w:val="20"/>
          <w:rtl w:val="0"/>
        </w:rPr>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was taught to drive/ was</w:t>
        <w:tab/>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teaches to have driven/ is</w:t>
      </w:r>
    </w:p>
    <w:p w:rsidR="00000000" w:rsidDel="00000000" w:rsidP="00000000" w:rsidRDefault="00000000" w:rsidRPr="00000000" w14:paraId="00000034">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16:</w:t>
      </w:r>
      <w:r w:rsidDel="00000000" w:rsidR="00000000" w:rsidRPr="00000000">
        <w:rPr>
          <w:rFonts w:ascii="Helvetica Neue" w:cs="Helvetica Neue" w:eastAsia="Helvetica Neue" w:hAnsi="Helvetica Neue"/>
          <w:sz w:val="20"/>
          <w:szCs w:val="20"/>
          <w:rtl w:val="0"/>
        </w:rPr>
        <w:t xml:space="preserve">  The city </w:t>
      </w:r>
      <w:r w:rsidDel="00000000" w:rsidR="00000000" w:rsidRPr="00000000">
        <w:rPr>
          <w:rFonts w:ascii="Helvetica Neue" w:cs="Helvetica Neue" w:eastAsia="Helvetica Neue" w:hAnsi="Helvetica Neue"/>
          <w:b w:val="1"/>
          <w:sz w:val="20"/>
          <w:szCs w:val="20"/>
          <w:u w:val="single"/>
          <w:rtl w:val="0"/>
        </w:rPr>
        <w:t xml:space="preserve">lifestyle</w:t>
      </w:r>
      <w:r w:rsidDel="00000000" w:rsidR="00000000" w:rsidRPr="00000000">
        <w:rPr>
          <w:rFonts w:ascii="Helvetica Neue" w:cs="Helvetica Neue" w:eastAsia="Helvetica Neue" w:hAnsi="Helvetica Neue"/>
          <w:sz w:val="20"/>
          <w:szCs w:val="20"/>
          <w:rtl w:val="0"/>
        </w:rPr>
        <w:t xml:space="preserve">  seems not to get on well with her. She didn't get much success in everything.</w:t>
      </w:r>
    </w:p>
    <w:p w:rsidR="00000000" w:rsidDel="00000000" w:rsidP="00000000" w:rsidRDefault="00000000" w:rsidRPr="00000000" w14:paraId="00000035">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aim of life</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way of life</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life work</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life-support system</w:t>
      </w:r>
    </w:p>
    <w:p w:rsidR="00000000" w:rsidDel="00000000" w:rsidP="00000000" w:rsidRDefault="00000000" w:rsidRPr="00000000" w14:paraId="00000036">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17:</w:t>
      </w:r>
      <w:r w:rsidDel="00000000" w:rsidR="00000000" w:rsidRPr="00000000">
        <w:rPr>
          <w:rFonts w:ascii="Helvetica Neue" w:cs="Helvetica Neue" w:eastAsia="Helvetica Neue" w:hAnsi="Helvetica Neue"/>
          <w:sz w:val="20"/>
          <w:szCs w:val="20"/>
          <w:rtl w:val="0"/>
        </w:rPr>
        <w:t xml:space="preserve">  When I was at school, I often joined every school activity with great pleasure.</w:t>
      </w:r>
    </w:p>
    <w:p w:rsidR="00000000" w:rsidDel="00000000" w:rsidP="00000000" w:rsidRDefault="00000000" w:rsidRPr="00000000" w14:paraId="00000037">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got on</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punched</w:t>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took part in</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waited on</w:t>
      </w:r>
    </w:p>
    <w:p w:rsidR="00000000" w:rsidDel="00000000" w:rsidP="00000000" w:rsidRDefault="00000000" w:rsidRPr="00000000" w14:paraId="00000038">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18:</w:t>
      </w:r>
      <w:r w:rsidDel="00000000" w:rsidR="00000000" w:rsidRPr="00000000">
        <w:rPr>
          <w:rFonts w:ascii="Helvetica Neue" w:cs="Helvetica Neue" w:eastAsia="Helvetica Neue" w:hAnsi="Helvetica Neue"/>
          <w:sz w:val="20"/>
          <w:szCs w:val="20"/>
          <w:rtl w:val="0"/>
        </w:rPr>
        <w:t xml:space="preserve">  She said that the best way to </w:t>
      </w:r>
      <w:r w:rsidDel="00000000" w:rsidR="00000000" w:rsidRPr="00000000">
        <w:rPr>
          <w:rFonts w:ascii="Helvetica Neue" w:cs="Helvetica Neue" w:eastAsia="Helvetica Neue" w:hAnsi="Helvetica Neue"/>
          <w:b w:val="1"/>
          <w:sz w:val="20"/>
          <w:szCs w:val="20"/>
          <w:u w:val="single"/>
          <w:rtl w:val="0"/>
        </w:rPr>
        <w:t xml:space="preserve">improve</w:t>
      </w:r>
      <w:r w:rsidDel="00000000" w:rsidR="00000000" w:rsidRPr="00000000">
        <w:rPr>
          <w:rFonts w:ascii="Helvetica Neue" w:cs="Helvetica Neue" w:eastAsia="Helvetica Neue" w:hAnsi="Helvetica Neue"/>
          <w:sz w:val="20"/>
          <w:szCs w:val="20"/>
          <w:rtl w:val="0"/>
        </w:rPr>
        <w:t xml:space="preserve"> our English was to go and study in English.</w:t>
      </w:r>
    </w:p>
    <w:p w:rsidR="00000000" w:rsidDel="00000000" w:rsidP="00000000" w:rsidRDefault="00000000" w:rsidRPr="00000000" w14:paraId="00000039">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present</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make better</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perform</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identify</w:t>
      </w:r>
    </w:p>
    <w:p w:rsidR="00000000" w:rsidDel="00000000" w:rsidP="00000000" w:rsidRDefault="00000000" w:rsidRPr="00000000" w14:paraId="0000003A">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19:</w:t>
      </w:r>
      <w:r w:rsidDel="00000000" w:rsidR="00000000" w:rsidRPr="00000000">
        <w:rPr>
          <w:rFonts w:ascii="Helvetica Neue" w:cs="Helvetica Neue" w:eastAsia="Helvetica Neue" w:hAnsi="Helvetica Neue"/>
          <w:sz w:val="20"/>
          <w:szCs w:val="20"/>
          <w:rtl w:val="0"/>
        </w:rPr>
        <w:t xml:space="preserve">  Swimming, like all other kinds of sports, .... a form of muscle exercise.</w:t>
      </w:r>
    </w:p>
    <w:p w:rsidR="00000000" w:rsidDel="00000000" w:rsidP="00000000" w:rsidRDefault="00000000" w:rsidRPr="00000000" w14:paraId="0000003B">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are</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has been</w:t>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is</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has</w:t>
      </w:r>
    </w:p>
    <w:p w:rsidR="00000000" w:rsidDel="00000000" w:rsidP="00000000" w:rsidRDefault="00000000" w:rsidRPr="00000000" w14:paraId="0000003C">
      <w:pPr>
        <w:tabs>
          <w:tab w:val="left" w:pos="567"/>
          <w:tab w:val="left" w:pos="3118"/>
          <w:tab w:val="left" w:pos="5669"/>
          <w:tab w:val="left" w:pos="822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Mark the letter A, B, C, or D on your answer sheet to indicate the word that differs from the rest in the position of the main stress in each of the following questions.</w:t>
      </w:r>
    </w:p>
    <w:p w:rsidR="00000000" w:rsidDel="00000000" w:rsidP="00000000" w:rsidRDefault="00000000" w:rsidRPr="00000000" w14:paraId="0000003D">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20:</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i’nadequate</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conver’sation</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ex’perience</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em’barrassment</w:t>
      </w:r>
    </w:p>
    <w:p w:rsidR="00000000" w:rsidDel="00000000" w:rsidP="00000000" w:rsidRDefault="00000000" w:rsidRPr="00000000" w14:paraId="0000003E">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21:</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con’servative</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sympa’thetic</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res’ponsible</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in’different </w:t>
      </w:r>
    </w:p>
    <w:p w:rsidR="00000000" w:rsidDel="00000000" w:rsidP="00000000" w:rsidRDefault="00000000" w:rsidRPr="00000000" w14:paraId="0000003F">
      <w:pPr>
        <w:tabs>
          <w:tab w:val="left" w:pos="567"/>
          <w:tab w:val="left" w:pos="3118"/>
          <w:tab w:val="left" w:pos="5669"/>
          <w:tab w:val="left" w:pos="822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Read the following passage and mark the letter A, B, C, or D on your answer sheet to indicate the correct answer to each of the questions.</w:t>
      </w:r>
    </w:p>
    <w:p w:rsidR="00000000" w:rsidDel="00000000" w:rsidP="00000000" w:rsidRDefault="00000000" w:rsidRPr="00000000" w14:paraId="00000040">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tab/>
        <w:t xml:space="preserve">Getting good results in your studies comes from developing good study habits. The best place to study is a comfortable room with good lighting. The best chair for studying should be one which you would be comfortable in, but not so comfortable that you may fall asleep in it after a while! Before you study, look for a quite environment with no distractions. If you find your home too noisy for studying, try the library or community centre instead. </w:t>
      </w:r>
    </w:p>
    <w:p w:rsidR="00000000" w:rsidDel="00000000" w:rsidP="00000000" w:rsidRDefault="00000000" w:rsidRPr="00000000" w14:paraId="00000041">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When you study, set realistic targets for yourself to achieve. For example, do not aim to study five chapters of Geography in one sitting when you know that you take more than an hour to read one chapter. Furthermore, remember not to push yourself too hard. When you have studied for a period of time, reward yourself by taking a short break. You could perhaps take a short walk or listen to some music for a while. </w:t>
      </w:r>
    </w:p>
    <w:p w:rsidR="00000000" w:rsidDel="00000000" w:rsidP="00000000" w:rsidRDefault="00000000" w:rsidRPr="00000000" w14:paraId="00000042">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If you begin to feel sleepy when studying, do not force yourself to go on as you may lose your power of concentration. Instead, you may want to take a of short nap to refresh yourself. Studying may also be strenuous on the eyes. When you study, it may be a good idea to lift your eyes away from your books occasionally. Looking at objects at a distance ot at greenery can help soothe tired eyes.</w:t>
      </w:r>
    </w:p>
    <w:p w:rsidR="00000000" w:rsidDel="00000000" w:rsidP="00000000" w:rsidRDefault="00000000" w:rsidRPr="00000000" w14:paraId="00000043">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22:</w:t>
      </w:r>
      <w:r w:rsidDel="00000000" w:rsidR="00000000" w:rsidRPr="00000000">
        <w:rPr>
          <w:rFonts w:ascii="Helvetica Neue" w:cs="Helvetica Neue" w:eastAsia="Helvetica Neue" w:hAnsi="Helvetica Neue"/>
          <w:sz w:val="20"/>
          <w:szCs w:val="20"/>
          <w:rtl w:val="0"/>
        </w:rPr>
        <w:t xml:space="preserve">  When studying, you'd better ...</w:t>
      </w:r>
    </w:p>
    <w:p w:rsidR="00000000" w:rsidDel="00000000" w:rsidP="00000000" w:rsidRDefault="00000000" w:rsidRPr="00000000" w14:paraId="00000044">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learn as much as you want in one sitting</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take a short break after every chapter</w:t>
        <w:tab/>
      </w:r>
    </w:p>
    <w:p w:rsidR="00000000" w:rsidDel="00000000" w:rsidP="00000000" w:rsidRDefault="00000000" w:rsidRPr="00000000" w14:paraId="00000045">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set goals that are reachable for you</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learn either sitting at the table or standing</w:t>
      </w:r>
    </w:p>
    <w:p w:rsidR="00000000" w:rsidDel="00000000" w:rsidP="00000000" w:rsidRDefault="00000000" w:rsidRPr="00000000" w14:paraId="00000046">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23:</w:t>
      </w:r>
      <w:r w:rsidDel="00000000" w:rsidR="00000000" w:rsidRPr="00000000">
        <w:rPr>
          <w:rFonts w:ascii="Helvetica Neue" w:cs="Helvetica Neue" w:eastAsia="Helvetica Neue" w:hAnsi="Helvetica Neue"/>
          <w:sz w:val="20"/>
          <w:szCs w:val="20"/>
          <w:rtl w:val="0"/>
        </w:rPr>
        <w:t xml:space="preserve">  Which of the following does not improve your good study habits?</w:t>
      </w:r>
    </w:p>
    <w:p w:rsidR="00000000" w:rsidDel="00000000" w:rsidP="00000000" w:rsidRDefault="00000000" w:rsidRPr="00000000" w14:paraId="00000047">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an extremely comfortable chair</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a quite with enough lighting</w:t>
        <w:tab/>
      </w:r>
    </w:p>
    <w:p w:rsidR="00000000" w:rsidDel="00000000" w:rsidP="00000000" w:rsidRDefault="00000000" w:rsidRPr="00000000" w14:paraId="00000048">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a public or college library</w:t>
        <w:tab/>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a proper chair and a right-sized table</w:t>
      </w:r>
    </w:p>
    <w:p w:rsidR="00000000" w:rsidDel="00000000" w:rsidP="00000000" w:rsidRDefault="00000000" w:rsidRPr="00000000" w14:paraId="00000049">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24:</w:t>
      </w:r>
      <w:r w:rsidDel="00000000" w:rsidR="00000000" w:rsidRPr="00000000">
        <w:rPr>
          <w:rFonts w:ascii="Helvetica Neue" w:cs="Helvetica Neue" w:eastAsia="Helvetica Neue" w:hAnsi="Helvetica Neue"/>
          <w:sz w:val="20"/>
          <w:szCs w:val="20"/>
          <w:rtl w:val="0"/>
        </w:rPr>
        <w:t xml:space="preserve">  The first thing to be considered in developing good study habits is ....</w:t>
      </w:r>
    </w:p>
    <w:p w:rsidR="00000000" w:rsidDel="00000000" w:rsidP="00000000" w:rsidRDefault="00000000" w:rsidRPr="00000000" w14:paraId="0000004A">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your ability to study well</w:t>
        <w:tab/>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the best chair to sit for studying</w:t>
        <w:tab/>
      </w:r>
    </w:p>
    <w:p w:rsidR="00000000" w:rsidDel="00000000" w:rsidP="00000000" w:rsidRDefault="00000000" w:rsidRPr="00000000" w14:paraId="0000004B">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environment for studying</w:t>
      </w:r>
      <w:r w:rsidDel="00000000" w:rsidR="00000000" w:rsidRPr="00000000">
        <w:rPr>
          <w:rFonts w:ascii="Helvetica Neue" w:cs="Helvetica Neue" w:eastAsia="Helvetica Neue" w:hAnsi="Helvetica Neue"/>
          <w:sz w:val="20"/>
          <w:szCs w:val="20"/>
          <w:rtl w:val="0"/>
        </w:rPr>
        <w:tab/>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your attitude towards good study at home</w:t>
      </w:r>
    </w:p>
    <w:p w:rsidR="00000000" w:rsidDel="00000000" w:rsidP="00000000" w:rsidRDefault="00000000" w:rsidRPr="00000000" w14:paraId="0000004C">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25:</w:t>
      </w:r>
      <w:r w:rsidDel="00000000" w:rsidR="00000000" w:rsidRPr="00000000">
        <w:rPr>
          <w:rFonts w:ascii="Helvetica Neue" w:cs="Helvetica Neue" w:eastAsia="Helvetica Neue" w:hAnsi="Helvetica Neue"/>
          <w:sz w:val="20"/>
          <w:szCs w:val="20"/>
          <w:rtl w:val="0"/>
        </w:rPr>
        <w:t xml:space="preserve">  Taking a short nap is necessary when ....</w:t>
      </w:r>
    </w:p>
    <w:p w:rsidR="00000000" w:rsidDel="00000000" w:rsidP="00000000" w:rsidRDefault="00000000" w:rsidRPr="00000000" w14:paraId="0000004D">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you cannot lift your eyes away from your books</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your eyes become red after studying</w:t>
        <w:tab/>
      </w:r>
    </w:p>
    <w:p w:rsidR="00000000" w:rsidDel="00000000" w:rsidP="00000000" w:rsidRDefault="00000000" w:rsidRPr="00000000" w14:paraId="0000004E">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you feel sleepy and cannot concentrate on studying</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you want to go on after getting your concentration</w:t>
      </w:r>
    </w:p>
    <w:p w:rsidR="00000000" w:rsidDel="00000000" w:rsidP="00000000" w:rsidRDefault="00000000" w:rsidRPr="00000000" w14:paraId="0000004F">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26:</w:t>
      </w:r>
      <w:r w:rsidDel="00000000" w:rsidR="00000000" w:rsidRPr="00000000">
        <w:rPr>
          <w:rFonts w:ascii="Helvetica Neue" w:cs="Helvetica Neue" w:eastAsia="Helvetica Neue" w:hAnsi="Helvetica Neue"/>
          <w:sz w:val="20"/>
          <w:szCs w:val="20"/>
          <w:rtl w:val="0"/>
        </w:rPr>
        <w:t xml:space="preserve">  The most appropriate title for the passage may be .....</w:t>
      </w:r>
    </w:p>
    <w:p w:rsidR="00000000" w:rsidDel="00000000" w:rsidP="00000000" w:rsidRDefault="00000000" w:rsidRPr="00000000" w14:paraId="00000050">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How to get relaxed when studying</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How to avoid sleepiness when studying</w:t>
        <w:tab/>
      </w:r>
    </w:p>
    <w:p w:rsidR="00000000" w:rsidDel="00000000" w:rsidP="00000000" w:rsidRDefault="00000000" w:rsidRPr="00000000" w14:paraId="00000051">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How to build up good study habits</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How to use your study time efficiently</w:t>
      </w:r>
    </w:p>
    <w:p w:rsidR="00000000" w:rsidDel="00000000" w:rsidP="00000000" w:rsidRDefault="00000000" w:rsidRPr="00000000" w14:paraId="00000052">
      <w:pPr>
        <w:tabs>
          <w:tab w:val="left" w:pos="567"/>
          <w:tab w:val="left" w:pos="3118"/>
          <w:tab w:val="left" w:pos="5669"/>
          <w:tab w:val="left" w:pos="822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Mark the letter A, B, C, or D on your answer sheet to show the underlined part that needs correction in each of the following questions.</w:t>
      </w:r>
    </w:p>
    <w:p w:rsidR="00000000" w:rsidDel="00000000" w:rsidP="00000000" w:rsidRDefault="00000000" w:rsidRPr="00000000" w14:paraId="00000053">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27:</w:t>
      </w:r>
      <w:r w:rsidDel="00000000" w:rsidR="00000000" w:rsidRPr="00000000">
        <w:rPr>
          <w:rFonts w:ascii="Helvetica Neue" w:cs="Helvetica Neue" w:eastAsia="Helvetica Neue" w:hAnsi="Helvetica Neue"/>
          <w:sz w:val="20"/>
          <w:szCs w:val="20"/>
          <w:rtl w:val="0"/>
        </w:rPr>
        <w:t xml:space="preserve">  Teachers </w:t>
      </w:r>
      <w:r w:rsidDel="00000000" w:rsidR="00000000" w:rsidRPr="00000000">
        <w:rPr>
          <w:rFonts w:ascii="Helvetica Neue" w:cs="Helvetica Neue" w:eastAsia="Helvetica Neue" w:hAnsi="Helvetica Neue"/>
          <w:b w:val="1"/>
          <w:sz w:val="20"/>
          <w:szCs w:val="20"/>
          <w:u w:val="single"/>
          <w:rtl w:val="0"/>
        </w:rPr>
        <w:t xml:space="preserve">divided</w:t>
      </w:r>
      <w:r w:rsidDel="00000000" w:rsidR="00000000" w:rsidRPr="00000000">
        <w:rPr>
          <w:rFonts w:ascii="Helvetica Neue" w:cs="Helvetica Neue" w:eastAsia="Helvetica Neue" w:hAnsi="Helvetica Neue"/>
          <w:sz w:val="20"/>
          <w:szCs w:val="20"/>
          <w:rtl w:val="0"/>
        </w:rPr>
        <w:t xml:space="preserve"> the class </w:t>
      </w:r>
      <w:r w:rsidDel="00000000" w:rsidR="00000000" w:rsidRPr="00000000">
        <w:rPr>
          <w:rFonts w:ascii="Helvetica Neue" w:cs="Helvetica Neue" w:eastAsia="Helvetica Neue" w:hAnsi="Helvetica Neue"/>
          <w:b w:val="1"/>
          <w:sz w:val="20"/>
          <w:szCs w:val="20"/>
          <w:u w:val="single"/>
          <w:rtl w:val="0"/>
        </w:rPr>
        <w:t xml:space="preserve">into small groups</w:t>
      </w:r>
      <w:r w:rsidDel="00000000" w:rsidR="00000000" w:rsidRPr="00000000">
        <w:rPr>
          <w:rFonts w:ascii="Helvetica Neue" w:cs="Helvetica Neue" w:eastAsia="Helvetica Neue" w:hAnsi="Helvetica Neue"/>
          <w:sz w:val="20"/>
          <w:szCs w:val="20"/>
          <w:rtl w:val="0"/>
        </w:rPr>
        <w:t xml:space="preserve"> and </w:t>
      </w:r>
      <w:r w:rsidDel="00000000" w:rsidR="00000000" w:rsidRPr="00000000">
        <w:rPr>
          <w:rFonts w:ascii="Helvetica Neue" w:cs="Helvetica Neue" w:eastAsia="Helvetica Neue" w:hAnsi="Helvetica Neue"/>
          <w:b w:val="1"/>
          <w:sz w:val="20"/>
          <w:szCs w:val="20"/>
          <w:u w:val="single"/>
          <w:rtl w:val="0"/>
        </w:rPr>
        <w:t xml:space="preserve">giving</w:t>
      </w:r>
      <w:r w:rsidDel="00000000" w:rsidR="00000000" w:rsidRPr="00000000">
        <w:rPr>
          <w:rFonts w:ascii="Helvetica Neue" w:cs="Helvetica Neue" w:eastAsia="Helvetica Neue" w:hAnsi="Helvetica Neue"/>
          <w:sz w:val="20"/>
          <w:szCs w:val="20"/>
          <w:rtl w:val="0"/>
        </w:rPr>
        <w:t xml:space="preserve"> the students more time to practise </w:t>
      </w:r>
      <w:r w:rsidDel="00000000" w:rsidR="00000000" w:rsidRPr="00000000">
        <w:rPr>
          <w:rFonts w:ascii="Helvetica Neue" w:cs="Helvetica Neue" w:eastAsia="Helvetica Neue" w:hAnsi="Helvetica Neue"/>
          <w:b w:val="1"/>
          <w:sz w:val="20"/>
          <w:szCs w:val="20"/>
          <w:u w:val="single"/>
          <w:rtl w:val="0"/>
        </w:rPr>
        <w:t xml:space="preserve">speaking English</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54">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into small groups</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giving</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divided</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speaking English</w:t>
      </w:r>
    </w:p>
    <w:p w:rsidR="00000000" w:rsidDel="00000000" w:rsidP="00000000" w:rsidRDefault="00000000" w:rsidRPr="00000000" w14:paraId="00000055">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28:</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u w:val="single"/>
          <w:rtl w:val="0"/>
        </w:rPr>
        <w:t xml:space="preserve">Your</w:t>
      </w:r>
      <w:r w:rsidDel="00000000" w:rsidR="00000000" w:rsidRPr="00000000">
        <w:rPr>
          <w:rFonts w:ascii="Helvetica Neue" w:cs="Helvetica Neue" w:eastAsia="Helvetica Neue" w:hAnsi="Helvetica Neue"/>
          <w:sz w:val="20"/>
          <w:szCs w:val="20"/>
          <w:rtl w:val="0"/>
        </w:rPr>
        <w:t xml:space="preserve"> knowledge about cultural diversity will </w:t>
      </w:r>
      <w:r w:rsidDel="00000000" w:rsidR="00000000" w:rsidRPr="00000000">
        <w:rPr>
          <w:rFonts w:ascii="Helvetica Neue" w:cs="Helvetica Neue" w:eastAsia="Helvetica Neue" w:hAnsi="Helvetica Neue"/>
          <w:b w:val="1"/>
          <w:sz w:val="20"/>
          <w:szCs w:val="20"/>
          <w:u w:val="single"/>
          <w:rtl w:val="0"/>
        </w:rPr>
        <w:t xml:space="preserve">bring you</w:t>
      </w:r>
      <w:r w:rsidDel="00000000" w:rsidR="00000000" w:rsidRPr="00000000">
        <w:rPr>
          <w:rFonts w:ascii="Helvetica Neue" w:cs="Helvetica Neue" w:eastAsia="Helvetica Neue" w:hAnsi="Helvetica Neue"/>
          <w:sz w:val="20"/>
          <w:szCs w:val="20"/>
          <w:rtl w:val="0"/>
        </w:rPr>
        <w:t xml:space="preserve"> many benefits and </w:t>
      </w:r>
      <w:r w:rsidDel="00000000" w:rsidR="00000000" w:rsidRPr="00000000">
        <w:rPr>
          <w:rFonts w:ascii="Helvetica Neue" w:cs="Helvetica Neue" w:eastAsia="Helvetica Neue" w:hAnsi="Helvetica Neue"/>
          <w:b w:val="1"/>
          <w:sz w:val="20"/>
          <w:szCs w:val="20"/>
          <w:u w:val="single"/>
          <w:rtl w:val="0"/>
        </w:rPr>
        <w:t xml:space="preserve">enables</w:t>
      </w:r>
      <w:r w:rsidDel="00000000" w:rsidR="00000000" w:rsidRPr="00000000">
        <w:rPr>
          <w:rFonts w:ascii="Helvetica Neue" w:cs="Helvetica Neue" w:eastAsia="Helvetica Neue" w:hAnsi="Helvetica Neue"/>
          <w:sz w:val="20"/>
          <w:szCs w:val="20"/>
          <w:rtl w:val="0"/>
        </w:rPr>
        <w:t xml:space="preserve"> better </w:t>
      </w:r>
      <w:r w:rsidDel="00000000" w:rsidR="00000000" w:rsidRPr="00000000">
        <w:rPr>
          <w:rFonts w:ascii="Helvetica Neue" w:cs="Helvetica Neue" w:eastAsia="Helvetica Neue" w:hAnsi="Helvetica Neue"/>
          <w:b w:val="1"/>
          <w:sz w:val="20"/>
          <w:szCs w:val="20"/>
          <w:u w:val="single"/>
          <w:rtl w:val="0"/>
        </w:rPr>
        <w:t xml:space="preserve">cross-cultural</w:t>
      </w:r>
      <w:r w:rsidDel="00000000" w:rsidR="00000000" w:rsidRPr="00000000">
        <w:rPr>
          <w:rFonts w:ascii="Helvetica Neue" w:cs="Helvetica Neue" w:eastAsia="Helvetica Neue" w:hAnsi="Helvetica Neue"/>
          <w:sz w:val="20"/>
          <w:szCs w:val="20"/>
          <w:rtl w:val="0"/>
        </w:rPr>
        <w:t xml:space="preserve"> communication.</w:t>
      </w:r>
    </w:p>
    <w:p w:rsidR="00000000" w:rsidDel="00000000" w:rsidP="00000000" w:rsidRDefault="00000000" w:rsidRPr="00000000" w14:paraId="00000056">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bring you</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cross-cultural</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your</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enables</w:t>
      </w:r>
    </w:p>
    <w:p w:rsidR="00000000" w:rsidDel="00000000" w:rsidP="00000000" w:rsidRDefault="00000000" w:rsidRPr="00000000" w14:paraId="00000057">
      <w:pPr>
        <w:tabs>
          <w:tab w:val="left" w:pos="567"/>
          <w:tab w:val="left" w:pos="3118"/>
          <w:tab w:val="left" w:pos="5669"/>
          <w:tab w:val="left" w:pos="822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Mark the letter A, B, C, or D on your answer sheet to indicate the word whose underlined part is pronounced differently from that of the rest in each of the following questions.</w:t>
      </w:r>
    </w:p>
    <w:p w:rsidR="00000000" w:rsidDel="00000000" w:rsidP="00000000" w:rsidRDefault="00000000" w:rsidRPr="00000000" w14:paraId="00000058">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29:</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so</w:t>
      </w:r>
      <w:r w:rsidDel="00000000" w:rsidR="00000000" w:rsidRPr="00000000">
        <w:rPr>
          <w:rFonts w:ascii="Helvetica Neue" w:cs="Helvetica Neue" w:eastAsia="Helvetica Neue" w:hAnsi="Helvetica Neue"/>
          <w:b w:val="1"/>
          <w:sz w:val="20"/>
          <w:szCs w:val="20"/>
          <w:u w:val="single"/>
          <w:rtl w:val="0"/>
        </w:rPr>
        <w:t xml:space="preserve">c</w:t>
      </w:r>
      <w:r w:rsidDel="00000000" w:rsidR="00000000" w:rsidRPr="00000000">
        <w:rPr>
          <w:rFonts w:ascii="Helvetica Neue" w:cs="Helvetica Neue" w:eastAsia="Helvetica Neue" w:hAnsi="Helvetica Neue"/>
          <w:sz w:val="20"/>
          <w:szCs w:val="20"/>
          <w:rtl w:val="0"/>
        </w:rPr>
        <w:t xml:space="preserve">iable</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friend</w:t>
      </w:r>
      <w:r w:rsidDel="00000000" w:rsidR="00000000" w:rsidRPr="00000000">
        <w:rPr>
          <w:rFonts w:ascii="Helvetica Neue" w:cs="Helvetica Neue" w:eastAsia="Helvetica Neue" w:hAnsi="Helvetica Neue"/>
          <w:b w:val="1"/>
          <w:sz w:val="20"/>
          <w:szCs w:val="20"/>
          <w:u w:val="single"/>
          <w:rtl w:val="0"/>
        </w:rPr>
        <w:t xml:space="preserve">sh</w:t>
      </w:r>
      <w:r w:rsidDel="00000000" w:rsidR="00000000" w:rsidRPr="00000000">
        <w:rPr>
          <w:rFonts w:ascii="Helvetica Neue" w:cs="Helvetica Neue" w:eastAsia="Helvetica Neue" w:hAnsi="Helvetica Neue"/>
          <w:sz w:val="20"/>
          <w:szCs w:val="20"/>
          <w:rtl w:val="0"/>
        </w:rPr>
        <w:t xml:space="preserve">ip</w:t>
        <w:tab/>
      </w:r>
      <w:r w:rsidDel="00000000" w:rsidR="00000000" w:rsidRPr="00000000">
        <w:rPr>
          <w:rFonts w:ascii="NH" w:cs="NH" w:eastAsia="NH" w:hAnsi="NH"/>
          <w:color w:val="ff0000"/>
          <w:sz w:val="20"/>
          <w:szCs w:val="20"/>
          <w:rtl w:val="0"/>
        </w:rPr>
        <w:t xml:space="preserve">C</w:t>
      </w:r>
      <w:r w:rsidDel="00000000" w:rsidR="00000000" w:rsidRPr="00000000">
        <w:rPr>
          <w:rFonts w:ascii="Helvetica Neue" w:cs="Helvetica Neue" w:eastAsia="Helvetica Neue" w:hAnsi="Helvetica Neue"/>
          <w:color w:val="ff0000"/>
          <w:sz w:val="20"/>
          <w:szCs w:val="20"/>
          <w:rtl w:val="0"/>
        </w:rPr>
        <w:t xml:space="preserve">  fo</w:t>
      </w:r>
      <w:r w:rsidDel="00000000" w:rsidR="00000000" w:rsidRPr="00000000">
        <w:rPr>
          <w:rFonts w:ascii="Helvetica Neue" w:cs="Helvetica Neue" w:eastAsia="Helvetica Neue" w:hAnsi="Helvetica Neue"/>
          <w:b w:val="1"/>
          <w:color w:val="ff0000"/>
          <w:sz w:val="20"/>
          <w:szCs w:val="20"/>
          <w:u w:val="single"/>
          <w:rtl w:val="0"/>
        </w:rPr>
        <w:t xml:space="preserve">c</w:t>
      </w:r>
      <w:r w:rsidDel="00000000" w:rsidR="00000000" w:rsidRPr="00000000">
        <w:rPr>
          <w:rFonts w:ascii="Helvetica Neue" w:cs="Helvetica Neue" w:eastAsia="Helvetica Neue" w:hAnsi="Helvetica Neue"/>
          <w:color w:val="ff0000"/>
          <w:sz w:val="20"/>
          <w:szCs w:val="20"/>
          <w:rtl w:val="0"/>
        </w:rPr>
        <w:t xml:space="preserve">us</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vi</w:t>
      </w:r>
      <w:r w:rsidDel="00000000" w:rsidR="00000000" w:rsidRPr="00000000">
        <w:rPr>
          <w:rFonts w:ascii="Helvetica Neue" w:cs="Helvetica Neue" w:eastAsia="Helvetica Neue" w:hAnsi="Helvetica Neue"/>
          <w:b w:val="1"/>
          <w:sz w:val="20"/>
          <w:szCs w:val="20"/>
          <w:u w:val="single"/>
          <w:rtl w:val="0"/>
        </w:rPr>
        <w:t xml:space="preserve">c</w:t>
      </w:r>
      <w:r w:rsidDel="00000000" w:rsidR="00000000" w:rsidRPr="00000000">
        <w:rPr>
          <w:rFonts w:ascii="Helvetica Neue" w:cs="Helvetica Neue" w:eastAsia="Helvetica Neue" w:hAnsi="Helvetica Neue"/>
          <w:sz w:val="20"/>
          <w:szCs w:val="20"/>
          <w:rtl w:val="0"/>
        </w:rPr>
        <w:t xml:space="preserve">ious</w:t>
      </w:r>
    </w:p>
    <w:p w:rsidR="00000000" w:rsidDel="00000000" w:rsidP="00000000" w:rsidRDefault="00000000" w:rsidRPr="00000000" w14:paraId="00000059">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30:</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mu</w:t>
      </w:r>
      <w:r w:rsidDel="00000000" w:rsidR="00000000" w:rsidRPr="00000000">
        <w:rPr>
          <w:rFonts w:ascii="Helvetica Neue" w:cs="Helvetica Neue" w:eastAsia="Helvetica Neue" w:hAnsi="Helvetica Neue"/>
          <w:b w:val="1"/>
          <w:color w:val="ff0000"/>
          <w:sz w:val="20"/>
          <w:szCs w:val="20"/>
          <w:u w:val="single"/>
          <w:rtl w:val="0"/>
        </w:rPr>
        <w:t xml:space="preserve">t</w:t>
      </w:r>
      <w:r w:rsidDel="00000000" w:rsidR="00000000" w:rsidRPr="00000000">
        <w:rPr>
          <w:rFonts w:ascii="Helvetica Neue" w:cs="Helvetica Neue" w:eastAsia="Helvetica Neue" w:hAnsi="Helvetica Neue"/>
          <w:color w:val="ff0000"/>
          <w:sz w:val="20"/>
          <w:szCs w:val="20"/>
          <w:rtl w:val="0"/>
        </w:rPr>
        <w:t xml:space="preserve">ual</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hos</w:t>
      </w:r>
      <w:r w:rsidDel="00000000" w:rsidR="00000000" w:rsidRPr="00000000">
        <w:rPr>
          <w:rFonts w:ascii="Helvetica Neue" w:cs="Helvetica Neue" w:eastAsia="Helvetica Neue" w:hAnsi="Helvetica Neue"/>
          <w:b w:val="1"/>
          <w:sz w:val="20"/>
          <w:szCs w:val="20"/>
          <w:u w:val="single"/>
          <w:rtl w:val="0"/>
        </w:rPr>
        <w:t xml:space="preserve">t</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sigh</w:t>
      </w:r>
      <w:r w:rsidDel="00000000" w:rsidR="00000000" w:rsidRPr="00000000">
        <w:rPr>
          <w:rFonts w:ascii="Helvetica Neue" w:cs="Helvetica Neue" w:eastAsia="Helvetica Neue" w:hAnsi="Helvetica Neue"/>
          <w:b w:val="1"/>
          <w:sz w:val="20"/>
          <w:szCs w:val="20"/>
          <w:u w:val="single"/>
          <w:rtl w:val="0"/>
        </w:rPr>
        <w:t xml:space="preserve">t</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u w:val="single"/>
          <w:rtl w:val="0"/>
        </w:rPr>
        <w:t xml:space="preserve">t</w:t>
      </w:r>
      <w:r w:rsidDel="00000000" w:rsidR="00000000" w:rsidRPr="00000000">
        <w:rPr>
          <w:rFonts w:ascii="Helvetica Neue" w:cs="Helvetica Neue" w:eastAsia="Helvetica Neue" w:hAnsi="Helvetica Neue"/>
          <w:sz w:val="20"/>
          <w:szCs w:val="20"/>
          <w:rtl w:val="0"/>
        </w:rPr>
        <w:t xml:space="preserve">aste</w:t>
      </w:r>
    </w:p>
    <w:p w:rsidR="00000000" w:rsidDel="00000000" w:rsidP="00000000" w:rsidRDefault="00000000" w:rsidRPr="00000000" w14:paraId="0000005A">
      <w:pPr>
        <w:tabs>
          <w:tab w:val="left" w:pos="567"/>
          <w:tab w:val="left" w:pos="3118"/>
          <w:tab w:val="left" w:pos="5669"/>
          <w:tab w:val="left" w:pos="822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Read the following passage and mark the letter A, B, C, or D on your answer sheet to indicate the correct word(s) for each of the blanks.</w:t>
      </w:r>
    </w:p>
    <w:p w:rsidR="00000000" w:rsidDel="00000000" w:rsidP="00000000" w:rsidRDefault="00000000" w:rsidRPr="00000000" w14:paraId="0000005B">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When Brad Rollins left school, he wanted to become an airline pilot, but since he had poor vision, he (31).....to enrol at the School of Air Traffic Control in Chicago instead. </w:t>
      </w:r>
    </w:p>
    <w:p w:rsidR="00000000" w:rsidDel="00000000" w:rsidP="00000000" w:rsidRDefault="00000000" w:rsidRPr="00000000" w14:paraId="0000005C">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Today, Brad is one of the thousands of people around the world who monitors the skies twenty four hours a day. Aircraft are (32)..... by radar and appear on screens in front of the controllers as little white dots. Brad and his (33) ..... watch where the aircraft are flying, while making sure that they maintain safe (34)..... between one another. This not only helps to (35).....  air crashes in the sky, but also (36)..... the number of delays at airports. Another task of an air traffic controller is to (37)..... pilots if their own navigational systems fail. Brad finds his job exciting but tough because of the huge (38)..... of stress involved. This is understandable as things can go wrong very quickly (39)..... the air. </w:t>
      </w:r>
    </w:p>
    <w:p w:rsidR="00000000" w:rsidDel="00000000" w:rsidP="00000000" w:rsidRDefault="00000000" w:rsidRPr="00000000" w14:paraId="0000005D">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A very important requirement made of air traffic controllers is the ability to stay perfectly (40).... in emergencies when they have to act quickly so that they can prevent disasters. </w:t>
      </w:r>
    </w:p>
    <w:p w:rsidR="00000000" w:rsidDel="00000000" w:rsidP="00000000" w:rsidRDefault="00000000" w:rsidRPr="00000000" w14:paraId="0000005E">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31:</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suggested</w:t>
        <w:tab/>
      </w:r>
      <w:r w:rsidDel="00000000" w:rsidR="00000000" w:rsidRPr="00000000">
        <w:rPr>
          <w:rFonts w:ascii="NH" w:cs="NH" w:eastAsia="NH" w:hAnsi="NH"/>
          <w:color w:val="ff0000"/>
          <w:sz w:val="20"/>
          <w:szCs w:val="20"/>
          <w:rtl w:val="0"/>
        </w:rPr>
        <w:t xml:space="preserve">B</w:t>
      </w:r>
      <w:r w:rsidDel="00000000" w:rsidR="00000000" w:rsidRPr="00000000">
        <w:rPr>
          <w:rFonts w:ascii="Helvetica Neue" w:cs="Helvetica Neue" w:eastAsia="Helvetica Neue" w:hAnsi="Helvetica Neue"/>
          <w:color w:val="ff0000"/>
          <w:sz w:val="20"/>
          <w:szCs w:val="20"/>
          <w:rtl w:val="0"/>
        </w:rPr>
        <w:t xml:space="preserve">  decided</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considered</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announced</w:t>
      </w:r>
    </w:p>
    <w:p w:rsidR="00000000" w:rsidDel="00000000" w:rsidP="00000000" w:rsidRDefault="00000000" w:rsidRPr="00000000" w14:paraId="0000005F">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32:</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observed</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noticed</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searched</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looked</w:t>
      </w:r>
    </w:p>
    <w:p w:rsidR="00000000" w:rsidDel="00000000" w:rsidP="00000000" w:rsidRDefault="00000000" w:rsidRPr="00000000" w14:paraId="00000060">
      <w:pPr>
        <w:tabs>
          <w:tab w:val="left" w:pos="567"/>
          <w:tab w:val="left" w:pos="3118"/>
          <w:tab w:val="left" w:pos="5669"/>
          <w:tab w:val="left" w:pos="8220"/>
        </w:tabs>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Câu 33:</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color w:val="ff0000"/>
          <w:sz w:val="20"/>
          <w:szCs w:val="20"/>
          <w:rtl w:val="0"/>
        </w:rPr>
        <w:t xml:space="preserve">A</w:t>
      </w:r>
      <w:r w:rsidDel="00000000" w:rsidR="00000000" w:rsidRPr="00000000">
        <w:rPr>
          <w:rFonts w:ascii="Helvetica Neue" w:cs="Helvetica Neue" w:eastAsia="Helvetica Neue" w:hAnsi="Helvetica Neue"/>
          <w:color w:val="ff0000"/>
          <w:sz w:val="20"/>
          <w:szCs w:val="20"/>
          <w:rtl w:val="0"/>
        </w:rPr>
        <w:t xml:space="preserve">  colleagues</w:t>
      </w:r>
      <w:r w:rsidDel="00000000" w:rsidR="00000000" w:rsidRPr="00000000">
        <w:rPr>
          <w:rFonts w:ascii="Helvetica Neue" w:cs="Helvetica Neue" w:eastAsia="Helvetica Neue" w:hAnsi="Helvetica Neue"/>
          <w:sz w:val="20"/>
          <w:szCs w:val="20"/>
          <w:rtl w:val="0"/>
        </w:rPr>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classmates</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partners</w:t>
        <w:tab/>
      </w:r>
      <w:r w:rsidDel="00000000" w:rsidR="00000000" w:rsidRPr="00000000">
        <w:rPr>
          <w:rFonts w:ascii="NH" w:cs="NH" w:eastAsia="NH" w:hAnsi="NH"/>
          <w:sz w:val="20"/>
          <w:szCs w:val="20"/>
          <w:rtl w:val="0"/>
        </w:rPr>
        <w:t xml:space="preserve">D</w:t>
      </w:r>
      <w:r w:rsidDel="00000000" w:rsidR="00000000" w:rsidRPr="00000000">
        <w:rPr>
          <w:rFonts w:ascii="Helvetica Neue" w:cs="Helvetica Neue" w:eastAsia="Helvetica Neue" w:hAnsi="Helvetica Neue"/>
          <w:sz w:val="20"/>
          <w:szCs w:val="20"/>
          <w:rtl w:val="0"/>
        </w:rPr>
        <w:t xml:space="preserve">  friends</w:t>
      </w:r>
    </w:p>
    <w:p w:rsidR="00000000" w:rsidDel="00000000" w:rsidP="00000000" w:rsidRDefault="00000000" w:rsidRPr="00000000" w14:paraId="00000061">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34:</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gaps</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blanks</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places</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distances</w:t>
      </w:r>
    </w:p>
    <w:p w:rsidR="00000000" w:rsidDel="00000000" w:rsidP="00000000" w:rsidRDefault="00000000" w:rsidRPr="00000000" w14:paraId="00000062">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35:</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pause</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block</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hold</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prevent</w:t>
      </w:r>
    </w:p>
    <w:p w:rsidR="00000000" w:rsidDel="00000000" w:rsidP="00000000" w:rsidRDefault="00000000" w:rsidRPr="00000000" w14:paraId="00000063">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36:</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falls</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drops</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narrows</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reduces</w:t>
      </w:r>
    </w:p>
    <w:p w:rsidR="00000000" w:rsidDel="00000000" w:rsidP="00000000" w:rsidRDefault="00000000" w:rsidRPr="00000000" w14:paraId="00000064">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37:</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suggest</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accompany</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show</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guide</w:t>
      </w:r>
    </w:p>
    <w:p w:rsidR="00000000" w:rsidDel="00000000" w:rsidP="00000000" w:rsidRDefault="00000000" w:rsidRPr="00000000" w14:paraId="00000065">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38:</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number</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size</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sum</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amount</w:t>
      </w:r>
    </w:p>
    <w:p w:rsidR="00000000" w:rsidDel="00000000" w:rsidP="00000000" w:rsidRDefault="00000000" w:rsidRPr="00000000" w14:paraId="00000066">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39:</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on</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through</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at</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in</w:t>
      </w:r>
    </w:p>
    <w:p w:rsidR="00000000" w:rsidDel="00000000" w:rsidP="00000000" w:rsidRDefault="00000000" w:rsidRPr="00000000" w14:paraId="00000067">
      <w:pPr>
        <w:tabs>
          <w:tab w:val="left" w:pos="567"/>
          <w:tab w:val="left" w:pos="3118"/>
          <w:tab w:val="left" w:pos="5669"/>
          <w:tab w:val="left" w:pos="8220"/>
        </w:tabs>
        <w:jc w:val="both"/>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sz w:val="20"/>
          <w:szCs w:val="20"/>
          <w:u w:val="single"/>
          <w:rtl w:val="0"/>
        </w:rPr>
        <w:t xml:space="preserve">Câu 40:</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NH" w:cs="NH" w:eastAsia="NH" w:hAnsi="NH"/>
          <w:sz w:val="20"/>
          <w:szCs w:val="20"/>
          <w:rtl w:val="0"/>
        </w:rPr>
        <w:t xml:space="preserve">A</w:t>
      </w:r>
      <w:r w:rsidDel="00000000" w:rsidR="00000000" w:rsidRPr="00000000">
        <w:rPr>
          <w:rFonts w:ascii="Helvetica Neue" w:cs="Helvetica Neue" w:eastAsia="Helvetica Neue" w:hAnsi="Helvetica Neue"/>
          <w:sz w:val="20"/>
          <w:szCs w:val="20"/>
          <w:rtl w:val="0"/>
        </w:rPr>
        <w:t xml:space="preserve">  quiet</w:t>
        <w:tab/>
      </w:r>
      <w:r w:rsidDel="00000000" w:rsidR="00000000" w:rsidRPr="00000000">
        <w:rPr>
          <w:rFonts w:ascii="NH" w:cs="NH" w:eastAsia="NH" w:hAnsi="NH"/>
          <w:sz w:val="20"/>
          <w:szCs w:val="20"/>
          <w:rtl w:val="0"/>
        </w:rPr>
        <w:t xml:space="preserve">B</w:t>
      </w:r>
      <w:r w:rsidDel="00000000" w:rsidR="00000000" w:rsidRPr="00000000">
        <w:rPr>
          <w:rFonts w:ascii="Helvetica Neue" w:cs="Helvetica Neue" w:eastAsia="Helvetica Neue" w:hAnsi="Helvetica Neue"/>
          <w:sz w:val="20"/>
          <w:szCs w:val="20"/>
          <w:rtl w:val="0"/>
        </w:rPr>
        <w:t xml:space="preserve">  still</w:t>
        <w:tab/>
      </w:r>
      <w:r w:rsidDel="00000000" w:rsidR="00000000" w:rsidRPr="00000000">
        <w:rPr>
          <w:rFonts w:ascii="NH" w:cs="NH" w:eastAsia="NH" w:hAnsi="NH"/>
          <w:sz w:val="20"/>
          <w:szCs w:val="20"/>
          <w:rtl w:val="0"/>
        </w:rPr>
        <w:t xml:space="preserve">C</w:t>
      </w:r>
      <w:r w:rsidDel="00000000" w:rsidR="00000000" w:rsidRPr="00000000">
        <w:rPr>
          <w:rFonts w:ascii="Helvetica Neue" w:cs="Helvetica Neue" w:eastAsia="Helvetica Neue" w:hAnsi="Helvetica Neue"/>
          <w:sz w:val="20"/>
          <w:szCs w:val="20"/>
          <w:rtl w:val="0"/>
        </w:rPr>
        <w:t xml:space="preserve">  silent</w:t>
        <w:tab/>
      </w:r>
      <w:r w:rsidDel="00000000" w:rsidR="00000000" w:rsidRPr="00000000">
        <w:rPr>
          <w:rFonts w:ascii="NH" w:cs="NH" w:eastAsia="NH" w:hAnsi="NH"/>
          <w:color w:val="ff0000"/>
          <w:sz w:val="20"/>
          <w:szCs w:val="20"/>
          <w:rtl w:val="0"/>
        </w:rPr>
        <w:t xml:space="preserve">D</w:t>
      </w:r>
      <w:r w:rsidDel="00000000" w:rsidR="00000000" w:rsidRPr="00000000">
        <w:rPr>
          <w:rFonts w:ascii="Helvetica Neue" w:cs="Helvetica Neue" w:eastAsia="Helvetica Neue" w:hAnsi="Helvetica Neue"/>
          <w:color w:val="ff0000"/>
          <w:sz w:val="20"/>
          <w:szCs w:val="20"/>
          <w:rtl w:val="0"/>
        </w:rPr>
        <w:t xml:space="preserve">  calm</w:t>
      </w:r>
    </w:p>
    <w:p w:rsidR="00000000" w:rsidDel="00000000" w:rsidP="00000000" w:rsidRDefault="00000000" w:rsidRPr="00000000" w14:paraId="00000068">
      <w:pPr>
        <w:jc w:val="both"/>
        <w:rPr>
          <w:rFonts w:ascii="Helvetica Neue" w:cs="Helvetica Neue" w:eastAsia="Helvetica Neue" w:hAnsi="Helvetica Neue"/>
          <w:sz w:val="22"/>
          <w:szCs w:val="22"/>
        </w:rPr>
      </w:pPr>
      <w:bookmarkStart w:colFirst="0" w:colLast="0" w:name="_heading=h.gjdgxs" w:id="0"/>
      <w:bookmarkEnd w:id="0"/>
      <w:r w:rsidDel="00000000" w:rsidR="00000000" w:rsidRPr="00000000">
        <w:rPr>
          <w:rtl w:val="0"/>
        </w:rPr>
      </w:r>
    </w:p>
    <w:sectPr>
      <w:footerReference r:id="rId8" w:type="default"/>
      <w:pgSz w:h="15840" w:w="12240" w:orient="portrait"/>
      <w:pgMar w:bottom="142" w:top="709"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11F1"/>
    <w:pPr>
      <w:spacing w:after="0" w:line="240" w:lineRule="auto"/>
    </w:pPr>
    <w:rPr>
      <w:rFonts w:ascii="VNI-Times" w:cs="Times New Roman" w:eastAsia="Times New Roman" w:hAnsi="VNI-Times"/>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E2974"/>
    <w:pPr>
      <w:spacing w:after="0" w:line="240" w:lineRule="auto"/>
    </w:pPr>
  </w:style>
  <w:style w:type="paragraph" w:styleId="BalloonText">
    <w:name w:val="Balloon Text"/>
    <w:basedOn w:val="Normal"/>
    <w:link w:val="BalloonTextChar"/>
    <w:uiPriority w:val="99"/>
    <w:semiHidden w:val="1"/>
    <w:unhideWhenUsed w:val="1"/>
    <w:rsid w:val="003D11F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11F1"/>
    <w:rPr>
      <w:rFonts w:ascii="Tahoma" w:cs="Tahoma" w:eastAsia="Times New Roman" w:hAnsi="Tahoma"/>
      <w:sz w:val="16"/>
      <w:szCs w:val="16"/>
    </w:rPr>
  </w:style>
  <w:style w:type="paragraph" w:styleId="Header">
    <w:name w:val="header"/>
    <w:basedOn w:val="Normal"/>
    <w:link w:val="HeaderChar"/>
    <w:uiPriority w:val="99"/>
    <w:unhideWhenUsed w:val="1"/>
    <w:rsid w:val="003553CB"/>
    <w:pPr>
      <w:tabs>
        <w:tab w:val="center" w:pos="4513"/>
        <w:tab w:val="right" w:pos="9026"/>
      </w:tabs>
    </w:pPr>
  </w:style>
  <w:style w:type="character" w:styleId="HeaderChar" w:customStyle="1">
    <w:name w:val="Header Char"/>
    <w:basedOn w:val="DefaultParagraphFont"/>
    <w:link w:val="Header"/>
    <w:uiPriority w:val="99"/>
    <w:rsid w:val="003553CB"/>
    <w:rPr>
      <w:rFonts w:ascii="VNI-Times" w:cs="Times New Roman" w:eastAsia="Times New Roman" w:hAnsi="VNI-Times"/>
      <w:sz w:val="24"/>
      <w:szCs w:val="24"/>
    </w:rPr>
  </w:style>
  <w:style w:type="paragraph" w:styleId="Footer">
    <w:name w:val="footer"/>
    <w:basedOn w:val="Normal"/>
    <w:link w:val="FooterChar"/>
    <w:uiPriority w:val="99"/>
    <w:unhideWhenUsed w:val="1"/>
    <w:rsid w:val="003553CB"/>
    <w:pPr>
      <w:tabs>
        <w:tab w:val="center" w:pos="4513"/>
        <w:tab w:val="right" w:pos="9026"/>
      </w:tabs>
    </w:pPr>
  </w:style>
  <w:style w:type="character" w:styleId="FooterChar" w:customStyle="1">
    <w:name w:val="Footer Char"/>
    <w:basedOn w:val="DefaultParagraphFont"/>
    <w:link w:val="Footer"/>
    <w:uiPriority w:val="99"/>
    <w:rsid w:val="003553CB"/>
    <w:rPr>
      <w:rFonts w:ascii="VNI-Times" w:cs="Times New Roman" w:eastAsia="Times New Roman" w:hAnsi="VNI-Times"/>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elCSuV7qEzw8SD/Jtvnhq2RIQ==">AMUW2mVd+odm5/nIIRM94Rc39trqsm6RsHG7W7FniR1HVq+TQE6+liKX0KDaWdOv6hXEnHl+7hjkGkrjmP3Fo2lqadbApo9m/qy38EbU/1WqwQ70ltmmj7gELLb0eAFTHyZTjM0rLYL5pTcvlVLRX1AzlJemY9sjCuOUMiHtoJSYYRAlImfBlyJ2QZfhgKyAoRfi0dO6mxYnG8jK+VSeN9ZRz+W75gHsiA==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2021-10-17T12:31:00Z</dcterms:created>
  <dc:creator>Thoa 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0x010100EFEABD4AFAE0EA4BB2B2737436EBB961</vt:lpwstr>
  </property>
</Properties>
</file>