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A997A" w14:textId="75D084DA" w:rsidR="00230386" w:rsidRPr="007B2370" w:rsidRDefault="00362FEA" w:rsidP="00362FEA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7B2370">
        <w:rPr>
          <w:rFonts w:ascii="CMU Serif" w:hAnsi="CMU Serif" w:cs="CMU Serif"/>
          <w:b/>
          <w:bCs/>
          <w:sz w:val="32"/>
          <w:szCs w:val="32"/>
        </w:rPr>
        <w:t>GAN</w:t>
      </w:r>
    </w:p>
    <w:p w14:paraId="2F0D4B91" w14:textId="67F82439" w:rsidR="00362FEA" w:rsidRPr="00AF4022" w:rsidRDefault="000468D8" w:rsidP="00AF4022">
      <w:pPr>
        <w:pStyle w:val="Heading2"/>
      </w:pPr>
      <w:r w:rsidRPr="00AF4022">
        <w:rPr>
          <w:rFonts w:hint="eastAsia"/>
        </w:rPr>
        <w:t>Binary Classification</w:t>
      </w:r>
    </w:p>
    <w:p w14:paraId="1B8824E3" w14:textId="1E7F98B8" w:rsidR="000468D8" w:rsidRPr="000468D8" w:rsidRDefault="000468D8">
      <w:pPr>
        <w:rPr>
          <w:rFonts w:hint="eastAsia"/>
          <w:i/>
          <w:lang w:val="en-US"/>
        </w:rPr>
      </w:pPr>
      <w:r>
        <w:rPr>
          <w:rFonts w:hint="eastAsia"/>
        </w:rPr>
        <w:t>给定数据分布</w:t>
      </w:r>
      <w:r>
        <w:rPr>
          <w:rFonts w:hint="eastAsia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rFonts w:hint="eastAsia"/>
              </w:rPr>
              <m:t>p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lang w:val="en-US"/>
              </w:rPr>
              <m:t>data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x, y</m:t>
            </m:r>
          </m:e>
        </m:d>
        <m:r>
          <w:rPr>
            <w:lang w:val="en-US"/>
          </w:rPr>
          <m:t>, y∈{0, 1}</m:t>
        </m:r>
      </m:oMath>
      <w:r>
        <w:rPr>
          <w:rFonts w:hint="eastAsia"/>
          <w:lang w:val="en-US"/>
        </w:rPr>
        <w:t>，我们希望</w:t>
      </w:r>
      <w:r>
        <w:rPr>
          <w:rFonts w:hint="eastAsia"/>
          <w:lang w:val="en-US"/>
        </w:rPr>
        <w:t xml:space="preserve"> fit Binary Classifier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ϕ</m:t>
            </m:r>
          </m:sub>
        </m:sSub>
        <m:r>
          <w:rPr>
            <w:lang w:val="en-US"/>
          </w:rPr>
          <m:t>(y∣x)</m:t>
        </m:r>
      </m:oMath>
      <w:r>
        <w:rPr>
          <w:lang w:val="en-US"/>
        </w:rPr>
        <w:t xml:space="preserve"> </w:t>
      </w:r>
      <w:r>
        <w:rPr>
          <w:rFonts w:hint="eastAsia"/>
          <w:lang w:val="en-US"/>
        </w:rPr>
        <w:t>到</w:t>
      </w:r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data</m:t>
            </m:r>
          </m:sub>
        </m:sSub>
        <m:r>
          <w:rPr>
            <w:lang w:val="en-US"/>
          </w:rPr>
          <m:t>(y∣x)</m:t>
        </m:r>
      </m:oMath>
      <w:r>
        <w:rPr>
          <w:rFonts w:hint="eastAsia"/>
          <w:lang w:val="en-US"/>
        </w:rPr>
        <w:t>。通过</w:t>
      </w:r>
      <w:r>
        <w:rPr>
          <w:rFonts w:hint="eastAsia"/>
          <w:lang w:val="en-US"/>
        </w:rPr>
        <w:t xml:space="preserve"> MLE </w:t>
      </w:r>
      <w:r>
        <w:rPr>
          <w:rFonts w:hint="eastAsia"/>
          <w:lang w:val="en-US"/>
        </w:rPr>
        <w:t>可以获得</w:t>
      </w:r>
      <w:r w:rsidR="00B0372B">
        <w:rPr>
          <w:rFonts w:hint="eastAsia"/>
          <w:lang w:val="en-US"/>
        </w:rPr>
        <w:t>优化目标：</w:t>
      </w:r>
    </w:p>
    <w:bookmarkStart w:id="0" w:name="_Hlk190218817"/>
    <w:p w14:paraId="54BC0441" w14:textId="4099C3D1" w:rsidR="000468D8" w:rsidRPr="000468D8" w:rsidRDefault="000468D8">
      <w:pPr>
        <w:rPr>
          <w:i/>
          <w:lang w:val="en-US"/>
        </w:rPr>
      </w:pPr>
      <m:oMathPara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ϕ</m:t>
              </m:r>
            </m:e>
            <m:sup>
              <m:r>
                <w:rPr>
                  <w:lang w:val="en-US"/>
                </w:rPr>
                <m:t>*</m:t>
              </m:r>
            </m:sup>
          </m:sSup>
          <m:r>
            <w:rPr>
              <w:lang w:val="en-US"/>
            </w:rPr>
            <m:t>=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argmax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ϕ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data</m:t>
                      </m:r>
                    </m:sub>
                  </m:sSub>
                  <m:d>
                    <m:dPr>
                      <m:endChr m:val="|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lang w:val="en-US"/>
                    </w:rPr>
                    <m:t>y)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sepChr m:val="∣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bookmarkEnd w:id="0"/>
    <w:p w14:paraId="5FE3B09E" w14:textId="56489605" w:rsidR="000468D8" w:rsidRDefault="00F57E54">
      <w:pPr>
        <w:rPr>
          <w:iCs/>
          <w:lang w:val="en-US"/>
        </w:rPr>
      </w:pPr>
      <w:r>
        <w:rPr>
          <w:rFonts w:hint="eastAsia"/>
          <w:iCs/>
          <w:lang w:val="en-US"/>
        </w:rPr>
        <w:t>假设数据集是平衡的，即</w:t>
      </w:r>
      <w:r>
        <w:rPr>
          <w:rFonts w:hint="eastAsia"/>
          <w:iCs/>
          <w:lang w:val="en-US"/>
        </w:rPr>
        <w:t xml:space="preserve"> </w:t>
      </w:r>
      <m:oMath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data</m:t>
            </m:r>
          </m:sub>
        </m:sSub>
        <m:d>
          <m:dPr>
            <m:ctrlPr>
              <w:rPr>
                <w:i/>
                <w:iCs/>
                <w:lang w:val="en-US"/>
              </w:rPr>
            </m:ctrlPr>
          </m:dPr>
          <m:e>
            <m:r>
              <w:rPr>
                <w:lang w:val="en-US"/>
              </w:rPr>
              <m:t>y</m:t>
            </m:r>
          </m:e>
        </m:d>
        <m:r>
          <w:rPr>
            <w:lang w:val="en-US"/>
          </w:rPr>
          <m:t>=Bern(0.5)</m:t>
        </m:r>
      </m:oMath>
      <w:r>
        <w:rPr>
          <w:rFonts w:hint="eastAsia"/>
          <w:iCs/>
          <w:lang w:val="en-US"/>
        </w:rPr>
        <w:t>，则上述期望可以描述为：</w:t>
      </w:r>
    </w:p>
    <w:bookmarkStart w:id="1" w:name="_Hlk190219554"/>
    <w:p w14:paraId="4220A41B" w14:textId="68499AA4" w:rsidR="00F57E54" w:rsidRPr="000468D8" w:rsidRDefault="00F57E54" w:rsidP="00F57E54">
      <w:pPr>
        <w:rPr>
          <w:i/>
          <w:lang w:val="en-US"/>
        </w:rPr>
      </w:pPr>
      <m:oMathPara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ϕ</m:t>
              </m:r>
            </m:e>
            <m:sup>
              <m:r>
                <w:rPr>
                  <w:lang w:val="en-US"/>
                </w:rPr>
                <m:t>*</m:t>
              </m:r>
            </m:sup>
          </m:sSup>
          <m:r>
            <m:rPr>
              <m:aln/>
            </m:rPr>
            <w:rPr>
              <w:lang w:val="en-US"/>
            </w:rPr>
            <m:t>=</m:t>
          </m:r>
          <w:bookmarkStart w:id="2" w:name="_Hlk190218868"/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argmax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ϕ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endChr m:val="|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lang w:val="en-US"/>
                        </w:rPr>
                        <m:t>y=1</m:t>
                      </m:r>
                      <m:r>
                        <w:rPr>
                          <w:lang w:val="en-US"/>
                        </w:rPr>
                        <m:t>)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sepChr m:val="∣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lang w:val="en-US"/>
                                </w:rPr>
                                <m:t>=1</m:t>
                              </m:r>
                            </m:e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endChr m:val="|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lang w:val="en-US"/>
                        </w:rPr>
                        <m:t>y</m:t>
                      </m:r>
                      <m:r>
                        <w:rPr>
                          <w:lang w:val="en-US"/>
                        </w:rPr>
                        <m:t>=0</m:t>
                      </m:r>
                      <m:r>
                        <w:rPr>
                          <w:lang w:val="en-US"/>
                        </w:rPr>
                        <m:t>)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sepChr m:val="∣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lang w:val="en-US"/>
                                </w:rPr>
                                <m:t>=0</m:t>
                              </m:r>
                            </m:e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w:bookmarkEnd w:id="2"/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=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argmax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ϕ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endChr m:val="|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lang w:val="en-US"/>
                        </w:rPr>
                        <m:t>y=1)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w:bookmarkStart w:id="3" w:name="_Hlk190218873"/>
                      <m:func>
                        <m:funcPr>
                          <m:ctrlPr>
                            <w:rPr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sepChr m:val="∣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y=1</m:t>
                              </m:r>
                            </m:e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w:bookmarkEnd w:id="3"/>
                    </m:e>
                  </m:d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endChr m:val="|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lang w:val="en-US"/>
                        </w:rPr>
                        <m:t>y=0)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sepChr m:val="∣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y=1</m:t>
                              </m:r>
                            </m:e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</m:oMath>
      </m:oMathPara>
    </w:p>
    <w:bookmarkEnd w:id="1"/>
    <w:p w14:paraId="044765FF" w14:textId="0EFD80C7" w:rsidR="00F57E54" w:rsidRDefault="003E3FDA">
      <w:pPr>
        <w:rPr>
          <w:iCs/>
          <w:lang w:val="en-US"/>
        </w:rPr>
      </w:pPr>
      <w:r>
        <w:rPr>
          <w:rFonts w:hint="eastAsia"/>
          <w:iCs/>
          <w:lang w:val="en-US"/>
        </w:rPr>
        <w:t>上述任务也被称为</w:t>
      </w:r>
      <w:r>
        <w:rPr>
          <w:rFonts w:hint="eastAsia"/>
          <w:iCs/>
          <w:lang w:val="en-US"/>
        </w:rPr>
        <w:t xml:space="preserve"> Binary Cross Entropy</w:t>
      </w:r>
      <w:r>
        <w:rPr>
          <w:rFonts w:hint="eastAsia"/>
          <w:iCs/>
          <w:lang w:val="en-US"/>
        </w:rPr>
        <w:t>（</w:t>
      </w:r>
      <w:r>
        <w:rPr>
          <w:rFonts w:hint="eastAsia"/>
          <w:iCs/>
          <w:lang w:val="en-US"/>
        </w:rPr>
        <w:t>BCE</w:t>
      </w:r>
      <w:r>
        <w:rPr>
          <w:rFonts w:hint="eastAsia"/>
          <w:iCs/>
          <w:lang w:val="en-US"/>
        </w:rPr>
        <w:t>）</w:t>
      </w:r>
      <w:r w:rsidR="00D25E61">
        <w:rPr>
          <w:rFonts w:hint="eastAsia"/>
          <w:iCs/>
          <w:lang w:val="en-US"/>
        </w:rPr>
        <w:t>Loss</w:t>
      </w:r>
      <w:r>
        <w:rPr>
          <w:rFonts w:hint="eastAsia"/>
          <w:iCs/>
          <w:lang w:val="en-US"/>
        </w:rPr>
        <w:t>。</w:t>
      </w:r>
    </w:p>
    <w:p w14:paraId="23965AA9" w14:textId="0FE475FA" w:rsidR="006E7701" w:rsidRDefault="00AF4022" w:rsidP="00AF4022">
      <w:pPr>
        <w:pStyle w:val="Heading2"/>
        <w:rPr>
          <w:lang w:val="en-US"/>
        </w:rPr>
      </w:pPr>
      <w:r>
        <w:rPr>
          <w:rFonts w:hint="eastAsia"/>
          <w:lang w:val="en-US"/>
        </w:rPr>
        <w:t>GAN</w:t>
      </w:r>
    </w:p>
    <w:p w14:paraId="2649D687" w14:textId="59618C60" w:rsidR="004C3963" w:rsidRDefault="00AF4022">
      <w:pPr>
        <w:rPr>
          <w:iCs/>
          <w:lang w:val="en-US"/>
        </w:rPr>
      </w:pPr>
      <w:r>
        <w:rPr>
          <w:rFonts w:hint="eastAsia"/>
          <w:iCs/>
          <w:lang w:val="en-US"/>
        </w:rPr>
        <w:t>我们</w:t>
      </w:r>
      <w:r w:rsidR="00514A41">
        <w:rPr>
          <w:rFonts w:hint="eastAsia"/>
          <w:iCs/>
          <w:lang w:val="en-US"/>
        </w:rPr>
        <w:t>定义</w:t>
      </w:r>
      <w:r w:rsidR="00514A41">
        <w:rPr>
          <w:rFonts w:hint="eastAsia"/>
          <w:iCs/>
          <w:lang w:val="en-US"/>
        </w:rPr>
        <w:t xml:space="preserve"> Generator </w:t>
      </w:r>
      <w:r w:rsidR="00514A41">
        <w:rPr>
          <w:rFonts w:hint="eastAsia"/>
          <w:iCs/>
          <w:lang w:val="en-US"/>
        </w:rPr>
        <w:t>为</w:t>
      </w:r>
      <m:oMath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rFonts w:hint="eastAsia"/>
                <w:lang w:val="en-US"/>
              </w:rPr>
              <m:t>p</m:t>
            </m:r>
            <m:ctrlPr>
              <w:rPr>
                <w:rFonts w:hint="eastAsia"/>
                <w:i/>
                <w:iCs/>
                <w:lang w:val="en-US"/>
              </w:rPr>
            </m:ctrlPr>
          </m:e>
          <m:sub>
            <m:r>
              <w:rPr>
                <w:lang w:val="en-US"/>
              </w:rPr>
              <m:t>θ</m:t>
            </m:r>
          </m:sub>
        </m:sSub>
      </m:oMath>
      <w:r w:rsidR="009A691E">
        <w:rPr>
          <w:rFonts w:hint="eastAsia"/>
          <w:iCs/>
          <w:lang w:val="en-US"/>
        </w:rPr>
        <w:t>，期望其能生成和</w:t>
      </w:r>
      <m:oMath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rFonts w:hint="eastAsia"/>
                <w:lang w:val="en-US"/>
              </w:rPr>
              <m:t>p</m:t>
            </m:r>
            <m:ctrlPr>
              <w:rPr>
                <w:rFonts w:hint="eastAsia"/>
                <w:i/>
                <w:iCs/>
                <w:lang w:val="en-US"/>
              </w:rPr>
            </m:ctrlPr>
          </m:e>
          <m:sub>
            <m:r>
              <w:rPr>
                <w:lang w:val="en-US"/>
              </w:rPr>
              <m:t>data</m:t>
            </m:r>
          </m:sub>
        </m:sSub>
      </m:oMath>
      <w:r w:rsidR="009A691E">
        <w:rPr>
          <w:rFonts w:hint="eastAsia"/>
          <w:iCs/>
          <w:lang w:val="en-US"/>
        </w:rPr>
        <w:t>近似的数据。</w:t>
      </w:r>
      <w:r w:rsidR="00514A41">
        <w:rPr>
          <w:rFonts w:hint="eastAsia"/>
          <w:iCs/>
          <w:lang w:val="en-US"/>
        </w:rPr>
        <w:t>D</w:t>
      </w:r>
      <w:r w:rsidR="00514A41" w:rsidRPr="00514A41">
        <w:rPr>
          <w:iCs/>
          <w:lang w:val="en-US"/>
        </w:rPr>
        <w:t>iscriminator</w:t>
      </w:r>
      <w:r w:rsidR="00514A41">
        <w:rPr>
          <w:rFonts w:hint="eastAsia"/>
          <w:iCs/>
          <w:lang w:val="en-US"/>
        </w:rPr>
        <w:t>为</w:t>
      </w:r>
      <m:oMath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sepChr m:val="∣"/>
            <m:ctrlPr>
              <w:rPr>
                <w:i/>
                <w:iCs/>
                <w:lang w:val="en-US"/>
              </w:rPr>
            </m:ctrlPr>
          </m:dPr>
          <m:e>
            <m:r>
              <w:rPr>
                <w:lang w:val="en-US"/>
              </w:rPr>
              <m:t>y</m:t>
            </m:r>
          </m:e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=</m:t>
        </m:r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rFonts w:hint="eastAsia"/>
                <w:lang w:val="en-US"/>
              </w:rPr>
              <m:t>D</m:t>
            </m:r>
            <m:ctrlPr>
              <w:rPr>
                <w:rFonts w:hint="eastAsia"/>
                <w:i/>
                <w:iCs/>
                <w:lang w:val="en-US"/>
              </w:rPr>
            </m:ctrlPr>
          </m:e>
          <m:sub>
            <m:r>
              <w:rPr>
                <w:lang w:val="en-US"/>
              </w:rPr>
              <m:t>ϕ</m:t>
            </m:r>
          </m:sub>
        </m:sSub>
        <m:r>
          <w:rPr>
            <w:lang w:val="en-US"/>
          </w:rPr>
          <m:t>(x)</m:t>
        </m:r>
      </m:oMath>
      <w:r w:rsidR="00D5686B">
        <w:rPr>
          <w:rFonts w:hint="eastAsia"/>
          <w:iCs/>
          <w:lang w:val="en-US"/>
        </w:rPr>
        <w:t>，用于分辨数据。</w:t>
      </w:r>
      <w:r w:rsidR="004C3963">
        <w:rPr>
          <w:rFonts w:hint="eastAsia"/>
          <w:iCs/>
          <w:lang w:val="en-US"/>
        </w:rPr>
        <w:t>因此我们可以构建一个</w:t>
      </w:r>
      <w:r w:rsidR="004C3963">
        <w:rPr>
          <w:rFonts w:hint="eastAsia"/>
          <w:iCs/>
          <w:lang w:val="en-US"/>
        </w:rPr>
        <w:t xml:space="preserve"> Binary Classification </w:t>
      </w:r>
      <w:r w:rsidR="004C3963">
        <w:rPr>
          <w:rFonts w:hint="eastAsia"/>
          <w:iCs/>
          <w:lang w:val="en-US"/>
        </w:rPr>
        <w:t>问题：</w:t>
      </w:r>
    </w:p>
    <w:bookmarkStart w:id="4" w:name="_Hlk190219416"/>
    <w:p w14:paraId="56D41FDC" w14:textId="361FB087" w:rsidR="00514A41" w:rsidRPr="00514A41" w:rsidRDefault="004C3963">
      <w:pPr>
        <w:rPr>
          <w:iCs/>
          <w:lang w:val="en-US"/>
        </w:rPr>
      </w:pPr>
      <m:oMathPara>
        <m:oMath>
          <m:acc>
            <m:accPr>
              <m:chr m:val="̃"/>
              <m:ctrlPr>
                <w:rPr>
                  <w:i/>
                  <w:iCs/>
                  <w:lang w:val="en-US"/>
                </w:rPr>
              </m:ctrlPr>
            </m:accPr>
            <m:e>
              <m:r>
                <w:rPr>
                  <w:lang w:val="en-US"/>
                </w:rPr>
                <m:t>p</m:t>
              </m:r>
            </m:e>
          </m:acc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x, y</m:t>
              </m:r>
            </m:e>
          </m:d>
          <w:bookmarkEnd w:id="4"/>
          <m:r>
            <w:rPr>
              <w:lang w:val="en-US"/>
            </w:rPr>
            <m:t>=</m:t>
          </m:r>
          <m:acc>
            <m:accPr>
              <m:chr m:val="̃"/>
              <m:ctrlPr>
                <w:rPr>
                  <w:i/>
                  <w:iCs/>
                  <w:lang w:val="en-US"/>
                </w:rPr>
              </m:ctrlPr>
            </m:accPr>
            <m:e>
              <m:r>
                <w:rPr>
                  <w:lang w:val="en-US"/>
                </w:rPr>
                <m:t>p</m:t>
              </m:r>
            </m:e>
          </m:acc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  <m:r>
                <w:rPr>
                  <w:lang w:val="en-US"/>
                </w:rPr>
                <m:t>∣y</m:t>
              </m:r>
            </m:e>
          </m:d>
          <m:acc>
            <m:accPr>
              <m:chr m:val="̃"/>
              <m:ctrlPr>
                <w:rPr>
                  <w:i/>
                  <w:iCs/>
                  <w:lang w:val="en-US"/>
                </w:rPr>
              </m:ctrlPr>
            </m:accPr>
            <m:e>
              <m:r>
                <w:rPr>
                  <w:lang w:val="en-US"/>
                </w:rPr>
                <m:t>p</m:t>
              </m:r>
            </m:e>
          </m:acc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y</m:t>
              </m:r>
            </m:e>
          </m:d>
          <m:r>
            <w:rPr>
              <w:lang w:val="en-US"/>
            </w:rPr>
            <m:t xml:space="preserve">,    </m:t>
          </m:r>
          <m:acc>
            <m:accPr>
              <m:chr m:val="̃"/>
              <m:ctrlPr>
                <w:rPr>
                  <w:i/>
                  <w:iCs/>
                  <w:lang w:val="en-US"/>
                </w:rPr>
              </m:ctrlPr>
            </m:accPr>
            <m:e>
              <m:r>
                <w:rPr>
                  <w:lang w:val="en-US"/>
                </w:rPr>
                <m:t>p</m:t>
              </m:r>
            </m:e>
          </m:acc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y</m:t>
              </m:r>
            </m:e>
          </m:d>
          <m:r>
            <w:rPr>
              <w:lang w:val="en-US"/>
            </w:rPr>
            <m:t>=Bern</m:t>
          </m:r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0.5</m:t>
              </m:r>
            </m:e>
          </m:d>
          <m:r>
            <w:rPr>
              <w:lang w:val="en-US"/>
            </w:rPr>
            <m:t xml:space="preserve">,    </m:t>
          </m:r>
          <m:acc>
            <m:accPr>
              <m:chr m:val="̃"/>
              <m:ctrlPr>
                <w:rPr>
                  <w:i/>
                  <w:iCs/>
                  <w:lang w:val="en-US"/>
                </w:rPr>
              </m:ctrlPr>
            </m:accPr>
            <m:e>
              <m:r>
                <w:rPr>
                  <w:lang w:val="en-US"/>
                </w:rPr>
                <m:t>p</m:t>
              </m:r>
            </m:e>
          </m:acc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  <m:r>
                <w:rPr>
                  <w:lang w:val="en-US"/>
                </w:rPr>
                <m:t>∣</m:t>
              </m:r>
              <m:r>
                <w:rPr>
                  <w:lang w:val="en-US"/>
                </w:rPr>
                <m:t>y</m:t>
              </m:r>
            </m:e>
          </m:d>
          <m:r>
            <w:rPr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lang w:val="en-US"/>
                          </w:rPr>
                          <m:t>data</m:t>
                        </m:r>
                      </m:sub>
                    </m:sSub>
                    <m:r>
                      <w:rPr>
                        <w:lang w:val="en-US"/>
                      </w:rPr>
                      <m:t>(x∣y)</m:t>
                    </m:r>
                  </m:e>
                  <m:e>
                    <m:r>
                      <w:rPr>
                        <w:lang w:val="en-US"/>
                      </w:rPr>
                      <m:t>y=1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lang w:val="en-US"/>
                          </w:rPr>
                          <m:t>θ</m:t>
                        </m:r>
                      </m:sub>
                    </m:sSub>
                    <m:r>
                      <w:rPr>
                        <w:lang w:val="en-US"/>
                      </w:rPr>
                      <m:t>(x∣y)</m:t>
                    </m:r>
                  </m:e>
                  <m:e>
                    <m:r>
                      <w:rPr>
                        <w:lang w:val="en-US"/>
                      </w:rPr>
                      <m:t>y=0</m:t>
                    </m:r>
                  </m:e>
                </m:mr>
              </m:m>
            </m:e>
          </m:d>
        </m:oMath>
      </m:oMathPara>
    </w:p>
    <w:p w14:paraId="4A9BE742" w14:textId="0E179747" w:rsidR="00D25E61" w:rsidRDefault="00313104">
      <w:pPr>
        <w:rPr>
          <w:iCs/>
          <w:lang w:val="en-US"/>
        </w:rPr>
      </w:pPr>
      <w:r>
        <w:rPr>
          <w:rFonts w:hint="eastAsia"/>
          <w:iCs/>
          <w:lang w:val="en-US"/>
        </w:rPr>
        <w:t>D</w:t>
      </w:r>
      <w:r w:rsidRPr="00514A41">
        <w:rPr>
          <w:iCs/>
          <w:lang w:val="en-US"/>
        </w:rPr>
        <w:t>iscriminator</w:t>
      </w:r>
      <w:r>
        <w:rPr>
          <w:rFonts w:hint="eastAsia"/>
          <w:iCs/>
          <w:lang w:val="en-US"/>
        </w:rPr>
        <w:t>为</w:t>
      </w:r>
      <m:oMath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sepChr m:val="∣"/>
            <m:ctrlPr>
              <w:rPr>
                <w:i/>
                <w:iCs/>
                <w:lang w:val="en-US"/>
              </w:rPr>
            </m:ctrlPr>
          </m:dPr>
          <m:e>
            <m:r>
              <w:rPr>
                <w:lang w:val="en-US"/>
              </w:rPr>
              <m:t>y</m:t>
            </m:r>
          </m:e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=</m:t>
        </m:r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rFonts w:hint="eastAsia"/>
                <w:lang w:val="en-US"/>
              </w:rPr>
              <m:t>D</m:t>
            </m:r>
            <m:ctrlPr>
              <w:rPr>
                <w:rFonts w:hint="eastAsia"/>
                <w:i/>
                <w:iCs/>
                <w:lang w:val="en-US"/>
              </w:rPr>
            </m:ctrlPr>
          </m:e>
          <m:sub>
            <m:r>
              <w:rPr>
                <w:lang w:val="en-US"/>
              </w:rPr>
              <m:t>ϕ</m:t>
            </m:r>
          </m:sub>
        </m:sSub>
        <m:r>
          <w:rPr>
            <w:lang w:val="en-US"/>
          </w:rPr>
          <m:t>(x)</m:t>
        </m:r>
      </m:oMath>
      <w:r w:rsidR="001941DD">
        <w:rPr>
          <w:rFonts w:hint="eastAsia"/>
          <w:iCs/>
          <w:lang w:val="en-US"/>
        </w:rPr>
        <w:t>，其优化目标为：</w:t>
      </w:r>
    </w:p>
    <w:bookmarkStart w:id="5" w:name="_Hlk190219854"/>
    <w:p w14:paraId="53B6C931" w14:textId="41FB4C9F" w:rsidR="001941DD" w:rsidRPr="000468D8" w:rsidRDefault="001941DD" w:rsidP="001941DD">
      <w:pPr>
        <w:rPr>
          <w:i/>
          <w:lang w:val="en-US"/>
        </w:rPr>
      </w:pPr>
      <m:oMathPara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ϕ</m:t>
              </m:r>
            </m:e>
            <m:sup>
              <m:r>
                <w:rPr>
                  <w:lang w:val="en-US"/>
                </w:rPr>
                <m:t>*</m:t>
              </m:r>
            </m:sup>
          </m:sSup>
          <w:bookmarkStart w:id="6" w:name="_Hlk190219802"/>
          <w:bookmarkEnd w:id="5"/>
          <m:r>
            <m:rPr>
              <m:aln/>
            </m:rPr>
            <w:rPr>
              <w:lang w:val="en-US"/>
            </w:rPr>
            <m:t>=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w:bookmarkStart w:id="7" w:name="_Hlk190219875"/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argmax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ϕ</m:t>
                  </m:r>
                  <m:ctrlPr>
                    <w:rPr>
                      <w:lang w:val="en-US"/>
                    </w:rPr>
                  </m:ctrlPr>
                </m:lim>
              </m:limLow>
              <w:bookmarkEnd w:id="7"/>
            </m:fName>
            <m: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i/>
                          <w:lang w:val="en-US"/>
                        </w:rPr>
                      </m:ctrlPr>
                    </m:groupCh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data</m:t>
                                  </m:r>
                                </m:sub>
                              </m:sSub>
                              <m:r>
                                <w:rPr>
                                  <w:lang w:val="en-US"/>
                                </w:rPr>
                                <m:t>(x)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lang w:val="en-US"/>
                                    </w:rPr>
                                    <m:t>log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eastAsia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ϕ</m:t>
                                      </m:r>
                                    </m:sub>
                                  </m:sSub>
                                  <m:r>
                                    <w:rPr>
                                      <w:lang w:val="en-US"/>
                                    </w:rPr>
                                    <m:t>(x)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lang w:val="en-US"/>
                            </w:rPr>
                            <m:t>+</m:t>
                          </m:r>
                          <w:bookmarkStart w:id="8" w:name="_Hlk190219789"/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w:rPr>
                                  <w:lang w:val="en-US"/>
                                </w:rPr>
                                <m:t>(x)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lang w:val="en-US"/>
                                    </w:rPr>
                                    <m:t>log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ϕ</m:t>
                                      </m:r>
                                    </m:sub>
                                  </m:sSub>
                                  <m:r>
                                    <w:rPr>
                                      <w:lang w:val="en-US"/>
                                    </w:rPr>
                                    <m:t>(x)</m:t>
                                  </m:r>
                                </m:e>
                              </m:func>
                            </m:e>
                          </m:d>
                          <w:bookmarkEnd w:id="8"/>
                        </m:e>
                      </m:d>
                    </m:e>
                  </m:groupChr>
                </m:e>
                <m:lim>
                  <w:bookmarkStart w:id="9" w:name="_Hlk190219774"/>
                  <m:r>
                    <m:rPr>
                      <m:scr m:val="script"/>
                    </m:rPr>
                    <w:rPr>
                      <w:lang w:val="en-US"/>
                    </w:rPr>
                    <m:t>L(</m:t>
                  </m:r>
                  <m:r>
                    <w:rPr>
                      <w:lang w:val="en-US"/>
                    </w:rPr>
                    <m:t>θ,ϕ)</m:t>
                  </m:r>
                  <w:bookmarkEnd w:id="9"/>
                </m:lim>
              </m:limLow>
            </m:e>
          </m:func>
        </m:oMath>
      </m:oMathPara>
      <w:bookmarkEnd w:id="6"/>
    </w:p>
    <w:p w14:paraId="0BA4E7F4" w14:textId="1829A021" w:rsidR="001941DD" w:rsidRPr="00C360AC" w:rsidRDefault="00C360AC">
      <w:pPr>
        <w:rPr>
          <w:iCs/>
          <w:lang w:val="en-US"/>
        </w:rPr>
      </w:pPr>
      <w:r>
        <w:rPr>
          <w:rFonts w:hint="eastAsia"/>
          <w:iCs/>
          <w:lang w:val="en-US"/>
        </w:rPr>
        <w:t>而</w:t>
      </w:r>
      <w:r>
        <w:rPr>
          <w:rFonts w:hint="eastAsia"/>
          <w:iCs/>
          <w:lang w:val="en-US"/>
        </w:rPr>
        <w:t xml:space="preserve"> Generator </w:t>
      </w:r>
      <m:oMath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θ</m:t>
            </m:r>
          </m:sub>
        </m:sSub>
        <m:d>
          <m:dPr>
            <m:ctrlPr>
              <w:rPr>
                <w:i/>
                <w:iCs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=</m:t>
        </m:r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lang w:val="en-US"/>
              </w:rPr>
              <m:t>G</m:t>
            </m:r>
          </m:e>
          <m:sub>
            <m:r>
              <w:rPr>
                <w:lang w:val="en-US"/>
              </w:rPr>
              <m:t>θ</m:t>
            </m:r>
          </m:sub>
        </m:sSub>
      </m:oMath>
    </w:p>
    <w:p w14:paraId="02800102" w14:textId="0A245D81" w:rsidR="00C360AC" w:rsidRPr="00C360AC" w:rsidRDefault="00C360AC">
      <w:pPr>
        <w:rPr>
          <w:iCs/>
          <w:lang w:val="en-US"/>
        </w:rPr>
      </w:pPr>
      <m:oMathPara>
        <m:oMath>
          <m:sSup>
            <m:sSupPr>
              <m:ctrlPr>
                <w:rPr>
                  <w:i/>
                  <w:iCs/>
                  <w:lang w:val="en-US"/>
                </w:rPr>
              </m:ctrlPr>
            </m:sSupPr>
            <m:e>
              <m:r>
                <w:rPr>
                  <w:lang w:val="en-US"/>
                </w:rPr>
                <m:t>θ</m:t>
              </m:r>
            </m:e>
            <m:sup>
              <m:r>
                <w:rPr>
                  <w:lang w:val="en-US"/>
                </w:rPr>
                <m:t>*</m:t>
              </m:r>
            </m:sup>
          </m:sSup>
          <m:r>
            <m:rPr>
              <m:aln/>
            </m:rPr>
            <w:rPr>
              <w:lang w:val="en-US"/>
            </w:rPr>
            <m:t>=</m:t>
          </m:r>
          <m:func>
            <m:funcPr>
              <m:ctrlPr>
                <w:rPr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argmin</m:t>
                  </m:r>
                  <m:ctrlPr>
                    <w:rPr>
                      <w:iCs/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θ</m:t>
                  </m:r>
                  <m:ctrlPr>
                    <w:rPr>
                      <w:iCs/>
                      <w:lang w:val="en-US"/>
                    </w:rPr>
                  </m:ctrlPr>
                </m:lim>
              </m:limLow>
            </m:fName>
            <m:e>
              <w:bookmarkStart w:id="10" w:name="_Hlk190219944"/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r>
                    <w:rPr>
                      <w:lang w:val="en-US"/>
                    </w:rPr>
                    <m:t>(x)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w:bookmarkEnd w:id="10"/>
            </m:e>
          </m:func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=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w:bookmarkStart w:id="11" w:name="_Hlk190219879"/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argm</m:t>
                  </m:r>
                  <m:r>
                    <m:rPr>
                      <m:sty m:val="p"/>
                    </m:rPr>
                    <w:rPr>
                      <w:lang w:val="en-US"/>
                    </w:rPr>
                    <m:t>in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θ</m:t>
                  </m:r>
                  <m:ctrlPr>
                    <w:rPr>
                      <w:lang w:val="en-US"/>
                    </w:rPr>
                  </m:ctrlPr>
                </m:lim>
              </m:limLow>
              <w:bookmarkEnd w:id="11"/>
            </m:fName>
            <m: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i/>
                          <w:lang w:val="en-US"/>
                        </w:rPr>
                      </m:ctrlPr>
                    </m:groupChr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w:bookmarkStart w:id="12" w:name="_Hlk190220349"/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data</m:t>
                                  </m:r>
                                </m:sub>
                              </m:sSub>
                              <m:r>
                                <w:rPr>
                                  <w:lang w:val="en-US"/>
                                </w:rPr>
                                <m:t>(x)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lang w:val="en-US"/>
                                    </w:rPr>
                                    <m:t>log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hint="eastAsia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ϕ</m:t>
                                      </m:r>
                                    </m:sub>
                                  </m:sSub>
                                  <m:r>
                                    <w:rPr>
                                      <w:lang w:val="en-US"/>
                                    </w:rPr>
                                    <m:t>(x)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θ</m:t>
                                  </m:r>
                                </m:sub>
                              </m:sSub>
                              <m:r>
                                <w:rPr>
                                  <w:lang w:val="en-US"/>
                                </w:rPr>
                                <m:t>(x)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lang w:val="en-US"/>
                                    </w:rPr>
                                    <m:t>log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ϕ</m:t>
                                      </m:r>
                                    </m:sub>
                                  </m:sSub>
                                  <m:r>
                                    <w:rPr>
                                      <w:lang w:val="en-US"/>
                                    </w:rPr>
                                    <m:t>(x)</m:t>
                                  </m:r>
                                </m:e>
                              </m:func>
                            </m:e>
                          </m:d>
                          <w:bookmarkEnd w:id="12"/>
                        </m:e>
                      </m:d>
                    </m:e>
                  </m:groupChr>
                </m:e>
                <m:lim>
                  <m:r>
                    <m:rPr>
                      <m:scr m:val="script"/>
                    </m:rPr>
                    <w:rPr>
                      <w:lang w:val="en-US"/>
                    </w:rPr>
                    <m:t>L(</m:t>
                  </m:r>
                  <m:r>
                    <w:rPr>
                      <w:lang w:val="en-US"/>
                    </w:rPr>
                    <m:t>θ,ϕ)</m:t>
                  </m:r>
                </m:lim>
              </m:limLow>
            </m:e>
          </m:func>
        </m:oMath>
      </m:oMathPara>
    </w:p>
    <w:p w14:paraId="225BF53F" w14:textId="69F82484" w:rsidR="00C360AC" w:rsidRDefault="00C360AC">
      <w:pPr>
        <w:rPr>
          <w:iCs/>
          <w:lang w:val="en-US"/>
        </w:rPr>
      </w:pPr>
      <w:r>
        <w:rPr>
          <w:rFonts w:hint="eastAsia"/>
          <w:iCs/>
          <w:lang w:val="en-US"/>
        </w:rPr>
        <w:t>因此优化目标为</w:t>
      </w:r>
    </w:p>
    <w:bookmarkStart w:id="13" w:name="_Hlk190221275"/>
    <w:p w14:paraId="166158B7" w14:textId="594301C0" w:rsidR="00C360AC" w:rsidRPr="00C360AC" w:rsidRDefault="00781AA4">
      <w:pPr>
        <w:rPr>
          <w:lang w:val="en-US"/>
        </w:rPr>
      </w:pPr>
      <m:oMathPara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θ</m:t>
              </m:r>
            </m:e>
            <m:sup>
              <m:r>
                <w:rPr>
                  <w:lang w:val="en-US"/>
                </w:rPr>
                <m:t>*</m:t>
              </m:r>
            </m:sup>
          </m:sSup>
          <m:r>
            <w:rPr>
              <w:lang w:val="en-US"/>
            </w:rPr>
            <m:t>,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ϕ</m:t>
              </m:r>
            </m:e>
            <m:sup>
              <m:r>
                <w:rPr>
                  <w:lang w:val="en-US"/>
                </w:rPr>
                <m:t>*</m:t>
              </m:r>
            </m:sup>
          </m:sSup>
          <w:bookmarkEnd w:id="13"/>
          <m:r>
            <w:rPr>
              <w:lang w:val="en-US"/>
            </w:rPr>
            <m:t>=</m:t>
          </m:r>
          <m:limLow>
            <m:limLowPr>
              <m:ctrlPr>
                <w:rPr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lang w:val="en-US"/>
                </w:rPr>
                <m:t>min</m:t>
              </m:r>
              <m:ctrlPr>
                <w:rPr>
                  <w:lang w:val="en-US"/>
                </w:rPr>
              </m:ctrlPr>
            </m:e>
            <m:lim>
              <m:r>
                <w:rPr>
                  <w:lang w:val="en-US"/>
                </w:rPr>
                <m:t>θ</m:t>
              </m:r>
              <m:ctrlPr>
                <w:rPr>
                  <w:lang w:val="en-US"/>
                </w:rPr>
              </m:ctrlPr>
            </m:lim>
          </m:limLow>
          <m:r>
            <w:rPr>
              <w:lang w:val="en-US"/>
            </w:rPr>
            <m:t xml:space="preserve"> </m:t>
          </m:r>
          <m:limLow>
            <m:limLowPr>
              <m:ctrlPr>
                <w:rPr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lang w:val="en-US"/>
                </w:rPr>
                <m:t>max</m:t>
              </m:r>
              <m:ctrlPr>
                <w:rPr>
                  <w:lang w:val="en-US"/>
                </w:rPr>
              </m:ctrlPr>
            </m:e>
            <m:lim>
              <m:r>
                <w:rPr>
                  <w:lang w:val="en-US"/>
                </w:rPr>
                <m:t>ϕ</m:t>
              </m:r>
              <m:ctrlPr>
                <w:rPr>
                  <w:lang w:val="en-US"/>
                </w:rPr>
              </m:ctrlPr>
            </m:lim>
          </m:limLow>
          <m:r>
            <m:rPr>
              <m:scr m:val="script"/>
            </m:rPr>
            <w:rPr>
              <w:lang w:val="en-US"/>
            </w:rPr>
            <m:t xml:space="preserve"> L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θ,ϕ</m:t>
              </m:r>
            </m:e>
          </m:d>
        </m:oMath>
      </m:oMathPara>
    </w:p>
    <w:p w14:paraId="07782758" w14:textId="375B6AC9" w:rsidR="00C360AC" w:rsidRDefault="00463256">
      <w:pPr>
        <w:rPr>
          <w:iCs/>
          <w:lang w:val="en-US"/>
        </w:rPr>
      </w:pPr>
      <w:r>
        <w:rPr>
          <w:rFonts w:hint="eastAsia"/>
          <w:iCs/>
          <w:lang w:val="en-US"/>
        </w:rPr>
        <w:t>使用</w:t>
      </w:r>
      <w:r>
        <w:rPr>
          <w:rFonts w:hint="eastAsia"/>
          <w:iCs/>
          <w:lang w:val="en-US"/>
        </w:rPr>
        <w:t xml:space="preserve"> MC </w:t>
      </w:r>
      <w:r>
        <w:rPr>
          <w:rFonts w:hint="eastAsia"/>
          <w:iCs/>
          <w:lang w:val="en-US"/>
        </w:rPr>
        <w:t>近似：</w:t>
      </w:r>
    </w:p>
    <w:p w14:paraId="65CA2E45" w14:textId="3B333870" w:rsidR="00463256" w:rsidRPr="002C6510" w:rsidRDefault="002C6510">
      <w:pPr>
        <w:rPr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w:bookmarkStart w:id="14" w:name="_Hlk190220016"/>
              <m:r>
                <w:rPr>
                  <w:lang w:val="en-US"/>
                </w:rPr>
                <m:t>1-</m:t>
              </m:r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func>
              <w:bookmarkEnd w:id="14"/>
            </m:e>
          </m:d>
          <m:r>
            <w:rPr>
              <w:lang w:val="en-US"/>
            </w:rPr>
            <m:t>≈</m:t>
          </m:r>
          <m:r>
            <w:rPr>
              <w:lang w:val="en-US"/>
            </w:rPr>
            <m:t>1-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func>
          <m:r>
            <w:rPr>
              <w:lang w:val="en-US"/>
            </w:rPr>
            <m:t xml:space="preserve">, </m:t>
          </m:r>
          <w:bookmarkStart w:id="15" w:name="_Hlk190220113"/>
          <m:r>
            <w:rPr>
              <w:lang w:val="en-US"/>
            </w:rPr>
            <m:t>x∼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p</m:t>
              </m:r>
            </m:e>
            <m:sub>
              <m:r>
                <w:rPr>
                  <w:lang w:val="en-US"/>
                </w:rPr>
                <m:t>θ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</m:oMath>
      </m:oMathPara>
      <w:bookmarkEnd w:id="15"/>
    </w:p>
    <w:p w14:paraId="1554F8B2" w14:textId="0582288D" w:rsidR="002C6510" w:rsidRDefault="008F3893">
      <w:pPr>
        <w:rPr>
          <w:iCs/>
          <w:lang w:val="en-US"/>
        </w:rPr>
      </w:pPr>
      <w:r>
        <w:rPr>
          <w:rFonts w:hint="eastAsia"/>
          <w:iCs/>
          <w:lang w:val="en-US"/>
        </w:rPr>
        <w:t>我们可以用</w:t>
      </w:r>
      <w:r>
        <w:rPr>
          <w:rFonts w:hint="eastAsia"/>
          <w:iCs/>
          <w:lang w:val="en-US"/>
        </w:rPr>
        <w:t xml:space="preserve"> </w:t>
      </w:r>
      <m:oMath>
        <m:r>
          <w:rPr>
            <w:lang w:val="en-US"/>
          </w:rPr>
          <m:t>p(z)</m:t>
        </m:r>
      </m:oMath>
      <w:r>
        <w:rPr>
          <w:iCs/>
          <w:lang w:val="en-US"/>
        </w:rPr>
        <w:t xml:space="preserve"> </w:t>
      </w:r>
      <w:r>
        <w:rPr>
          <w:rFonts w:hint="eastAsia"/>
          <w:iCs/>
          <w:lang w:val="en-US"/>
        </w:rPr>
        <w:t>隐式定义</w:t>
      </w:r>
      <m:oMath>
        <m:sSub>
          <m:sSubPr>
            <m:ctrlPr>
              <w:rPr>
                <w:i/>
                <w:iCs/>
                <w:lang w:val="en-US"/>
              </w:rPr>
            </m:ctrlPr>
          </m:sSubPr>
          <m:e>
            <m:r>
              <w:rPr>
                <w:rFonts w:hint="eastAsia"/>
                <w:lang w:val="en-US"/>
              </w:rPr>
              <m:t>p</m:t>
            </m:r>
            <m:ctrlPr>
              <w:rPr>
                <w:rFonts w:hint="eastAsia"/>
                <w:i/>
                <w:iCs/>
                <w:lang w:val="en-US"/>
              </w:rPr>
            </m:ctrlPr>
          </m:e>
          <m:sub>
            <m:r>
              <w:rPr>
                <w:lang w:val="en-US"/>
              </w:rPr>
              <m:t>θ</m:t>
            </m:r>
          </m:sub>
        </m:sSub>
        <m:r>
          <w:rPr>
            <w:lang w:val="en-US"/>
          </w:rPr>
          <m:t>(x)</m:t>
        </m:r>
      </m:oMath>
      <w:r w:rsidR="006C6305">
        <w:rPr>
          <w:iCs/>
          <w:lang w:val="en-US"/>
        </w:rPr>
        <w:t>:</w:t>
      </w:r>
    </w:p>
    <w:p w14:paraId="3C80E946" w14:textId="6EBFFF8A" w:rsidR="006C6305" w:rsidRPr="006C6305" w:rsidRDefault="006C6305">
      <w:pPr>
        <w:rPr>
          <w:iCs/>
          <w:lang w:val="en-US"/>
        </w:rPr>
      </w:pPr>
      <m:oMathPara>
        <m:oMath>
          <m:r>
            <w:rPr>
              <w:lang w:val="en-US"/>
            </w:rPr>
            <m:t>x∼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p</m:t>
              </m:r>
            </m:e>
            <m:sub>
              <m:r>
                <w:rPr>
                  <w:lang w:val="en-US"/>
                </w:rPr>
                <m:t>θ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⟺</m:t>
          </m:r>
          <m:r>
            <w:rPr>
              <w:lang w:val="en-US"/>
            </w:rPr>
            <m:t>z∼p</m:t>
          </m:r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z</m:t>
              </m:r>
            </m:e>
          </m:d>
          <m:r>
            <w:rPr>
              <w:lang w:val="en-US"/>
            </w:rPr>
            <m:t>, x=</m:t>
          </m:r>
          <m:sSub>
            <m:sSubPr>
              <m:ctrlPr>
                <w:rPr>
                  <w:i/>
                  <w:iCs/>
                  <w:lang w:val="en-US"/>
                </w:rPr>
              </m:ctrlPr>
            </m:sSubPr>
            <m:e>
              <m:r>
                <w:rPr>
                  <w:lang w:val="en-US"/>
                </w:rPr>
                <m:t>G</m:t>
              </m:r>
            </m:e>
            <m:sub>
              <m:r>
                <w:rPr>
                  <w:lang w:val="en-US"/>
                </w:rPr>
                <m:t>θ</m:t>
              </m:r>
            </m:sub>
          </m:sSub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z</m:t>
              </m:r>
            </m:e>
          </m:d>
        </m:oMath>
      </m:oMathPara>
    </w:p>
    <w:p w14:paraId="35F52B6F" w14:textId="471BBB31" w:rsidR="002D10A6" w:rsidRDefault="00A60155">
      <w:pPr>
        <w:rPr>
          <w:iCs/>
          <w:lang w:val="en-US"/>
        </w:rPr>
      </w:pPr>
      <w:r>
        <w:rPr>
          <w:rFonts w:hint="eastAsia"/>
          <w:iCs/>
          <w:lang w:val="en-US"/>
        </w:rPr>
        <w:t>通常来说，我们认为</w:t>
      </w:r>
      <w:r>
        <w:rPr>
          <w:rFonts w:hint="eastAsia"/>
          <w:iCs/>
          <w:lang w:val="en-US"/>
        </w:rPr>
        <w:t xml:space="preserve"> </w:t>
      </w:r>
      <m:oMath>
        <m:r>
          <w:rPr>
            <w:rFonts w:hint="eastAsia"/>
            <w:lang w:val="en-US"/>
          </w:rPr>
          <m:t>z</m:t>
        </m:r>
      </m:oMath>
      <w:r>
        <w:rPr>
          <w:rFonts w:hint="eastAsia"/>
          <w:iCs/>
          <w:lang w:val="en-US"/>
        </w:rPr>
        <w:t xml:space="preserve"> </w:t>
      </w:r>
      <w:r>
        <w:rPr>
          <w:rFonts w:hint="eastAsia"/>
          <w:iCs/>
          <w:lang w:val="en-US"/>
        </w:rPr>
        <w:t>是一个随机噪声，即</w:t>
      </w:r>
      <w:r>
        <w:rPr>
          <w:rFonts w:hint="eastAsia"/>
          <w:iCs/>
          <w:lang w:val="en-US"/>
        </w:rPr>
        <w:t xml:space="preserve"> </w:t>
      </w:r>
      <m:oMath>
        <m:r>
          <w:rPr>
            <w:rFonts w:hint="eastAsia"/>
            <w:lang w:val="en-US"/>
          </w:rPr>
          <m:t>z</m:t>
        </m:r>
        <m:r>
          <w:rPr>
            <w:lang w:val="en-US"/>
          </w:rPr>
          <m:t>=ϵ, p</m:t>
        </m:r>
        <m:d>
          <m:dPr>
            <m:ctrlPr>
              <w:rPr>
                <w:i/>
                <w:iCs/>
                <w:lang w:val="en-US"/>
              </w:rPr>
            </m:ctrlPr>
          </m:dPr>
          <m:e>
            <m:r>
              <w:rPr>
                <w:lang w:val="en-US"/>
              </w:rPr>
              <m:t>z</m:t>
            </m:r>
          </m:e>
        </m:d>
        <m:r>
          <m:rPr>
            <m:scr m:val="script"/>
          </m:rPr>
          <w:rPr>
            <w:lang w:val="en-US"/>
          </w:rPr>
          <m:t>=N(</m:t>
        </m:r>
        <m:r>
          <w:rPr>
            <w:lang w:val="en-US"/>
          </w:rPr>
          <m:t>z;</m:t>
        </m:r>
        <m:r>
          <w:rPr>
            <w:lang w:val="en-US"/>
          </w:rPr>
          <m:t>0,</m:t>
        </m:r>
        <m:r>
          <m:rPr>
            <m:sty m:val="b"/>
          </m:rPr>
          <w:rPr>
            <w:lang w:val="en-US"/>
          </w:rPr>
          <m:t xml:space="preserve"> I</m:t>
        </m:r>
        <m:r>
          <w:rPr>
            <w:lang w:val="en-US"/>
          </w:rPr>
          <m:t>)</m:t>
        </m:r>
      </m:oMath>
      <w:r w:rsidR="002D10A6">
        <w:rPr>
          <w:iCs/>
          <w:lang w:val="en-US"/>
        </w:rPr>
        <w:br w:type="page"/>
      </w:r>
    </w:p>
    <w:p w14:paraId="042CF60F" w14:textId="6EC520C9" w:rsidR="00A60155" w:rsidRDefault="00B62CCA" w:rsidP="002D10A6">
      <w:pPr>
        <w:pStyle w:val="Heading2"/>
        <w:rPr>
          <w:lang w:val="en-US"/>
        </w:rPr>
      </w:pPr>
      <w:r>
        <w:rPr>
          <w:lang w:val="en-US"/>
        </w:rPr>
        <w:lastRenderedPageBreak/>
        <w:t>Equivalence to JSD (</w:t>
      </w:r>
      <w:r w:rsidRPr="00B62CCA">
        <w:rPr>
          <w:lang w:val="en-US"/>
        </w:rPr>
        <w:t>Jensen-Shannon divergenc</w:t>
      </w:r>
      <w:r>
        <w:rPr>
          <w:lang w:val="en-US"/>
        </w:rPr>
        <w:t>e) Minimisation</w:t>
      </w:r>
    </w:p>
    <w:p w14:paraId="3E44A78C" w14:textId="572A21B5" w:rsidR="00B62CCA" w:rsidRPr="0049759D" w:rsidRDefault="00B2708E">
      <w:pPr>
        <w:rPr>
          <w:i/>
          <w:lang w:val="en-US"/>
        </w:rPr>
      </w:pPr>
      <w:bookmarkStart w:id="16" w:name="_Hlk190220447"/>
      <w:bookmarkStart w:id="17" w:name="_Hlk190221370"/>
      <m:oMathPara>
        <m:oMath>
          <m:r>
            <m:rPr>
              <m:scr m:val="script"/>
            </m:rPr>
            <w:rPr>
              <w:lang w:val="en-US"/>
            </w:rPr>
            <m:t>L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θ,ϕ</m:t>
              </m:r>
            </m:e>
          </m:d>
          <w:bookmarkEnd w:id="16"/>
          <m:r>
            <m:rPr>
              <m:aln/>
            </m:rPr>
            <w:rPr>
              <w:lang w:val="en-US"/>
            </w:rPr>
            <m:t>=</m:t>
          </m:r>
          <w:bookmarkStart w:id="18" w:name="_Hlk190223998"/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w:bookmarkStart w:id="19" w:name="_Hlk190220389"/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eastAsia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func>
              <w:bookmarkEnd w:id="19"/>
            </m:e>
          </m:d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w:bookmarkStart w:id="20" w:name="_Hlk190220415"/>
              <m:r>
                <w:rPr>
                  <w:lang w:val="en-US"/>
                </w:rPr>
                <m:t>1-</m:t>
              </m:r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func>
              <w:bookmarkEnd w:id="20"/>
            </m:e>
          </m:d>
          <w:bookmarkEnd w:id="17"/>
          <w:bookmarkEnd w:id="18"/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=</m:t>
          </m:r>
          <w:bookmarkStart w:id="21" w:name="_Hlk190220473"/>
          <m:nary>
            <m:naryPr>
              <m:supHide m:val="1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eastAsia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lang w:val="en-US"/>
            </w:rPr>
            <m:t xml:space="preserve"> dx+</m:t>
          </m:r>
          <m:nary>
            <m:naryPr>
              <m:supHide m:val="1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</m:t>
              </m:r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lang w:val="en-US"/>
            </w:rPr>
            <m:t>dx</m:t>
          </m:r>
          <w:bookmarkEnd w:id="21"/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=</m:t>
          </m:r>
          <w:bookmarkStart w:id="22" w:name="_Hlk190220825"/>
          <m:nary>
            <m:naryPr>
              <m:supHide m:val="1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x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eastAsia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nary>
          <m:r>
            <w:rPr>
              <w:lang w:val="en-US"/>
            </w:rPr>
            <m:t xml:space="preserve"> dx</m:t>
          </m:r>
          <w:bookmarkEnd w:id="22"/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=</m:t>
          </m:r>
          <m:nary>
            <m:naryPr>
              <m:supHide m:val="1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x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eastAsia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lang w:val="en-US"/>
                    </w:rPr>
                    <m:t>+</m:t>
                  </m:r>
                  <w:bookmarkStart w:id="23" w:name="_Hlk190220833"/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w:bookmarkEnd w:id="23"/>
                </m:e>
              </m:d>
            </m:e>
          </m:nary>
          <m:r>
            <w:rPr>
              <w:lang w:val="en-US"/>
            </w:rPr>
            <m:t xml:space="preserve"> dx</m:t>
          </m:r>
          <m:r>
            <w:rPr>
              <w:lang w:val="en-US"/>
            </w:rPr>
            <w:br/>
          </m:r>
        </m:oMath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</m:t>
              </m:r>
              <m:r>
                <m:rPr>
                  <m:scr m:val="script"/>
                </m:rPr>
                <w:rPr>
                  <w:lang w:val="en-US"/>
                </w:rPr>
                <m:t>L</m:t>
              </m:r>
            </m:num>
            <m:den>
              <w:bookmarkStart w:id="24" w:name="_Hlk190220927"/>
              <m:r>
                <w:rPr>
                  <w:lang w:val="en-US"/>
                </w:rPr>
                <m:t>∂ϕ</m:t>
              </m:r>
              <w:bookmarkEnd w:id="24"/>
            </m:den>
          </m:f>
          <m:r>
            <m:rPr>
              <m:aln/>
            </m:rP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</m:t>
              </m:r>
              <m:r>
                <m:rPr>
                  <m:scr m:val="script"/>
                </m:rPr>
                <w:rPr>
                  <w:lang w:val="en-US"/>
                </w:rPr>
                <m:t>L</m:t>
              </m:r>
            </m:num>
            <m:den>
              <w:bookmarkStart w:id="25" w:name="_Hlk190220923"/>
              <m:r>
                <w:rPr>
                  <w:lang w:val="en-US"/>
                </w:rPr>
                <m:t>∂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r>
                <w:rPr>
                  <w:lang w:val="en-US"/>
                </w:rPr>
                <m:t>(x)</m:t>
              </m:r>
              <w:bookmarkEnd w:id="25"/>
            </m:den>
          </m:f>
          <m:f>
            <m:fPr>
              <m:ctrlPr>
                <w:rPr>
                  <w:i/>
                  <w:lang w:val="en-US"/>
                </w:rPr>
              </m:ctrlPr>
            </m:fPr>
            <m:num>
              <m:r>
                <w:rPr>
                  <w:lang w:val="en-US"/>
                </w:rPr>
                <m:t>∂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r>
                <w:rPr>
                  <w:lang w:val="en-US"/>
                </w:rPr>
                <m:t>(x)</m:t>
              </m:r>
            </m:num>
            <m:den>
              <m:r>
                <w:rPr>
                  <w:lang w:val="en-US"/>
                </w:rPr>
                <m:t>∂ϕ</m:t>
              </m:r>
            </m:den>
          </m:f>
          <m:r>
            <w:rPr>
              <w:lang w:val="en-US"/>
            </w:rPr>
            <w:br/>
          </m:r>
        </m:oMath>
        <w:bookmarkStart w:id="26" w:name="_Hlk190221085"/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∇</m:t>
              </m:r>
              <m:ctrlPr>
                <w:rPr>
                  <w:lang w:val="en-US"/>
                </w:rPr>
              </m:ctrlPr>
            </m:e>
            <m:sub>
              <m:r>
                <w:rPr>
                  <w:lang w:val="en-US"/>
                </w:rPr>
                <m:t>ϕ</m:t>
              </m:r>
            </m:sub>
          </m:sSub>
          <m:r>
            <m:rPr>
              <m:scr m:val="script"/>
            </m:rPr>
            <w:rPr>
              <w:lang w:val="en-US"/>
            </w:rPr>
            <m:t>L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θ,ϕ</m:t>
              </m:r>
            </m:e>
          </m:d>
          <w:bookmarkEnd w:id="26"/>
          <m:r>
            <m:rPr>
              <m:aln/>
            </m:rPr>
            <w:rPr>
              <w:lang w:val="en-US"/>
            </w:rPr>
            <m:t>=</m:t>
          </m:r>
          <w:bookmarkStart w:id="27" w:name="_Hlk190221094"/>
          <m:nary>
            <m:naryPr>
              <m:supHide m:val="1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eastAsia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lang w:val="en-US"/>
                    </w:rPr>
                    <m:t>∇</m:t>
                  </m:r>
                  <m:ctrlPr>
                    <w:rPr>
                      <w:lang w:val="en-US"/>
                    </w:rPr>
                  </m:ctrlP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dx</m:t>
              </m:r>
            </m:e>
          </m:nary>
        </m:oMath>
      </m:oMathPara>
      <w:bookmarkEnd w:id="27"/>
    </w:p>
    <w:p w14:paraId="719CA5D6" w14:textId="7CD41EFB" w:rsidR="00B2708E" w:rsidRDefault="005C6266">
      <w:pPr>
        <w:rPr>
          <w:lang w:val="en-US"/>
        </w:rPr>
      </w:pPr>
      <w:r>
        <w:rPr>
          <w:rFonts w:hint="eastAsia"/>
          <w:lang w:val="en-US"/>
        </w:rPr>
        <w:t>直接优化！（假设</w:t>
      </w:r>
      <w:r>
        <w:rPr>
          <w:rFonts w:hint="eastAsia"/>
          <w:lang w:val="en-US"/>
        </w:rPr>
        <w:t xml:space="preserve"> Discriminator </w:t>
      </w:r>
      <w:r>
        <w:rPr>
          <w:rFonts w:hint="eastAsia"/>
          <w:lang w:val="en-US"/>
        </w:rPr>
        <w:t>有无限</w:t>
      </w:r>
      <w:r>
        <w:rPr>
          <w:rFonts w:hint="eastAsia"/>
          <w:lang w:val="en-US"/>
        </w:rPr>
        <w:t>capacity</w:t>
      </w:r>
      <w:r>
        <w:rPr>
          <w:rFonts w:hint="eastAsia"/>
          <w:lang w:val="en-US"/>
        </w:rPr>
        <w:t>！）</w:t>
      </w:r>
    </w:p>
    <w:p w14:paraId="7D2B0DF8" w14:textId="111008D7" w:rsidR="005C6266" w:rsidRDefault="005C6266">
      <w:pPr>
        <w:rPr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∇</m:t>
              </m:r>
              <m:ctrlPr>
                <w:rPr>
                  <w:lang w:val="en-US"/>
                </w:rPr>
              </m:ctrlPr>
            </m:e>
            <m:sub>
              <m:r>
                <w:rPr>
                  <w:lang w:val="en-US"/>
                </w:rPr>
                <m:t>ϕ</m:t>
              </m:r>
            </m:sub>
          </m:sSub>
          <m:r>
            <m:rPr>
              <m:scr m:val="script"/>
            </m:rPr>
            <w:rPr>
              <w:lang w:val="en-US"/>
            </w:rPr>
            <m:t>L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θ,ϕ</m:t>
              </m:r>
            </m:e>
          </m:d>
          <m:r>
            <m:rPr>
              <m:aln/>
            </m:rPr>
            <w:rPr>
              <w:lang w:val="en-US"/>
            </w:rPr>
            <m:t>=0</m:t>
          </m:r>
          <m:r>
            <w:rPr>
              <w:lang w:val="en-US"/>
            </w:rPr>
            <w:br/>
          </m:r>
        </m:oMath>
        <m:oMath>
          <m:nary>
            <m:naryPr>
              <m:supHide m:val="1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w:bookmarkStart w:id="28" w:name="_Hlk190221110"/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hint="eastAsia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w:bookmarkEnd w:id="28"/>
                </m:e>
              </m:d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lang w:val="en-US"/>
                    </w:rPr>
                    <m:t>∇</m:t>
                  </m:r>
                  <m:ctrlPr>
                    <w:rPr>
                      <w:lang w:val="en-US"/>
                    </w:rPr>
                  </m:ctrlP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dx</m:t>
              </m:r>
            </m:e>
          </m:nary>
          <m:r>
            <m:rPr>
              <m:aln/>
            </m:rPr>
            <w:rPr>
              <w:lang w:val="en-US"/>
            </w:rPr>
            <m:t>=0</m:t>
          </m:r>
          <m:r>
            <w:rPr>
              <w:lang w:val="en-US"/>
            </w:rPr>
            <w:br/>
          </m:r>
        </m:oMath>
        <w:bookmarkStart w:id="29" w:name="_Hlk190221125"/>
        <m:oMath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rFonts w:hint="eastAsia"/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den>
          </m:f>
          <w:bookmarkEnd w:id="29"/>
          <m:r>
            <w:rPr>
              <w:lang w:val="en-US"/>
            </w:rPr>
            <m:t>-</m:t>
          </m:r>
          <w:bookmarkStart w:id="30" w:name="_Hlk190221128"/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lang w:val="en-US"/>
                </w:rPr>
                <m:t>1-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den>
          </m:f>
          <w:bookmarkEnd w:id="30"/>
          <m:r>
            <m:rPr>
              <m:aln/>
            </m:rPr>
            <w:rPr>
              <w:lang w:val="en-US"/>
            </w:rPr>
            <m:t>=0</m:t>
          </m:r>
          <m:r>
            <w:rPr>
              <w:lang w:val="en-US"/>
            </w:rPr>
            <w:br/>
          </m:r>
        </m:oMath>
        <w:bookmarkStart w:id="31" w:name="_Hlk190221206"/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rFonts w:hint="eastAsia"/>
                  <w:lang w:val="en-US"/>
                </w:rPr>
                <m:t>D</m:t>
              </m:r>
            </m:e>
            <m:sub>
              <m:r>
                <w:rPr>
                  <w:lang w:val="en-US"/>
                </w:rPr>
                <m:t>ϕ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w:bookmarkEnd w:id="31"/>
          <m:r>
            <m:rPr>
              <m:aln/>
            </m:rPr>
            <w:rPr>
              <w:lang w:val="en-US"/>
            </w:rPr>
            <m:t>=</m:t>
          </m:r>
          <w:bookmarkStart w:id="32" w:name="_Hlk190221386"/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+</m:t>
              </m:r>
              <w:bookmarkStart w:id="33" w:name="_Hlk190221172"/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w:bookmarkEnd w:id="33"/>
            </m:den>
          </m:f>
        </m:oMath>
      </m:oMathPara>
      <w:bookmarkEnd w:id="32"/>
    </w:p>
    <w:p w14:paraId="43B7B6EB" w14:textId="7BFEB15F" w:rsidR="009D32A2" w:rsidRDefault="009D32A2">
      <w:pPr>
        <w:rPr>
          <w:lang w:val="en-US"/>
        </w:rPr>
      </w:pPr>
      <w:r>
        <w:rPr>
          <w:rFonts w:hint="eastAsia"/>
          <w:iCs/>
          <w:lang w:val="en-US"/>
        </w:rPr>
        <w:t>代入原式，则</w:t>
      </w:r>
      <w:r>
        <w:rPr>
          <w:rFonts w:hint="eastAsia"/>
          <w:iCs/>
          <w:lang w:val="en-US"/>
        </w:rPr>
        <w:t xml:space="preserve"> </w:t>
      </w:r>
      <w:bookmarkStart w:id="34" w:name="_Hlk190221324"/>
      <m:oMath>
        <m:r>
          <m:rPr>
            <m:scr m:val="script"/>
          </m:rPr>
          <w:rPr>
            <w:lang w:val="en-US"/>
          </w:rPr>
          <m:t>L(</m:t>
        </m:r>
        <m:r>
          <w:rPr>
            <w:lang w:val="en-US"/>
          </w:rPr>
          <m:t>θ,ϕ)</m:t>
        </m:r>
      </m:oMath>
      <w:bookmarkEnd w:id="34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变为</w:t>
      </w:r>
      <w:bookmarkStart w:id="35" w:name="_Hlk190221379"/>
      <m:oMath>
        <m:r>
          <m:rPr>
            <m:scr m:val="script"/>
          </m:rPr>
          <w:rPr>
            <w:lang w:val="en-US"/>
          </w:rPr>
          <m:t>L(</m:t>
        </m:r>
        <m:r>
          <w:rPr>
            <w:lang w:val="en-US"/>
          </w:rPr>
          <m:t>θ,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ϕ</m:t>
            </m:r>
          </m:e>
          <m:sup>
            <m:r>
              <w:rPr>
                <w:lang w:val="en-US"/>
              </w:rPr>
              <m:t>*</m:t>
            </m:r>
          </m:sup>
        </m:sSup>
        <m:r>
          <w:rPr>
            <w:lang w:val="en-US"/>
          </w:rPr>
          <m:t>(θ))</m:t>
        </m:r>
      </m:oMath>
      <w:bookmarkEnd w:id="35"/>
    </w:p>
    <w:p w14:paraId="1B611395" w14:textId="7E333C02" w:rsidR="00956ABF" w:rsidRPr="00956ABF" w:rsidRDefault="000345D0">
      <w:pPr>
        <w:rPr>
          <w:iCs/>
          <w:lang w:val="en-US"/>
        </w:rPr>
      </w:pPr>
      <m:oMathPara>
        <m:oMath>
          <m:r>
            <m:rPr>
              <m:scr m:val="script"/>
            </m:rPr>
            <w:rPr>
              <w:lang w:val="en-US"/>
            </w:rPr>
            <m:t>L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θ,ϕ</m:t>
              </m:r>
            </m:e>
          </m:d>
          <w:bookmarkStart w:id="36" w:name="_Hlk190221381"/>
          <m:r>
            <m:rPr>
              <m:aln/>
            </m:rP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hint="eastAsia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</m:t>
              </m:r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w:bookmarkEnd w:id="36"/>
          <m:r>
            <w:rPr>
              <w:lang w:val="en-US"/>
            </w:rPr>
            <w:br/>
          </m:r>
        </m:oMath>
        <m:oMath>
          <m:r>
            <m:rPr>
              <m:scr m:val="script"/>
            </m:rPr>
            <w:rPr>
              <w:lang w:val="en-US"/>
            </w:rPr>
            <m:t>L</m:t>
          </m:r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θ,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ϕ</m:t>
                  </m:r>
                </m:e>
                <m:sup>
                  <m:r>
                    <w:rPr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θ</m:t>
                  </m:r>
                </m:e>
              </m:d>
              <m:ctrlPr>
                <w:rPr>
                  <w:i/>
                  <w:lang w:val="en-US"/>
                </w:rPr>
              </m:ctrlPr>
            </m:e>
          </m:d>
          <m:r>
            <m:rPr>
              <m:aln/>
            </m:rPr>
            <w:rPr>
              <w:lang w:val="en-US"/>
            </w:rPr>
            <m:t>=</m:t>
          </m:r>
          <w:bookmarkStart w:id="37" w:name="_Hlk190221432"/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</m:t>
              </m:r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  <w:bookmarkStart w:id="38" w:name="_Hlk190221541"/>
          <w:bookmarkEnd w:id="37"/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strike/>
                  <w:lang w:val="en-US"/>
                </w:rPr>
                <m:t>1+</m:t>
              </m:r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w:bookmarkStart w:id="39" w:name="_Hlk190222307"/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w:bookmarkEnd w:id="39"/>
                    </m:num>
                    <m:den>
                      <w:bookmarkStart w:id="40" w:name="_Hlk190222279"/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w:bookmarkEnd w:id="40"/>
                      <m: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d>
        </m:oMath>
      </m:oMathPara>
    </w:p>
    <w:p w14:paraId="002283D1" w14:textId="42ACC516" w:rsidR="000345D0" w:rsidRPr="00D7722D" w:rsidRDefault="006A5D55">
      <w:pPr>
        <w:rPr>
          <w:iCs/>
          <w:lang w:val="en-US"/>
        </w:rPr>
      </w:pPr>
      <m:oMathPara>
        <m:oMath>
          <m: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den>
                  </m:f>
                  <w:bookmarkStart w:id="41" w:name="_Hlk190221525"/>
                  <m:r>
                    <w:rPr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w:bookmarkEnd w:id="41"/>
                </m:e>
              </m:func>
            </m:e>
          </m:d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w:bookmarkStart w:id="42" w:name="_Hlk190222313"/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w:bookmarkEnd w:id="42"/>
                    </m:num>
                    <m:den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den>
                  </m:f>
                  <m:r>
                    <w:rPr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d>
          <w:bookmarkEnd w:id="38"/>
          <m:r>
            <w:rPr>
              <w:lang w:val="en-US"/>
            </w:rPr>
            <w:br/>
          </m:r>
        </m:oMath>
        <m:oMath>
          <m:r>
            <w:rPr>
              <w:lang w:val="en-US"/>
            </w:rPr>
            <m:t>=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w:bookmarkStart w:id="43" w:name="_Hlk190221681"/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data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w:bookmarkEnd w:id="43"/>
                    </m:num>
                    <m:den>
                      <w:bookmarkStart w:id="44" w:name="_Hlk190221688"/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w:bookmarkEnd w:id="44"/>
                    </m:den>
                  </m:f>
                </m:e>
              </m:func>
            </m:e>
          </m:d>
          <m:r>
            <w:rPr>
              <w:lang w:val="en-US"/>
            </w:rPr>
            <m:t>+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i/>
                          <w:lang w:val="en-US"/>
                        </w:rPr>
                      </m:ctrlPr>
                    </m:fPr>
                    <m:num>
                      <w:bookmarkStart w:id="45" w:name="_Hlk190222326"/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  <w:bookmarkEnd w:id="45"/>
                    </m:num>
                    <m:den>
                      <m:f>
                        <m:fPr>
                          <m:ctrlPr>
                            <w:rPr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den>
                  </m:f>
                </m:e>
              </m:func>
            </m:e>
          </m:d>
          <m:r>
            <w:rPr>
              <w:lang w:val="en-US"/>
            </w:rPr>
            <m:t>-2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log</m:t>
              </m:r>
            </m:fName>
            <m:e>
              <m:r>
                <w:rPr>
                  <w:lang w:val="en-US"/>
                </w:rPr>
                <m:t>2</m:t>
              </m:r>
            </m:e>
          </m:func>
          <m:r>
            <w:rPr>
              <w:lang w:val="en-US"/>
            </w:rPr>
            <w:br/>
          </m:r>
        </m:oMath>
        <m:oMath>
          <m:r>
            <w:rPr>
              <w:lang w:val="en-US"/>
            </w:rPr>
            <m:t>=</m:t>
          </m:r>
          <w:bookmarkStart w:id="46" w:name="_Hlk190221824"/>
          <m:r>
            <w:rPr>
              <w:lang w:val="en-US"/>
            </w:rPr>
            <m:t>KL</m:t>
          </m:r>
          <m:d>
            <m:dPr>
              <m:begChr m:val="["/>
              <m:endChr m:val="]"/>
              <m:ctrlPr>
                <w:rPr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‖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w:bookmarkEnd w:id="46"/>
          <m:r>
            <w:rPr>
              <w:lang w:val="en-US"/>
            </w:rPr>
            <m:t xml:space="preserve"> +</m:t>
          </m:r>
          <w:bookmarkStart w:id="47" w:name="_Hlk190221927"/>
          <m:r>
            <w:rPr>
              <w:lang w:val="en-US"/>
            </w:rPr>
            <m:t>KL</m:t>
          </m:r>
          <m:d>
            <m:dPr>
              <m:begChr m:val="["/>
              <m:endChr m:val="]"/>
              <m:ctrlPr>
                <w:rPr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‖</m:t>
              </m:r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1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w:bookmarkEnd w:id="47"/>
          <m:r>
            <w:rPr>
              <w:lang w:val="en-US"/>
            </w:rPr>
            <m:t>-2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log</m:t>
              </m:r>
            </m:fName>
            <m:e>
              <m:r>
                <w:rPr>
                  <w:lang w:val="en-US"/>
                </w:rPr>
                <m:t>2</m:t>
              </m:r>
            </m:e>
          </m:func>
          <m:r>
            <w:rPr>
              <w:lang w:val="en-US"/>
            </w:rPr>
            <w:br/>
          </m:r>
        </m:oMath>
        <m:oMath>
          <m:r>
            <w:rPr>
              <w:lang w:val="en-US"/>
            </w:rPr>
            <m:t>=2</m:t>
          </m:r>
          <m:limLow>
            <m:limLowPr>
              <m:ctrlPr>
                <w:rPr>
                  <w:i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i/>
                      <w:iCs/>
                      <w:lang w:val="en-US"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lang w:val="en-US"/>
                        </w:rPr>
                        <m:t>KL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w:bookmarkStart w:id="48" w:name="_Hlk190221978"/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lang w:val="en-US"/>
                            </w:rPr>
                            <m:t>‖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data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w:bookmarkEnd w:id="48"/>
                        </m:e>
                      </m:d>
                      <m:r>
                        <w:rPr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lang w:val="en-US"/>
                        </w:rPr>
                        <m:t>KL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lang w:val="en-US"/>
                            </w:rPr>
                            <m:t>‖</m:t>
                          </m:r>
                          <m:f>
                            <m:f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data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groupChr>
            </m:e>
            <m:lim>
              <w:bookmarkStart w:id="49" w:name="_Hlk190222050"/>
              <m:r>
                <m:rPr>
                  <m:sty m:val="p"/>
                </m:rPr>
                <w:rPr>
                  <w:lang w:val="en-US"/>
                </w:rPr>
                <m:t>JSD</m:t>
              </m:r>
              <m:d>
                <m:dPr>
                  <m:begChr m:val="["/>
                  <m:endChr m:val="]"/>
                  <m:ctrlPr>
                    <w:rPr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lang w:val="en-US"/>
                    </w:rPr>
                    <m:t>‖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lang w:val="en-US"/>
                </w:rPr>
                <m:t xml:space="preserve"> </m:t>
              </m:r>
              <w:bookmarkEnd w:id="49"/>
            </m:lim>
          </m:limLow>
          <w:bookmarkStart w:id="50" w:name="_Hlk190222056"/>
          <m:r>
            <w:rPr>
              <w:lang w:val="en-US"/>
            </w:rPr>
            <m:t>-2</m:t>
          </m:r>
          <m:func>
            <m:funcPr>
              <m:ctrlPr>
                <w:rPr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log</m:t>
              </m:r>
            </m:fName>
            <m:e>
              <m:r>
                <w:rPr>
                  <w:lang w:val="en-US"/>
                </w:rPr>
                <m:t>2</m:t>
              </m:r>
            </m:e>
          </m:func>
          <w:bookmarkEnd w:id="50"/>
          <m:r>
            <w:rPr>
              <w:lang w:val="en-US"/>
            </w:rPr>
            <w:br/>
          </m:r>
        </m:oMath>
        <m:oMath>
          <m:r>
            <w:rPr>
              <w:lang w:val="en-US"/>
            </w:rPr>
            <m:t>=2</m:t>
          </m:r>
          <m:r>
            <m:rPr>
              <m:sty m:val="p"/>
            </m:rPr>
            <w:rPr>
              <w:lang w:val="en-US"/>
            </w:rPr>
            <m:t>JSD</m:t>
          </m:r>
          <m:d>
            <m:dPr>
              <m:begChr m:val="["/>
              <m:endChr m:val="]"/>
              <m:ctrlPr>
                <w:rPr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‖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  <m:r>
            <w:rPr>
              <w:lang w:val="en-US"/>
            </w:rPr>
            <m:t>-2</m:t>
          </m:r>
          <m:func>
            <m:funcPr>
              <m:ctrlPr>
                <w:rPr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log</m:t>
              </m:r>
            </m:fName>
            <m:e>
              <m:r>
                <w:rPr>
                  <w:lang w:val="en-US"/>
                </w:rPr>
                <m:t>2</m:t>
              </m:r>
            </m:e>
          </m:func>
          <m:r>
            <w:rPr>
              <w:lang w:val="en-US"/>
            </w:rPr>
            <m:t xml:space="preserve"> </m:t>
          </m:r>
        </m:oMath>
      </m:oMathPara>
    </w:p>
    <w:p w14:paraId="278CD8F2" w14:textId="56B9A196" w:rsidR="00741B7E" w:rsidRDefault="00070A95" w:rsidP="00F65E21">
      <w:pPr>
        <w:rPr>
          <w:lang w:val="en-US"/>
        </w:rPr>
      </w:pPr>
      <w:r>
        <w:rPr>
          <w:rFonts w:hint="eastAsia"/>
          <w:iCs/>
          <w:lang w:val="en-US"/>
        </w:rPr>
        <w:t>考虑</w:t>
      </w:r>
      <w:r>
        <w:rPr>
          <w:rFonts w:hint="eastAsia"/>
          <w:iCs/>
          <w:lang w:val="en-US"/>
        </w:rPr>
        <w:t xml:space="preserve"> JSD </w:t>
      </w:r>
      <w:r>
        <w:rPr>
          <w:rFonts w:hint="eastAsia"/>
          <w:iCs/>
          <w:lang w:val="en-US"/>
        </w:rPr>
        <w:t>是一个有效的</w:t>
      </w:r>
      <w:r>
        <w:rPr>
          <w:rFonts w:hint="eastAsia"/>
          <w:iCs/>
          <w:lang w:val="en-US"/>
        </w:rPr>
        <w:t xml:space="preserve"> Divergence</w:t>
      </w:r>
      <w:r>
        <w:rPr>
          <w:rFonts w:hint="eastAsia"/>
          <w:iCs/>
          <w:lang w:val="en-US"/>
        </w:rPr>
        <w:t>，那么最优</w:t>
      </w:r>
      <w:r w:rsidR="006073D0">
        <w:rPr>
          <w:rFonts w:hint="eastAsia"/>
          <w:iCs/>
          <w:lang w:val="en-US"/>
        </w:rPr>
        <w:t>情况</w:t>
      </w:r>
      <w:r w:rsidR="00462467">
        <w:rPr>
          <w:rFonts w:hint="eastAsia"/>
          <w:iCs/>
          <w:lang w:val="en-US"/>
        </w:rPr>
        <w:t>当且仅当</w:t>
      </w:r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rFonts w:hint="eastAsia"/>
                <w:lang w:val="en-US"/>
              </w:rPr>
              <m:t>p</m:t>
            </m:r>
            <m:ctrlPr>
              <w:rPr>
                <w:rFonts w:hint="eastAsia"/>
                <w:i/>
                <w:lang w:val="en-US"/>
              </w:rPr>
            </m:ctrlPr>
          </m:e>
          <m:sub>
            <m:r>
              <w:rPr>
                <w:lang w:val="en-US"/>
              </w:rPr>
              <m:t>data</m:t>
            </m:r>
          </m:sub>
        </m:sSub>
        <m:r>
          <w:rPr>
            <w:lang w:val="en-US"/>
          </w:rPr>
          <m:t>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θ</m:t>
            </m:r>
          </m:sub>
        </m:sSub>
      </m:oMath>
      <w:r w:rsidR="006073D0">
        <w:rPr>
          <w:rFonts w:hint="eastAsia"/>
          <w:lang w:val="en-US"/>
        </w:rPr>
        <w:t>。</w:t>
      </w:r>
      <w:r w:rsidR="0083354A">
        <w:rPr>
          <w:rFonts w:hint="eastAsia"/>
          <w:lang w:val="en-US"/>
        </w:rPr>
        <w:t>即</w:t>
      </w:r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rFonts w:hint="eastAsia"/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1</m:t>
            </m:r>
          </m:num>
          <m:den>
            <m:r>
              <w:rPr>
                <w:lang w:val="en-US"/>
              </w:rPr>
              <m:t>2</m:t>
            </m:r>
          </m:den>
        </m:f>
        <m:r>
          <w:rPr>
            <w:lang w:val="en-US"/>
          </w:rPr>
          <m:t>-0.5</m:t>
        </m:r>
      </m:oMath>
      <w:r>
        <w:rPr>
          <w:rFonts w:hint="eastAsia"/>
          <w:lang w:val="en-US"/>
        </w:rPr>
        <w:t>，训练停止时刻为辨别器返回</w:t>
      </w:r>
      <w:r>
        <w:rPr>
          <w:rFonts w:hint="eastAsia"/>
          <w:lang w:val="en-US"/>
        </w:rPr>
        <w:t xml:space="preserve"> 0.5</w:t>
      </w:r>
      <w:r>
        <w:rPr>
          <w:rFonts w:hint="eastAsia"/>
          <w:lang w:val="en-US"/>
        </w:rPr>
        <w:t>。</w:t>
      </w:r>
      <w:r w:rsidR="00741B7E">
        <w:rPr>
          <w:lang w:val="en-US"/>
        </w:rPr>
        <w:tab/>
      </w:r>
    </w:p>
    <w:p w14:paraId="77936097" w14:textId="765B5D24" w:rsidR="00F65E21" w:rsidRDefault="00F65E21" w:rsidP="001C5124">
      <w:pPr>
        <w:pStyle w:val="Heading2"/>
        <w:rPr>
          <w:lang w:val="en-US"/>
        </w:rPr>
      </w:pPr>
      <w:r w:rsidRPr="00F65E21">
        <w:rPr>
          <w:lang w:val="en-US"/>
        </w:rPr>
        <w:lastRenderedPageBreak/>
        <w:t xml:space="preserve">Alternative </w:t>
      </w:r>
      <w:r>
        <w:rPr>
          <w:rFonts w:hint="eastAsia"/>
          <w:lang w:val="en-US"/>
        </w:rPr>
        <w:t>L</w:t>
      </w:r>
      <w:r w:rsidRPr="00F65E21">
        <w:rPr>
          <w:lang w:val="en-US"/>
        </w:rPr>
        <w:t xml:space="preserve">oss for the </w:t>
      </w:r>
      <w:r>
        <w:rPr>
          <w:rFonts w:hint="eastAsia"/>
          <w:lang w:val="en-US"/>
        </w:rPr>
        <w:t>G</w:t>
      </w:r>
      <w:r w:rsidRPr="00F65E21">
        <w:rPr>
          <w:lang w:val="en-US"/>
        </w:rPr>
        <w:t>enerator</w:t>
      </w:r>
    </w:p>
    <w:p w14:paraId="29BA2C14" w14:textId="2A4A900B" w:rsidR="00F65E21" w:rsidRDefault="001D0D96" w:rsidP="00F65E21">
      <w:pPr>
        <w:rPr>
          <w:iCs/>
          <w:lang w:val="en-US"/>
        </w:rPr>
      </w:pPr>
      <w:r>
        <w:rPr>
          <w:rFonts w:hint="eastAsia"/>
          <w:iCs/>
          <w:lang w:val="en-US"/>
        </w:rPr>
        <w:t>优化</w:t>
      </w:r>
      <w:r>
        <w:rPr>
          <w:rFonts w:hint="eastAsia"/>
          <w:iCs/>
          <w:lang w:val="en-US"/>
        </w:rPr>
        <w:t xml:space="preserve"> Generator </w:t>
      </w:r>
      <w:r>
        <w:rPr>
          <w:rFonts w:hint="eastAsia"/>
          <w:iCs/>
          <w:lang w:val="en-US"/>
        </w:rPr>
        <w:t>本质上在优化：</w:t>
      </w:r>
    </w:p>
    <w:p w14:paraId="60E4809D" w14:textId="28EAA264" w:rsidR="001D0D96" w:rsidRPr="001D0D96" w:rsidRDefault="001D0D96" w:rsidP="00F65E21">
      <w:pPr>
        <w:rPr>
          <w:iCs/>
          <w:lang w:val="en-US"/>
        </w:rPr>
      </w:pPr>
      <m:oMathPara>
        <m:oMath>
          <m:sSup>
            <m:sSupPr>
              <m:ctrlPr>
                <w:rPr>
                  <w:i/>
                  <w:iCs/>
                  <w:lang w:val="en-US"/>
                </w:rPr>
              </m:ctrlPr>
            </m:sSupPr>
            <m:e>
              <m:r>
                <w:rPr>
                  <w:lang w:val="en-US"/>
                </w:rPr>
                <m:t>θ</m:t>
              </m:r>
            </m:e>
            <m:sup>
              <m:r>
                <w:rPr>
                  <w:lang w:val="en-US"/>
                </w:rPr>
                <m:t>*</m:t>
              </m:r>
            </m:sup>
          </m:sSup>
          <m:r>
            <m:rPr>
              <m:aln/>
            </m:rPr>
            <w:rPr>
              <w:lang w:val="en-US"/>
            </w:rPr>
            <m:t>=</m:t>
          </m:r>
          <w:bookmarkStart w:id="51" w:name="_Hlk190222542"/>
          <m:func>
            <m:funcPr>
              <m:ctrlPr>
                <w:rPr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argmin</m:t>
                  </m:r>
                  <m:ctrlPr>
                    <w:rPr>
                      <w:iCs/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θ</m:t>
                  </m:r>
                  <m:ctrlPr>
                    <w:rPr>
                      <w:iCs/>
                      <w:lang w:val="en-US"/>
                    </w:rPr>
                  </m:ctrlPr>
                </m:lim>
              </m:limLow>
            </m:fName>
            <m:e>
              <w:bookmarkStart w:id="52" w:name="_Hlk190223022"/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w:bookmarkEnd w:id="52"/>
            </m:e>
          </m:func>
          <w:bookmarkEnd w:id="51"/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⇔</m:t>
          </m:r>
          <m:func>
            <m:funcPr>
              <m:ctrlPr>
                <w:rPr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argm</m:t>
                  </m:r>
                  <m:r>
                    <m:rPr>
                      <m:sty m:val="p"/>
                    </m:rPr>
                    <w:rPr>
                      <w:lang w:val="en-US"/>
                    </w:rPr>
                    <m:t>ax</m:t>
                  </m:r>
                  <m:ctrlPr>
                    <w:rPr>
                      <w:iCs/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θ</m:t>
                  </m:r>
                  <m:ctrlPr>
                    <w:rPr>
                      <w:iCs/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0837BA0D" w14:textId="1B41A4AE" w:rsidR="001D0D96" w:rsidRDefault="001D0D96" w:rsidP="00F65E21">
      <w:pPr>
        <w:rPr>
          <w:iCs/>
          <w:lang w:val="en-US"/>
        </w:rPr>
      </w:pPr>
      <w:r>
        <w:rPr>
          <w:rFonts w:hint="eastAsia"/>
          <w:iCs/>
          <w:lang w:val="en-US"/>
        </w:rPr>
        <w:t>第二个式子是替代（</w:t>
      </w:r>
      <w:r>
        <w:rPr>
          <w:rFonts w:hint="eastAsia"/>
          <w:iCs/>
          <w:lang w:val="en-US"/>
        </w:rPr>
        <w:t>Alternative</w:t>
      </w:r>
      <w:r>
        <w:rPr>
          <w:rFonts w:hint="eastAsia"/>
          <w:iCs/>
          <w:lang w:val="en-US"/>
        </w:rPr>
        <w:t>）的优化目标。</w:t>
      </w:r>
    </w:p>
    <w:p w14:paraId="5E1673D6" w14:textId="5C71F7F0" w:rsidR="001C5124" w:rsidRDefault="001C5124" w:rsidP="001C5124">
      <w:pPr>
        <w:jc w:val="center"/>
        <w:rPr>
          <w:rFonts w:hint="eastAsia"/>
          <w:iCs/>
          <w:lang w:val="en-US"/>
        </w:rPr>
      </w:pPr>
      <w:r w:rsidRPr="001C5124">
        <w:rPr>
          <w:iCs/>
          <w:lang w:val="en-US"/>
        </w:rPr>
        <w:drawing>
          <wp:inline distT="0" distB="0" distL="0" distR="0" wp14:anchorId="78DF7C0F" wp14:editId="5EB0E77C">
            <wp:extent cx="2352101" cy="2015220"/>
            <wp:effectExtent l="0" t="0" r="0" b="4445"/>
            <wp:docPr id="186050691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06917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101" cy="20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4588" w14:textId="3F078BA9" w:rsidR="00EB2903" w:rsidRDefault="001D0D96" w:rsidP="00B129C6">
      <w:pPr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</m:oMath>
      <w:r>
        <w:rPr>
          <w:rFonts w:hint="eastAsia"/>
        </w:rPr>
        <w:t xml:space="preserve"> </w:t>
      </w:r>
      <w:r>
        <w:t>在</w:t>
      </w:r>
      <w:r>
        <w:t>GAN</w:t>
      </w:r>
      <w:r>
        <w:t>训练初期往往有接近完美的分类性能</w:t>
      </w:r>
      <w:r w:rsidR="00DA14D2">
        <w:rPr>
          <w:rFonts w:hint="eastAsia"/>
        </w:rPr>
        <w:t>（</w:t>
      </w:r>
      <w:r>
        <w:t>因为在这个阶段</w:t>
      </w:r>
      <w:r>
        <w:t>"</w:t>
      </w:r>
      <w:r>
        <w:t>假</w:t>
      </w:r>
      <w:r>
        <w:t>"</w:t>
      </w:r>
      <w:r>
        <w:t>数据的质量很差</w:t>
      </w:r>
      <w:r w:rsidR="00DA14D2">
        <w:rPr>
          <w:rFonts w:hint="eastAsia"/>
        </w:rPr>
        <w:t>）</w:t>
      </w:r>
      <w:r>
        <w:t>。</w:t>
      </w:r>
      <w:r w:rsidR="00530D68">
        <w:br/>
      </w:r>
      <w:r>
        <w:t>在这种情况下，</w:t>
      </w:r>
      <w:r w:rsidR="00B129C6">
        <w:rPr>
          <w:rFonts w:hint="eastAsia"/>
        </w:rPr>
        <w:t>有</w:t>
      </w:r>
      <w:r>
        <w:t xml:space="preserve"> </w:t>
      </w:r>
      <m:oMath>
        <m:r>
          <m:t>x∼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w:rPr>
            <w:lang w:val="en-US"/>
          </w:rPr>
          <m:t xml:space="preserve">, </m:t>
        </m:r>
        <w:bookmarkStart w:id="53" w:name="_Hlk190222958"/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≈0</m:t>
        </m:r>
      </m:oMath>
      <w:bookmarkEnd w:id="53"/>
      <w:r w:rsidRPr="00B129C6">
        <w:t>。</w:t>
      </w:r>
      <w:r>
        <w:t>同时假设生成模型由</w:t>
      </w:r>
      <w:r>
        <w:t xml:space="preserve"> </w:t>
      </w:r>
      <m:oMath>
        <m:r>
          <m:t>z</m:t>
        </m:r>
        <m:r>
          <w:rPr>
            <w:lang w:val="en-US"/>
          </w:rPr>
          <m:t>∼</m:t>
        </m:r>
        <m:r>
          <m:t>p(z), x=</m:t>
        </m:r>
        <m:sSub>
          <m:sSubPr>
            <m:ctrlPr>
              <w:rPr>
                <w:i/>
              </w:rPr>
            </m:ctrlPr>
          </m:sSubPr>
          <m:e>
            <m:r>
              <m:t>G</m:t>
            </m:r>
          </m:e>
          <m:sub>
            <m:r>
              <m:t>θ</m:t>
            </m:r>
          </m:sub>
        </m:sSub>
        <m:r>
          <m:t>(z)</m:t>
        </m:r>
      </m:oMath>
      <w:r>
        <w:t xml:space="preserve"> </w:t>
      </w:r>
      <w:r>
        <w:t>隐式定义。</w:t>
      </w:r>
    </w:p>
    <w:p w14:paraId="145928C4" w14:textId="5F60F6EC" w:rsidR="001D0D96" w:rsidRDefault="007B673D" w:rsidP="00B129C6"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</m:oMath>
      <w:r>
        <w:rPr>
          <w:lang w:val="en-US"/>
        </w:rPr>
        <w:t xml:space="preserve"> </w:t>
      </w:r>
      <w:r w:rsidR="001D0D96">
        <w:t>通常在最后一层使用</w:t>
      </w:r>
      <w:r w:rsidR="001D0D96">
        <w:t>sigmoid</w:t>
      </w:r>
      <w:r w:rsidR="001D0D96">
        <w:t>激活函数</w:t>
      </w:r>
      <w:r w:rsidR="001D0D96">
        <w:t xml:space="preserve"> </w:t>
      </w:r>
      <m:oMath>
        <m:r>
          <m:t>σ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 +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-t</m:t>
                        </m:r>
                      </m:e>
                    </m:d>
                  </m:e>
                </m:func>
              </m:e>
            </m:d>
          </m:e>
          <m:sup>
            <m:r>
              <m:t>-1</m:t>
            </m:r>
          </m:sup>
        </m:sSup>
      </m:oMath>
      <w:r w:rsidR="001D0D96">
        <w:t xml:space="preserve"> </w:t>
      </w:r>
      <w:r w:rsidR="001D0D96">
        <w:t>来定义，即</w:t>
      </w:r>
      <w:r w:rsidR="001D0D96"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=σ(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  <m:r>
          <w:rPr>
            <w:lang w:val="en-US"/>
          </w:rPr>
          <m:t>(x))</m:t>
        </m:r>
      </m:oMath>
      <w:r w:rsidR="001D0D96">
        <w:t>。这意味着当</w:t>
      </w:r>
      <w:bookmarkStart w:id="54" w:name="_Hlk190222992"/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→-∞</m:t>
        </m:r>
      </m:oMath>
      <w:bookmarkEnd w:id="54"/>
      <w:r w:rsidR="001D0D96">
        <w:t>时，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≈0</m:t>
        </m:r>
      </m:oMath>
      <w:r w:rsidR="00362A4C">
        <w:t xml:space="preserve"> </w:t>
      </w:r>
      <w:r w:rsidR="00DB6E66">
        <w:rPr>
          <w:rFonts w:hint="eastAsia"/>
        </w:rPr>
        <w:t>。</w:t>
      </w:r>
      <w:r w:rsidR="00DB6E66">
        <w:br/>
      </w:r>
      <w:r w:rsidR="001D0D96">
        <w:t>所以在</w:t>
      </w:r>
      <w:r w:rsidR="001D0D96">
        <w:t>GAN</w:t>
      </w:r>
      <w:r w:rsidR="001D0D96">
        <w:t>训练开始时，对于</w:t>
      </w:r>
      <w:r w:rsidR="001D0D96">
        <w:t xml:space="preserve"> </w:t>
      </w:r>
      <m:oMath>
        <m:r>
          <m:t>x∼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="001D0D96">
        <w:t>，有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→-∞</m:t>
        </m:r>
      </m:oMath>
      <w:r w:rsidR="001D0D96">
        <w:t>。因此，这两个目标相对于</w:t>
      </w:r>
      <w:r w:rsidR="001D0D96">
        <w:t xml:space="preserve"> </w:t>
      </w:r>
      <m:oMath>
        <m:r>
          <m:t>θ</m:t>
        </m:r>
      </m:oMath>
      <w:r w:rsidR="001D0D96">
        <w:t xml:space="preserve"> </w:t>
      </w:r>
      <w:r w:rsidR="001D0D96">
        <w:t>的梯度是</w:t>
      </w:r>
    </w:p>
    <w:p w14:paraId="0025412D" w14:textId="5CCA6DEB" w:rsidR="00BA6A03" w:rsidRDefault="008425E6" w:rsidP="00EF2FD1">
      <w:pPr>
        <w:jc w:val="center"/>
      </w:pPr>
      <w:r w:rsidRPr="008425E6">
        <w:drawing>
          <wp:inline distT="0" distB="0" distL="0" distR="0" wp14:anchorId="5CE7BB5E" wp14:editId="478BC525">
            <wp:extent cx="6050371" cy="882308"/>
            <wp:effectExtent l="0" t="0" r="0" b="0"/>
            <wp:docPr id="95906028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60289" name="Picture 1" descr="A black text on a white background&#10;&#10;AI-generated content may be incorrect."/>
                    <pic:cNvPicPr/>
                  </pic:nvPicPr>
                  <pic:blipFill rotWithShape="1">
                    <a:blip r:embed="rId7"/>
                    <a:srcRect b="3159"/>
                    <a:stretch/>
                  </pic:blipFill>
                  <pic:spPr bwMode="auto">
                    <a:xfrm>
                      <a:off x="0" y="0"/>
                      <a:ext cx="6142319" cy="89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8FE0D" w14:textId="48FED68D" w:rsidR="00EF2FD1" w:rsidRDefault="00972745" w:rsidP="00F82617">
      <w:pPr>
        <w:rPr>
          <w:rFonts w:hint="eastAsia"/>
        </w:rPr>
      </w:pPr>
      <w:r>
        <w:rPr>
          <w:rFonts w:hint="eastAsia"/>
        </w:rPr>
        <w:t>因此</w:t>
      </w:r>
      <w:r w:rsidR="000B7BF6">
        <w:rPr>
          <w:rFonts w:hint="eastAsia"/>
        </w:rPr>
        <w:t>原目标</w:t>
      </w:r>
      <w:r>
        <w:rPr>
          <w:rFonts w:hint="eastAsia"/>
        </w:rPr>
        <w:t>函数</w:t>
      </w:r>
      <w:r w:rsidR="003E5001">
        <w:rPr>
          <w:rFonts w:hint="eastAsia"/>
        </w:rPr>
        <w:t>在最早期很容易出现</w:t>
      </w:r>
      <w:r w:rsidR="003E5001">
        <w:rPr>
          <w:rFonts w:hint="eastAsia"/>
        </w:rPr>
        <w:t xml:space="preserve"> Gradient Vanishing </w:t>
      </w:r>
      <w:r w:rsidR="003E5001">
        <w:rPr>
          <w:rFonts w:hint="eastAsia"/>
        </w:rPr>
        <w:t>的问题。因此被称为</w:t>
      </w:r>
      <w:bookmarkStart w:id="55" w:name="_Hlk190223502"/>
      <w:r w:rsidR="003E5001">
        <w:rPr>
          <w:rFonts w:hint="eastAsia"/>
        </w:rPr>
        <w:t>“</w:t>
      </w:r>
      <w:bookmarkStart w:id="56" w:name="_Hlk190223498"/>
      <w:r w:rsidR="003E5001" w:rsidRPr="003E5001">
        <w:t>non-saturated objective</w:t>
      </w:r>
      <w:r w:rsidR="003E5001">
        <w:rPr>
          <w:rFonts w:hint="eastAsia"/>
        </w:rPr>
        <w:t>”</w:t>
      </w:r>
      <w:bookmarkEnd w:id="55"/>
      <w:bookmarkEnd w:id="56"/>
      <w:r w:rsidR="003E5001">
        <w:rPr>
          <w:rFonts w:hint="eastAsia"/>
        </w:rPr>
        <w:t>。非饱和目标。</w:t>
      </w:r>
    </w:p>
    <w:p w14:paraId="231AE472" w14:textId="62423C09" w:rsidR="008425E6" w:rsidRDefault="006A44EA" w:rsidP="00B129C6">
      <w:r>
        <w:rPr>
          <w:rFonts w:hint="eastAsia"/>
        </w:rPr>
        <w:t>另一个理由是</w:t>
      </w:r>
      <w:r w:rsidRPr="006A44EA">
        <w:rPr>
          <w:rFonts w:hint="eastAsia"/>
        </w:rPr>
        <w:t>在给出最优判别器的情况下，推导出生成器的最优解</w:t>
      </w:r>
      <w:r>
        <w:rPr>
          <w:rFonts w:hint="eastAsia"/>
        </w:rPr>
        <w:t>。</w:t>
      </w:r>
      <w:r w:rsidR="006E5815">
        <w:rPr>
          <w:rFonts w:hint="eastAsia"/>
        </w:rPr>
        <w:t>定义</w:t>
      </w:r>
      <w:r w:rsidR="006E5815">
        <w:rPr>
          <w:rFonts w:hint="eastAsia"/>
        </w:rPr>
        <w:t xml:space="preserve">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log</m:t>
            </m:r>
          </m:fName>
          <m:e>
            <m:r>
              <m:t>(1+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t</m:t>
                </m:r>
              </m:e>
              <m:sup>
                <m:r>
                  <m:t>-1</m:t>
                </m:r>
              </m:sup>
            </m:sSup>
            <m:r>
              <m:t>)</m:t>
            </m:r>
          </m:e>
        </m:func>
        <m:r>
          <m:t>-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log</m:t>
            </m:r>
          </m:fName>
          <m:e>
            <m:r>
              <m:t>2</m:t>
            </m:r>
          </m:e>
        </m:func>
      </m:oMath>
      <w:r w:rsidR="006E5815">
        <w:t xml:space="preserve">. </w:t>
      </w:r>
      <m:oMath>
        <m:r>
          <m:t>f(t)</m:t>
        </m:r>
      </m:oMath>
      <w:r w:rsidR="006E5815">
        <w:t xml:space="preserve"> </w:t>
      </w:r>
      <w:r w:rsidR="006E5815">
        <w:rPr>
          <w:rFonts w:hint="eastAsia"/>
        </w:rPr>
        <w:t>是</w:t>
      </w:r>
      <w:r w:rsidR="006E5815">
        <w:rPr>
          <w:rFonts w:hint="eastAsia"/>
        </w:rPr>
        <w:t xml:space="preserve"> convex </w:t>
      </w:r>
      <w:r w:rsidR="006E5815">
        <w:rPr>
          <w:rFonts w:hint="eastAsia"/>
        </w:rPr>
        <w:t>且</w:t>
      </w:r>
      <w:r w:rsidR="006E5815">
        <w:rPr>
          <w:rFonts w:hint="eastAsia"/>
        </w:rPr>
        <w:t xml:space="preserve">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1</m:t>
            </m:r>
          </m:e>
        </m:d>
        <m:r>
          <m:t>=0</m:t>
        </m:r>
      </m:oMath>
      <w:r w:rsidR="006E5815">
        <w:rPr>
          <w:rFonts w:hint="eastAsia"/>
        </w:rPr>
        <w:t>。因此可以定义</w:t>
      </w:r>
      <w:r w:rsidR="006E5815">
        <w:rPr>
          <w:rFonts w:hint="eastAsia"/>
        </w:rPr>
        <w:t xml:space="preserve"> </w:t>
      </w:r>
      <w:bookmarkStart w:id="57" w:name="_Hlk190223517"/>
      <m:oMath>
        <m:r>
          <w:rPr>
            <w:rFonts w:hint="eastAsia"/>
          </w:rPr>
          <m:t>f</m:t>
        </m:r>
      </m:oMath>
      <w:r w:rsidR="006E5815">
        <w:rPr>
          <w:rFonts w:hint="eastAsia"/>
        </w:rPr>
        <w:t>-divergence</w:t>
      </w:r>
      <w:bookmarkEnd w:id="57"/>
      <w:r w:rsidR="006E5815">
        <w:rPr>
          <w:rFonts w:hint="eastAsia"/>
        </w:rPr>
        <w:t>：</w:t>
      </w:r>
    </w:p>
    <w:p w14:paraId="5AD3A9F2" w14:textId="0BBE314F" w:rsidR="006E5815" w:rsidRDefault="006E5815" w:rsidP="006E5815">
      <w:pPr>
        <w:jc w:val="center"/>
        <w:rPr>
          <w:lang w:val="en-US"/>
        </w:rPr>
      </w:pPr>
      <w:r w:rsidRPr="006E5815">
        <w:rPr>
          <w:lang w:val="en-US"/>
        </w:rPr>
        <w:drawing>
          <wp:inline distT="0" distB="0" distL="0" distR="0" wp14:anchorId="1A766C15" wp14:editId="0214E4AE">
            <wp:extent cx="3944039" cy="1094352"/>
            <wp:effectExtent l="0" t="0" r="0" b="0"/>
            <wp:docPr id="1599920979" name="Picture 1" descr="A group of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20979" name="Picture 1" descr="A group of math equatio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647" cy="11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303" w14:textId="11A299E6" w:rsidR="001C5124" w:rsidRDefault="00945F2A" w:rsidP="006E5815">
      <w:r>
        <w:rPr>
          <w:rFonts w:hint="eastAsia"/>
          <w:lang w:val="en-US"/>
        </w:rPr>
        <w:t>这表示最大化</w:t>
      </w:r>
      <w:r>
        <w:rPr>
          <w:rFonts w:hint="eastAsia"/>
        </w:rPr>
        <w:t>“</w:t>
      </w:r>
      <w:r w:rsidRPr="003E5001">
        <w:t>non-saturated objective</w:t>
      </w:r>
      <w:r>
        <w:rPr>
          <w:rFonts w:hint="eastAsia"/>
        </w:rPr>
        <w:t>”</w:t>
      </w:r>
      <w:r>
        <w:rPr>
          <w:rFonts w:hint="eastAsia"/>
        </w:rPr>
        <w:t>等价于最小化</w:t>
      </w:r>
      <w:r>
        <w:rPr>
          <w:rFonts w:hint="eastAsia"/>
        </w:rPr>
        <w:t xml:space="preserve"> </w:t>
      </w:r>
      <m:oMath>
        <m:r>
          <w:rPr>
            <w:rFonts w:hint="eastAsia"/>
          </w:rPr>
          <m:t>f</m:t>
        </m:r>
      </m:oMath>
      <w:r>
        <w:rPr>
          <w:rFonts w:hint="eastAsia"/>
        </w:rPr>
        <w:t>-divergence</w:t>
      </w:r>
      <w:r>
        <w:rPr>
          <w:rFonts w:hint="eastAsia"/>
        </w:rPr>
        <w:t>。</w:t>
      </w:r>
    </w:p>
    <w:p w14:paraId="41530FFF" w14:textId="3B950E59" w:rsidR="001C5124" w:rsidRDefault="009A765B" w:rsidP="00B947AD">
      <w:pPr>
        <w:pStyle w:val="Heading2"/>
      </w:pPr>
      <w:r>
        <w:lastRenderedPageBreak/>
        <w:br/>
      </w:r>
      <w:r w:rsidR="00DB7A2C" w:rsidRPr="00DB7A2C">
        <w:t>Conditional GAN</w:t>
      </w:r>
    </w:p>
    <w:p w14:paraId="19ECF07D" w14:textId="74709668" w:rsidR="00DB7A2C" w:rsidRDefault="00DB7A2C" w:rsidP="006E5815">
      <w:pPr>
        <w:rPr>
          <w:lang w:val="en-US"/>
        </w:rPr>
      </w:pPr>
      <w:r>
        <w:rPr>
          <w:rFonts w:hint="eastAsia"/>
        </w:rPr>
        <w:t>我们的目标是使用</w:t>
      </w:r>
      <w:r>
        <w:rPr>
          <w:rFonts w:hint="eastAsia"/>
        </w:rPr>
        <w:t xml:space="preserve"> LVM </w:t>
      </w:r>
      <w:r>
        <w:rPr>
          <w:rFonts w:hint="eastAsia"/>
        </w:rPr>
        <w:t>拟合</w:t>
      </w:r>
      <w:r>
        <w:rPr>
          <w:rFonts w:hint="eastAsia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rFonts w:hint="eastAsia"/>
              </w:rPr>
              <m:t>p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lang w:val="en-US"/>
              </w:rPr>
              <m:t>data</m:t>
            </m:r>
          </m:sub>
        </m:sSub>
        <m:r>
          <w:rPr>
            <w:lang w:val="en-US"/>
          </w:rPr>
          <m:t>(x∣y)</m:t>
        </m:r>
      </m:oMath>
      <w:r>
        <w:rPr>
          <w:lang w:val="en-US"/>
        </w:rPr>
        <w:t>:</w:t>
      </w:r>
    </w:p>
    <w:p w14:paraId="245B6463" w14:textId="24F5EADB" w:rsidR="00DB7A2C" w:rsidRPr="00DB7A2C" w:rsidRDefault="00DB7A2C" w:rsidP="006E5815">
      <w:pPr>
        <w:rPr>
          <w:i/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p</m:t>
              </m:r>
            </m:e>
            <m:sub>
              <m:r>
                <w:rPr>
                  <w:lang w:val="en-US"/>
                </w:rPr>
                <m:t>θ</m:t>
              </m:r>
            </m:sub>
          </m:sSub>
          <m:d>
            <m:dPr>
              <m:sepChr m:val="∣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  <m:e>
              <m:r>
                <w:rPr>
                  <w:lang w:val="en-US"/>
                </w:rPr>
                <m:t>y</m:t>
              </m:r>
            </m:e>
          </m:d>
          <m:r>
            <w:rPr>
              <w:lang w:val="en-US"/>
            </w:rPr>
            <m:t>=</m:t>
          </m:r>
          <m:nary>
            <m:naryPr>
              <m:supHide m:val="1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z</m:t>
              </m:r>
            </m:sub>
            <m:sup/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sepChr m:val="∣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  <m:e>
                  <m:r>
                    <w:rPr>
                      <w:lang w:val="en-US"/>
                    </w:rPr>
                    <m:t>y,z</m:t>
                  </m:r>
                </m:e>
              </m:d>
              <m:r>
                <w:rPr>
                  <w:lang w:val="en-US"/>
                </w:rPr>
                <m:t>p</m:t>
              </m:r>
              <m:r>
                <w:rPr>
                  <w:lang w:val="en-US"/>
                </w:rPr>
                <m:t>(z)</m:t>
              </m:r>
            </m:e>
          </m:nary>
          <m:r>
            <w:rPr>
              <w:lang w:val="en-US"/>
            </w:rPr>
            <m:t>dz</m:t>
          </m:r>
        </m:oMath>
      </m:oMathPara>
    </w:p>
    <w:p w14:paraId="4E9C6A44" w14:textId="0797C447" w:rsidR="00DB7A2C" w:rsidRDefault="00E822A9" w:rsidP="006E5815">
      <w:pPr>
        <w:rPr>
          <w:iCs/>
          <w:lang w:val="en-US"/>
        </w:rPr>
      </w:pPr>
      <w:r>
        <w:rPr>
          <w:rFonts w:hint="eastAsia"/>
          <w:iCs/>
          <w:lang w:val="en-US"/>
        </w:rPr>
        <w:t>令</w:t>
      </w:r>
      <w:r>
        <w:rPr>
          <w:rFonts w:hint="eastAsia"/>
          <w:iCs/>
          <w:lang w:val="en-US"/>
        </w:rPr>
        <w:t xml:space="preserve"> </w:t>
      </w:r>
      <m:oMath>
        <m:r>
          <w:rPr>
            <w:lang w:val="en-US"/>
          </w:rPr>
          <m:t>p</m:t>
        </m:r>
        <m:d>
          <m:dPr>
            <m:ctrlPr>
              <w:rPr>
                <w:i/>
                <w:iCs/>
                <w:lang w:val="en-US"/>
              </w:rPr>
            </m:ctrlPr>
          </m:dPr>
          <m:e>
            <m:r>
              <w:rPr>
                <w:lang w:val="en-US"/>
              </w:rPr>
              <m:t>z</m:t>
            </m:r>
          </m:e>
        </m:d>
        <m:r>
          <m:rPr>
            <m:scr m:val="script"/>
          </m:rPr>
          <w:rPr>
            <w:lang w:val="en-US"/>
          </w:rPr>
          <m:t>=N(</m:t>
        </m:r>
        <m:r>
          <w:rPr>
            <w:lang w:val="en-US"/>
          </w:rPr>
          <m:t>z;0,</m:t>
        </m:r>
        <m:r>
          <m:rPr>
            <m:sty m:val="b"/>
          </m:rPr>
          <w:rPr>
            <w:lang w:val="en-US"/>
          </w:rPr>
          <m:t>I</m:t>
        </m:r>
        <m:r>
          <w:rPr>
            <w:lang w:val="en-US"/>
          </w:rPr>
          <m:t>)</m:t>
        </m:r>
      </m:oMath>
      <w:r>
        <w:rPr>
          <w:iCs/>
          <w:lang w:val="en-US"/>
        </w:rPr>
        <w:t>, GAN</w:t>
      </w:r>
      <w:r>
        <w:rPr>
          <w:rFonts w:hint="eastAsia"/>
          <w:iCs/>
          <w:lang w:val="en-US"/>
        </w:rPr>
        <w:t>并没有和</w:t>
      </w:r>
      <w:r>
        <w:rPr>
          <w:rFonts w:hint="eastAsia"/>
          <w:iCs/>
          <w:lang w:val="en-US"/>
        </w:rPr>
        <w:t xml:space="preserve"> VAE </w:t>
      </w:r>
      <w:r>
        <w:rPr>
          <w:rFonts w:hint="eastAsia"/>
          <w:iCs/>
          <w:lang w:val="en-US"/>
        </w:rPr>
        <w:t>类似，显式定义</w:t>
      </w:r>
      <w:r>
        <w:rPr>
          <w:rFonts w:hint="eastAsia"/>
          <w:iCs/>
          <w:lang w:val="en-US"/>
        </w:rPr>
        <w:t xml:space="preserve"> </w:t>
      </w:r>
      <m:oMath>
        <m:r>
          <w:rPr>
            <w:lang w:val="en-US"/>
          </w:rPr>
          <m:t>p(x∣y,z)</m:t>
        </m:r>
      </m:oMath>
      <w:r>
        <w:rPr>
          <w:rFonts w:hint="eastAsia"/>
          <w:iCs/>
          <w:lang w:val="en-US"/>
        </w:rPr>
        <w:t>，</w:t>
      </w:r>
      <w:r>
        <w:rPr>
          <w:rFonts w:hint="eastAsia"/>
          <w:iCs/>
          <w:lang w:val="en-US"/>
        </w:rPr>
        <w:t>GAN</w:t>
      </w:r>
      <w:r>
        <w:rPr>
          <w:rFonts w:hint="eastAsia"/>
          <w:iCs/>
          <w:lang w:val="en-US"/>
        </w:rPr>
        <w:t>使用如下逻辑：</w:t>
      </w:r>
    </w:p>
    <w:p w14:paraId="287AFAAE" w14:textId="0967E564" w:rsidR="00E822A9" w:rsidRPr="000D69F5" w:rsidRDefault="00E822A9" w:rsidP="006E5815">
      <w:pPr>
        <w:rPr>
          <w:i/>
          <w:iCs/>
          <w:lang w:val="en-US"/>
        </w:rPr>
      </w:pPr>
      <m:oMathPara>
        <m:oMath>
          <m:r>
            <w:rPr>
              <w:lang w:val="en-US"/>
            </w:rPr>
            <m:t>x∼</m:t>
          </m:r>
          <m:sSub>
            <m:sSubPr>
              <m:ctrlPr>
                <w:rPr>
                  <w:i/>
                  <w:iCs/>
                  <w:lang w:val="en-US"/>
                </w:rPr>
              </m:ctrlPr>
            </m:sSubPr>
            <m:e>
              <m:r>
                <w:rPr>
                  <w:lang w:val="en-US"/>
                </w:rPr>
                <m:t>p</m:t>
              </m:r>
            </m:e>
            <m:sub>
              <m:r>
                <w:rPr>
                  <w:lang w:val="en-US"/>
                </w:rPr>
                <m:t>θ</m:t>
              </m:r>
            </m:sub>
          </m:sSub>
          <m:d>
            <m:dPr>
              <m:sepChr m:val="∣"/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  <m:e>
              <m:r>
                <w:rPr>
                  <w:lang w:val="en-US"/>
                </w:rPr>
                <m:t>y,z</m:t>
              </m:r>
            </m:e>
          </m:d>
          <m:r>
            <w:rPr>
              <w:lang w:val="en-US"/>
            </w:rPr>
            <m:t>⟺</m:t>
          </m:r>
          <m:r>
            <w:rPr>
              <w:rFonts w:hint="eastAsia"/>
              <w:lang w:val="en-US"/>
            </w:rPr>
            <m:t>z</m:t>
          </m:r>
          <m:r>
            <w:rPr>
              <w:lang w:val="en-US"/>
            </w:rPr>
            <m:t>∼p</m:t>
          </m:r>
          <m:d>
            <m:dPr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z</m:t>
              </m:r>
            </m:e>
          </m:d>
          <m:r>
            <w:rPr>
              <w:lang w:val="en-US"/>
            </w:rPr>
            <m:t>, x=</m:t>
          </m:r>
          <m:sSub>
            <m:sSubPr>
              <m:ctrlPr>
                <w:rPr>
                  <w:i/>
                  <w:iCs/>
                  <w:lang w:val="en-US"/>
                </w:rPr>
              </m:ctrlPr>
            </m:sSubPr>
            <m:e>
              <m:r>
                <w:rPr>
                  <w:lang w:val="en-US"/>
                </w:rPr>
                <m:t>G</m:t>
              </m:r>
            </m:e>
            <m:sub>
              <m:r>
                <w:rPr>
                  <w:lang w:val="en-US"/>
                </w:rPr>
                <m:t>θ</m:t>
              </m:r>
            </m:sub>
          </m:sSub>
          <m:r>
            <w:rPr>
              <w:lang w:val="en-US"/>
            </w:rPr>
            <m:t>(z, y)</m:t>
          </m:r>
        </m:oMath>
      </m:oMathPara>
    </w:p>
    <w:p w14:paraId="7DA6562F" w14:textId="11B2B91E" w:rsidR="000D69F5" w:rsidRDefault="000D69F5" w:rsidP="006E5815">
      <w:pPr>
        <w:rPr>
          <w:lang w:val="en-US"/>
        </w:rPr>
      </w:pPr>
      <w:r>
        <w:rPr>
          <w:rFonts w:hint="eastAsia"/>
          <w:lang w:val="en-US"/>
        </w:rPr>
        <w:t>类似的，其优化目标为</w:t>
      </w:r>
    </w:p>
    <w:bookmarkStart w:id="58" w:name="_Hlk190224042"/>
    <w:p w14:paraId="6AD45C0A" w14:textId="77777777" w:rsidR="000D69F5" w:rsidRPr="000D69F5" w:rsidRDefault="000D69F5" w:rsidP="006E5815">
      <w:pPr>
        <w:rPr>
          <w:lang w:val="en-US"/>
        </w:rPr>
      </w:pPr>
      <m:oMathPara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min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θ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max</m:t>
                      </m:r>
                      <m:ctrlPr>
                        <w:rPr>
                          <w:lang w:val="en-US"/>
                        </w:rPr>
                      </m:ctrlPr>
                    </m:e>
                    <m:lim>
                      <m:r>
                        <w:rPr>
                          <w:lang w:val="en-US"/>
                        </w:rPr>
                        <m:t>ϕ</m:t>
                      </m:r>
                      <m:ctrlPr>
                        <w:rPr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lang w:val="en-US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eastAsia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ϕ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lang w:val="en-US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ϕ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</m:func>
            </m:e>
          </m:func>
        </m:oMath>
      </m:oMathPara>
    </w:p>
    <w:bookmarkEnd w:id="58"/>
    <w:p w14:paraId="73A499F6" w14:textId="3023DCA4" w:rsidR="000D69F5" w:rsidRPr="000D69F5" w:rsidRDefault="000D69F5" w:rsidP="006E5815">
      <w:pPr>
        <w:rPr>
          <w:i/>
          <w:lang w:val="en-US"/>
        </w:rPr>
      </w:pPr>
      <m:oMathPara>
        <m:oMath>
          <m:r>
            <w:rPr>
              <w:lang w:val="en-US"/>
            </w:rPr>
            <m:t>⇓</m:t>
          </m:r>
        </m:oMath>
      </m:oMathPara>
    </w:p>
    <w:p w14:paraId="2EDA91C8" w14:textId="644E8501" w:rsidR="000D69F5" w:rsidRPr="000D69F5" w:rsidRDefault="000D69F5" w:rsidP="000D69F5">
      <w:pPr>
        <w:rPr>
          <w:lang w:val="en-US"/>
        </w:rPr>
      </w:pPr>
      <m:oMathPara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min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θ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max</m:t>
                      </m:r>
                      <m:ctrlPr>
                        <w:rPr>
                          <w:lang w:val="en-US"/>
                        </w:rPr>
                      </m:ctrlPr>
                    </m:e>
                    <m:lim>
                      <m:r>
                        <w:rPr>
                          <w:lang w:val="en-US"/>
                        </w:rPr>
                        <m:t>ϕ</m:t>
                      </m:r>
                      <m:ctrlPr>
                        <w:rPr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lang w:val="en-US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lang w:val="en-US"/>
                                </w:rPr>
                                <m:t>,y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eastAsia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ϕ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lang w:val="en-US"/>
                                    </w:rPr>
                                    <m:t>,y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lang w:val="en-US"/>
                        </w:rPr>
                        <m:t>+</m:t>
                      </m:r>
                      <w:bookmarkStart w:id="59" w:name="_Hlk190224161"/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lang w:val="en-US"/>
                            </w:rPr>
                            <m:t>E</m:t>
                          </m:r>
                        </m:e>
                        <m:sub>
                          <w:bookmarkStart w:id="60" w:name="_Hlk190224192"/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endChr m:val="|"/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lang w:val="en-US"/>
                            </w:rPr>
                            <m:t>y)</m:t>
                          </m:r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r>
                            <w:rPr>
                              <w:lang w:val="en-US"/>
                            </w:rPr>
                            <m:t>(y)</m:t>
                          </m:r>
                          <w:bookmarkEnd w:id="60"/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w:bookmarkStart w:id="61" w:name="_Hlk190224255"/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lang w:val="en-US"/>
                                    </w:rPr>
                                    <m:t>ϕ</m:t>
                                  </m:r>
                                </m:sub>
                              </m:sSub>
                              <w:bookmarkEnd w:id="61"/>
                              <m:d>
                                <m:d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lang w:val="en-US"/>
                                    </w:rPr>
                                    <m:t>,y</m:t>
                                  </m:r>
                                </m:e>
                              </m:d>
                            </m:e>
                          </m:func>
                        </m:e>
                      </m:d>
                      <w:bookmarkEnd w:id="59"/>
                    </m:e>
                  </m:d>
                </m:e>
              </m:func>
            </m:e>
          </m:func>
        </m:oMath>
      </m:oMathPara>
    </w:p>
    <w:p w14:paraId="660D7F53" w14:textId="58979802" w:rsidR="000D69F5" w:rsidRDefault="00E03E18" w:rsidP="006E5815">
      <w:pPr>
        <w:rPr>
          <w:iCs/>
          <w:lang w:val="en-US"/>
        </w:rPr>
      </w:pPr>
      <w:r>
        <w:rPr>
          <w:rFonts w:hint="eastAsia"/>
          <w:iCs/>
          <w:lang w:val="en-US"/>
        </w:rPr>
        <w:t>类似的，使用</w:t>
      </w:r>
      <w:r>
        <w:rPr>
          <w:rFonts w:hint="eastAsia"/>
          <w:iCs/>
          <w:lang w:val="en-US"/>
        </w:rPr>
        <w:t>MC</w:t>
      </w:r>
      <w:r>
        <w:rPr>
          <w:rFonts w:hint="eastAsia"/>
          <w:iCs/>
          <w:lang w:val="en-US"/>
        </w:rPr>
        <w:t>近似后：</w:t>
      </w:r>
    </w:p>
    <w:p w14:paraId="465D0802" w14:textId="27B80493" w:rsidR="00E03E18" w:rsidRPr="00043C31" w:rsidRDefault="00E03E18" w:rsidP="006E5815">
      <w:pPr>
        <w:rPr>
          <w:i/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m:r>
                <w:rPr>
                  <w:lang w:val="en-US"/>
                </w:rPr>
                <m:t>y)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r>
                <w:rPr>
                  <w:lang w:val="en-US"/>
                </w:rPr>
                <m:t>(y)</m:t>
              </m:r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</m:t>
              </m:r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lang w:val="en-US"/>
                        </w:rPr>
                        <m:t>x,y</m:t>
                      </m:r>
                    </m:e>
                  </m:d>
                </m:e>
              </m:func>
            </m:e>
          </m:d>
          <m:r>
            <w:rPr>
              <w:lang w:val="en-US"/>
            </w:rPr>
            <m:t>≈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lang w:val="en-US"/>
                            </w:rPr>
                            <m:t>z,y</m:t>
                          </m:r>
                        </m:e>
                      </m:d>
                      <m:r>
                        <w:rPr>
                          <w:lang w:val="en-US"/>
                        </w:rPr>
                        <m:t>, y</m:t>
                      </m:r>
                    </m:e>
                  </m:d>
                </m:e>
              </m:d>
              <m:r>
                <w:rPr>
                  <w:lang w:val="en-US"/>
                </w:rPr>
                <m:t>,</m:t>
              </m:r>
              <m:r>
                <w:rPr>
                  <w:lang w:val="en-US"/>
                </w:rPr>
                <m:t xml:space="preserve"> </m:t>
              </m:r>
              <m:r>
                <w:rPr>
                  <w:lang w:val="en-US"/>
                </w:rPr>
                <m:t xml:space="preserve"> z∼p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z</m:t>
                  </m:r>
                </m:e>
              </m:d>
              <m:r>
                <w:rPr>
                  <w:lang w:val="en-US"/>
                </w:rPr>
                <m:t>, y∼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r>
                <w:rPr>
                  <w:lang w:val="en-US"/>
                </w:rPr>
                <m:t>(y)</m:t>
              </m:r>
            </m:e>
          </m:func>
        </m:oMath>
      </m:oMathPara>
    </w:p>
    <w:p w14:paraId="299168F7" w14:textId="42378430" w:rsidR="00043C31" w:rsidRDefault="00043C31" w:rsidP="006E5815">
      <w:pPr>
        <w:rPr>
          <w:iCs/>
          <w:lang w:val="en-US"/>
        </w:rPr>
      </w:pPr>
      <w:r>
        <w:rPr>
          <w:rFonts w:hint="eastAsia"/>
          <w:iCs/>
          <w:lang w:val="en-US"/>
        </w:rPr>
        <w:t>类似的，</w:t>
      </w:r>
      <w:r w:rsidRPr="00043C31">
        <w:rPr>
          <w:iCs/>
          <w:lang w:val="en-US"/>
        </w:rPr>
        <w:t>optimal discriminator</w:t>
      </w:r>
      <w:r>
        <w:rPr>
          <w:rFonts w:hint="eastAsia"/>
          <w:iCs/>
          <w:lang w:val="en-US"/>
        </w:rPr>
        <w:t>：</w:t>
      </w:r>
    </w:p>
    <w:p w14:paraId="44C72D39" w14:textId="099CE7AD" w:rsidR="00607BFA" w:rsidRPr="00EC17EE" w:rsidRDefault="00607BFA" w:rsidP="00607BFA">
      <w:pPr>
        <w:rPr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rFonts w:hint="eastAsia"/>
                  <w:lang w:val="en-US"/>
                </w:rPr>
                <m:t>D</m:t>
              </m:r>
            </m:e>
            <m:sub>
              <m:r>
                <w:rPr>
                  <w:lang w:val="en-US"/>
                </w:rPr>
                <m:t>ϕ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  <m:r>
                <w:rPr>
                  <w:lang w:val="en-US"/>
                </w:rPr>
                <m:t>,y</m:t>
              </m:r>
              <m:ctrlPr>
                <w:rPr>
                  <w:rFonts w:hint="eastAsia"/>
                  <w:i/>
                  <w:lang w:val="en-US"/>
                </w:rPr>
              </m:ctrlPr>
            </m:e>
          </m:d>
          <m:r>
            <m:rPr>
              <m:aln/>
            </m:rPr>
            <w:rPr>
              <w:lang w:val="en-US"/>
            </w:rPr>
            <m:t>=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  <m:r>
                    <w:rPr>
                      <w:lang w:val="en-US"/>
                    </w:rPr>
                    <m:t>,y</m:t>
                  </m:r>
                </m:e>
              </m:d>
            </m:num>
            <m:den>
              <w:bookmarkStart w:id="62" w:name="_Hlk190224451"/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x∣y</m:t>
                  </m:r>
                </m:e>
              </m:d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r>
                <w:rPr>
                  <w:lang w:val="en-US"/>
                </w:rPr>
                <m:t>(y)</m:t>
              </m:r>
              <w:bookmarkEnd w:id="62"/>
              <m:r>
                <w:rPr>
                  <w:lang w:val="en-US"/>
                </w:rPr>
                <m:t>+</m:t>
              </m:r>
              <w:bookmarkStart w:id="63" w:name="_Hlk190224439"/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  <m:r>
                    <w:rPr>
                      <w:lang w:val="en-US"/>
                    </w:rPr>
                    <m:t>,y</m:t>
                  </m:r>
                </m:e>
              </m:d>
              <w:bookmarkEnd w:id="63"/>
            </m:den>
          </m:f>
        </m:oMath>
      </m:oMathPara>
    </w:p>
    <w:p w14:paraId="567CEE78" w14:textId="59E6AFAD" w:rsidR="00EC17EE" w:rsidRPr="00EC17EE" w:rsidRDefault="00EC17EE" w:rsidP="00607BFA">
      <w:pPr>
        <w:rPr>
          <w:i/>
          <w:lang w:val="en-US"/>
        </w:rPr>
      </w:pPr>
      <w:r>
        <w:rPr>
          <w:rFonts w:hint="eastAsia"/>
          <w:lang w:val="en-US"/>
        </w:rPr>
        <w:t>优化</w:t>
      </w:r>
      <w:r>
        <w:rPr>
          <w:rFonts w:hint="eastAsia"/>
          <w:lang w:val="en-US"/>
        </w:rPr>
        <w:t xml:space="preserve"> </w:t>
      </w:r>
      <m:oMath>
        <m:r>
          <w:rPr>
            <w:lang w:val="en-US"/>
          </w:rPr>
          <m:t>θ</m:t>
        </m:r>
      </m:oMath>
      <w:r>
        <w:rPr>
          <w:lang w:val="en-US"/>
        </w:rPr>
        <w:t xml:space="preserve"> </w:t>
      </w:r>
      <w:r>
        <w:rPr>
          <w:rFonts w:hint="eastAsia"/>
          <w:lang w:val="en-US"/>
        </w:rPr>
        <w:t>等价于优化</w:t>
      </w:r>
      <w:r>
        <w:rPr>
          <w:rFonts w:hint="eastAsia"/>
          <w:lang w:val="en-US"/>
        </w:rPr>
        <w:t xml:space="preserve"> </w:t>
      </w:r>
      <m:oMath>
        <m:r>
          <m:rPr>
            <m:sty m:val="p"/>
          </m:rPr>
          <w:rPr>
            <w:rFonts w:hint="eastAsia"/>
            <w:lang w:val="en-US"/>
          </w:rPr>
          <m:t>JSD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p</m:t>
                </m:r>
              </m:e>
              <m:sub>
                <m:r>
                  <w:rPr>
                    <w:lang w:val="en-US"/>
                  </w:rPr>
                  <m:t>data</m:t>
                </m:r>
              </m:sub>
            </m:sSub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x,y</m:t>
                </m:r>
              </m:e>
            </m:d>
            <m:r>
              <w:rPr>
                <w:lang w:val="en-US"/>
              </w:rPr>
              <m:t xml:space="preserve"> ‖ 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p</m:t>
                </m:r>
              </m:e>
              <m:sub>
                <m:r>
                  <w:rPr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x∣y</m:t>
                </m:r>
              </m:e>
            </m:d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p</m:t>
                </m:r>
              </m:e>
              <m:sub>
                <m:r>
                  <w:rPr>
                    <w:lang w:val="en-US"/>
                  </w:rPr>
                  <m:t>data</m:t>
                </m:r>
              </m:sub>
            </m:sSub>
            <m:d>
              <m:dPr>
                <m:ctrlPr>
                  <w:rPr>
                    <w:i/>
                    <w:lang w:val="en-US"/>
                  </w:rPr>
                </m:ctrlPr>
              </m:dPr>
              <m:e>
                <m:r>
                  <w:rPr>
                    <w:lang w:val="en-US"/>
                  </w:rPr>
                  <m:t>y</m:t>
                </m:r>
              </m:e>
            </m:d>
          </m:e>
        </m:d>
      </m:oMath>
    </w:p>
    <w:p w14:paraId="11D573C6" w14:textId="19591700" w:rsidR="00BA5109" w:rsidRDefault="00BA5109">
      <w:pPr>
        <w:rPr>
          <w:iCs/>
          <w:lang w:val="en-US"/>
        </w:rPr>
      </w:pPr>
      <w:r>
        <w:rPr>
          <w:iCs/>
          <w:lang w:val="en-US"/>
        </w:rPr>
        <w:br w:type="page"/>
      </w:r>
    </w:p>
    <w:p w14:paraId="3DA22B7D" w14:textId="57E0BA48" w:rsidR="0017246A" w:rsidRDefault="003B60CD" w:rsidP="0011502F">
      <w:pPr>
        <w:pStyle w:val="Heading2"/>
      </w:pPr>
      <w:r>
        <w:lastRenderedPageBreak/>
        <w:t>Wasserstein</w:t>
      </w:r>
      <w:r>
        <w:rPr>
          <w:rFonts w:hint="eastAsia"/>
        </w:rPr>
        <w:t xml:space="preserve"> </w:t>
      </w:r>
      <w:bookmarkStart w:id="64" w:name="_Hlk190224621"/>
      <w:r>
        <w:rPr>
          <w:rFonts w:hint="eastAsia"/>
        </w:rPr>
        <w:t>Distance</w:t>
      </w:r>
      <w:bookmarkEnd w:id="64"/>
    </w:p>
    <w:p w14:paraId="4F24FBA5" w14:textId="4B9AA85C" w:rsidR="0017246A" w:rsidRDefault="0017246A" w:rsidP="003B60CD">
      <w:pPr>
        <w:rPr>
          <w:rFonts w:ascii="SimSun" w:eastAsia="SimSun" w:hAnsi="SimSun" w:cs="SimSun"/>
        </w:rPr>
      </w:pPr>
      <w:r>
        <w:t>是最优传输理论中的一个重要概念，</w:t>
      </w:r>
      <w:r w:rsidRPr="00CD7E76">
        <w:rPr>
          <w:b/>
          <w:bCs/>
        </w:rPr>
        <w:t>其目标是寻找将一个</w:t>
      </w:r>
      <w:r w:rsidR="00517D92" w:rsidRPr="00CD7E76">
        <w:rPr>
          <w:rFonts w:hint="eastAsia"/>
          <w:b/>
          <w:bCs/>
        </w:rPr>
        <w:t xml:space="preserve"> distribution </w:t>
      </w:r>
      <w:r w:rsidRPr="00CD7E76">
        <w:rPr>
          <w:b/>
          <w:bCs/>
        </w:rPr>
        <w:t>转换为另一个</w:t>
      </w:r>
      <w:r w:rsidR="00257A13" w:rsidRPr="00CD7E76">
        <w:rPr>
          <w:rFonts w:hint="eastAsia"/>
          <w:b/>
          <w:bCs/>
        </w:rPr>
        <w:t>distribution</w:t>
      </w:r>
      <w:r w:rsidRPr="00CD7E76">
        <w:rPr>
          <w:b/>
          <w:bCs/>
        </w:rPr>
        <w:t>的最低成本方法</w:t>
      </w:r>
      <w:r>
        <w:t>。</w:t>
      </w:r>
      <w:r>
        <w:t>Wasserstein</w:t>
      </w:r>
      <w:r>
        <w:t>距离的对偶形式是通过从集合</w:t>
      </w:r>
      <m:oMath>
        <m:r>
          <m:rPr>
            <m:scr m:val="script"/>
          </m:rPr>
          <w:rPr>
            <w:rStyle w:val="katex-mathml"/>
            <w:lang w:val="en-US"/>
          </w:rPr>
          <m:t>F</m:t>
        </m:r>
        <m:r>
          <w:rPr>
            <w:rStyle w:val="katex-mathml"/>
          </w:rPr>
          <m:t>={</m:t>
        </m:r>
        <m:r>
          <w:rPr>
            <w:rStyle w:val="katex-mathml"/>
          </w:rPr>
          <m:t>f:</m:t>
        </m:r>
        <w:bookmarkStart w:id="65" w:name="_Hlk190224827"/>
        <m:sSub>
          <m:sSubPr>
            <m:ctrlPr>
              <w:rPr>
                <w:rStyle w:val="katex-mathml"/>
                <w:i/>
                <w:iCs/>
              </w:rPr>
            </m:ctrlPr>
          </m:sSubPr>
          <m:e>
            <w:bookmarkStart w:id="66" w:name="_Hlk190225008"/>
            <m:d>
              <m:dPr>
                <m:begChr m:val="‖"/>
                <m:endChr m:val="‖"/>
                <m:ctrlPr>
                  <w:rPr>
                    <w:rStyle w:val="katex-mathml"/>
                    <w:i/>
                    <w:iCs/>
                  </w:rPr>
                </m:ctrlPr>
              </m:dPr>
              <m:e>
                <m:r>
                  <w:rPr>
                    <w:rStyle w:val="katex-mathml"/>
                  </w:rPr>
                  <m:t>f</m:t>
                </m:r>
              </m:e>
            </m:d>
            <w:bookmarkEnd w:id="66"/>
          </m:e>
          <m:sub>
            <m:r>
              <w:rPr>
                <w:rStyle w:val="katex-mathml"/>
              </w:rPr>
              <m:t>L</m:t>
            </m:r>
          </m:sub>
        </m:sSub>
        <m:r>
          <w:rPr>
            <w:rStyle w:val="katex-mathml"/>
          </w:rPr>
          <m:t>≤</m:t>
        </m:r>
        <m:r>
          <w:rPr>
            <w:rStyle w:val="katex-mathml"/>
          </w:rPr>
          <m:t>1</m:t>
        </m:r>
        <w:bookmarkEnd w:id="65"/>
        <m:r>
          <w:rPr>
            <w:rStyle w:val="katex-mathml"/>
          </w:rPr>
          <m:t>}</m:t>
        </m:r>
      </m:oMath>
      <w:r>
        <w:t xml:space="preserve"> (1</w:t>
      </w:r>
      <w:bookmarkStart w:id="67" w:name="_Hlk190224939"/>
      <w:r>
        <w:t>-Lipschitz</w:t>
      </w:r>
      <w:bookmarkEnd w:id="67"/>
      <w:r>
        <w:t>函数集合</w:t>
      </w:r>
      <w:r>
        <w:t>)</w:t>
      </w:r>
      <w:r>
        <w:t>中取最优测试函数来定义的</w:t>
      </w:r>
      <w:r>
        <w:rPr>
          <w:rFonts w:ascii="SimSun" w:eastAsia="SimSun" w:hAnsi="SimSun" w:cs="SimSun" w:hint="eastAsia"/>
        </w:rPr>
        <w:t>：</w:t>
      </w:r>
    </w:p>
    <w:p w14:paraId="64D558DF" w14:textId="41846344" w:rsidR="00E066EF" w:rsidRPr="00E066EF" w:rsidRDefault="00E066EF" w:rsidP="003B60CD">
      <w:pPr>
        <w:rPr>
          <w:i/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rFonts w:hint="eastAsia"/>
                  <w:lang w:val="en-US"/>
                </w:rPr>
                <m:t>W</m:t>
              </m:r>
              <m:ctrlPr>
                <w:rPr>
                  <w:rFonts w:hint="eastAsia"/>
                  <w:i/>
                  <w:lang w:val="en-US"/>
                </w:rPr>
              </m:ctrlPr>
            </m:e>
            <m:sub>
              <m:r>
                <w:rPr>
                  <w:lang w:val="en-U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p,q</m:t>
              </m:r>
            </m:e>
          </m:d>
          <m:r>
            <w:rPr>
              <w:lang w:val="en-US"/>
            </w:rPr>
            <m:t>=</m:t>
          </m:r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sup</m:t>
                  </m:r>
                  <m:ctrlPr>
                    <w:rPr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katex-mathm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</w:rPr>
                            <m:t>f</m:t>
                          </m:r>
                        </m:e>
                      </m:d>
                    </m:e>
                    <m:sub>
                      <m:r>
                        <w:rPr>
                          <w:rStyle w:val="katex-mathml"/>
                        </w:rPr>
                        <m:t>L</m:t>
                      </m:r>
                    </m:sub>
                  </m:sSub>
                  <m:r>
                    <w:rPr>
                      <w:rStyle w:val="katex-mathml"/>
                    </w:rPr>
                    <m:t>≤</m:t>
                  </m:r>
                  <m:r>
                    <w:rPr>
                      <w:rStyle w:val="katex-mathml"/>
                    </w:rPr>
                    <m:t>1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w:rPr>
                      <w:lang w:val="en-US"/>
                    </w:rPr>
                    <m:t>p</m:t>
                  </m:r>
                </m:sub>
              </m:sSub>
              <m:r>
                <w:rPr>
                  <w:lang w:val="en-US"/>
                </w:rPr>
                <m:t>[f(x)]</m:t>
              </m:r>
            </m:e>
          </m:func>
          <m:r>
            <w:rPr>
              <w:lang w:val="en-US"/>
            </w:rPr>
            <m:t>-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r>
                <w:rPr>
                  <w:lang w:val="en-US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f(x)</m:t>
              </m:r>
            </m:e>
          </m:d>
        </m:oMath>
      </m:oMathPara>
    </w:p>
    <w:p w14:paraId="690DA2C7" w14:textId="531E5A90" w:rsidR="00E066EF" w:rsidRDefault="00E066EF" w:rsidP="003B60CD">
      <w:pPr>
        <w:rPr>
          <w:rStyle w:val="katex-mathml"/>
          <w:iCs/>
        </w:rPr>
      </w:pPr>
      <w:r>
        <w:rPr>
          <w:rFonts w:hint="eastAsia"/>
          <w:iCs/>
          <w:lang w:val="en-US"/>
        </w:rPr>
        <w:t>函数</w:t>
      </w:r>
      <w:r>
        <w:rPr>
          <w:rFonts w:hint="eastAsia"/>
          <w:iCs/>
          <w:lang w:val="en-US"/>
        </w:rPr>
        <w:t xml:space="preserve"> </w:t>
      </w:r>
      <m:oMath>
        <m:r>
          <w:rPr>
            <w:rFonts w:hint="eastAsia"/>
            <w:lang w:val="en-US"/>
          </w:rPr>
          <m:t>f</m:t>
        </m:r>
        <m:r>
          <w:rPr>
            <w:lang w:val="en-US"/>
          </w:rPr>
          <m:t>:</m:t>
        </m:r>
        <m:sSup>
          <m:sSupPr>
            <m:ctrlPr>
              <w:rPr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lang w:val="en-US"/>
              </w:rPr>
              <m:t>R</m:t>
            </m:r>
          </m:e>
          <m:sup>
            <m:r>
              <w:rPr>
                <w:lang w:val="en-US"/>
              </w:rPr>
              <m:t>d</m:t>
            </m:r>
          </m:sup>
        </m:sSup>
        <m:r>
          <m:rPr>
            <m:scr m:val="double-struck"/>
          </m:rPr>
          <w:rPr>
            <w:lang w:val="en-US"/>
          </w:rPr>
          <m:t>→R</m:t>
        </m:r>
      </m:oMath>
      <w:r>
        <w:rPr>
          <w:iCs/>
          <w:lang w:val="en-US"/>
        </w:rPr>
        <w:t xml:space="preserve"> </w:t>
      </w:r>
      <w:r>
        <w:rPr>
          <w:rFonts w:hint="eastAsia"/>
          <w:iCs/>
          <w:lang w:val="en-US"/>
        </w:rPr>
        <w:t>被称为</w:t>
      </w:r>
      <w:r>
        <w:rPr>
          <w:rFonts w:hint="eastAsia"/>
          <w:iCs/>
          <w:lang w:val="en-US"/>
        </w:rPr>
        <w:t xml:space="preserve"> </w:t>
      </w:r>
      <m:oMath>
        <m:r>
          <w:rPr>
            <w:rFonts w:hint="eastAsia"/>
            <w:lang w:val="en-US"/>
          </w:rPr>
          <m:t>l</m:t>
        </m:r>
      </m:oMath>
      <w:r>
        <w:t>-Lipschitz</w:t>
      </w:r>
      <w:r>
        <w:rPr>
          <w:rFonts w:hint="eastAsia"/>
        </w:rPr>
        <w:t>（被标注为</w:t>
      </w:r>
      <w:r>
        <w:rPr>
          <w:rFonts w:hint="eastAsia"/>
        </w:rPr>
        <w:t xml:space="preserve"> </w:t>
      </w:r>
      <w:bookmarkStart w:id="68" w:name="_Hlk190225063"/>
      <m:oMath>
        <m:sSub>
          <m:sSubPr>
            <m:ctrlPr>
              <w:rPr>
                <w:rStyle w:val="katex-mathml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katex-mathml"/>
                    <w:i/>
                    <w:iCs/>
                  </w:rPr>
                </m:ctrlPr>
              </m:dPr>
              <m:e>
                <m:r>
                  <w:rPr>
                    <w:rStyle w:val="katex-mathml"/>
                  </w:rPr>
                  <m:t>f</m:t>
                </m:r>
              </m:e>
            </m:d>
          </m:e>
          <m:sub>
            <m:r>
              <w:rPr>
                <w:rStyle w:val="katex-mathml"/>
              </w:rPr>
              <m:t>L</m:t>
            </m:r>
          </m:sub>
        </m:sSub>
        <m:r>
          <w:rPr>
            <w:rStyle w:val="katex-mathml"/>
          </w:rPr>
          <m:t>≤</m:t>
        </m:r>
        <w:bookmarkEnd w:id="68"/>
        <m:r>
          <w:rPr>
            <w:rStyle w:val="katex-mathml"/>
            <w:rFonts w:hint="eastAsia"/>
          </w:rPr>
          <m:t>l</m:t>
        </m:r>
      </m:oMath>
      <w:r>
        <w:rPr>
          <w:rStyle w:val="katex-mathml"/>
          <w:rFonts w:hint="eastAsia"/>
          <w:iCs/>
        </w:rPr>
        <w:t>），如果：</w:t>
      </w:r>
    </w:p>
    <w:p w14:paraId="39AD415B" w14:textId="0694CFAA" w:rsidR="00E066EF" w:rsidRDefault="00E066EF" w:rsidP="003B60CD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i/>
                  <w:iCs/>
                  <w:lang w:val="en-US"/>
                </w:rPr>
              </m:ctrlPr>
            </m:dPr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lang w:val="en-US"/>
                </w:rPr>
                <m:t>-f</m:t>
              </m:r>
              <m:d>
                <m:dPr>
                  <m:ctrlPr>
                    <w:rPr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lang w:val="en-US"/>
            </w:rPr>
            <m:t>≤l</m:t>
          </m:r>
          <w:bookmarkStart w:id="69" w:name="_Hlk190225079"/>
          <m:sSub>
            <m:sSubPr>
              <m:ctrlPr>
                <w:rPr>
                  <w:rStyle w:val="katex-mathml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Style w:val="katex-mathml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katex-mathml"/>
                        </w:rPr>
                        <m:t>x</m:t>
                      </m:r>
                    </m:e>
                    <m:sub>
                      <m:r>
                        <w:rPr>
                          <w:rStyle w:val="katex-mathml"/>
                        </w:rPr>
                        <m:t>1</m:t>
                      </m:r>
                    </m:sub>
                  </m:sSub>
                  <m:r>
                    <w:rPr>
                      <w:rStyle w:val="katex-mathml"/>
                    </w:rPr>
                    <m:t>-</m:t>
                  </m:r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katex-mathml"/>
                        </w:rPr>
                        <m:t>x</m:t>
                      </m:r>
                    </m:e>
                    <m:sub>
                      <m:r>
                        <w:rPr>
                          <w:rStyle w:val="katex-mathml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Style w:val="katex-mathml"/>
                </w:rPr>
                <m:t>2</m:t>
              </m:r>
            </m:sub>
          </m:sSub>
          <w:bookmarkStart w:id="70" w:name="_Hlk190225104"/>
          <w:bookmarkEnd w:id="69"/>
          <m:r>
            <w:rPr>
              <w:rStyle w:val="katex-mathml"/>
            </w:rPr>
            <m:t>,  ∀</m:t>
          </m:r>
          <m:sSub>
            <m:sSubPr>
              <m:ctrlPr>
                <w:rPr>
                  <w:rStyle w:val="katex-mathml"/>
                  <w:i/>
                  <w:iCs/>
                </w:rPr>
              </m:ctrlPr>
            </m:sSubPr>
            <m:e>
              <m:r>
                <w:rPr>
                  <w:rStyle w:val="katex-mathml"/>
                </w:rPr>
                <m:t>x</m:t>
              </m:r>
            </m:e>
            <m:sub>
              <m:r>
                <w:rPr>
                  <w:rStyle w:val="katex-mathml"/>
                </w:rPr>
                <m:t>1</m:t>
              </m:r>
            </m:sub>
          </m:sSub>
          <m:r>
            <w:rPr>
              <w:rStyle w:val="katex-mathml"/>
            </w:rPr>
            <m:t>,</m:t>
          </m:r>
          <m:sSub>
            <m:sSubPr>
              <m:ctrlPr>
                <w:rPr>
                  <w:rStyle w:val="katex-mathml"/>
                  <w:i/>
                  <w:iCs/>
                </w:rPr>
              </m:ctrlPr>
            </m:sSubPr>
            <m:e>
              <m:r>
                <w:rPr>
                  <w:rStyle w:val="katex-mathml"/>
                </w:rPr>
                <m:t>x</m:t>
              </m:r>
            </m:e>
            <m:sub>
              <m:r>
                <w:rPr>
                  <w:rStyle w:val="katex-mathml"/>
                </w:rPr>
                <m:t>2</m:t>
              </m:r>
            </m:sub>
          </m:sSub>
          <m:r>
            <w:rPr>
              <w:rStyle w:val="katex-mathml"/>
            </w:rPr>
            <m:t>∈</m:t>
          </m:r>
          <m:sSup>
            <m:sSupPr>
              <m:ctrlPr>
                <w:rPr>
                  <w:rStyle w:val="katex-mathml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Style w:val="katex-mathml"/>
                </w:rPr>
                <m:t>R</m:t>
              </m:r>
            </m:e>
            <m:sup>
              <m:r>
                <w:rPr>
                  <w:rStyle w:val="katex-mathml"/>
                </w:rPr>
                <m:t>d</m:t>
              </m:r>
            </m:sup>
          </m:sSup>
          <w:bookmarkEnd w:id="70"/>
          <m:r>
            <w:rPr>
              <w:rStyle w:val="katex-mathml"/>
            </w:rPr>
            <w:br/>
          </m:r>
        </m:oMath>
      </m:oMathPara>
      <w:r>
        <w:rPr>
          <w:rFonts w:hint="eastAsia"/>
          <w:lang w:val="en-US"/>
        </w:rPr>
        <w:t>如果处处可微，则</w:t>
      </w:r>
    </w:p>
    <w:bookmarkStart w:id="71" w:name="_Hlk190225754"/>
    <w:p w14:paraId="3BE45437" w14:textId="5250E9C9" w:rsidR="00E066EF" w:rsidRPr="00AD2275" w:rsidRDefault="00E066EF" w:rsidP="003B60CD">
      <w:pPr>
        <w:rPr>
          <w:rStyle w:val="katex-mathml"/>
          <w:i/>
          <w:iCs/>
        </w:rPr>
      </w:pPr>
      <m:oMathPara>
        <m:oMath>
          <m:sSub>
            <m:sSubPr>
              <m:ctrlPr>
                <w:rPr>
                  <w:rStyle w:val="katex-mathml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Style w:val="katex-mathml"/>
                      <w:i/>
                      <w:iCs/>
                    </w:rPr>
                  </m:ctrlPr>
                </m:dPr>
                <m:e>
                  <m:r>
                    <w:rPr>
                      <w:rStyle w:val="katex-mathml"/>
                    </w:rPr>
                    <m:t>f</m:t>
                  </m:r>
                </m:e>
              </m:d>
            </m:e>
            <m:sub>
              <m:r>
                <w:rPr>
                  <w:rStyle w:val="katex-mathml"/>
                </w:rPr>
                <m:t>L</m:t>
              </m:r>
            </m:sub>
          </m:sSub>
          <m:r>
            <w:rPr>
              <w:rStyle w:val="katex-mathml"/>
            </w:rPr>
            <m:t>≤</m:t>
          </m:r>
          <m:r>
            <w:rPr>
              <w:rStyle w:val="katex-mathml"/>
            </w:rPr>
            <m:t>1⟺</m:t>
          </m:r>
          <m:sSub>
            <m:sSubPr>
              <m:ctrlPr>
                <w:rPr>
                  <w:rStyle w:val="katex-mathml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Style w:val="katex-mathml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</w:rPr>
                        <m:t>∇</m:t>
                      </m:r>
                      <m:ctrlPr>
                        <w:rPr>
                          <w:rStyle w:val="katex-mathml"/>
                          <w:iCs/>
                        </w:rPr>
                      </m:ctrlPr>
                    </m:e>
                    <m:sub>
                      <m:r>
                        <w:rPr>
                          <w:rStyle w:val="katex-mathml"/>
                        </w:rPr>
                        <m:t>x</m:t>
                      </m:r>
                    </m:sub>
                  </m:sSub>
                  <m:r>
                    <w:rPr>
                      <w:rStyle w:val="katex-mathml"/>
                    </w:rPr>
                    <m:t>f</m:t>
                  </m:r>
                  <m:d>
                    <m:d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katex-mathml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Style w:val="katex-mathml"/>
                </w:rPr>
                <m:t>2</m:t>
              </m:r>
            </m:sub>
          </m:sSub>
          <m:r>
            <w:rPr>
              <w:rStyle w:val="katex-mathml"/>
            </w:rPr>
            <m:t>≤1</m:t>
          </m:r>
          <m:r>
            <w:rPr>
              <w:rStyle w:val="katex-mathml"/>
            </w:rPr>
            <m:t xml:space="preserve">, </m:t>
          </m:r>
          <m:r>
            <w:rPr>
              <w:rStyle w:val="katex-mathml"/>
            </w:rPr>
            <m:t xml:space="preserve"> </m:t>
          </m:r>
          <m:r>
            <w:rPr>
              <w:rStyle w:val="katex-mathml"/>
            </w:rPr>
            <m:t>∀</m:t>
          </m:r>
          <m:r>
            <w:rPr>
              <w:rStyle w:val="katex-mathml"/>
            </w:rPr>
            <m:t>x</m:t>
          </m:r>
          <m:r>
            <w:rPr>
              <w:rStyle w:val="katex-mathml"/>
            </w:rPr>
            <m:t>∈</m:t>
          </m:r>
          <m:sSup>
            <m:sSupPr>
              <m:ctrlPr>
                <w:rPr>
                  <w:rStyle w:val="katex-mathml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Style w:val="katex-mathml"/>
                </w:rPr>
                <m:t>R</m:t>
              </m:r>
            </m:e>
            <m:sup>
              <m:r>
                <w:rPr>
                  <w:rStyle w:val="katex-mathml"/>
                </w:rPr>
                <m:t>d</m:t>
              </m:r>
            </m:sup>
          </m:sSup>
          <m:r>
            <w:rPr>
              <w:rStyle w:val="katex-mathml"/>
            </w:rPr>
            <m:t xml:space="preserve"> </m:t>
          </m:r>
        </m:oMath>
      </m:oMathPara>
    </w:p>
    <w:bookmarkEnd w:id="71"/>
    <w:p w14:paraId="7B321BF8" w14:textId="6D8213A3" w:rsidR="00AD2275" w:rsidRPr="0010500E" w:rsidRDefault="00AD2275" w:rsidP="003B60CD">
      <w:pPr>
        <w:rPr>
          <w:b/>
          <w:bCs/>
          <w:lang w:val="en-US"/>
        </w:rPr>
      </w:pPr>
      <w:r w:rsidRPr="0010500E">
        <w:rPr>
          <w:rFonts w:hint="eastAsia"/>
          <w:b/>
          <w:bCs/>
          <w:lang w:val="en-US"/>
        </w:rPr>
        <w:t>为什么要用</w:t>
      </w:r>
      <w:r w:rsidRPr="0010500E">
        <w:rPr>
          <w:rFonts w:hint="eastAsia"/>
          <w:b/>
          <w:bCs/>
          <w:lang w:val="en-US"/>
        </w:rPr>
        <w:t xml:space="preserve"> </w:t>
      </w:r>
      <w:bookmarkStart w:id="72" w:name="_Hlk190225914"/>
      <w:r w:rsidRPr="0010500E">
        <w:rPr>
          <w:rFonts w:hint="eastAsia"/>
          <w:b/>
          <w:bCs/>
          <w:lang w:val="en-US"/>
        </w:rPr>
        <w:t>Wasserstein Distance</w:t>
      </w:r>
      <w:bookmarkEnd w:id="72"/>
    </w:p>
    <w:p w14:paraId="0F88441D" w14:textId="77777777" w:rsidR="00AD2275" w:rsidRDefault="00AD2275" w:rsidP="00AD22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275">
        <w:rPr>
          <w:rFonts w:ascii="SimSun" w:eastAsia="SimSun" w:hAnsi="SimSun" w:cs="SimSun" w:hint="eastAsia"/>
          <w:kern w:val="0"/>
          <w14:ligatures w14:val="none"/>
        </w:rPr>
        <w:t>你有两杯不同的果汁</w:t>
      </w:r>
      <w:r w:rsidRPr="00AD227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AD2275">
        <w:rPr>
          <w:rFonts w:ascii="SimSun" w:eastAsia="SimSun" w:hAnsi="SimSun" w:cs="SimSun" w:hint="eastAsia"/>
          <w:kern w:val="0"/>
          <w14:ligatures w14:val="none"/>
        </w:rPr>
        <w:t>代表两个分布</w:t>
      </w:r>
      <w:r w:rsidRPr="00AD2275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AD2275">
        <w:rPr>
          <w:rFonts w:ascii="SimSun" w:eastAsia="SimSun" w:hAnsi="SimSun" w:cs="SimSun" w:hint="eastAsia"/>
          <w:kern w:val="0"/>
          <w14:ligatures w14:val="none"/>
        </w:rPr>
        <w:t>和</w:t>
      </w:r>
      <w:r w:rsidRPr="00AD2275">
        <w:rPr>
          <w:rFonts w:ascii="Times New Roman" w:eastAsia="Times New Roman" w:hAnsi="Times New Roman" w:cs="Times New Roman"/>
          <w:kern w:val="0"/>
          <w14:ligatures w14:val="none"/>
        </w:rPr>
        <w:t xml:space="preserve">q) </w:t>
      </w:r>
    </w:p>
    <w:p w14:paraId="3503CB09" w14:textId="77777777" w:rsidR="00AD2275" w:rsidRDefault="00AD2275" w:rsidP="00AD22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275">
        <w:rPr>
          <w:rFonts w:ascii="Times New Roman" w:eastAsia="Times New Roman" w:hAnsi="Times New Roman" w:cs="Times New Roman"/>
          <w:kern w:val="0"/>
          <w14:ligatures w14:val="none"/>
        </w:rPr>
        <w:t>test function</w:t>
      </w:r>
      <w:r w:rsidRPr="00AD2275">
        <w:rPr>
          <w:rFonts w:ascii="SimSun" w:eastAsia="SimSun" w:hAnsi="SimSun" w:cs="SimSun" w:hint="eastAsia"/>
          <w:kern w:val="0"/>
          <w14:ligatures w14:val="none"/>
        </w:rPr>
        <w:t>就像是各种测试手段：可能是测甜度的、测酸度的、测浓度的等</w:t>
      </w:r>
      <w:r w:rsidRPr="00AD22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305AF0" w14:textId="77777777" w:rsidR="00AD2275" w:rsidRDefault="00AD2275" w:rsidP="00AD22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275">
        <w:rPr>
          <w:rFonts w:ascii="SimSun" w:eastAsia="SimSun" w:hAnsi="SimSun" w:cs="SimSun" w:hint="eastAsia"/>
          <w:kern w:val="0"/>
          <w14:ligatures w14:val="none"/>
        </w:rPr>
        <w:t>你用这些测试手段分别测两杯果汁，看看最大的差异能有多大</w:t>
      </w:r>
      <w:r w:rsidRPr="00AD22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A465BB" w14:textId="45F488C9" w:rsidR="00AD2275" w:rsidRDefault="00AD2275" w:rsidP="00AD2275">
      <w:pPr>
        <w:spacing w:after="0" w:line="240" w:lineRule="auto"/>
        <w:rPr>
          <w:rFonts w:ascii="SimSun" w:eastAsia="SimSun" w:hAnsi="SimSun" w:cs="SimSun"/>
          <w:kern w:val="0"/>
          <w14:ligatures w14:val="none"/>
        </w:rPr>
      </w:pPr>
      <w:r w:rsidRPr="00AD2275">
        <w:rPr>
          <w:rFonts w:ascii="SimSun" w:eastAsia="SimSun" w:hAnsi="SimSun" w:cs="SimSun" w:hint="eastAsia"/>
          <w:kern w:val="0"/>
          <w14:ligatures w14:val="none"/>
        </w:rPr>
        <w:t>但是测试手段不能太极端（这就是利普希茨条件的作用），必须是</w:t>
      </w:r>
      <w:r w:rsidRPr="00AD2275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AD2275">
        <w:rPr>
          <w:rFonts w:ascii="SimSun" w:eastAsia="SimSun" w:hAnsi="SimSun" w:cs="SimSun" w:hint="eastAsia"/>
          <w:kern w:val="0"/>
          <w14:ligatures w14:val="none"/>
        </w:rPr>
        <w:t>合理</w:t>
      </w:r>
      <w:r w:rsidRPr="00AD2275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AD2275">
        <w:rPr>
          <w:rFonts w:ascii="SimSun" w:eastAsia="SimSun" w:hAnsi="SimSun" w:cs="SimSun" w:hint="eastAsia"/>
          <w:kern w:val="0"/>
          <w14:ligatures w14:val="none"/>
        </w:rPr>
        <w:t>的测试方</w:t>
      </w:r>
      <w:r w:rsidRPr="00AD2275">
        <w:rPr>
          <w:rFonts w:ascii="SimSun" w:eastAsia="SimSun" w:hAnsi="SimSun" w:cs="SimSun"/>
          <w:kern w:val="0"/>
          <w14:ligatures w14:val="none"/>
        </w:rPr>
        <w:t>法</w:t>
      </w:r>
    </w:p>
    <w:p w14:paraId="730F4022" w14:textId="43F64529" w:rsidR="009C1415" w:rsidRDefault="00EB6214" w:rsidP="00EB6214">
      <w:pPr>
        <w:pStyle w:val="whitespace-pre-wrap"/>
        <w:rPr>
          <w:rFonts w:ascii="SimSun" w:eastAsia="SimSun" w:hAnsi="SimSun" w:cs="SimSun"/>
        </w:rPr>
      </w:pPr>
      <w:r w:rsidRPr="0010500E">
        <w:rPr>
          <w:rFonts w:ascii="SimSun" w:eastAsia="SimSun" w:hAnsi="SimSun" w:cs="SimSun" w:hint="eastAsia"/>
          <w:b/>
          <w:bCs/>
        </w:rPr>
        <w:t>利普希茨条件限制了函数变化的</w:t>
      </w:r>
      <w:r w:rsidRPr="0010500E">
        <w:rPr>
          <w:b/>
          <w:bCs/>
        </w:rPr>
        <w:t>"</w:t>
      </w:r>
      <w:r w:rsidRPr="0010500E">
        <w:rPr>
          <w:rFonts w:ascii="SimSun" w:eastAsia="SimSun" w:hAnsi="SimSun" w:cs="SimSun" w:hint="eastAsia"/>
          <w:b/>
          <w:bCs/>
        </w:rPr>
        <w:t>剧烈程度</w:t>
      </w:r>
      <w:r w:rsidRPr="0010500E">
        <w:rPr>
          <w:b/>
          <w:bCs/>
        </w:rPr>
        <w:t>"</w:t>
      </w:r>
      <w:r w:rsidRPr="0010500E">
        <w:rPr>
          <w:rFonts w:ascii="SimSun" w:eastAsia="SimSun" w:hAnsi="SimSun" w:cs="SimSun" w:hint="eastAsia"/>
          <w:b/>
          <w:bCs/>
        </w:rPr>
        <w:t>。</w:t>
      </w:r>
      <w:r>
        <w:rPr>
          <w:rFonts w:ascii="SimSun" w:eastAsia="SimSun" w:hAnsi="SimSun" w:cs="SimSun"/>
        </w:rPr>
        <w:br/>
      </w:r>
      <w:r>
        <w:rPr>
          <w:rFonts w:ascii="SimSun" w:eastAsia="SimSun" w:hAnsi="SimSun" w:cs="SimSun" w:hint="eastAsia"/>
        </w:rPr>
        <w:t>如果一个函数满足利普希茨条件，那么对于函数上的任意两个点，它们的纵向距离（函数值之差）不能超过它们横向距离（自变量之差）的某个固定倍数。这个倍数就是利普希茨常数。</w:t>
      </w:r>
    </w:p>
    <w:p w14:paraId="59C81E1E" w14:textId="77777777" w:rsidR="009C1415" w:rsidRDefault="009C1415">
      <w:pPr>
        <w:rPr>
          <w:rFonts w:ascii="SimSun" w:eastAsia="SimSun" w:hAnsi="SimSun" w:cs="SimSun"/>
          <w:kern w:val="0"/>
          <w14:ligatures w14:val="none"/>
        </w:rPr>
      </w:pPr>
      <w:r>
        <w:rPr>
          <w:rFonts w:ascii="SimSun" w:eastAsia="SimSun" w:hAnsi="SimSun" w:cs="SimSun"/>
        </w:rPr>
        <w:br w:type="page"/>
      </w:r>
    </w:p>
    <w:p w14:paraId="7A91787D" w14:textId="77777777" w:rsidR="0010500E" w:rsidRDefault="0010500E" w:rsidP="00280B8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Integral probability metrics (IPMs)</w:t>
      </w:r>
    </w:p>
    <w:p w14:paraId="69AB69B0" w14:textId="5778EED3" w:rsidR="00280B8C" w:rsidRPr="00280B8C" w:rsidRDefault="00280B8C" w:rsidP="00280B8C">
      <w:pPr>
        <w:jc w:val="center"/>
      </w:pPr>
      <w:r w:rsidRPr="00280B8C">
        <w:drawing>
          <wp:inline distT="0" distB="0" distL="0" distR="0" wp14:anchorId="556EFEC0" wp14:editId="23F0A6F2">
            <wp:extent cx="1883507" cy="948952"/>
            <wp:effectExtent l="0" t="0" r="0" b="3810"/>
            <wp:docPr id="515589972" name="Picture 1" descr="A black red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89972" name="Picture 1" descr="A black red and blue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47" cy="9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DE2" w14:textId="33DAED26" w:rsidR="0010500E" w:rsidRDefault="0010500E" w:rsidP="004A6078">
      <w:pPr>
        <w:rPr>
          <w:lang w:val="en-US"/>
        </w:rPr>
      </w:pPr>
      <w:r>
        <w:rPr>
          <w:rFonts w:hint="eastAsia"/>
          <w:lang w:val="en-US"/>
        </w:rPr>
        <w:t>Wasserstein Distance</w:t>
      </w:r>
      <w:r w:rsidR="009A10E8">
        <w:rPr>
          <w:lang w:val="en-US"/>
        </w:rPr>
        <w:t xml:space="preserve"> </w:t>
      </w:r>
      <w:r w:rsidR="009A10E8">
        <w:rPr>
          <w:rFonts w:hint="eastAsia"/>
          <w:lang w:val="en-US"/>
        </w:rPr>
        <w:t>是</w:t>
      </w:r>
      <w:r w:rsidR="009A10E8">
        <w:rPr>
          <w:rFonts w:hint="eastAsia"/>
          <w:lang w:val="en-US"/>
        </w:rPr>
        <w:t>distribution distance IPM</w:t>
      </w:r>
      <w:r w:rsidR="009A10E8">
        <w:rPr>
          <w:rFonts w:hint="eastAsia"/>
          <w:lang w:val="en-US"/>
        </w:rPr>
        <w:t>家族的一部分</w:t>
      </w:r>
      <w:r w:rsidR="00ED30EA">
        <w:rPr>
          <w:rFonts w:hint="eastAsia"/>
          <w:lang w:val="en-US"/>
        </w:rPr>
        <w:t>。</w:t>
      </w:r>
    </w:p>
    <w:p w14:paraId="07E9C287" w14:textId="5EA4FD68" w:rsidR="00FA0C1E" w:rsidRDefault="00FA0C1E" w:rsidP="004A6078">
      <w:pPr>
        <w:rPr>
          <w:lang w:val="en-US"/>
        </w:rPr>
      </w:pPr>
      <w:r w:rsidRPr="00FA0C1E">
        <w:rPr>
          <w:lang w:val="en-US"/>
        </w:rPr>
        <w:drawing>
          <wp:inline distT="0" distB="0" distL="0" distR="0" wp14:anchorId="7A9A6F52" wp14:editId="7FB225F0">
            <wp:extent cx="6645910" cy="1129665"/>
            <wp:effectExtent l="0" t="0" r="0" b="635"/>
            <wp:docPr id="1515772609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72609" name="Picture 1" descr="A math equations and formula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92A" w14:textId="4F4ED617" w:rsidR="004A6078" w:rsidRPr="004A6078" w:rsidRDefault="004A6078" w:rsidP="004A6078">
      <w:pPr>
        <w:rPr>
          <w:rFonts w:eastAsia="Times New Roman" w:cs="Times New Roman"/>
        </w:rPr>
      </w:pPr>
      <w:r w:rsidRPr="004A6078">
        <w:rPr>
          <w:rFonts w:eastAsia="SimSun" w:cs="SimSun"/>
        </w:rPr>
        <w:t>考虑一种通过比较分布的</w:t>
      </w:r>
      <w:r w:rsidRPr="004A6078">
        <w:rPr>
          <w:rFonts w:eastAsia="SimSun" w:cs="SimSun"/>
        </w:rPr>
        <w:t xml:space="preserve"> </w:t>
      </w:r>
      <w:r w:rsidRPr="004A6078">
        <w:rPr>
          <w:rFonts w:eastAsia="SimSun" w:cs="SimSun"/>
        </w:rPr>
        <w:t>moments</w:t>
      </w:r>
      <w:r w:rsidRPr="004A6078">
        <w:rPr>
          <w:rFonts w:eastAsia="SimSun" w:cs="SimSun"/>
        </w:rPr>
        <w:t>（如均值、方差、峰度</w:t>
      </w:r>
      <w:r w:rsidRPr="004A6078">
        <w:rPr>
          <w:rFonts w:eastAsia="SimSun" w:cs="SimSun"/>
        </w:rPr>
        <w:t>kurtosis</w:t>
      </w:r>
      <w:r w:rsidRPr="004A6078">
        <w:rPr>
          <w:rFonts w:eastAsia="SimSun" w:cs="SimSun"/>
        </w:rPr>
        <w:t>等）来比较分布的策略。简单来说，如果两个分布</w:t>
      </w:r>
      <w:r w:rsidRPr="004A6078">
        <w:t xml:space="preserve"> </w:t>
      </w:r>
      <m:oMath>
        <m:r>
          <m:t>p</m:t>
        </m:r>
      </m:oMath>
      <w:r w:rsidRPr="004A6078">
        <w:t xml:space="preserve"> </w:t>
      </w:r>
      <w:r w:rsidRPr="004A6078">
        <w:rPr>
          <w:rFonts w:eastAsia="SimSun" w:cs="SimSun"/>
        </w:rPr>
        <w:t>和</w:t>
      </w:r>
      <w:r w:rsidRPr="004A6078">
        <w:t xml:space="preserve"> </w:t>
      </w:r>
      <m:oMath>
        <m:r>
          <m:t>q</m:t>
        </m:r>
      </m:oMath>
      <w:r w:rsidRPr="004A6078">
        <w:t xml:space="preserve"> </w:t>
      </w:r>
      <w:r w:rsidRPr="004A6078">
        <w:rPr>
          <w:rFonts w:eastAsia="SimSun" w:cs="SimSun"/>
        </w:rPr>
        <w:t>在所有阶数上都具有相同的</w:t>
      </w:r>
      <w:r w:rsidRPr="004A6078">
        <w:rPr>
          <w:rFonts w:eastAsia="SimSun" w:cs="SimSun"/>
        </w:rPr>
        <w:t xml:space="preserve"> moments</w:t>
      </w:r>
      <w:r w:rsidRPr="004A6078">
        <w:rPr>
          <w:rFonts w:eastAsia="SimSun" w:cs="SimSun"/>
        </w:rPr>
        <w:t>，那么</w:t>
      </w:r>
      <m:oMath>
        <m:r>
          <m:t xml:space="preserve"> p </m:t>
        </m:r>
      </m:oMath>
      <w:r w:rsidRPr="004A6078">
        <w:rPr>
          <w:rFonts w:eastAsia="SimSun" w:cs="SimSun"/>
        </w:rPr>
        <w:t>和</w:t>
      </w:r>
      <w:r w:rsidRPr="004A6078">
        <w:t xml:space="preserve"> </w:t>
      </w:r>
      <m:oMath>
        <m:r>
          <m:t>q</m:t>
        </m:r>
      </m:oMath>
      <w:r w:rsidRPr="004A6078">
        <w:t xml:space="preserve"> </w:t>
      </w:r>
      <w:r w:rsidRPr="004A6078">
        <w:rPr>
          <w:rFonts w:eastAsia="SimSun" w:cs="SimSun"/>
        </w:rPr>
        <w:t>应该是相同的。因此，要检验</w:t>
      </w:r>
      <w:r w:rsidRPr="004A6078">
        <w:t xml:space="preserve"> </w:t>
      </w:r>
      <m:oMath>
        <m:r>
          <m:t>p</m:t>
        </m:r>
      </m:oMath>
      <w:r w:rsidRPr="004A6078">
        <w:t xml:space="preserve"> </w:t>
      </w:r>
      <w:r w:rsidRPr="004A6078">
        <w:rPr>
          <w:rFonts w:eastAsia="SimSun" w:cs="SimSun"/>
        </w:rPr>
        <w:t>和</w:t>
      </w:r>
      <w:r w:rsidRPr="004A6078">
        <w:t xml:space="preserve"> </w:t>
      </w:r>
      <m:oMath>
        <m:r>
          <m:t>q</m:t>
        </m:r>
      </m:oMath>
      <w:r w:rsidRPr="004A6078">
        <w:t xml:space="preserve"> </w:t>
      </w:r>
      <w:r w:rsidRPr="004A6078">
        <w:rPr>
          <w:rFonts w:eastAsia="SimSun" w:cs="SimSun"/>
        </w:rPr>
        <w:t>是否相同，可以找到最佳的</w:t>
      </w:r>
      <w:r w:rsidRPr="004A6078">
        <w:rPr>
          <w:rFonts w:eastAsia="SimSun" w:cs="SimSun"/>
        </w:rPr>
        <w:t xml:space="preserve"> moment</w:t>
      </w:r>
      <w:r w:rsidRPr="004A6078">
        <w:rPr>
          <w:rFonts w:eastAsia="SimSun" w:cs="SimSun"/>
        </w:rPr>
        <w:t>，或者更广义地说，找到最佳的测试函数</w:t>
      </w:r>
      <w:r w:rsidRPr="004A6078">
        <w:t xml:space="preserve"> </w:t>
      </w:r>
      <m:oMath>
        <m:r>
          <m:t>f</m:t>
        </m:r>
      </m:oMath>
      <w:r w:rsidRPr="004A6078">
        <w:rPr>
          <w:rFonts w:eastAsia="SimSun" w:cs="SimSun"/>
        </w:rPr>
        <w:t>，使其能最大程度地区分</w:t>
      </w:r>
      <w:r w:rsidRPr="004A6078">
        <w:t xml:space="preserve"> </w:t>
      </w:r>
      <m:oMath>
        <m:r>
          <m:t>p</m:t>
        </m:r>
      </m:oMath>
      <w:r w:rsidRPr="004A6078">
        <w:t xml:space="preserve"> </w:t>
      </w:r>
      <w:r w:rsidRPr="004A6078">
        <w:rPr>
          <w:rFonts w:eastAsia="SimSun" w:cs="SimSun"/>
        </w:rPr>
        <w:t>和</w:t>
      </w:r>
      <w:r w:rsidRPr="004A6078">
        <w:t xml:space="preserve"> </w:t>
      </w:r>
      <m:oMath>
        <m:r>
          <m:t>q</m:t>
        </m:r>
      </m:oMath>
      <w:r w:rsidRPr="004A6078">
        <w:rPr>
          <w:rFonts w:eastAsia="SimSun" w:cs="SimSun"/>
        </w:rPr>
        <w:t>。如果这样的最优测试函数仍然无法区分</w:t>
      </w:r>
      <w:r w:rsidRPr="004A6078">
        <w:t xml:space="preserve"> </w:t>
      </w:r>
      <m:oMath>
        <m:r>
          <m:t>p</m:t>
        </m:r>
      </m:oMath>
      <w:r w:rsidRPr="004A6078">
        <w:t xml:space="preserve"> </w:t>
      </w:r>
      <w:r w:rsidRPr="004A6078">
        <w:rPr>
          <w:rFonts w:eastAsia="SimSun" w:cs="SimSun"/>
        </w:rPr>
        <w:t>和</w:t>
      </w:r>
      <w:r w:rsidRPr="004A6078">
        <w:t xml:space="preserve"> </w:t>
      </w:r>
      <m:oMath>
        <m:r>
          <m:t>q</m:t>
        </m:r>
      </m:oMath>
      <w:r w:rsidRPr="004A6078">
        <w:rPr>
          <w:rFonts w:eastAsia="SimSun" w:cs="SimSun"/>
        </w:rPr>
        <w:t>，那么这两个分布就是相同的。</w:t>
      </w:r>
    </w:p>
    <w:p w14:paraId="2ECBF454" w14:textId="21187B1F" w:rsidR="004A6078" w:rsidRPr="004A6078" w:rsidRDefault="004A6078" w:rsidP="004A6078">
      <w:pPr>
        <w:rPr>
          <w:lang w:val="en-US"/>
        </w:rPr>
      </w:pPr>
      <w:r w:rsidRPr="004A6078">
        <w:rPr>
          <w:rFonts w:eastAsia="SimSun" w:cs="SimSun"/>
        </w:rPr>
        <w:t>这种直观理解可以在上图中进行可视化。我们从可视化中看到，最优测试函数</w:t>
      </w:r>
      <w:r w:rsidRPr="004A6078">
        <w:t xml:space="preserve"> </w:t>
      </w:r>
      <m:oMath>
        <m:sSup>
          <m:sSupPr>
            <m:ctrlPr>
              <w:rPr>
                <w:i/>
                <w:lang w:val="en-US"/>
              </w:rPr>
            </m:ctrlPr>
          </m:sSupPr>
          <m:e>
            <m:r>
              <m:t>f</m:t>
            </m:r>
            <m:ctrlPr>
              <w:rPr>
                <w:i/>
              </w:rPr>
            </m:ctrlPr>
          </m:e>
          <m:sup>
            <m:r>
              <w:rPr>
                <w:rFonts w:cs="Cambria Math"/>
              </w:rPr>
              <m:t>*</m:t>
            </m:r>
          </m:sup>
        </m:sSup>
        <m:r>
          <m:t xml:space="preserve"> </m:t>
        </m:r>
      </m:oMath>
      <w:r w:rsidRPr="004A6078">
        <w:rPr>
          <w:rFonts w:eastAsia="SimSun" w:cs="SimSun"/>
        </w:rPr>
        <w:t>在</w:t>
      </w:r>
      <m:oMath>
        <m:r>
          <m:t xml:space="preserve"> p(x) &gt; q(x)</m:t>
        </m:r>
      </m:oMath>
      <w:r w:rsidRPr="004A6078">
        <w:t xml:space="preserve"> </w:t>
      </w:r>
      <w:r w:rsidRPr="004A6078">
        <w:rPr>
          <w:rFonts w:eastAsia="SimSun" w:cs="SimSun"/>
        </w:rPr>
        <w:t>的区域取正值，反之亦然。换句话说，最优测试函数不仅告诉我们</w:t>
      </w:r>
      <w:r w:rsidRPr="004A6078">
        <w:t xml:space="preserve"> </w:t>
      </w:r>
      <m:oMath>
        <m:r>
          <m:t>p</m:t>
        </m:r>
      </m:oMath>
      <w:r w:rsidRPr="004A6078">
        <w:t xml:space="preserve"> </w:t>
      </w:r>
      <w:r w:rsidRPr="004A6078">
        <w:rPr>
          <w:rFonts w:eastAsia="SimSun" w:cs="SimSun"/>
        </w:rPr>
        <w:t>是否等于</w:t>
      </w:r>
      <w:r w:rsidRPr="004A6078">
        <w:t xml:space="preserve"> </w:t>
      </w:r>
      <m:oMath>
        <m:r>
          <m:t>q</m:t>
        </m:r>
      </m:oMath>
      <w:r w:rsidRPr="004A6078">
        <w:rPr>
          <w:rFonts w:eastAsia="SimSun" w:cs="SimSun"/>
        </w:rPr>
        <w:t>，还提供了关于</w:t>
      </w:r>
      <w:r w:rsidRPr="004A6078">
        <w:t xml:space="preserve"> </w:t>
      </w:r>
      <m:oMath>
        <m:r>
          <m:t>p</m:t>
        </m:r>
      </m:oMath>
      <w:r w:rsidRPr="004A6078">
        <w:t xml:space="preserve"> </w:t>
      </w:r>
      <w:r w:rsidRPr="004A6078">
        <w:rPr>
          <w:rFonts w:eastAsia="SimSun" w:cs="SimSun"/>
        </w:rPr>
        <w:t>和</w:t>
      </w:r>
      <w:r w:rsidRPr="004A6078">
        <w:t xml:space="preserve"> </w:t>
      </w:r>
      <m:oMath>
        <m:r>
          <m:t>q</m:t>
        </m:r>
      </m:oMath>
      <w:r w:rsidRPr="004A6078">
        <w:t xml:space="preserve"> </w:t>
      </w:r>
      <w:r w:rsidRPr="004A6078">
        <w:rPr>
          <w:rFonts w:eastAsia="SimSun" w:cs="SimSun"/>
        </w:rPr>
        <w:t>如何相互不同的信息。这对于</w:t>
      </w:r>
      <w:r w:rsidRPr="004A6078">
        <w:t xml:space="preserve"> IPM </w:t>
      </w:r>
      <w:r w:rsidRPr="004A6078">
        <w:rPr>
          <w:rFonts w:eastAsia="SimSun" w:cs="SimSun"/>
        </w:rPr>
        <w:t>在对抗性学习中的应用是一个有用的性质：由于</w:t>
      </w:r>
      <w:r w:rsidRPr="004A6078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f</m:t>
            </m:r>
          </m:e>
          <m:sup>
            <m:r>
              <m:t>*</m:t>
            </m:r>
          </m:sup>
        </m:sSup>
      </m:oMath>
      <w:r w:rsidRPr="004A6078">
        <w:t xml:space="preserve"> </w:t>
      </w:r>
      <w:r w:rsidRPr="004A6078">
        <w:rPr>
          <w:rFonts w:eastAsia="SimSun" w:cs="SimSun"/>
        </w:rPr>
        <w:t>详细描述了</w:t>
      </w:r>
      <w:r w:rsidRPr="004A6078">
        <w:t xml:space="preserve"> </w:t>
      </w:r>
      <m:oMath>
        <m:r>
          <m:t>p</m:t>
        </m:r>
      </m:oMath>
      <w:r w:rsidRPr="004A6078">
        <w:t xml:space="preserve"> </w:t>
      </w:r>
      <w:r w:rsidRPr="004A6078">
        <w:rPr>
          <w:rFonts w:eastAsia="SimSun" w:cs="SimSun"/>
        </w:rPr>
        <w:t>和</w:t>
      </w:r>
      <w:r w:rsidRPr="004A6078">
        <w:t xml:space="preserve"> </w:t>
      </w:r>
      <m:oMath>
        <m:r>
          <m:t>q</m:t>
        </m:r>
      </m:oMath>
      <w:r w:rsidRPr="004A6078">
        <w:t xml:space="preserve"> </w:t>
      </w:r>
      <w:r w:rsidRPr="004A6078">
        <w:rPr>
          <w:rFonts w:eastAsia="SimSun" w:cs="SimSun"/>
        </w:rPr>
        <w:t>之间的差异，我们可以以一种有指导的方式优化</w:t>
      </w:r>
      <w:r w:rsidRPr="004A6078">
        <w:t xml:space="preserve"> </w:t>
      </w:r>
      <m:oMath>
        <m:r>
          <m:t xml:space="preserve">q </m:t>
        </m:r>
      </m:oMath>
      <w:r w:rsidRPr="004A6078">
        <w:rPr>
          <w:rFonts w:eastAsia="SimSun" w:cs="SimSun"/>
        </w:rPr>
        <w:t>分布，使其逼近目标分布</w:t>
      </w:r>
      <w:r w:rsidRPr="004A6078">
        <w:t xml:space="preserve"> </w:t>
      </w:r>
      <m:oMath>
        <m:r>
          <m:t>p</m:t>
        </m:r>
      </m:oMath>
      <w:r w:rsidRPr="004A6078">
        <w:rPr>
          <w:rFonts w:eastAsia="SimSun" w:cs="SimSun"/>
        </w:rPr>
        <w:t>。实际上，</w:t>
      </w:r>
      <w:r w:rsidRPr="004A6078">
        <w:t xml:space="preserve">IPM </w:t>
      </w:r>
      <w:r w:rsidRPr="004A6078">
        <w:rPr>
          <w:rFonts w:eastAsia="SimSun" w:cs="SimSun"/>
        </w:rPr>
        <w:t>的各种版本已被用作</w:t>
      </w:r>
      <w:r w:rsidRPr="004A6078">
        <w:t xml:space="preserve"> GAN </w:t>
      </w:r>
      <w:r w:rsidRPr="004A6078">
        <w:rPr>
          <w:rFonts w:eastAsia="SimSun" w:cs="SimSun"/>
        </w:rPr>
        <w:t>文献中的优化目标</w:t>
      </w:r>
      <w:r w:rsidRPr="004A6078">
        <w:rPr>
          <w:rFonts w:eastAsia="SimSun" w:cs="SimSun"/>
          <w:lang w:val="en-US"/>
        </w:rPr>
        <w:t>。</w:t>
      </w:r>
    </w:p>
    <w:p w14:paraId="25326552" w14:textId="77777777" w:rsidR="00FA0C1E" w:rsidRDefault="00FA0C1E" w:rsidP="0010500E">
      <w:pPr>
        <w:rPr>
          <w:rFonts w:hint="eastAsia"/>
          <w:lang w:val="en-US"/>
        </w:rPr>
      </w:pPr>
    </w:p>
    <w:p w14:paraId="17A78AB7" w14:textId="77777777" w:rsidR="0010500E" w:rsidRPr="0010500E" w:rsidRDefault="0010500E" w:rsidP="00EB6214">
      <w:pPr>
        <w:pStyle w:val="whitespace-pre-wrap"/>
        <w:rPr>
          <w:rFonts w:ascii="SimSun" w:eastAsia="SimSun" w:hAnsi="SimSun" w:cs="SimSun"/>
          <w:lang w:val="en-US"/>
        </w:rPr>
      </w:pPr>
    </w:p>
    <w:p w14:paraId="455EC8F4" w14:textId="60500B6F" w:rsidR="00980109" w:rsidRDefault="00980109">
      <w:pPr>
        <w:rPr>
          <w:rFonts w:ascii="SimSun" w:eastAsia="SimSun" w:hAnsi="SimSun" w:cs="SimSun"/>
          <w:kern w:val="0"/>
          <w14:ligatures w14:val="none"/>
        </w:rPr>
      </w:pPr>
      <w:r>
        <w:rPr>
          <w:rFonts w:ascii="SimSun" w:eastAsia="SimSun" w:hAnsi="SimSun" w:cs="SimSun"/>
        </w:rPr>
        <w:br w:type="page"/>
      </w:r>
    </w:p>
    <w:p w14:paraId="4541FCBA" w14:textId="77777777" w:rsidR="00980109" w:rsidRDefault="00980109" w:rsidP="00980109">
      <w:pPr>
        <w:pStyle w:val="Heading2"/>
        <w:rPr>
          <w:lang w:val="en-US"/>
        </w:rPr>
      </w:pPr>
      <w:r w:rsidRPr="00B947AD">
        <w:rPr>
          <w:lang w:val="en-US"/>
        </w:rPr>
        <w:lastRenderedPageBreak/>
        <w:t>Wasserstein GAN</w:t>
      </w:r>
    </w:p>
    <w:p w14:paraId="77E8954C" w14:textId="3B8B82F9" w:rsidR="00980109" w:rsidRDefault="00980109" w:rsidP="00980109">
      <w:pPr>
        <w:rPr>
          <w:lang w:val="en-US"/>
        </w:rPr>
      </w:pPr>
      <w:r>
        <w:rPr>
          <w:rFonts w:hint="eastAsia"/>
        </w:rPr>
        <w:t>在</w:t>
      </w:r>
      <w:r>
        <w:rPr>
          <w:rFonts w:hint="eastAsia"/>
        </w:rPr>
        <w:t xml:space="preserve"> W</w:t>
      </w:r>
      <w:r>
        <w:rPr>
          <w:lang w:val="en-US"/>
        </w:rPr>
        <w:t>-GANs</w:t>
      </w:r>
      <w:r>
        <w:rPr>
          <w:rFonts w:hint="eastAsia"/>
          <w:lang w:val="en-US"/>
        </w:rPr>
        <w:t>，可以把</w:t>
      </w:r>
      <w:r>
        <w:rPr>
          <w:rFonts w:hint="eastAsia"/>
          <w:lang w:val="en-US"/>
        </w:rPr>
        <w:t xml:space="preserve"> Discriminator </w:t>
      </w:r>
      <w:r>
        <w:rPr>
          <w:rFonts w:hint="eastAsia"/>
          <w:lang w:val="en-US"/>
        </w:rPr>
        <w:t>可以看作是一个</w:t>
      </w:r>
      <w:r>
        <w:rPr>
          <w:lang w:val="en-US"/>
        </w:rPr>
        <w:t>parameteri</w:t>
      </w:r>
      <w:r>
        <w:rPr>
          <w:rFonts w:hint="eastAsia"/>
          <w:lang w:val="en-US"/>
        </w:rPr>
        <w:t>s</w:t>
      </w:r>
      <w:r>
        <w:rPr>
          <w:lang w:val="en-US"/>
        </w:rPr>
        <w:t>ed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 xml:space="preserve">test function </w:t>
      </w:r>
      <m:oMath>
        <m:r>
          <w:rPr>
            <w:lang w:val="en-US"/>
          </w:rPr>
          <m:t>f≔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D</m:t>
            </m:r>
          </m:e>
          <m:sub>
            <m:r>
              <w:rPr>
                <w:lang w:val="en-US"/>
              </w:rPr>
              <m:t>ϕ</m:t>
            </m:r>
          </m:sub>
        </m:sSub>
      </m:oMath>
    </w:p>
    <w:p w14:paraId="191CFBD9" w14:textId="225FB8D2" w:rsidR="00980109" w:rsidRDefault="00980109" w:rsidP="00980109">
      <w:pPr>
        <w:rPr>
          <w:rStyle w:val="katex-mathml"/>
          <w:iCs/>
        </w:rPr>
      </w:pPr>
      <w:r>
        <w:rPr>
          <w:rFonts w:hint="eastAsia"/>
          <w:lang w:val="en-US"/>
        </w:rPr>
        <w:t>考虑</w:t>
      </w:r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rStyle w:val="katex-mathml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katex-mathml"/>
                    <w:i/>
                    <w:iCs/>
                  </w:rPr>
                </m:ctrlPr>
              </m:dPr>
              <m:e>
                <m:r>
                  <w:rPr>
                    <w:rStyle w:val="katex-mathml"/>
                  </w:rPr>
                  <m:t>f</m:t>
                </m:r>
              </m:e>
            </m:d>
          </m:e>
          <m:sub>
            <m:r>
              <w:rPr>
                <w:rStyle w:val="katex-mathml"/>
              </w:rPr>
              <m:t>L</m:t>
            </m:r>
          </m:sub>
        </m:sSub>
        <m:r>
          <w:rPr>
            <w:rStyle w:val="katex-mathml"/>
          </w:rPr>
          <m:t>≤1⟺</m:t>
        </m:r>
        <w:bookmarkStart w:id="73" w:name="_Hlk190225948"/>
        <m:sSub>
          <m:sSubPr>
            <m:ctrlPr>
              <w:rPr>
                <w:rStyle w:val="katex-mathml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katex-mathm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atex-mathml"/>
                      </w:rPr>
                      <m:t>∇</m:t>
                    </m:r>
                    <m:ctrlPr>
                      <w:rPr>
                        <w:rStyle w:val="katex-mathml"/>
                        <w:iCs/>
                      </w:rPr>
                    </m:ctrlPr>
                  </m:e>
                  <m:sub>
                    <m:r>
                      <w:rPr>
                        <w:rStyle w:val="katex-mathml"/>
                      </w:rPr>
                      <m:t>x</m:t>
                    </m:r>
                  </m:sub>
                </m:sSub>
                <m:r>
                  <w:rPr>
                    <w:rStyle w:val="katex-mathml"/>
                  </w:rPr>
                  <m:t>f</m:t>
                </m:r>
                <m:d>
                  <m:dPr>
                    <m:ctrlPr>
                      <w:rPr>
                        <w:rStyle w:val="katex-mathml"/>
                        <w:i/>
                        <w:iCs/>
                      </w:rPr>
                    </m:ctrlPr>
                  </m:dPr>
                  <m:e>
                    <m:r>
                      <w:rPr>
                        <w:rStyle w:val="katex-mathml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katex-mathml"/>
              </w:rPr>
              <m:t>2</m:t>
            </m:r>
          </m:sub>
        </m:sSub>
        <m:r>
          <w:rPr>
            <w:rStyle w:val="katex-mathml"/>
          </w:rPr>
          <m:t>≤1,  ∀x∈</m:t>
        </m:r>
        <m:sSup>
          <m:sSupPr>
            <m:ctrlPr>
              <w:rPr>
                <w:rStyle w:val="katex-mathml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Style w:val="katex-mathml"/>
              </w:rPr>
              <m:t>R</m:t>
            </m:r>
          </m:e>
          <m:sup>
            <m:r>
              <w:rPr>
                <w:rStyle w:val="katex-mathml"/>
              </w:rPr>
              <m:t>d</m:t>
            </m:r>
          </m:sup>
        </m:sSup>
      </m:oMath>
      <w:bookmarkEnd w:id="73"/>
    </w:p>
    <w:p w14:paraId="5767B38A" w14:textId="20F05CE5" w:rsidR="002A3E2F" w:rsidRPr="002A3E2F" w:rsidRDefault="002A3E2F" w:rsidP="002A3E2F">
      <w:pPr>
        <w:rPr>
          <w:i/>
          <w:lang w:val="en-US"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rFonts w:hint="eastAsia"/>
                  <w:lang w:val="en-US"/>
                </w:rPr>
                <m:t>W</m:t>
              </m:r>
              <m:ctrlPr>
                <w:rPr>
                  <w:rFonts w:hint="eastAsia"/>
                  <w:i/>
                  <w:lang w:val="en-US"/>
                </w:rPr>
              </m:ctrlPr>
            </m:e>
            <m:sub>
              <m:r>
                <w:rPr>
                  <w:lang w:val="en-U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p,q</m:t>
              </m:r>
            </m:e>
          </m:d>
          <m:r>
            <w:rPr>
              <w:lang w:val="en-US"/>
            </w:rPr>
            <m:t>=</m:t>
          </m:r>
          <w:bookmarkStart w:id="74" w:name="_Hlk190225831"/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sup</m:t>
                  </m:r>
                  <m:ctrlPr>
                    <w:rPr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katex-mathm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</w:rPr>
                            <m:t>f</m:t>
                          </m:r>
                        </m:e>
                      </m:d>
                    </m:e>
                    <m:sub>
                      <m:r>
                        <w:rPr>
                          <w:rStyle w:val="katex-mathml"/>
                        </w:rPr>
                        <m:t>L</m:t>
                      </m:r>
                    </m:sub>
                  </m:sSub>
                  <m:r>
                    <w:rPr>
                      <w:rStyle w:val="katex-mathml"/>
                    </w:rPr>
                    <m:t>≤</m:t>
                  </m:r>
                  <m:r>
                    <w:rPr>
                      <w:rStyle w:val="katex-mathml"/>
                    </w:rPr>
                    <m:t>1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w:rPr>
                      <w:lang w:val="en-US"/>
                    </w:rPr>
                    <m:t>p</m:t>
                  </m:r>
                </m:sub>
              </m:sSub>
              <m:r>
                <w:rPr>
                  <w:lang w:val="en-US"/>
                </w:rPr>
                <m:t>[f(x)]-</m:t>
              </m:r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lang w:val="en-US"/>
                    </w:rPr>
                    <m:t>E</m:t>
                  </m:r>
                </m:e>
                <m:sub>
                  <m:r>
                    <w:rPr>
                      <w:lang w:val="en-US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f(x)</m:t>
                  </m:r>
                </m:e>
              </m:d>
            </m:e>
          </m:func>
        </m:oMath>
      </m:oMathPara>
      <w:bookmarkEnd w:id="74"/>
    </w:p>
    <w:p w14:paraId="789D079D" w14:textId="6C16320B" w:rsidR="002A3E2F" w:rsidRDefault="002A3E2F" w:rsidP="002A3E2F">
      <w:pPr>
        <w:rPr>
          <w:iCs/>
          <w:lang w:val="en-US"/>
        </w:rPr>
      </w:pPr>
      <w:r>
        <w:rPr>
          <w:rFonts w:hint="eastAsia"/>
          <w:iCs/>
          <w:lang w:val="en-US"/>
        </w:rPr>
        <w:t>因此可以改写为</w:t>
      </w:r>
    </w:p>
    <w:p w14:paraId="27F52236" w14:textId="66BABB1E" w:rsidR="002A3E2F" w:rsidRPr="002A3E2F" w:rsidRDefault="002A3E2F" w:rsidP="002A3E2F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i/>
                  <w:iCs/>
                  <w:lang w:val="en-US"/>
                </w:rPr>
              </m:ctrlPr>
            </m:sSubPr>
            <m:e>
              <m:r>
                <w:rPr>
                  <w:lang w:val="en-US"/>
                </w:rPr>
                <m:t>d</m:t>
              </m:r>
            </m:e>
            <m:sub>
              <m:r>
                <w:rPr>
                  <w:lang w:val="en-US"/>
                </w:rPr>
                <m:t>W</m:t>
              </m:r>
            </m:sub>
          </m:sSub>
          <m:r>
            <m:rPr>
              <m:aln/>
            </m:rPr>
            <w:rPr>
              <w:lang w:val="en-US"/>
            </w:rPr>
            <m:t>=</m:t>
          </m:r>
          <w:bookmarkStart w:id="75" w:name="_Hlk190225880"/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  <m:r>
            <w:rPr>
              <w:lang w:val="en-US"/>
            </w:rPr>
            <m:t>-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f</m:t>
              </m:r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  <w:bookmarkEnd w:id="75"/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=</m:t>
          </m:r>
          <w:bookmarkStart w:id="76" w:name="_Hlk190225979"/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w:bookmarkStart w:id="77" w:name="_Hlk190225889"/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w:bookmarkEnd w:id="77"/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  <m:r>
            <w:rPr>
              <w:lang w:val="en-US"/>
            </w:rPr>
            <m:t>-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p</m:t>
                  </m:r>
                </m:e>
                <m:sub>
                  <m:r>
                    <w:rPr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D</m:t>
                  </m:r>
                </m:e>
                <m:sub>
                  <m:r>
                    <w:rPr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</m:e>
          </m:d>
          <w:bookmarkEnd w:id="76"/>
          <m:r>
            <w:rPr>
              <w:lang w:val="en-US"/>
            </w:rPr>
            <w:br/>
          </m:r>
        </m:oMath>
        <m:oMath>
          <m:r>
            <w:rPr>
              <w:rFonts w:hint="eastAsia"/>
              <w:lang w:val="en-US"/>
            </w:rPr>
            <m:t>s</m:t>
          </m:r>
          <m:r>
            <w:rPr>
              <w:lang w:val="en-US"/>
            </w:rPr>
            <m:t xml:space="preserve">.t. </m:t>
          </m:r>
          <w:bookmarkStart w:id="78" w:name="_Hlk190225998"/>
          <m:sSub>
            <m:sSubPr>
              <m:ctrlPr>
                <w:rPr>
                  <w:rStyle w:val="katex-mathml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Style w:val="katex-mathml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</w:rPr>
                        <m:t>∇</m:t>
                      </m:r>
                      <m:ctrlPr>
                        <w:rPr>
                          <w:rStyle w:val="katex-mathml"/>
                          <w:iCs/>
                        </w:rPr>
                      </m:ctrlPr>
                    </m:e>
                    <m:sub>
                      <m:r>
                        <w:rPr>
                          <w:rStyle w:val="katex-mathm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katex-mathml"/>
                        </w:rPr>
                        <m:t>D</m:t>
                      </m:r>
                    </m:e>
                    <m:sub>
                      <m:r>
                        <w:rPr>
                          <w:rStyle w:val="katex-mathml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katex-mathml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Style w:val="katex-mathml"/>
                </w:rPr>
                <m:t>2</m:t>
              </m:r>
            </m:sub>
          </m:sSub>
          <m:r>
            <w:rPr>
              <w:rStyle w:val="katex-mathml"/>
            </w:rPr>
            <m:t>≤1,  ∀x∈</m:t>
          </m:r>
          <m:sSup>
            <m:sSupPr>
              <m:ctrlPr>
                <w:rPr>
                  <w:rStyle w:val="katex-mathml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Style w:val="katex-mathml"/>
                </w:rPr>
                <m:t>R</m:t>
              </m:r>
            </m:e>
            <m:sup>
              <m:r>
                <w:rPr>
                  <w:rStyle w:val="katex-mathml"/>
                </w:rPr>
                <m:t>d</m:t>
              </m:r>
            </m:sup>
          </m:sSup>
        </m:oMath>
      </m:oMathPara>
      <w:bookmarkEnd w:id="78"/>
    </w:p>
    <w:p w14:paraId="60097A86" w14:textId="6AB97B61" w:rsidR="00980109" w:rsidRDefault="002A3E2F" w:rsidP="00980109">
      <w:pPr>
        <w:rPr>
          <w:lang w:val="en-US"/>
        </w:rPr>
      </w:pPr>
      <w:r>
        <w:rPr>
          <w:rStyle w:val="katex-mathml"/>
          <w:rFonts w:hint="eastAsia"/>
          <w:iCs/>
        </w:rPr>
        <w:t>因此可以把优化看作最小化</w:t>
      </w:r>
      <w:r>
        <w:rPr>
          <w:rStyle w:val="katex-mathml"/>
          <w:rFonts w:hint="eastAsia"/>
          <w:iCs/>
        </w:rPr>
        <w:t xml:space="preserve"> </w:t>
      </w:r>
      <w:r>
        <w:rPr>
          <w:rFonts w:hint="eastAsia"/>
          <w:lang w:val="en-US"/>
        </w:rPr>
        <w:t>Wasserstein Distance</w:t>
      </w:r>
    </w:p>
    <w:p w14:paraId="357FE2B0" w14:textId="37295B9B" w:rsidR="002A3E2F" w:rsidRPr="00EA2F2C" w:rsidRDefault="002A3E2F" w:rsidP="002A3E2F">
      <w:pPr>
        <w:rPr>
          <w:rStyle w:val="katex-mathml"/>
          <w:iCs/>
        </w:rPr>
      </w:pPr>
      <m:oMathPara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min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θ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max</m:t>
                      </m:r>
                      <m:ctrlPr>
                        <w:rPr>
                          <w:lang w:val="en-US"/>
                        </w:rPr>
                      </m:ctrlPr>
                    </m:e>
                    <m:lim>
                      <m:r>
                        <w:rPr>
                          <w:lang w:val="en-US"/>
                        </w:rPr>
                        <m:t>ϕ</m:t>
                      </m:r>
                      <m:ctrlPr>
                        <w:rPr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lang w:val="en-US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lang w:val="en-US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func>
          <m:r>
            <w:rPr>
              <w:lang w:val="en-US"/>
            </w:rPr>
            <w:br/>
          </m:r>
        </m:oMath>
        <m:oMath>
          <m:r>
            <m:rPr>
              <m:sty m:val="p"/>
            </m:rPr>
            <w:rPr>
              <w:lang w:val="en-US"/>
            </w:rPr>
            <m:t>subject to</m:t>
          </m:r>
          <m:r>
            <w:rPr>
              <w:lang w:val="en-US"/>
            </w:rPr>
            <m:t xml:space="preserve"> </m:t>
          </m:r>
          <w:bookmarkStart w:id="79" w:name="_Hlk190226090"/>
          <m:sSub>
            <m:sSubPr>
              <m:ctrlPr>
                <w:rPr>
                  <w:rStyle w:val="katex-mathml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Style w:val="katex-mathml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katex-mathml"/>
                        </w:rPr>
                        <m:t>∇</m:t>
                      </m:r>
                      <m:ctrlPr>
                        <w:rPr>
                          <w:rStyle w:val="katex-mathml"/>
                          <w:iCs/>
                        </w:rPr>
                      </m:ctrlPr>
                    </m:e>
                    <m:sub>
                      <m:r>
                        <w:rPr>
                          <w:rStyle w:val="katex-mathml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katex-mathml"/>
                        </w:rPr>
                        <m:t>D</m:t>
                      </m:r>
                    </m:e>
                    <m:sub>
                      <m:r>
                        <w:rPr>
                          <w:rStyle w:val="katex-mathml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katex-mathml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Style w:val="katex-mathml"/>
                </w:rPr>
                <m:t>2</m:t>
              </m:r>
            </m:sub>
          </m:sSub>
          <m:r>
            <w:rPr>
              <w:rStyle w:val="katex-mathml"/>
            </w:rPr>
            <m:t>≤1</m:t>
          </m:r>
          <w:bookmarkEnd w:id="79"/>
          <m:r>
            <w:rPr>
              <w:rStyle w:val="katex-mathml"/>
            </w:rPr>
            <m:t>,  ∀x∈</m:t>
          </m:r>
          <m:sSup>
            <m:sSupPr>
              <m:ctrlPr>
                <w:rPr>
                  <w:rStyle w:val="katex-mathml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Style w:val="katex-mathml"/>
                </w:rPr>
                <m:t>R</m:t>
              </m:r>
            </m:e>
            <m:sup>
              <m:r>
                <w:rPr>
                  <w:rStyle w:val="katex-mathml"/>
                </w:rPr>
                <m:t>d</m:t>
              </m:r>
            </m:sup>
          </m:sSup>
        </m:oMath>
      </m:oMathPara>
    </w:p>
    <w:p w14:paraId="4AD2FF37" w14:textId="2E038616" w:rsidR="00EA2F2C" w:rsidRDefault="00761D30" w:rsidP="002A3E2F">
      <w:pPr>
        <w:rPr>
          <w:rStyle w:val="katex-mathml"/>
          <w:iCs/>
        </w:rPr>
      </w:pPr>
      <w:r>
        <w:rPr>
          <w:rStyle w:val="katex-mathml"/>
          <w:rFonts w:hint="eastAsia"/>
          <w:iCs/>
        </w:rPr>
        <w:t>但是对所有的</w:t>
      </w:r>
      <w:r>
        <w:rPr>
          <w:rStyle w:val="katex-mathml"/>
          <w:rFonts w:hint="eastAsia"/>
          <w:iCs/>
        </w:rPr>
        <w:t xml:space="preserve"> </w:t>
      </w:r>
      <m:oMath>
        <m:r>
          <w:rPr>
            <w:rStyle w:val="katex-mathml"/>
            <w:rFonts w:hint="eastAsia"/>
          </w:rPr>
          <m:t>x</m:t>
        </m:r>
      </m:oMath>
      <w:r>
        <w:rPr>
          <w:rStyle w:val="katex-mathml"/>
          <w:rFonts w:hint="eastAsia"/>
          <w:iCs/>
        </w:rPr>
        <w:t xml:space="preserve"> </w:t>
      </w:r>
      <w:r>
        <w:rPr>
          <w:rStyle w:val="katex-mathml"/>
          <w:rFonts w:hint="eastAsia"/>
          <w:iCs/>
        </w:rPr>
        <w:t>计算</w:t>
      </w:r>
      <w:r>
        <w:rPr>
          <w:rStyle w:val="katex-mathml"/>
          <w:rFonts w:hint="eastAsia"/>
          <w:iCs/>
        </w:rPr>
        <w:t xml:space="preserve"> constraint</w:t>
      </w:r>
      <w:r>
        <w:rPr>
          <w:rStyle w:val="katex-mathml"/>
          <w:rFonts w:hint="eastAsia"/>
          <w:iCs/>
        </w:rPr>
        <w:t>是不现实的，因此</w:t>
      </w:r>
      <w:r>
        <w:rPr>
          <w:rStyle w:val="katex-mathml"/>
          <w:rFonts w:hint="eastAsia"/>
          <w:iCs/>
        </w:rPr>
        <w:t xml:space="preserve"> point-wise constraint </w:t>
      </w:r>
      <w:r>
        <w:rPr>
          <w:rStyle w:val="katex-mathml"/>
          <w:rFonts w:hint="eastAsia"/>
          <w:iCs/>
        </w:rPr>
        <w:t>被下列</w:t>
      </w:r>
      <w:r>
        <w:rPr>
          <w:rStyle w:val="katex-mathml"/>
          <w:rFonts w:hint="eastAsia"/>
          <w:iCs/>
        </w:rPr>
        <w:t xml:space="preserve"> constraint </w:t>
      </w:r>
      <w:r>
        <w:rPr>
          <w:rStyle w:val="katex-mathml"/>
          <w:rFonts w:hint="eastAsia"/>
          <w:iCs/>
        </w:rPr>
        <w:t>替代：</w:t>
      </w:r>
    </w:p>
    <w:p w14:paraId="059FD914" w14:textId="6C079EA1" w:rsidR="00761D30" w:rsidRPr="00761D30" w:rsidRDefault="00761D30" w:rsidP="002A3E2F">
      <w:pPr>
        <w:rPr>
          <w:rStyle w:val="katex-mathml"/>
          <w:iCs/>
        </w:rPr>
      </w:pPr>
      <m:oMathPara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lang w:val="en-US"/>
                </w:rPr>
                <m:t>E</m:t>
              </m:r>
            </m:e>
            <m:sub>
              <w:bookmarkStart w:id="80" w:name="_Hlk190226163"/>
              <m:acc>
                <m:accPr>
                  <m:ctrlPr>
                    <w:rPr>
                      <w:i/>
                      <w:lang w:val="en-US"/>
                    </w:rPr>
                  </m:ctrlPr>
                </m:accPr>
                <m:e>
                  <m:r>
                    <w:rPr>
                      <w:lang w:val="en-US"/>
                    </w:rPr>
                    <m:t>p</m:t>
                  </m:r>
                </m:e>
              </m:acc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x</m:t>
                  </m:r>
                </m:e>
              </m:d>
              <w:bookmarkEnd w:id="80"/>
            </m:sub>
          </m:sSub>
          <m:sSup>
            <m:sSupPr>
              <m:ctrlPr>
                <w:rPr>
                  <w:rStyle w:val="katex-mathml"/>
                  <w:i/>
                  <w:iCs/>
                </w:rPr>
              </m:ctrlPr>
            </m:sSupPr>
            <m:e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katex-mathml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katex-mathml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katex-mathm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katex-mathml"/>
                                </w:rPr>
                                <m:t>∇</m:t>
                              </m:r>
                              <m:ctrlPr>
                                <w:rPr>
                                  <w:rStyle w:val="katex-mathml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Style w:val="katex-mathml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katex-mathm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katex-mathm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Style w:val="katex-mathml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Style w:val="katex-mathm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katex-mathml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Style w:val="katex-mathml"/>
                        </w:rPr>
                        <m:t>2</m:t>
                      </m:r>
                    </m:sub>
                  </m:sSub>
                  <m:r>
                    <w:rPr>
                      <w:rStyle w:val="katex-mathml"/>
                    </w:rPr>
                    <m:t>-</m:t>
                  </m:r>
                  <m:r>
                    <w:rPr>
                      <w:rStyle w:val="katex-mathml"/>
                    </w:rPr>
                    <m:t>1</m:t>
                  </m:r>
                  <m:ctrlPr>
                    <w:rPr>
                      <w:rStyle w:val="katex-mathml"/>
                      <w:i/>
                      <w:iCs/>
                    </w:rPr>
                  </m:ctrlPr>
                </m:e>
              </m:d>
            </m:e>
            <m:sup>
              <m:r>
                <w:rPr>
                  <w:rStyle w:val="katex-mathml"/>
                </w:rPr>
                <m:t>2</m:t>
              </m:r>
            </m:sup>
          </m:sSup>
          <m:r>
            <w:rPr>
              <w:rStyle w:val="katex-mathml"/>
            </w:rPr>
            <m:t>=0</m:t>
          </m:r>
        </m:oMath>
      </m:oMathPara>
    </w:p>
    <w:p w14:paraId="448C70E5" w14:textId="2F9F86D6" w:rsidR="00761D30" w:rsidRDefault="0042720D" w:rsidP="002A3E2F">
      <w:pPr>
        <w:rPr>
          <w:lang w:val="en-US"/>
        </w:rPr>
      </w:pPr>
      <w:r>
        <w:rPr>
          <w:rFonts w:hint="eastAsia"/>
          <w:lang w:val="en-US"/>
        </w:rPr>
        <w:t>辅助插值分布（</w:t>
      </w:r>
      <w:r w:rsidRPr="0042720D">
        <w:rPr>
          <w:lang w:val="en-US"/>
        </w:rPr>
        <w:t>auxiliary “interpolation” distribution</w:t>
      </w:r>
      <w:r>
        <w:rPr>
          <w:rFonts w:hint="eastAsia"/>
          <w:lang w:val="en-US"/>
        </w:rPr>
        <w:t>）</w:t>
      </w:r>
      <w:r w:rsidRPr="0042720D">
        <w:rPr>
          <w:lang w:val="en-US"/>
        </w:rPr>
        <w:t xml:space="preserve"> </w:t>
      </w:r>
      <w:bookmarkStart w:id="81" w:name="_Hlk190226198"/>
      <m:oMath>
        <m:acc>
          <m:accPr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p</m:t>
            </m:r>
          </m:e>
        </m:acc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</m:oMath>
      <w:bookmarkEnd w:id="81"/>
      <w:r w:rsidRPr="0042720D">
        <w:rPr>
          <w:lang w:val="en-US"/>
        </w:rPr>
        <w:t xml:space="preserve"> </w:t>
      </w:r>
      <w:r>
        <w:rPr>
          <w:rFonts w:hint="eastAsia"/>
          <w:lang w:val="en-US"/>
        </w:rPr>
        <w:t>使用如下生成过程生成：</w:t>
      </w:r>
    </w:p>
    <w:p w14:paraId="48FAC102" w14:textId="3D4B69E6" w:rsidR="0042720D" w:rsidRPr="00576552" w:rsidRDefault="00576552" w:rsidP="002A3E2F">
      <w:pPr>
        <w:rPr>
          <w:lang w:val="en-US"/>
        </w:rPr>
      </w:pPr>
      <m:oMathPara>
        <m:oMath>
          <m:r>
            <w:rPr>
              <w:rFonts w:hint="eastAsia"/>
              <w:lang w:val="en-US"/>
            </w:rPr>
            <m:t>x</m:t>
          </m:r>
          <m:r>
            <w:rPr>
              <w:lang w:val="en-US"/>
            </w:rPr>
            <m:t>∼</m:t>
          </m:r>
          <w:bookmarkStart w:id="82" w:name="_Hlk190226714"/>
          <m:acc>
            <m:accPr>
              <m:ctrlPr>
                <w:rPr>
                  <w:i/>
                  <w:lang w:val="en-US"/>
                </w:rPr>
              </m:ctrlPr>
            </m:accPr>
            <m:e>
              <m:r>
                <w:rPr>
                  <w:lang w:val="en-US"/>
                </w:rPr>
                <m:t>p</m:t>
              </m:r>
            </m:e>
          </m:acc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w:bookmarkEnd w:id="82"/>
          <m:r>
            <w:rPr>
              <w:lang w:val="en-US"/>
            </w:rPr>
            <m:t>⟺</m:t>
          </m:r>
          <m:r>
            <w:rPr>
              <w:lang w:val="en-US"/>
            </w:rPr>
            <w:br/>
          </m:r>
        </m:oMath>
        <m:oMath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d</m:t>
              </m:r>
            </m:sub>
          </m:sSub>
          <m:r>
            <w:rPr>
              <w:lang w:val="en-US"/>
            </w:rPr>
            <m:t>∼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p</m:t>
              </m:r>
            </m:e>
            <m:sub>
              <m:r>
                <w:rPr>
                  <w:lang w:val="en-US"/>
                </w:rPr>
                <m:t>data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,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g</m:t>
              </m:r>
            </m:sub>
          </m:sSub>
          <m:r>
            <w:rPr>
              <w:lang w:val="en-US"/>
            </w:rPr>
            <m:t>∼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p</m:t>
              </m:r>
            </m:e>
            <m:sub>
              <m:r>
                <w:rPr>
                  <w:lang w:val="en-US"/>
                </w:rPr>
                <m:t>θ</m:t>
              </m:r>
            </m:sub>
          </m:sSub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,α∼</m:t>
          </m:r>
          <m:r>
            <m:rPr>
              <m:sty m:val="p"/>
            </m:rPr>
            <w:rPr>
              <w:lang w:val="en-US"/>
            </w:rPr>
            <m:t>Uniform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i/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0,1</m:t>
                  </m:r>
                </m:e>
              </m:d>
            </m:e>
          </m:d>
          <m:r>
            <w:rPr>
              <w:lang w:val="en-US"/>
            </w:rPr>
            <m:t>, x=α</m:t>
          </m:r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d</m:t>
              </m:r>
            </m:sub>
          </m:sSub>
          <m:r>
            <w:rPr>
              <w:lang w:val="en-US"/>
            </w:rPr>
            <m:t>+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1-α</m:t>
              </m:r>
            </m:e>
          </m:d>
          <m:sSub>
            <m:sSubPr>
              <m:ctrlPr>
                <w:rPr>
                  <w:i/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g</m:t>
              </m:r>
            </m:sub>
          </m:sSub>
        </m:oMath>
      </m:oMathPara>
    </w:p>
    <w:p w14:paraId="0815B284" w14:textId="76B05F22" w:rsidR="00B162F4" w:rsidRPr="00C4211E" w:rsidRDefault="00B162F4" w:rsidP="00B162F4">
      <w:pPr>
        <w:rPr>
          <w:lang w:val="en-US"/>
        </w:rPr>
      </w:pPr>
      <w:r>
        <w:rPr>
          <w:lang w:val="en-US"/>
        </w:rPr>
        <w:t xml:space="preserve">supp: </w:t>
      </w:r>
      <w:r>
        <w:t>对于一个随机变量</w:t>
      </w:r>
      <w:r>
        <w:t xml:space="preserve"> X</w:t>
      </w:r>
      <w:r>
        <w:t>，其支撑集是指该随机变量可能取值的所有点的集合。</w:t>
      </w:r>
    </w:p>
    <w:p w14:paraId="0B4ABAF0" w14:textId="6AA88655" w:rsidR="00B162F4" w:rsidRPr="00B162F4" w:rsidRDefault="00B162F4" w:rsidP="00B162F4">
      <w:pPr>
        <w:rPr>
          <w:lang w:val="en-US"/>
        </w:rPr>
      </w:pPr>
      <w:r>
        <w:rPr>
          <w:rFonts w:hint="eastAsia"/>
          <w:lang w:val="en-US"/>
        </w:rPr>
        <w:t>最初的约束</w:t>
      </w:r>
      <w:r w:rsidRPr="00B162F4">
        <w:rPr>
          <w:rFonts w:hint="eastAsia"/>
          <w:lang w:val="en-US"/>
        </w:rPr>
        <w:t>只需要在</w:t>
      </w:r>
      <w:r w:rsidRPr="00B162F4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data</m:t>
            </m:r>
          </m:sub>
        </m:sSub>
        <m:r>
          <w:rPr>
            <w:lang w:val="en-US"/>
          </w:rPr>
          <m:t>(x)</m:t>
        </m:r>
      </m:oMath>
      <w:r w:rsidRPr="00B162F4">
        <w:rPr>
          <w:lang w:val="en-US"/>
        </w:rPr>
        <w:t xml:space="preserve"> </w:t>
      </w:r>
      <w:r w:rsidRPr="00B162F4">
        <w:rPr>
          <w:rFonts w:hint="eastAsia"/>
          <w:lang w:val="en-US"/>
        </w:rPr>
        <w:t>和</w:t>
      </w:r>
      <w:r w:rsidRPr="00B162F4">
        <w:rPr>
          <w:lang w:val="en-US"/>
        </w:rPr>
        <w:t xml:space="preserve"> </w:t>
      </w:r>
      <w:bookmarkStart w:id="83" w:name="_Hlk190226739"/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rFonts w:hint="eastAsia"/>
                <w:lang w:val="en-US"/>
              </w:rPr>
              <m:t>θ</m:t>
            </m:r>
          </m:sub>
        </m:sSub>
        <m:r>
          <w:rPr>
            <w:lang w:val="en-US"/>
          </w:rPr>
          <m:t>(x)</m:t>
        </m:r>
      </m:oMath>
      <w:bookmarkEnd w:id="83"/>
      <w:r w:rsidRPr="00B162F4">
        <w:rPr>
          <w:lang w:val="en-US"/>
        </w:rPr>
        <w:t xml:space="preserve"> </w:t>
      </w:r>
      <w:r w:rsidRPr="00B162F4">
        <w:rPr>
          <w:rFonts w:hint="eastAsia"/>
          <w:lang w:val="en-US"/>
        </w:rPr>
        <w:t>的支撑集上评估判别器，所以只需要在这些支撑集的并集上保证</w:t>
      </w:r>
      <w:r w:rsidRPr="00B162F4">
        <w:rPr>
          <w:lang w:val="en-US"/>
        </w:rPr>
        <w:t xml:space="preserve"> </w:t>
      </w:r>
      <m:oMath>
        <m:sSub>
          <m:sSubPr>
            <m:ctrlPr>
              <w:rPr>
                <w:rStyle w:val="katex-mathml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katex-mathm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atex-mathml"/>
                      </w:rPr>
                      <m:t>∇</m:t>
                    </m:r>
                    <m:ctrlPr>
                      <w:rPr>
                        <w:rStyle w:val="katex-mathml"/>
                        <w:iCs/>
                      </w:rPr>
                    </m:ctrlPr>
                  </m:e>
                  <m:sub>
                    <m:r>
                      <w:rPr>
                        <w:rStyle w:val="katex-mathml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w:rPr>
                        <w:rStyle w:val="katex-mathml"/>
                      </w:rPr>
                      <m:t>D</m:t>
                    </m:r>
                  </m:e>
                  <m:sub>
                    <m:r>
                      <w:rPr>
                        <w:rStyle w:val="katex-mathml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Style w:val="katex-mathml"/>
                        <w:i/>
                        <w:iCs/>
                      </w:rPr>
                    </m:ctrlPr>
                  </m:dPr>
                  <m:e>
                    <m:r>
                      <w:rPr>
                        <w:rStyle w:val="katex-mathml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katex-mathml"/>
              </w:rPr>
              <m:t>2</m:t>
            </m:r>
          </m:sub>
        </m:sSub>
        <m:r>
          <w:rPr>
            <w:rStyle w:val="katex-mathml"/>
          </w:rPr>
          <m:t>≤1</m:t>
        </m:r>
      </m:oMath>
      <w:r w:rsidRPr="00B162F4">
        <w:rPr>
          <w:lang w:val="en-US"/>
        </w:rPr>
        <w:t xml:space="preserve"> </w:t>
      </w:r>
      <w:r w:rsidRPr="00B162F4">
        <w:rPr>
          <w:rFonts w:hint="eastAsia"/>
          <w:lang w:val="en-US"/>
        </w:rPr>
        <w:t>这个约束成立。而且可以证明，目标函数的最优判别器在这个并集上会满足</w:t>
      </w:r>
      <w:r w:rsidRPr="00B162F4">
        <w:rPr>
          <w:lang w:val="en-US"/>
        </w:rPr>
        <w:t xml:space="preserve"> </w:t>
      </w:r>
      <m:oMath>
        <m:sSub>
          <m:sSubPr>
            <m:ctrlPr>
              <w:rPr>
                <w:rStyle w:val="katex-mathml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katex-mathm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atex-mathml"/>
                      </w:rPr>
                      <m:t>∇</m:t>
                    </m:r>
                    <m:ctrlPr>
                      <w:rPr>
                        <w:rStyle w:val="katex-mathml"/>
                        <w:iCs/>
                      </w:rPr>
                    </m:ctrlPr>
                  </m:e>
                  <m:sub>
                    <m:r>
                      <w:rPr>
                        <w:rStyle w:val="katex-mathml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w:rPr>
                        <w:rStyle w:val="katex-mathml"/>
                      </w:rPr>
                      <m:t>D</m:t>
                    </m:r>
                  </m:e>
                  <m:sub>
                    <m:r>
                      <w:rPr>
                        <w:rStyle w:val="katex-mathml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Style w:val="katex-mathml"/>
                        <w:i/>
                        <w:iCs/>
                      </w:rPr>
                    </m:ctrlPr>
                  </m:dPr>
                  <m:e>
                    <m:r>
                      <w:rPr>
                        <w:rStyle w:val="katex-mathml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katex-mathml"/>
              </w:rPr>
              <m:t>2</m:t>
            </m:r>
          </m:sub>
        </m:sSub>
        <m:r>
          <w:rPr>
            <w:rStyle w:val="katex-mathml"/>
          </w:rPr>
          <m:t>=</m:t>
        </m:r>
        <m:r>
          <w:rPr>
            <w:rStyle w:val="katex-mathml"/>
          </w:rPr>
          <m:t>1</m:t>
        </m:r>
      </m:oMath>
      <w:r w:rsidRPr="00B162F4">
        <w:rPr>
          <w:rFonts w:hint="eastAsia"/>
          <w:lang w:val="en-US"/>
        </w:rPr>
        <w:t>。</w:t>
      </w:r>
    </w:p>
    <w:p w14:paraId="4CF244FB" w14:textId="25D1544E" w:rsidR="00B162F4" w:rsidRDefault="00B162F4" w:rsidP="00B162F4">
      <w:pPr>
        <w:rPr>
          <w:lang w:val="en-US"/>
        </w:rPr>
      </w:pPr>
      <w:r w:rsidRPr="00B162F4">
        <w:rPr>
          <w:rFonts w:hint="eastAsia"/>
          <w:lang w:val="en-US"/>
        </w:rPr>
        <w:t>现在，替代约束要求在</w:t>
      </w:r>
      <w:r w:rsidR="00BE6CFA">
        <w:rPr>
          <w:lang w:val="en-US"/>
        </w:rPr>
        <w:t xml:space="preserve"> </w:t>
      </w:r>
      <m:oMath>
        <m:acc>
          <m:accPr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p</m:t>
            </m:r>
          </m:e>
        </m:acc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</m:oMath>
      <w:r w:rsidR="00BE6CFA">
        <w:rPr>
          <w:lang w:val="en-US"/>
        </w:rPr>
        <w:t xml:space="preserve"> </w:t>
      </w:r>
      <w:r w:rsidRPr="00B162F4">
        <w:rPr>
          <w:rFonts w:hint="eastAsia"/>
          <w:lang w:val="en-US"/>
        </w:rPr>
        <w:t>的支撑集上满足</w:t>
      </w:r>
      <w:r w:rsidRPr="00B162F4">
        <w:rPr>
          <w:lang w:val="en-US"/>
        </w:rPr>
        <w:t xml:space="preserve"> </w:t>
      </w:r>
      <m:oMath>
        <m:sSub>
          <m:sSubPr>
            <m:ctrlPr>
              <w:rPr>
                <w:rStyle w:val="katex-mathml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katex-mathm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atex-mathml"/>
                      </w:rPr>
                      <m:t>∇</m:t>
                    </m:r>
                    <m:ctrlPr>
                      <w:rPr>
                        <w:rStyle w:val="katex-mathml"/>
                        <w:iCs/>
                      </w:rPr>
                    </m:ctrlPr>
                  </m:e>
                  <m:sub>
                    <m:r>
                      <w:rPr>
                        <w:rStyle w:val="katex-mathml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w:rPr>
                        <w:rStyle w:val="katex-mathml"/>
                      </w:rPr>
                      <m:t>D</m:t>
                    </m:r>
                  </m:e>
                  <m:sub>
                    <m:r>
                      <w:rPr>
                        <w:rStyle w:val="katex-mathml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Style w:val="katex-mathml"/>
                        <w:i/>
                        <w:iCs/>
                      </w:rPr>
                    </m:ctrlPr>
                  </m:dPr>
                  <m:e>
                    <m:r>
                      <w:rPr>
                        <w:rStyle w:val="katex-mathml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katex-mathml"/>
              </w:rPr>
              <m:t>2</m:t>
            </m:r>
          </m:sub>
        </m:sSub>
        <m:r>
          <w:rPr>
            <w:rStyle w:val="katex-mathml"/>
          </w:rPr>
          <m:t>=1</m:t>
        </m:r>
      </m:oMath>
      <w:r w:rsidRPr="00B162F4">
        <w:rPr>
          <w:rFonts w:hint="eastAsia"/>
          <w:lang w:val="en-US"/>
        </w:rPr>
        <w:t>。根据构造方法，我们知道</w:t>
      </w:r>
      <w:r w:rsidRPr="00B162F4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lang w:val="en-US"/>
              </w:rPr>
              <m:t>data</m:t>
            </m:r>
          </m:sub>
        </m:sSub>
        <m:r>
          <w:rPr>
            <w:lang w:val="en-US"/>
          </w:rPr>
          <m:t>(x)</m:t>
        </m:r>
      </m:oMath>
      <w:r w:rsidR="00BA7D24" w:rsidRPr="00B162F4">
        <w:rPr>
          <w:lang w:val="en-US"/>
        </w:rPr>
        <w:t xml:space="preserve"> </w:t>
      </w:r>
      <w:r w:rsidRPr="00B162F4">
        <w:rPr>
          <w:lang w:val="en-US"/>
        </w:rPr>
        <w:t xml:space="preserve"> </w:t>
      </w:r>
      <w:r w:rsidRPr="00B162F4">
        <w:rPr>
          <w:rFonts w:hint="eastAsia"/>
          <w:lang w:val="en-US"/>
        </w:rPr>
        <w:t>和</w:t>
      </w:r>
      <w:r w:rsidRPr="00B162F4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w:rPr>
                <w:rFonts w:hint="eastAsia"/>
                <w:lang w:val="en-US"/>
              </w:rPr>
              <m:t>θ</m:t>
            </m:r>
          </m:sub>
        </m:sSub>
        <m:r>
          <w:rPr>
            <w:lang w:val="en-US"/>
          </w:rPr>
          <m:t>(x)</m:t>
        </m:r>
      </m:oMath>
      <w:r w:rsidR="00BA7D24">
        <w:rPr>
          <w:lang w:val="en-US"/>
        </w:rPr>
        <w:t xml:space="preserve"> </w:t>
      </w:r>
      <w:r w:rsidRPr="00B162F4">
        <w:rPr>
          <w:rFonts w:hint="eastAsia"/>
          <w:lang w:val="en-US"/>
        </w:rPr>
        <w:t>的支撑集的并集是</w:t>
      </w:r>
      <w:r w:rsidRPr="00B162F4">
        <w:rPr>
          <w:lang w:val="en-US"/>
        </w:rPr>
        <w:t xml:space="preserve"> </w:t>
      </w:r>
      <m:oMath>
        <m:acc>
          <m:accPr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p</m:t>
            </m:r>
          </m:e>
        </m:acc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</m:oMath>
      <w:r w:rsidRPr="00B162F4">
        <w:rPr>
          <w:rFonts w:hint="eastAsia"/>
          <w:lang w:val="en-US"/>
        </w:rPr>
        <w:t>支撑集的子集。这就说明，如果满足了约束，那么原始约束也就自然满足了。</w:t>
      </w:r>
    </w:p>
    <w:p w14:paraId="54A3C85F" w14:textId="54DE68D4" w:rsidR="00613E2C" w:rsidRPr="00B162F4" w:rsidRDefault="00613E2C" w:rsidP="00B162F4">
      <w:pPr>
        <w:rPr>
          <w:lang w:val="en-US"/>
        </w:rPr>
      </w:pPr>
      <m:oMathPara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lang w:val="en-US"/>
                    </w:rPr>
                    <m:t>min</m:t>
                  </m:r>
                  <m:ctrlPr>
                    <w:rPr>
                      <w:lang w:val="en-US"/>
                    </w:rPr>
                  </m:ctrlPr>
                </m:e>
                <m:lim>
                  <m:r>
                    <w:rPr>
                      <w:lang w:val="en-US"/>
                    </w:rPr>
                    <m:t>θ</m:t>
                  </m:r>
                  <m:ctrlPr>
                    <w:rPr>
                      <w:lang w:val="en-US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max</m:t>
                      </m:r>
                      <m:ctrlPr>
                        <w:rPr>
                          <w:lang w:val="en-US"/>
                        </w:rPr>
                      </m:ctrlPr>
                    </m:e>
                    <m:lim>
                      <m:r>
                        <w:rPr>
                          <w:lang w:val="en-US"/>
                        </w:rPr>
                        <m:t>ϕ</m:t>
                      </m:r>
                      <m:ctrlPr>
                        <w:rPr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lang w:val="en-US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data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lang w:val="en-US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ϕ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lang w:val="en-US"/>
                        </w:rPr>
                        <m:t>-</m:t>
                      </m:r>
                      <m:r>
                        <w:rPr>
                          <w:lang w:val="en-US"/>
                        </w:rPr>
                        <m:t>λ</m:t>
                      </m:r>
                      <m:limLow>
                        <m:limLowPr>
                          <m:ctrlPr>
                            <w:rPr>
                              <w:i/>
                              <w:lang w:val="en-US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acc>
                                    <m:acc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Style w:val="katex-mathml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w:bookmarkStart w:id="84" w:name="_Hlk190227426"/>
                                      <m:sSub>
                                        <m:sSubPr>
                                          <m:ctrlPr>
                                            <w:rPr>
                                              <w:rStyle w:val="katex-mathml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‖"/>
                                              <m:endChr m:val="‖"/>
                                              <m:ctrlPr>
                                                <w:rPr>
                                                  <w:rStyle w:val="katex-mathml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Style w:val="katex-mathml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Style w:val="katex-mathml"/>
                                                    </w:rPr>
                                                    <m:t>∇</m:t>
                                                  </m:r>
                                                  <m:ctrlPr>
                                                    <w:rPr>
                                                      <w:rStyle w:val="katex-mathml"/>
                                                      <w:iCs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Style w:val="katex-mathml"/>
                                                    </w:rPr>
                                                    <m:t>x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Style w:val="katex-mathml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Style w:val="katex-mathml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Style w:val="katex-mathml"/>
                                                    </w:rPr>
                                                    <m:t>ϕ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Style w:val="katex-mathml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Style w:val="katex-mathml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Style w:val="katex-mathml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katex-mathml"/>
                                        </w:rPr>
                                        <m:t>-1</m:t>
                                      </m:r>
                                      <w:bookmarkEnd w:id="84"/>
                                      <m:ctrlPr>
                                        <w:rPr>
                                          <w:rStyle w:val="katex-mathml"/>
                                          <w:i/>
                                          <w:iCs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Style w:val="katex-mathm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groupCh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GP</m:t>
                          </m:r>
                        </m:lim>
                      </m:limLow>
                    </m:e>
                  </m:d>
                </m:e>
              </m:func>
            </m:e>
          </m:func>
        </m:oMath>
      </m:oMathPara>
    </w:p>
    <w:p w14:paraId="1DDBFAA5" w14:textId="19EA41E7" w:rsidR="002A3E2F" w:rsidRDefault="00B162F4" w:rsidP="00613E2C">
      <w:pPr>
        <w:rPr>
          <w:lang w:val="en-US"/>
        </w:rPr>
      </w:pPr>
      <w:r w:rsidRPr="00B162F4">
        <w:rPr>
          <w:rFonts w:hint="eastAsia"/>
          <w:lang w:val="en-US"/>
        </w:rPr>
        <w:t>对于带有替代约束的目标函数，可以用拉格朗日乘数法求解</w:t>
      </w:r>
      <w:r w:rsidR="009B0DF1">
        <w:rPr>
          <w:rFonts w:hint="eastAsia"/>
          <w:lang w:val="en-US"/>
        </w:rPr>
        <w:t>（</w:t>
      </w:r>
      <m:oMath>
        <m:r>
          <w:rPr>
            <w:lang w:val="en-US"/>
          </w:rPr>
          <m:t>λ≥0</m:t>
        </m:r>
      </m:oMath>
      <w:r w:rsidR="009B0DF1">
        <w:rPr>
          <w:rFonts w:hint="eastAsia"/>
          <w:lang w:val="en-US"/>
        </w:rPr>
        <w:t>）</w:t>
      </w:r>
      <w:r w:rsidRPr="00B162F4">
        <w:rPr>
          <w:rFonts w:hint="eastAsia"/>
          <w:lang w:val="en-US"/>
        </w:rPr>
        <w:t>，这就得到了</w:t>
      </w:r>
      <w:r w:rsidRPr="00B162F4">
        <w:rPr>
          <w:rFonts w:hint="eastAsia"/>
          <w:lang w:val="en-US"/>
        </w:rPr>
        <w:t>WGAN-GP</w:t>
      </w:r>
      <w:r w:rsidRPr="00B162F4">
        <w:rPr>
          <w:rFonts w:hint="eastAsia"/>
          <w:lang w:val="en-US"/>
        </w:rPr>
        <w:t>（</w:t>
      </w:r>
      <w:r w:rsidR="00613E2C" w:rsidRPr="00613E2C">
        <w:rPr>
          <w:lang w:val="en-US"/>
        </w:rPr>
        <w:t>Wasserstein GAN with gradient</w:t>
      </w:r>
      <w:r w:rsidR="00613E2C">
        <w:rPr>
          <w:lang w:val="en-US"/>
        </w:rPr>
        <w:t xml:space="preserve"> </w:t>
      </w:r>
      <w:r w:rsidR="00613E2C" w:rsidRPr="00613E2C">
        <w:rPr>
          <w:lang w:val="en-US"/>
        </w:rPr>
        <w:t>penalty</w:t>
      </w:r>
      <w:r w:rsidRPr="00B162F4">
        <w:rPr>
          <w:rFonts w:hint="eastAsia"/>
          <w:lang w:val="en-US"/>
        </w:rPr>
        <w:t>）的目标函数。</w:t>
      </w:r>
    </w:p>
    <w:p w14:paraId="26CDA95B" w14:textId="7EAF4371" w:rsidR="00244A00" w:rsidRPr="00887C2B" w:rsidRDefault="00244A00" w:rsidP="00613E2C">
      <w:pPr>
        <w:rPr>
          <w:rFonts w:hint="eastAsia"/>
          <w:lang w:val="en-US"/>
        </w:rPr>
      </w:pPr>
      <w:r>
        <w:t>GP</w:t>
      </w:r>
      <w:r>
        <w:t>的目的是为了确保判别器满足</w:t>
      </w:r>
      <w:r>
        <w:t>1-Lipschitz</w:t>
      </w:r>
      <w:r>
        <w:t>约束：</w:t>
      </w:r>
      <w:r>
        <w:t xml:space="preserve"> </w:t>
      </w:r>
      <m:oMath>
        <m:sSub>
          <m:sSubPr>
            <m:ctrlPr>
              <w:rPr>
                <w:rStyle w:val="katex-mathml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katex-mathm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atex-mathml"/>
                      </w:rPr>
                      <m:t>∇</m:t>
                    </m:r>
                    <m:ctrlPr>
                      <w:rPr>
                        <w:rStyle w:val="katex-mathml"/>
                        <w:iCs/>
                      </w:rPr>
                    </m:ctrlPr>
                  </m:e>
                  <m:sub>
                    <m:r>
                      <w:rPr>
                        <w:rStyle w:val="katex-mathml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Style w:val="katex-mathml"/>
                        <w:i/>
                        <w:iCs/>
                      </w:rPr>
                    </m:ctrlPr>
                  </m:sSubPr>
                  <m:e>
                    <m:r>
                      <w:rPr>
                        <w:rStyle w:val="katex-mathml"/>
                      </w:rPr>
                      <m:t>D</m:t>
                    </m:r>
                  </m:e>
                  <m:sub>
                    <m:r>
                      <w:rPr>
                        <w:rStyle w:val="katex-mathml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Style w:val="katex-mathml"/>
                        <w:i/>
                        <w:iCs/>
                      </w:rPr>
                    </m:ctrlPr>
                  </m:dPr>
                  <m:e>
                    <m:r>
                      <w:rPr>
                        <w:rStyle w:val="katex-mathml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Style w:val="katex-mathml"/>
              </w:rPr>
              <m:t>2</m:t>
            </m:r>
          </m:sub>
        </m:sSub>
        <m:r>
          <w:rPr>
            <w:rStyle w:val="katex-mathml"/>
            <w:lang w:val="en-US"/>
          </w:rPr>
          <m:t>≈</m:t>
        </m:r>
        <m:r>
          <w:rPr>
            <w:rStyle w:val="katex-mathml"/>
          </w:rPr>
          <m:t>1</m:t>
        </m:r>
      </m:oMath>
      <w:r w:rsidR="002E37DD">
        <w:rPr>
          <w:rStyle w:val="katex-mathml"/>
          <w:rFonts w:hint="eastAsia"/>
          <w:iCs/>
        </w:rPr>
        <w:t>。因此只在判别器时候会训练。</w:t>
      </w:r>
    </w:p>
    <w:p w14:paraId="2A048089" w14:textId="77A6AFFC" w:rsidR="002A3E2F" w:rsidRPr="00244A00" w:rsidRDefault="00244A00" w:rsidP="00980109">
      <w:pPr>
        <w:rPr>
          <w:rStyle w:val="katex-mathml"/>
          <w:rFonts w:hint="eastAsia"/>
          <w:lang w:val="en-US"/>
        </w:rPr>
      </w:pPr>
      <w:r w:rsidRPr="00244A00">
        <w:rPr>
          <w:rStyle w:val="katex-mathml"/>
        </w:rPr>
        <w:lastRenderedPageBreak/>
        <w:drawing>
          <wp:inline distT="0" distB="0" distL="0" distR="0" wp14:anchorId="50BA54CD" wp14:editId="4E8C3FE3">
            <wp:extent cx="6645910" cy="3504565"/>
            <wp:effectExtent l="0" t="0" r="0" b="635"/>
            <wp:docPr id="1092428666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28666" name="Picture 1" descr="A math equations and formula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BF5D" w14:textId="77777777" w:rsidR="00EB6214" w:rsidRPr="00AD2275" w:rsidRDefault="00EB6214" w:rsidP="0010500E">
      <w:pPr>
        <w:rPr>
          <w:rFonts w:hint="eastAsia"/>
        </w:rPr>
      </w:pPr>
    </w:p>
    <w:sectPr w:rsidR="00EB6214" w:rsidRPr="00AD2275" w:rsidSect="00E810A2"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8D601" w14:textId="77777777" w:rsidR="00043B48" w:rsidRDefault="00043B48" w:rsidP="007B2370">
      <w:pPr>
        <w:spacing w:after="0" w:line="240" w:lineRule="auto"/>
      </w:pPr>
      <w:r>
        <w:separator/>
      </w:r>
    </w:p>
  </w:endnote>
  <w:endnote w:type="continuationSeparator" w:id="0">
    <w:p w14:paraId="5EBA5D30" w14:textId="77777777" w:rsidR="00043B48" w:rsidRDefault="00043B48" w:rsidP="007B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1385108"/>
      <w:docPartObj>
        <w:docPartGallery w:val="Page Numbers (Bottom of Page)"/>
        <w:docPartUnique/>
      </w:docPartObj>
    </w:sdtPr>
    <w:sdtContent>
      <w:p w14:paraId="63DD0296" w14:textId="47A0F674" w:rsidR="007B2370" w:rsidRDefault="007B2370" w:rsidP="00F05FE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2F65D4" w14:textId="77777777" w:rsidR="007B2370" w:rsidRDefault="007B2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CMU Serif Roman" w:hAnsi="CMU Serif Roman" w:cs="CMU Serif Roman"/>
      </w:rPr>
      <w:id w:val="1668200765"/>
      <w:docPartObj>
        <w:docPartGallery w:val="Page Numbers (Bottom of Page)"/>
        <w:docPartUnique/>
      </w:docPartObj>
    </w:sdtPr>
    <w:sdtContent>
      <w:p w14:paraId="1BC8E851" w14:textId="7779C05E" w:rsidR="007B2370" w:rsidRPr="007B2370" w:rsidRDefault="007B2370" w:rsidP="00F05FE4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 w:cs="CMU Serif Roman"/>
          </w:rPr>
        </w:pPr>
        <w:r w:rsidRPr="007B2370">
          <w:rPr>
            <w:rStyle w:val="PageNumber"/>
            <w:rFonts w:ascii="CMU Serif Roman" w:hAnsi="CMU Serif Roman" w:cs="CMU Serif Roman"/>
          </w:rPr>
          <w:fldChar w:fldCharType="begin"/>
        </w:r>
        <w:r w:rsidRPr="007B2370">
          <w:rPr>
            <w:rStyle w:val="PageNumber"/>
            <w:rFonts w:ascii="CMU Serif Roman" w:hAnsi="CMU Serif Roman" w:cs="CMU Serif Roman"/>
          </w:rPr>
          <w:instrText xml:space="preserve"> PAGE </w:instrText>
        </w:r>
        <w:r w:rsidRPr="007B2370">
          <w:rPr>
            <w:rStyle w:val="PageNumber"/>
            <w:rFonts w:ascii="CMU Serif Roman" w:hAnsi="CMU Serif Roman" w:cs="CMU Serif Roman"/>
          </w:rPr>
          <w:fldChar w:fldCharType="separate"/>
        </w:r>
        <w:r w:rsidRPr="007B2370">
          <w:rPr>
            <w:rStyle w:val="PageNumber"/>
            <w:rFonts w:ascii="CMU Serif Roman" w:hAnsi="CMU Serif Roman" w:cs="CMU Serif Roman"/>
            <w:noProof/>
          </w:rPr>
          <w:t>1</w:t>
        </w:r>
        <w:r w:rsidRPr="007B2370">
          <w:rPr>
            <w:rStyle w:val="PageNumber"/>
            <w:rFonts w:ascii="CMU Serif Roman" w:hAnsi="CMU Serif Roman" w:cs="CMU Serif Roman"/>
          </w:rPr>
          <w:fldChar w:fldCharType="end"/>
        </w:r>
      </w:p>
    </w:sdtContent>
  </w:sdt>
  <w:p w14:paraId="263FFD08" w14:textId="77777777" w:rsidR="007B2370" w:rsidRPr="007B2370" w:rsidRDefault="007B2370">
    <w:pPr>
      <w:pStyle w:val="Footer"/>
      <w:rPr>
        <w:rFonts w:ascii="CMU Serif Roman" w:hAnsi="CMU Serif Roman" w:cs="CMU Serif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7E050" w14:textId="77777777" w:rsidR="00043B48" w:rsidRDefault="00043B48" w:rsidP="007B2370">
      <w:pPr>
        <w:spacing w:after="0" w:line="240" w:lineRule="auto"/>
      </w:pPr>
      <w:r>
        <w:separator/>
      </w:r>
    </w:p>
  </w:footnote>
  <w:footnote w:type="continuationSeparator" w:id="0">
    <w:p w14:paraId="597C32D6" w14:textId="77777777" w:rsidR="00043B48" w:rsidRDefault="00043B48" w:rsidP="007B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4F04" w14:textId="133274EC" w:rsidR="007B2370" w:rsidRPr="007B2370" w:rsidRDefault="007B2370" w:rsidP="008A2B2E">
    <w:pPr>
      <w:pStyle w:val="Header"/>
      <w:tabs>
        <w:tab w:val="clear" w:pos="4513"/>
        <w:tab w:val="right" w:pos="10466"/>
      </w:tabs>
      <w:rPr>
        <w:rFonts w:ascii="CMU Serif Roman" w:hAnsi="CMU Serif Roman" w:cs="CMU Serif Roman"/>
        <w:lang w:val="en-US"/>
      </w:rPr>
    </w:pPr>
    <w:r w:rsidRPr="007B2370">
      <w:rPr>
        <w:rFonts w:ascii="CMU Serif Roman" w:hAnsi="CMU Serif Roman" w:cs="CMU Serif Roman"/>
        <w:lang w:val="en-US"/>
      </w:rPr>
      <w:t>Imperial College London</w:t>
    </w:r>
    <w:r w:rsidRPr="007B2370">
      <w:rPr>
        <w:rFonts w:ascii="CMU Serif Roman" w:hAnsi="CMU Serif Roman" w:cs="CMU Serif Roman"/>
        <w:lang w:val="en-US"/>
      </w:rPr>
      <w:tab/>
    </w:r>
    <w:r w:rsidR="008A2B2E">
      <w:rPr>
        <w:rFonts w:ascii="CMU Serif Roman" w:hAnsi="CMU Serif Roman" w:cs="CMU Serif Roman"/>
        <w:lang w:val="en-US"/>
      </w:rPr>
      <w:tab/>
    </w:r>
    <w:r w:rsidR="008A2B2E" w:rsidRPr="007B2370">
      <w:rPr>
        <w:rFonts w:ascii="CMU Serif Roman" w:hAnsi="CMU Serif Roman" w:cs="CMU Serif Roman"/>
        <w:lang w:val="en-US"/>
      </w:rPr>
      <w:t>2024/24</w:t>
    </w:r>
  </w:p>
  <w:p w14:paraId="0BA28188" w14:textId="1ED7B787" w:rsidR="007B2370" w:rsidRPr="007B2370" w:rsidRDefault="007B2370" w:rsidP="008A2B2E">
    <w:pPr>
      <w:pStyle w:val="Header"/>
      <w:tabs>
        <w:tab w:val="clear" w:pos="4513"/>
        <w:tab w:val="right" w:pos="10466"/>
      </w:tabs>
      <w:rPr>
        <w:rFonts w:ascii="CMU Serif Roman" w:hAnsi="CMU Serif Roman" w:cs="CMU Serif Roman"/>
        <w:lang w:val="en-US"/>
      </w:rPr>
    </w:pPr>
    <w:r w:rsidRPr="007B2370">
      <w:rPr>
        <w:rFonts w:ascii="CMU Serif Roman" w:hAnsi="CMU Serif Roman" w:cs="CMU Serif Roman"/>
        <w:lang w:val="en-US"/>
      </w:rPr>
      <w:t>COMP70010 Deep Learning</w:t>
    </w:r>
    <w:r w:rsidRPr="007B2370">
      <w:rPr>
        <w:rFonts w:ascii="CMU Serif Roman" w:hAnsi="CMU Serif Roman" w:cs="CMU Serif Roman"/>
        <w:lang w:val="en-US"/>
      </w:rPr>
      <w:tab/>
    </w:r>
    <w:r w:rsidR="008A2B2E">
      <w:rPr>
        <w:rFonts w:ascii="CMU Serif Roman" w:hAnsi="CMU Serif Roman" w:cs="CMU Serif Roman"/>
        <w:lang w:val="en-US"/>
      </w:rPr>
      <w:tab/>
    </w:r>
    <w:r w:rsidR="008A2B2E" w:rsidRPr="007B2370">
      <w:rPr>
        <w:rFonts w:ascii="CMU Serif Roman" w:hAnsi="CMU Serif Roman" w:cs="CMU Serif Roman"/>
        <w:lang w:val="en-US"/>
      </w:rPr>
      <w:t>Xiang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EA"/>
    <w:rsid w:val="00002527"/>
    <w:rsid w:val="000345D0"/>
    <w:rsid w:val="00043B48"/>
    <w:rsid w:val="00043C31"/>
    <w:rsid w:val="000468D8"/>
    <w:rsid w:val="00047293"/>
    <w:rsid w:val="00057800"/>
    <w:rsid w:val="00070A95"/>
    <w:rsid w:val="00091CB9"/>
    <w:rsid w:val="000B6FC8"/>
    <w:rsid w:val="000B7BF6"/>
    <w:rsid w:val="000D51C4"/>
    <w:rsid w:val="000D69F5"/>
    <w:rsid w:val="000E4EEB"/>
    <w:rsid w:val="0010500E"/>
    <w:rsid w:val="00105CD1"/>
    <w:rsid w:val="00106BC0"/>
    <w:rsid w:val="0011502F"/>
    <w:rsid w:val="0017246A"/>
    <w:rsid w:val="00182892"/>
    <w:rsid w:val="00184405"/>
    <w:rsid w:val="001941DD"/>
    <w:rsid w:val="00197CC3"/>
    <w:rsid w:val="001C5124"/>
    <w:rsid w:val="001D0D96"/>
    <w:rsid w:val="001E175B"/>
    <w:rsid w:val="00230386"/>
    <w:rsid w:val="00244A00"/>
    <w:rsid w:val="00257A13"/>
    <w:rsid w:val="00280B8C"/>
    <w:rsid w:val="0029104D"/>
    <w:rsid w:val="002A3E2F"/>
    <w:rsid w:val="002C6510"/>
    <w:rsid w:val="002D10A6"/>
    <w:rsid w:val="002E37DD"/>
    <w:rsid w:val="00313104"/>
    <w:rsid w:val="003507E0"/>
    <w:rsid w:val="00356124"/>
    <w:rsid w:val="00362A4C"/>
    <w:rsid w:val="00362FEA"/>
    <w:rsid w:val="003B2B7D"/>
    <w:rsid w:val="003B60CD"/>
    <w:rsid w:val="003E3FDA"/>
    <w:rsid w:val="003E5001"/>
    <w:rsid w:val="0042720D"/>
    <w:rsid w:val="0044798C"/>
    <w:rsid w:val="00456D2D"/>
    <w:rsid w:val="00462467"/>
    <w:rsid w:val="00463256"/>
    <w:rsid w:val="00471776"/>
    <w:rsid w:val="00495705"/>
    <w:rsid w:val="0049759D"/>
    <w:rsid w:val="004A6078"/>
    <w:rsid w:val="004A69F6"/>
    <w:rsid w:val="004C3963"/>
    <w:rsid w:val="004C4510"/>
    <w:rsid w:val="00514586"/>
    <w:rsid w:val="00514A41"/>
    <w:rsid w:val="00517D92"/>
    <w:rsid w:val="0052666D"/>
    <w:rsid w:val="00530D68"/>
    <w:rsid w:val="005415BF"/>
    <w:rsid w:val="00576552"/>
    <w:rsid w:val="00594C0A"/>
    <w:rsid w:val="005B2B1A"/>
    <w:rsid w:val="005B5767"/>
    <w:rsid w:val="005C6266"/>
    <w:rsid w:val="005D3278"/>
    <w:rsid w:val="005E5ED6"/>
    <w:rsid w:val="005F34D5"/>
    <w:rsid w:val="00605891"/>
    <w:rsid w:val="006073D0"/>
    <w:rsid w:val="00607BFA"/>
    <w:rsid w:val="00613E2C"/>
    <w:rsid w:val="006A44EA"/>
    <w:rsid w:val="006A5D55"/>
    <w:rsid w:val="006C6305"/>
    <w:rsid w:val="006E1C26"/>
    <w:rsid w:val="006E5815"/>
    <w:rsid w:val="006E7701"/>
    <w:rsid w:val="00735AEE"/>
    <w:rsid w:val="00741B7E"/>
    <w:rsid w:val="00755AEE"/>
    <w:rsid w:val="00761D30"/>
    <w:rsid w:val="007776CF"/>
    <w:rsid w:val="00781AA4"/>
    <w:rsid w:val="007B2370"/>
    <w:rsid w:val="007B673D"/>
    <w:rsid w:val="0083354A"/>
    <w:rsid w:val="00837FA8"/>
    <w:rsid w:val="008425E6"/>
    <w:rsid w:val="00843F02"/>
    <w:rsid w:val="00876A21"/>
    <w:rsid w:val="00885133"/>
    <w:rsid w:val="00887C2B"/>
    <w:rsid w:val="008903CD"/>
    <w:rsid w:val="008A0F15"/>
    <w:rsid w:val="008A2B2E"/>
    <w:rsid w:val="008F3893"/>
    <w:rsid w:val="008F38EB"/>
    <w:rsid w:val="008F5E38"/>
    <w:rsid w:val="00945F2A"/>
    <w:rsid w:val="00956ABF"/>
    <w:rsid w:val="00972745"/>
    <w:rsid w:val="00980109"/>
    <w:rsid w:val="00996539"/>
    <w:rsid w:val="009A10E8"/>
    <w:rsid w:val="009A691E"/>
    <w:rsid w:val="009A765B"/>
    <w:rsid w:val="009B0DF1"/>
    <w:rsid w:val="009C1415"/>
    <w:rsid w:val="009D1B9A"/>
    <w:rsid w:val="009D2896"/>
    <w:rsid w:val="009D32A2"/>
    <w:rsid w:val="009F2B1D"/>
    <w:rsid w:val="00A311F1"/>
    <w:rsid w:val="00A33E57"/>
    <w:rsid w:val="00A60155"/>
    <w:rsid w:val="00AC6D8B"/>
    <w:rsid w:val="00AD2275"/>
    <w:rsid w:val="00AF4022"/>
    <w:rsid w:val="00B0372B"/>
    <w:rsid w:val="00B129C6"/>
    <w:rsid w:val="00B162F4"/>
    <w:rsid w:val="00B2708E"/>
    <w:rsid w:val="00B62CCA"/>
    <w:rsid w:val="00B72435"/>
    <w:rsid w:val="00B83455"/>
    <w:rsid w:val="00B947AD"/>
    <w:rsid w:val="00BA5109"/>
    <w:rsid w:val="00BA6A03"/>
    <w:rsid w:val="00BA7D24"/>
    <w:rsid w:val="00BE6CFA"/>
    <w:rsid w:val="00C130F4"/>
    <w:rsid w:val="00C13266"/>
    <w:rsid w:val="00C360AC"/>
    <w:rsid w:val="00C4211E"/>
    <w:rsid w:val="00C577DE"/>
    <w:rsid w:val="00C65D9E"/>
    <w:rsid w:val="00CD7E76"/>
    <w:rsid w:val="00D25E61"/>
    <w:rsid w:val="00D40A87"/>
    <w:rsid w:val="00D55D14"/>
    <w:rsid w:val="00D5686B"/>
    <w:rsid w:val="00D7722D"/>
    <w:rsid w:val="00D82C9C"/>
    <w:rsid w:val="00DA0929"/>
    <w:rsid w:val="00DA14D2"/>
    <w:rsid w:val="00DB6E66"/>
    <w:rsid w:val="00DB7A2C"/>
    <w:rsid w:val="00E03E18"/>
    <w:rsid w:val="00E066EF"/>
    <w:rsid w:val="00E334B9"/>
    <w:rsid w:val="00E3671C"/>
    <w:rsid w:val="00E616FD"/>
    <w:rsid w:val="00E70350"/>
    <w:rsid w:val="00E810A2"/>
    <w:rsid w:val="00E822A9"/>
    <w:rsid w:val="00EA2F2C"/>
    <w:rsid w:val="00EB2903"/>
    <w:rsid w:val="00EB6214"/>
    <w:rsid w:val="00EC17EE"/>
    <w:rsid w:val="00EC2D70"/>
    <w:rsid w:val="00ED30EA"/>
    <w:rsid w:val="00EF2FD1"/>
    <w:rsid w:val="00F57E54"/>
    <w:rsid w:val="00F65E21"/>
    <w:rsid w:val="00F82617"/>
    <w:rsid w:val="00F84D91"/>
    <w:rsid w:val="00FA0C1E"/>
    <w:rsid w:val="00F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9DB7"/>
  <w15:chartTrackingRefBased/>
  <w15:docId w15:val="{53362C73-41A5-BE42-84A0-D56D0A5B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2F"/>
    <w:rPr>
      <w:rFonts w:ascii="Latin Modern Math" w:eastAsia="SimSong" w:hAnsi="Latin Modern Math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22"/>
    <w:pPr>
      <w:outlineLvl w:val="1"/>
    </w:pPr>
    <w:rPr>
      <w:rFonts w:ascii="CMU Serif" w:hAnsi="CMU Serif" w:cs="CMU Serif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022"/>
    <w:rPr>
      <w:rFonts w:ascii="CMU Serif" w:eastAsia="SimSong" w:hAnsi="CMU Serif" w:cs="CMU Serif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E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468D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B2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70"/>
    <w:rPr>
      <w:rFonts w:ascii="Latin Modern Math" w:eastAsia="SimSong" w:hAnsi="Latin Modern Math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7B2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70"/>
    <w:rPr>
      <w:rFonts w:ascii="Latin Modern Math" w:eastAsia="SimSong" w:hAnsi="Latin Modern Math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7B2370"/>
  </w:style>
  <w:style w:type="character" w:customStyle="1" w:styleId="katex-mathml">
    <w:name w:val="katex-mathml"/>
    <w:basedOn w:val="DefaultParagraphFont"/>
    <w:rsid w:val="0017246A"/>
  </w:style>
  <w:style w:type="character" w:customStyle="1" w:styleId="mord">
    <w:name w:val="mord"/>
    <w:basedOn w:val="DefaultParagraphFont"/>
    <w:rsid w:val="0017246A"/>
  </w:style>
  <w:style w:type="character" w:customStyle="1" w:styleId="mrel">
    <w:name w:val="mrel"/>
    <w:basedOn w:val="DefaultParagraphFont"/>
    <w:rsid w:val="0017246A"/>
  </w:style>
  <w:style w:type="character" w:customStyle="1" w:styleId="mopen">
    <w:name w:val="mopen"/>
    <w:basedOn w:val="DefaultParagraphFont"/>
    <w:rsid w:val="0017246A"/>
  </w:style>
  <w:style w:type="character" w:customStyle="1" w:styleId="vlist-s">
    <w:name w:val="vlist-s"/>
    <w:basedOn w:val="DefaultParagraphFont"/>
    <w:rsid w:val="0017246A"/>
  </w:style>
  <w:style w:type="character" w:customStyle="1" w:styleId="mclose">
    <w:name w:val="mclose"/>
    <w:basedOn w:val="DefaultParagraphFont"/>
    <w:rsid w:val="0017246A"/>
  </w:style>
  <w:style w:type="paragraph" w:customStyle="1" w:styleId="whitespace-pre-wrap">
    <w:name w:val="whitespace-pre-wrap"/>
    <w:basedOn w:val="Normal"/>
    <w:rsid w:val="00EB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4</cp:revision>
  <cp:lastPrinted>2025-02-12T05:23:00Z</cp:lastPrinted>
  <dcterms:created xsi:type="dcterms:W3CDTF">2025-02-12T05:23:00Z</dcterms:created>
  <dcterms:modified xsi:type="dcterms:W3CDTF">2025-02-12T05:23:00Z</dcterms:modified>
</cp:coreProperties>
</file>