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F0" w:rsidRPr="00632725" w:rsidRDefault="008417F0">
      <w:pPr>
        <w:rPr>
          <w:b/>
          <w:sz w:val="28"/>
          <w:szCs w:val="28"/>
        </w:rPr>
      </w:pPr>
      <w:r w:rsidRPr="00632725">
        <w:rPr>
          <w:b/>
          <w:sz w:val="28"/>
          <w:szCs w:val="28"/>
        </w:rPr>
        <w:t>Software requirements specification review –</w:t>
      </w:r>
      <w:r w:rsidR="00632725" w:rsidRPr="00632725">
        <w:rPr>
          <w:b/>
          <w:sz w:val="28"/>
          <w:szCs w:val="28"/>
        </w:rPr>
        <w:t xml:space="preserve"> </w:t>
      </w:r>
      <w:bookmarkStart w:id="0" w:name="_GoBack"/>
      <w:r w:rsidR="00632725" w:rsidRPr="00632725">
        <w:rPr>
          <w:b/>
          <w:sz w:val="28"/>
          <w:szCs w:val="28"/>
        </w:rPr>
        <w:t xml:space="preserve">benign </w:t>
      </w:r>
      <w:r w:rsidRPr="00632725">
        <w:rPr>
          <w:b/>
          <w:sz w:val="28"/>
          <w:szCs w:val="28"/>
        </w:rPr>
        <w:t>error</w:t>
      </w:r>
      <w:r w:rsidR="00632725" w:rsidRPr="00632725">
        <w:rPr>
          <w:b/>
          <w:sz w:val="28"/>
          <w:szCs w:val="28"/>
        </w:rPr>
        <w:t>s</w:t>
      </w:r>
      <w:bookmarkEnd w:id="0"/>
      <w:r w:rsidR="00D822ED">
        <w:rPr>
          <w:b/>
          <w:sz w:val="28"/>
          <w:szCs w:val="28"/>
        </w:rPr>
        <w:tab/>
      </w:r>
      <w:r w:rsidR="00D822ED">
        <w:rPr>
          <w:b/>
          <w:sz w:val="28"/>
          <w:szCs w:val="28"/>
        </w:rPr>
        <w:tab/>
        <w:t xml:space="preserve">      </w:t>
      </w:r>
    </w:p>
    <w:p w:rsidR="008417F0" w:rsidRDefault="008417F0" w:rsidP="008417F0">
      <w:pPr>
        <w:ind w:left="720"/>
      </w:pPr>
      <w:r>
        <w:t>Grammar:</w:t>
      </w:r>
      <w:r>
        <w:tab/>
      </w:r>
      <w:r w:rsidR="00632725">
        <w:t>36</w:t>
      </w:r>
    </w:p>
    <w:p w:rsidR="008417F0" w:rsidRDefault="008417F0" w:rsidP="008417F0">
      <w:pPr>
        <w:ind w:left="720"/>
      </w:pPr>
      <w:r>
        <w:t>Formatting:</w:t>
      </w:r>
      <w:r>
        <w:tab/>
      </w:r>
      <w:r w:rsidR="00632725">
        <w:t>35</w:t>
      </w:r>
    </w:p>
    <w:p w:rsidR="00632725" w:rsidRPr="00D822ED" w:rsidRDefault="008417F0" w:rsidP="00D822ED">
      <w:pPr>
        <w:ind w:left="720"/>
      </w:pPr>
      <w:r>
        <w:t>Consistency</w:t>
      </w:r>
      <w:r w:rsidR="00D822ED">
        <w:t>:</w:t>
      </w:r>
      <w:r>
        <w:tab/>
      </w:r>
      <w:r w:rsidR="00632725">
        <w:t>7</w:t>
      </w:r>
    </w:p>
    <w:tbl>
      <w:tblPr>
        <w:tblStyle w:val="TableGrid"/>
        <w:tblW w:w="9634" w:type="dxa"/>
        <w:tblLayout w:type="fixed"/>
        <w:tblLook w:val="04A0" w:firstRow="1" w:lastRow="0" w:firstColumn="1" w:lastColumn="0" w:noHBand="0" w:noVBand="1"/>
      </w:tblPr>
      <w:tblGrid>
        <w:gridCol w:w="1523"/>
        <w:gridCol w:w="1449"/>
        <w:gridCol w:w="6662"/>
      </w:tblGrid>
      <w:tr w:rsidR="00856EF1" w:rsidRPr="00DB46E7" w:rsidTr="008417F0">
        <w:trPr>
          <w:trHeight w:val="372"/>
        </w:trPr>
        <w:tc>
          <w:tcPr>
            <w:tcW w:w="1523" w:type="dxa"/>
            <w:shd w:val="clear" w:color="auto" w:fill="F2F2F2" w:themeFill="background1" w:themeFillShade="F2"/>
            <w:vAlign w:val="center"/>
          </w:tcPr>
          <w:p w:rsidR="00856EF1" w:rsidRPr="008417F0" w:rsidRDefault="00856EF1" w:rsidP="008417F0">
            <w:pPr>
              <w:jc w:val="center"/>
              <w:rPr>
                <w:b/>
              </w:rPr>
            </w:pPr>
            <w:r w:rsidRPr="008417F0">
              <w:rPr>
                <w:b/>
              </w:rPr>
              <w:t>Requirement</w:t>
            </w:r>
          </w:p>
        </w:tc>
        <w:tc>
          <w:tcPr>
            <w:tcW w:w="1449" w:type="dxa"/>
            <w:shd w:val="clear" w:color="auto" w:fill="F2F2F2" w:themeFill="background1" w:themeFillShade="F2"/>
            <w:vAlign w:val="center"/>
          </w:tcPr>
          <w:p w:rsidR="00856EF1" w:rsidRPr="008417F0" w:rsidRDefault="00856EF1" w:rsidP="008417F0">
            <w:pPr>
              <w:jc w:val="center"/>
              <w:rPr>
                <w:b/>
              </w:rPr>
            </w:pPr>
            <w:r w:rsidRPr="008417F0">
              <w:rPr>
                <w:b/>
              </w:rPr>
              <w:t>Error Type</w:t>
            </w:r>
          </w:p>
        </w:tc>
        <w:tc>
          <w:tcPr>
            <w:tcW w:w="6662" w:type="dxa"/>
            <w:shd w:val="clear" w:color="auto" w:fill="F2F2F2" w:themeFill="background1" w:themeFillShade="F2"/>
            <w:vAlign w:val="center"/>
          </w:tcPr>
          <w:p w:rsidR="00856EF1" w:rsidRPr="008417F0" w:rsidRDefault="00856EF1" w:rsidP="008417F0">
            <w:pPr>
              <w:jc w:val="center"/>
              <w:rPr>
                <w:b/>
              </w:rPr>
            </w:pPr>
            <w:r w:rsidRPr="008417F0">
              <w:rPr>
                <w:b/>
              </w:rPr>
              <w:t>Defect</w:t>
            </w:r>
          </w:p>
        </w:tc>
      </w:tr>
      <w:tr w:rsidR="00856EF1" w:rsidTr="008417F0">
        <w:trPr>
          <w:trHeight w:val="91"/>
        </w:trPr>
        <w:tc>
          <w:tcPr>
            <w:tcW w:w="1523" w:type="dxa"/>
            <w:shd w:val="clear" w:color="auto" w:fill="auto"/>
          </w:tcPr>
          <w:p w:rsidR="00856EF1" w:rsidRPr="00DB46E7" w:rsidRDefault="00856EF1" w:rsidP="00887162">
            <w:pPr>
              <w:jc w:val="center"/>
              <w:rPr>
                <w:sz w:val="20"/>
                <w:szCs w:val="20"/>
              </w:rPr>
            </w:pPr>
            <w:r>
              <w:rPr>
                <w:sz w:val="20"/>
                <w:szCs w:val="20"/>
              </w:rPr>
              <w:t>Cover Page</w:t>
            </w:r>
          </w:p>
        </w:tc>
        <w:tc>
          <w:tcPr>
            <w:tcW w:w="1449" w:type="dxa"/>
          </w:tcPr>
          <w:p w:rsidR="00856EF1" w:rsidRPr="00A56C39" w:rsidRDefault="00856EF1" w:rsidP="00856EF1">
            <w:pPr>
              <w:jc w:val="center"/>
              <w:rPr>
                <w:sz w:val="20"/>
                <w:szCs w:val="20"/>
              </w:rPr>
            </w:pPr>
            <w:r>
              <w:rPr>
                <w:sz w:val="20"/>
                <w:szCs w:val="20"/>
              </w:rPr>
              <w:t>Grammar</w:t>
            </w:r>
          </w:p>
        </w:tc>
        <w:tc>
          <w:tcPr>
            <w:tcW w:w="6662" w:type="dxa"/>
            <w:shd w:val="clear" w:color="auto" w:fill="auto"/>
          </w:tcPr>
          <w:p w:rsidR="00856EF1" w:rsidRPr="00DB46E7" w:rsidRDefault="00856EF1" w:rsidP="00887162">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856EF1" w:rsidTr="008417F0">
        <w:trPr>
          <w:trHeight w:val="91"/>
        </w:trPr>
        <w:tc>
          <w:tcPr>
            <w:tcW w:w="1523" w:type="dxa"/>
            <w:shd w:val="clear" w:color="auto" w:fill="auto"/>
          </w:tcPr>
          <w:p w:rsidR="00856EF1" w:rsidRPr="00DB46E7" w:rsidRDefault="008417F0" w:rsidP="00887162">
            <w:pPr>
              <w:jc w:val="center"/>
              <w:rPr>
                <w:sz w:val="20"/>
                <w:szCs w:val="20"/>
              </w:rPr>
            </w:pPr>
            <w:r>
              <w:rPr>
                <w:sz w:val="20"/>
                <w:szCs w:val="20"/>
              </w:rPr>
              <w:t xml:space="preserve">Revision History and </w:t>
            </w:r>
            <w:r w:rsidR="00856EF1">
              <w:rPr>
                <w:sz w:val="20"/>
                <w:szCs w:val="20"/>
              </w:rPr>
              <w:t>Document Approval</w:t>
            </w:r>
          </w:p>
        </w:tc>
        <w:tc>
          <w:tcPr>
            <w:tcW w:w="1449" w:type="dxa"/>
          </w:tcPr>
          <w:p w:rsidR="00856EF1" w:rsidRPr="00A56C39" w:rsidRDefault="00856EF1" w:rsidP="00856EF1">
            <w:pPr>
              <w:jc w:val="center"/>
              <w:rPr>
                <w:sz w:val="20"/>
                <w:szCs w:val="20"/>
              </w:rPr>
            </w:pPr>
            <w:r>
              <w:rPr>
                <w:sz w:val="20"/>
                <w:szCs w:val="20"/>
              </w:rPr>
              <w:t>Formatting</w:t>
            </w:r>
          </w:p>
        </w:tc>
        <w:tc>
          <w:tcPr>
            <w:tcW w:w="6662" w:type="dxa"/>
            <w:shd w:val="clear" w:color="auto" w:fill="auto"/>
          </w:tcPr>
          <w:p w:rsidR="00856EF1" w:rsidRPr="00DB46E7" w:rsidRDefault="00856EF1" w:rsidP="00887162">
            <w:pPr>
              <w:rPr>
                <w:sz w:val="20"/>
                <w:szCs w:val="20"/>
              </w:rPr>
            </w:pPr>
            <w:r w:rsidRPr="00A56C39">
              <w:rPr>
                <w:sz w:val="20"/>
                <w:szCs w:val="20"/>
              </w:rPr>
              <w:t>Page 1 should come after the contents</w:t>
            </w:r>
            <w:r>
              <w:rPr>
                <w:sz w:val="20"/>
                <w:szCs w:val="20"/>
              </w:rPr>
              <w:t>.</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Contents Page</w:t>
            </w:r>
          </w:p>
        </w:tc>
        <w:tc>
          <w:tcPr>
            <w:tcW w:w="1449" w:type="dxa"/>
          </w:tcPr>
          <w:p w:rsidR="00856EF1" w:rsidRPr="00A56C39" w:rsidRDefault="00856EF1" w:rsidP="00856EF1">
            <w:pPr>
              <w:jc w:val="center"/>
              <w:rPr>
                <w:rFonts w:cs="Helvetica"/>
                <w:sz w:val="20"/>
                <w:szCs w:val="20"/>
              </w:rPr>
            </w:pPr>
            <w:r>
              <w:rPr>
                <w:sz w:val="20"/>
                <w:szCs w:val="20"/>
              </w:rPr>
              <w:t>Grammar</w:t>
            </w:r>
          </w:p>
        </w:tc>
        <w:tc>
          <w:tcPr>
            <w:tcW w:w="6662" w:type="dxa"/>
            <w:shd w:val="clear" w:color="auto" w:fill="auto"/>
          </w:tcPr>
          <w:p w:rsidR="00856EF1" w:rsidRPr="00DB46E7" w:rsidRDefault="00856EF1" w:rsidP="00E92D5C">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Contents Page</w:t>
            </w:r>
          </w:p>
        </w:tc>
        <w:tc>
          <w:tcPr>
            <w:tcW w:w="1449" w:type="dxa"/>
          </w:tcPr>
          <w:p w:rsidR="00856EF1" w:rsidRDefault="00856EF1" w:rsidP="00856EF1">
            <w:pPr>
              <w:jc w:val="center"/>
              <w:rPr>
                <w:rFonts w:cs="Helvetica"/>
                <w:sz w:val="20"/>
                <w:szCs w:val="20"/>
              </w:rPr>
            </w:pPr>
            <w:r>
              <w:rPr>
                <w:rFonts w:cs="Helvetica"/>
                <w:sz w:val="20"/>
                <w:szCs w:val="20"/>
              </w:rPr>
              <w:t>Consistency</w:t>
            </w:r>
          </w:p>
        </w:tc>
        <w:tc>
          <w:tcPr>
            <w:tcW w:w="6662" w:type="dxa"/>
            <w:shd w:val="clear" w:color="auto" w:fill="auto"/>
          </w:tcPr>
          <w:p w:rsidR="00856EF1" w:rsidRPr="00DB46E7" w:rsidRDefault="00856EF1" w:rsidP="00E92D5C">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Contents Page</w:t>
            </w:r>
          </w:p>
        </w:tc>
        <w:tc>
          <w:tcPr>
            <w:tcW w:w="1449" w:type="dxa"/>
          </w:tcPr>
          <w:p w:rsidR="00856EF1" w:rsidRPr="00A56C39" w:rsidRDefault="00856EF1" w:rsidP="00856EF1">
            <w:pPr>
              <w:jc w:val="center"/>
              <w:rPr>
                <w:rFonts w:cs="Helvetica"/>
                <w:sz w:val="20"/>
                <w:szCs w:val="20"/>
              </w:rPr>
            </w:pPr>
            <w:r>
              <w:rPr>
                <w:rFonts w:cs="Helvetica"/>
                <w:sz w:val="20"/>
                <w:szCs w:val="20"/>
              </w:rPr>
              <w:t>Consistency</w:t>
            </w:r>
          </w:p>
        </w:tc>
        <w:tc>
          <w:tcPr>
            <w:tcW w:w="6662" w:type="dxa"/>
            <w:shd w:val="clear" w:color="auto" w:fill="auto"/>
          </w:tcPr>
          <w:p w:rsidR="00856EF1" w:rsidRPr="00DB46E7" w:rsidRDefault="00856EF1" w:rsidP="00E92D5C">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1.2</w:t>
            </w:r>
          </w:p>
        </w:tc>
        <w:tc>
          <w:tcPr>
            <w:tcW w:w="1449" w:type="dxa"/>
          </w:tcPr>
          <w:p w:rsidR="00856EF1" w:rsidRPr="00A56C39" w:rsidRDefault="00856EF1" w:rsidP="00856EF1">
            <w:pPr>
              <w:jc w:val="center"/>
              <w:rPr>
                <w:rFonts w:cs="Helvetica"/>
                <w:sz w:val="20"/>
                <w:szCs w:val="20"/>
              </w:rPr>
            </w:pPr>
            <w:r>
              <w:rPr>
                <w:sz w:val="20"/>
                <w:szCs w:val="20"/>
              </w:rPr>
              <w:t>Formatting</w:t>
            </w:r>
          </w:p>
        </w:tc>
        <w:tc>
          <w:tcPr>
            <w:tcW w:w="6662" w:type="dxa"/>
            <w:shd w:val="clear" w:color="auto" w:fill="auto"/>
          </w:tcPr>
          <w:p w:rsidR="00856EF1" w:rsidRPr="00DB46E7" w:rsidRDefault="00856EF1" w:rsidP="00E92D5C">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1.2</w:t>
            </w:r>
          </w:p>
        </w:tc>
        <w:tc>
          <w:tcPr>
            <w:tcW w:w="1449" w:type="dxa"/>
          </w:tcPr>
          <w:p w:rsidR="00856EF1" w:rsidRPr="00A56C39" w:rsidRDefault="00856EF1" w:rsidP="00856EF1">
            <w:pPr>
              <w:jc w:val="center"/>
              <w:rPr>
                <w:rFonts w:cs="Helvetica"/>
                <w:sz w:val="20"/>
                <w:szCs w:val="20"/>
              </w:rPr>
            </w:pPr>
            <w:r>
              <w:rPr>
                <w:sz w:val="20"/>
                <w:szCs w:val="20"/>
              </w:rPr>
              <w:t>Formatting</w:t>
            </w:r>
          </w:p>
        </w:tc>
        <w:tc>
          <w:tcPr>
            <w:tcW w:w="6662" w:type="dxa"/>
            <w:shd w:val="clear" w:color="auto" w:fill="auto"/>
          </w:tcPr>
          <w:p w:rsidR="00856EF1" w:rsidRPr="00DB46E7" w:rsidRDefault="00856EF1" w:rsidP="00E92D5C">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1.2 + 1.4</w:t>
            </w:r>
          </w:p>
        </w:tc>
        <w:tc>
          <w:tcPr>
            <w:tcW w:w="1449" w:type="dxa"/>
          </w:tcPr>
          <w:p w:rsidR="00856EF1" w:rsidRPr="00A56C39" w:rsidRDefault="00856EF1" w:rsidP="00856EF1">
            <w:pPr>
              <w:jc w:val="center"/>
              <w:rPr>
                <w:rFonts w:cs="Helvetica"/>
                <w:sz w:val="20"/>
                <w:szCs w:val="20"/>
              </w:rPr>
            </w:pPr>
            <w:r>
              <w:rPr>
                <w:sz w:val="20"/>
                <w:szCs w:val="20"/>
              </w:rPr>
              <w:t>Grammar</w:t>
            </w:r>
          </w:p>
        </w:tc>
        <w:tc>
          <w:tcPr>
            <w:tcW w:w="6662" w:type="dxa"/>
            <w:shd w:val="clear" w:color="auto" w:fill="auto"/>
          </w:tcPr>
          <w:p w:rsidR="00856EF1" w:rsidRPr="00DB46E7" w:rsidRDefault="00856EF1" w:rsidP="00E92D5C">
            <w:pPr>
              <w:rPr>
                <w:sz w:val="20"/>
                <w:szCs w:val="20"/>
              </w:rPr>
            </w:pPr>
            <w:r w:rsidRPr="00A56C39">
              <w:rPr>
                <w:rFonts w:cs="Helvetica"/>
                <w:sz w:val="20"/>
                <w:szCs w:val="20"/>
              </w:rPr>
              <w:t>Oxford English Dictionary lists “website” as one word, not two.</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Pr>
                <w:sz w:val="20"/>
                <w:szCs w:val="20"/>
              </w:rPr>
              <w:t>1.2</w:t>
            </w:r>
          </w:p>
        </w:tc>
        <w:tc>
          <w:tcPr>
            <w:tcW w:w="1449" w:type="dxa"/>
          </w:tcPr>
          <w:p w:rsidR="00856EF1" w:rsidRPr="00A56C39" w:rsidRDefault="00856EF1" w:rsidP="00856EF1">
            <w:pPr>
              <w:jc w:val="center"/>
              <w:rPr>
                <w:rFonts w:cs="Helvetica"/>
                <w:sz w:val="20"/>
                <w:szCs w:val="20"/>
              </w:rPr>
            </w:pPr>
            <w:r>
              <w:rPr>
                <w:sz w:val="20"/>
                <w:szCs w:val="20"/>
              </w:rPr>
              <w:t>Grammar</w:t>
            </w:r>
          </w:p>
        </w:tc>
        <w:tc>
          <w:tcPr>
            <w:tcW w:w="6662" w:type="dxa"/>
            <w:shd w:val="clear" w:color="auto" w:fill="auto"/>
          </w:tcPr>
          <w:p w:rsidR="00856EF1" w:rsidRPr="00DB46E7" w:rsidRDefault="00856EF1" w:rsidP="00E92D5C">
            <w:pPr>
              <w:rPr>
                <w:sz w:val="20"/>
                <w:szCs w:val="20"/>
              </w:rPr>
            </w:pPr>
            <w:r w:rsidRPr="00A56C39">
              <w:rPr>
                <w:rFonts w:cs="Helvetica"/>
                <w:sz w:val="20"/>
                <w:szCs w:val="20"/>
              </w:rPr>
              <w:t xml:space="preserve"> “Pizzas” once again spelled with a capital when it should be lowercase.</w:t>
            </w:r>
          </w:p>
        </w:tc>
      </w:tr>
      <w:tr w:rsidR="00856EF1" w:rsidTr="008417F0">
        <w:trPr>
          <w:trHeight w:val="91"/>
        </w:trPr>
        <w:tc>
          <w:tcPr>
            <w:tcW w:w="1523" w:type="dxa"/>
            <w:shd w:val="clear" w:color="auto" w:fill="auto"/>
          </w:tcPr>
          <w:p w:rsidR="00856EF1" w:rsidRPr="00DB46E7" w:rsidRDefault="00856EF1" w:rsidP="00E92D5C">
            <w:pPr>
              <w:jc w:val="center"/>
              <w:rPr>
                <w:sz w:val="20"/>
                <w:szCs w:val="20"/>
              </w:rPr>
            </w:pPr>
            <w:r w:rsidRPr="00DB46E7">
              <w:rPr>
                <w:sz w:val="20"/>
                <w:szCs w:val="20"/>
              </w:rPr>
              <w:t>Functional Requirements</w:t>
            </w:r>
          </w:p>
        </w:tc>
        <w:tc>
          <w:tcPr>
            <w:tcW w:w="1449" w:type="dxa"/>
          </w:tcPr>
          <w:p w:rsidR="00856EF1" w:rsidRPr="00DB46E7" w:rsidRDefault="00856EF1" w:rsidP="00856EF1">
            <w:pPr>
              <w:jc w:val="center"/>
              <w:rPr>
                <w:sz w:val="20"/>
                <w:szCs w:val="20"/>
              </w:rPr>
            </w:pPr>
            <w:r>
              <w:rPr>
                <w:sz w:val="20"/>
                <w:szCs w:val="20"/>
              </w:rPr>
              <w:t>Formatting</w:t>
            </w:r>
          </w:p>
        </w:tc>
        <w:tc>
          <w:tcPr>
            <w:tcW w:w="6662" w:type="dxa"/>
            <w:shd w:val="clear" w:color="auto" w:fill="auto"/>
          </w:tcPr>
          <w:p w:rsidR="00856EF1" w:rsidRPr="00DB46E7" w:rsidRDefault="00856EF1" w:rsidP="00E92D5C">
            <w:pPr>
              <w:rPr>
                <w:sz w:val="20"/>
                <w:szCs w:val="20"/>
              </w:rPr>
            </w:pPr>
            <w:r w:rsidRPr="00DB46E7">
              <w:rPr>
                <w:sz w:val="20"/>
                <w:szCs w:val="20"/>
              </w:rPr>
              <w:t>Inconsistent formatting of text on page</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sidRPr="00DB46E7">
              <w:rPr>
                <w:sz w:val="20"/>
                <w:szCs w:val="20"/>
              </w:rPr>
              <w:t>4.1.2</w:t>
            </w:r>
          </w:p>
        </w:tc>
        <w:tc>
          <w:tcPr>
            <w:tcW w:w="1449" w:type="dxa"/>
          </w:tcPr>
          <w:p w:rsidR="00856EF1" w:rsidRPr="00DB46E7" w:rsidRDefault="00856EF1" w:rsidP="00856EF1">
            <w:pPr>
              <w:jc w:val="center"/>
              <w:rPr>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sidRPr="00DB46E7">
              <w:rPr>
                <w:sz w:val="20"/>
                <w:szCs w:val="20"/>
              </w:rPr>
              <w:t>Typo – word ‘the’ in ‘the todays’ date</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sidRPr="00DB46E7">
              <w:rPr>
                <w:sz w:val="20"/>
                <w:szCs w:val="20"/>
              </w:rPr>
              <w:t>4.1.2</w:t>
            </w:r>
          </w:p>
        </w:tc>
        <w:tc>
          <w:tcPr>
            <w:tcW w:w="1449" w:type="dxa"/>
          </w:tcPr>
          <w:p w:rsidR="00856EF1" w:rsidRPr="00DB46E7" w:rsidRDefault="002C6F8A" w:rsidP="00856EF1">
            <w:pPr>
              <w:jc w:val="center"/>
              <w:rPr>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sidRPr="00DB46E7">
              <w:rPr>
                <w:sz w:val="20"/>
                <w:szCs w:val="20"/>
              </w:rPr>
              <w:t>Full stop missing</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Pr>
                <w:sz w:val="20"/>
                <w:szCs w:val="20"/>
              </w:rPr>
              <w:t>4.1.5</w:t>
            </w:r>
          </w:p>
        </w:tc>
        <w:tc>
          <w:tcPr>
            <w:tcW w:w="1449" w:type="dxa"/>
          </w:tcPr>
          <w:p w:rsidR="00856EF1" w:rsidRPr="00DB46E7" w:rsidRDefault="002C6F8A" w:rsidP="00856EF1">
            <w:pPr>
              <w:jc w:val="center"/>
              <w:rPr>
                <w:rFonts w:cs="Helvetica"/>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sidRPr="00DB46E7">
              <w:rPr>
                <w:rFonts w:cs="Helvetica"/>
                <w:sz w:val="20"/>
                <w:szCs w:val="20"/>
              </w:rPr>
              <w:t>There should be a colon after “the following functional web pages”.</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Pr>
                <w:sz w:val="20"/>
                <w:szCs w:val="20"/>
              </w:rPr>
              <w:t>4.1.5</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ED66BA">
            <w:pPr>
              <w:rPr>
                <w:sz w:val="20"/>
                <w:szCs w:val="20"/>
              </w:rPr>
            </w:pPr>
            <w:r w:rsidRPr="00A56C39">
              <w:rPr>
                <w:sz w:val="20"/>
                <w:szCs w:val="20"/>
              </w:rPr>
              <w:t>Website sections should be in italics.</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Pr>
                <w:sz w:val="20"/>
                <w:szCs w:val="20"/>
              </w:rPr>
              <w:t>4.1.6</w:t>
            </w:r>
          </w:p>
        </w:tc>
        <w:tc>
          <w:tcPr>
            <w:tcW w:w="1449" w:type="dxa"/>
          </w:tcPr>
          <w:p w:rsidR="00856EF1" w:rsidRDefault="002C6F8A" w:rsidP="00856EF1">
            <w:pPr>
              <w:jc w:val="center"/>
              <w:rPr>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Pr>
                <w:sz w:val="20"/>
                <w:szCs w:val="20"/>
              </w:rPr>
              <w:t>Missing punctuation – full stop</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Pr>
                <w:sz w:val="20"/>
                <w:szCs w:val="20"/>
              </w:rPr>
              <w:t>4.1.8</w:t>
            </w:r>
          </w:p>
        </w:tc>
        <w:tc>
          <w:tcPr>
            <w:tcW w:w="1449" w:type="dxa"/>
          </w:tcPr>
          <w:p w:rsidR="00856EF1" w:rsidRDefault="002C6F8A" w:rsidP="00856EF1">
            <w:pPr>
              <w:jc w:val="center"/>
              <w:rPr>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Pr>
                <w:sz w:val="20"/>
                <w:szCs w:val="20"/>
              </w:rPr>
              <w:t>Missing punctuation – colon after ‘following pages’</w:t>
            </w:r>
          </w:p>
        </w:tc>
      </w:tr>
      <w:tr w:rsidR="00856EF1" w:rsidTr="008417F0">
        <w:trPr>
          <w:trHeight w:val="91"/>
        </w:trPr>
        <w:tc>
          <w:tcPr>
            <w:tcW w:w="1523" w:type="dxa"/>
            <w:shd w:val="clear" w:color="auto" w:fill="auto"/>
          </w:tcPr>
          <w:p w:rsidR="00856EF1" w:rsidRPr="00DB46E7" w:rsidRDefault="00856EF1" w:rsidP="00ED66BA">
            <w:pPr>
              <w:jc w:val="center"/>
              <w:rPr>
                <w:sz w:val="20"/>
                <w:szCs w:val="20"/>
              </w:rPr>
            </w:pPr>
            <w:r>
              <w:rPr>
                <w:sz w:val="20"/>
                <w:szCs w:val="20"/>
              </w:rPr>
              <w:t>4.1.9</w:t>
            </w:r>
          </w:p>
        </w:tc>
        <w:tc>
          <w:tcPr>
            <w:tcW w:w="1449" w:type="dxa"/>
          </w:tcPr>
          <w:p w:rsidR="00856EF1" w:rsidRPr="00A56C39" w:rsidRDefault="002C6F8A" w:rsidP="00856EF1">
            <w:pPr>
              <w:jc w:val="center"/>
              <w:rPr>
                <w:rFonts w:cs="Helvetica"/>
                <w:sz w:val="20"/>
                <w:szCs w:val="20"/>
              </w:rPr>
            </w:pPr>
            <w:r>
              <w:rPr>
                <w:sz w:val="20"/>
                <w:szCs w:val="20"/>
              </w:rPr>
              <w:t>Grammar</w:t>
            </w:r>
          </w:p>
        </w:tc>
        <w:tc>
          <w:tcPr>
            <w:tcW w:w="6662" w:type="dxa"/>
            <w:shd w:val="clear" w:color="auto" w:fill="auto"/>
          </w:tcPr>
          <w:p w:rsidR="00856EF1" w:rsidRPr="00DB46E7" w:rsidRDefault="00856EF1" w:rsidP="00ED66BA">
            <w:pPr>
              <w:rPr>
                <w:sz w:val="20"/>
                <w:szCs w:val="20"/>
              </w:rPr>
            </w:pPr>
            <w:r w:rsidRPr="00A56C39">
              <w:rPr>
                <w:rFonts w:cs="Helvetica"/>
                <w:sz w:val="20"/>
                <w:szCs w:val="20"/>
              </w:rPr>
              <w:t>“shall be able to direct navigate”. Should read “directly navigate.”</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rFonts w:cs="Helvetica"/>
                <w:sz w:val="20"/>
                <w:szCs w:val="20"/>
              </w:rPr>
              <w:t>4.1.11</w:t>
            </w:r>
          </w:p>
        </w:tc>
        <w:tc>
          <w:tcPr>
            <w:tcW w:w="1449" w:type="dxa"/>
          </w:tcPr>
          <w:p w:rsidR="00856EF1" w:rsidRPr="00A56C39" w:rsidRDefault="002C6F8A" w:rsidP="00856EF1">
            <w:pPr>
              <w:jc w:val="center"/>
              <w:rPr>
                <w:rFonts w:cs="Helvetica"/>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rFonts w:cs="Helvetica"/>
                <w:sz w:val="20"/>
                <w:szCs w:val="20"/>
              </w:rPr>
              <w:t>Spelled is “Forgot password”; the page proper is entitled “Forgot Password”, with “p” being afforded a capital.</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rFonts w:cs="Helvetica"/>
                <w:sz w:val="20"/>
                <w:szCs w:val="20"/>
              </w:rPr>
              <w:t>4.1.11</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Also a page; so needs italics.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Pr>
                <w:rFonts w:cs="Helvetica"/>
                <w:sz w:val="20"/>
                <w:szCs w:val="20"/>
              </w:rPr>
              <w:t>4.1.12</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Login “to”. Remove the word “to.”</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2C6F8A" w:rsidP="00ED66BA">
            <w:pPr>
              <w:rPr>
                <w:sz w:val="20"/>
                <w:szCs w:val="20"/>
              </w:rPr>
            </w:pPr>
            <w:r>
              <w:rPr>
                <w:sz w:val="20"/>
                <w:szCs w:val="20"/>
              </w:rPr>
              <w:t>M</w:t>
            </w:r>
            <w:r w:rsidR="00856EF1" w:rsidRPr="00A56C39">
              <w:rPr>
                <w:sz w:val="20"/>
                <w:szCs w:val="20"/>
              </w:rPr>
              <w:t>issing colons after all subheadings.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Pr>
                <w:sz w:val="20"/>
                <w:szCs w:val="20"/>
              </w:rPr>
              <w:t>4.1.13</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Should be “of” six characters.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rFonts w:cs="Helvetica"/>
                <w:sz w:val="20"/>
                <w:szCs w:val="20"/>
              </w:rPr>
              <w:t>4.1.14</w:t>
            </w:r>
          </w:p>
        </w:tc>
        <w:tc>
          <w:tcPr>
            <w:tcW w:w="1449" w:type="dxa"/>
          </w:tcPr>
          <w:p w:rsidR="00856EF1" w:rsidRDefault="002C6F8A" w:rsidP="00856EF1">
            <w:pPr>
              <w:jc w:val="center"/>
              <w:rPr>
                <w:rFonts w:cs="Helvetica"/>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Pr>
                <w:rFonts w:cs="Helvetica"/>
                <w:sz w:val="20"/>
                <w:szCs w:val="20"/>
              </w:rPr>
              <w:t>F</w:t>
            </w:r>
            <w:r w:rsidRPr="00A56C39">
              <w:rPr>
                <w:rFonts w:cs="Helvetica"/>
                <w:sz w:val="20"/>
                <w:szCs w:val="20"/>
              </w:rPr>
              <w:t>ull stop missing at end.</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General</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 xml:space="preserve">Whole document is not properly </w:t>
            </w:r>
            <w:r w:rsidR="002C6F8A">
              <w:rPr>
                <w:sz w:val="20"/>
                <w:szCs w:val="20"/>
              </w:rPr>
              <w:t xml:space="preserve">left </w:t>
            </w:r>
            <w:r w:rsidRPr="00A56C39">
              <w:rPr>
                <w:sz w:val="20"/>
                <w:szCs w:val="20"/>
              </w:rPr>
              <w:t>justified. Some sections are; some aren’t.</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4.1.17</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Should “Welcome” have capital?</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4.1.18</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Page should be after “Home”.</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4.1.18</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Pizza should be lowercase.</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4.1.8</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 xml:space="preserve">About page should be in italics, as per standardization. </w:t>
            </w:r>
          </w:p>
        </w:tc>
      </w:tr>
      <w:tr w:rsidR="00856EF1" w:rsidTr="008417F0">
        <w:trPr>
          <w:trHeight w:val="91"/>
        </w:trPr>
        <w:tc>
          <w:tcPr>
            <w:tcW w:w="1523" w:type="dxa"/>
            <w:shd w:val="clear" w:color="auto" w:fill="auto"/>
          </w:tcPr>
          <w:p w:rsidR="00856EF1" w:rsidRPr="00874898" w:rsidRDefault="00856EF1" w:rsidP="00ED66BA">
            <w:pPr>
              <w:jc w:val="center"/>
              <w:rPr>
                <w:sz w:val="20"/>
                <w:szCs w:val="20"/>
              </w:rPr>
            </w:pPr>
            <w:r w:rsidRPr="00874898">
              <w:rPr>
                <w:sz w:val="20"/>
                <w:szCs w:val="20"/>
              </w:rPr>
              <w:t>4.1.19</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 xml:space="preserve">About page should be in italics, as per standardization. </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4.1.20</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About should be in italics.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4.1.20</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“Google” should be in caps.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lastRenderedPageBreak/>
              <w:t>4.1.20</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No full stop.</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4.1.21</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Second website does not have http://</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4.1.21</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A56C39" w:rsidRDefault="00856EF1" w:rsidP="00ED66BA">
            <w:pPr>
              <w:rPr>
                <w:sz w:val="20"/>
                <w:szCs w:val="20"/>
              </w:rPr>
            </w:pPr>
            <w:r w:rsidRPr="00A56C39">
              <w:rPr>
                <w:sz w:val="20"/>
                <w:szCs w:val="20"/>
              </w:rPr>
              <w:t>About page should be in italics.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4.1.21</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Should “section” be included in the inverted commas?</w:t>
            </w:r>
          </w:p>
        </w:tc>
      </w:tr>
      <w:tr w:rsidR="00856EF1" w:rsidTr="008417F0">
        <w:trPr>
          <w:trHeight w:val="91"/>
        </w:trPr>
        <w:tc>
          <w:tcPr>
            <w:tcW w:w="1523" w:type="dxa"/>
            <w:shd w:val="clear" w:color="auto" w:fill="auto"/>
          </w:tcPr>
          <w:p w:rsidR="00856EF1" w:rsidRPr="00A56C39" w:rsidRDefault="00856EF1" w:rsidP="00ED66BA">
            <w:pPr>
              <w:jc w:val="center"/>
              <w:rPr>
                <w:sz w:val="20"/>
                <w:szCs w:val="20"/>
              </w:rPr>
            </w:pPr>
            <w:r w:rsidRPr="00A56C39">
              <w:rPr>
                <w:sz w:val="20"/>
                <w:szCs w:val="20"/>
              </w:rPr>
              <w:t>4.1.21</w:t>
            </w:r>
          </w:p>
        </w:tc>
        <w:tc>
          <w:tcPr>
            <w:tcW w:w="1449" w:type="dxa"/>
          </w:tcPr>
          <w:p w:rsidR="00856EF1" w:rsidRPr="00A56C39" w:rsidRDefault="002C6F8A" w:rsidP="00856EF1">
            <w:pPr>
              <w:jc w:val="center"/>
              <w:rPr>
                <w:sz w:val="20"/>
                <w:szCs w:val="20"/>
              </w:rPr>
            </w:pPr>
            <w:r>
              <w:rPr>
                <w:sz w:val="20"/>
                <w:szCs w:val="20"/>
              </w:rPr>
              <w:t>Grammar</w:t>
            </w:r>
          </w:p>
        </w:tc>
        <w:tc>
          <w:tcPr>
            <w:tcW w:w="6662" w:type="dxa"/>
            <w:shd w:val="clear" w:color="auto" w:fill="auto"/>
          </w:tcPr>
          <w:p w:rsidR="00856EF1" w:rsidRPr="00A56C39" w:rsidRDefault="00856EF1" w:rsidP="00ED66BA">
            <w:pPr>
              <w:rPr>
                <w:sz w:val="20"/>
                <w:szCs w:val="20"/>
              </w:rPr>
            </w:pPr>
            <w:r w:rsidRPr="00A56C39">
              <w:rPr>
                <w:sz w:val="20"/>
                <w:szCs w:val="20"/>
              </w:rPr>
              <w:t>Colon after ) after Window.</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Contacts should have capital letter.</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Colon after “details”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 xml:space="preserve">Spaces after the colons for Support, Marketing and General. </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Two new lines between email and address sections.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Address; should be 18 Malone Road and then new Line Northern Ireland, then post code.</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For phone, there should be a space after both main and after hours before +44.</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Should all of this be in italics?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Contact Page should be in italics.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4.1.22</w:t>
            </w:r>
          </w:p>
        </w:tc>
        <w:tc>
          <w:tcPr>
            <w:tcW w:w="1449" w:type="dxa"/>
          </w:tcPr>
          <w:p w:rsidR="00856EF1" w:rsidRPr="00A56C39" w:rsidRDefault="002C6F8A" w:rsidP="00856EF1">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 xml:space="preserve">Perhaps have colons after Phone, Email and Address. </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4.1.23</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Unnecessary two spaces between email and message.</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4.1.23</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 xml:space="preserve">Contact page in italics. </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4.1.24</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Italics for forgot password page.</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4.1.24</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Why is there such a big gap between FP and Ordering?</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4.1.24</w:t>
            </w:r>
          </w:p>
        </w:tc>
        <w:tc>
          <w:tcPr>
            <w:tcW w:w="1449" w:type="dxa"/>
          </w:tcPr>
          <w:p w:rsidR="00856EF1" w:rsidRDefault="002C6F8A" w:rsidP="002C6F8A">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4.1.26</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Ordering page in italics.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4.1.26</w:t>
            </w:r>
          </w:p>
        </w:tc>
        <w:tc>
          <w:tcPr>
            <w:tcW w:w="1449" w:type="dxa"/>
          </w:tcPr>
          <w:p w:rsidR="00856EF1" w:rsidRDefault="002C6F8A" w:rsidP="00856EF1">
            <w:pPr>
              <w:tabs>
                <w:tab w:val="left" w:pos="1228"/>
              </w:tabs>
              <w:jc w:val="center"/>
              <w:rPr>
                <w:sz w:val="20"/>
                <w:szCs w:val="20"/>
              </w:rPr>
            </w:pPr>
            <w:r>
              <w:rPr>
                <w:sz w:val="20"/>
                <w:szCs w:val="20"/>
              </w:rPr>
              <w:t>Consistency</w:t>
            </w:r>
          </w:p>
        </w:tc>
        <w:tc>
          <w:tcPr>
            <w:tcW w:w="6662" w:type="dxa"/>
            <w:shd w:val="clear" w:color="auto" w:fill="auto"/>
          </w:tcPr>
          <w:p w:rsidR="00856EF1" w:rsidRPr="00A56C39" w:rsidRDefault="00856EF1" w:rsidP="00ED66BA">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4.1.27</w:t>
            </w:r>
          </w:p>
        </w:tc>
        <w:tc>
          <w:tcPr>
            <w:tcW w:w="1449" w:type="dxa"/>
          </w:tcPr>
          <w:p w:rsidR="00856EF1" w:rsidRDefault="002C6F8A" w:rsidP="00856EF1">
            <w:pPr>
              <w:tabs>
                <w:tab w:val="left" w:pos="1228"/>
              </w:tabs>
              <w:jc w:val="center"/>
              <w:rPr>
                <w:rFonts w:cs="Cambria"/>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4.1.27</w:t>
            </w:r>
          </w:p>
        </w:tc>
        <w:tc>
          <w:tcPr>
            <w:tcW w:w="1449" w:type="dxa"/>
          </w:tcPr>
          <w:p w:rsidR="00856EF1" w:rsidRPr="00A56C39" w:rsidRDefault="002C6F8A" w:rsidP="002C6F8A">
            <w:pPr>
              <w:tabs>
                <w:tab w:val="left" w:pos="1228"/>
              </w:tabs>
              <w:jc w:val="center"/>
              <w:rPr>
                <w:rFonts w:cs="Cambria"/>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sidRPr="00A56C39">
              <w:rPr>
                <w:rFonts w:cs="Cambria"/>
                <w:sz w:val="20"/>
                <w:szCs w:val="20"/>
              </w:rPr>
              <w:t xml:space="preserve">4.1.27 - bad English; not clear, concise: “cost for an individual item and </w:t>
            </w:r>
            <w:r>
              <w:rPr>
                <w:rFonts w:cs="Cambria"/>
                <w:sz w:val="20"/>
                <w:szCs w:val="20"/>
              </w:rPr>
              <w:t xml:space="preserve">an </w:t>
            </w:r>
            <w:r w:rsidRPr="00A56C39">
              <w:rPr>
                <w:rFonts w:cs="Cambria"/>
                <w:sz w:val="20"/>
                <w:szCs w:val="20"/>
              </w:rPr>
              <w:t>extras”.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4.1.27</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Italics for ordering page.</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4.1.27</w:t>
            </w:r>
          </w:p>
        </w:tc>
        <w:tc>
          <w:tcPr>
            <w:tcW w:w="1449" w:type="dxa"/>
          </w:tcPr>
          <w:p w:rsidR="00856EF1" w:rsidRPr="00A56C39" w:rsidRDefault="002C6F8A" w:rsidP="00856EF1">
            <w:pPr>
              <w:tabs>
                <w:tab w:val="left" w:pos="1228"/>
              </w:tabs>
              <w:jc w:val="center"/>
              <w:rPr>
                <w:sz w:val="20"/>
                <w:szCs w:val="20"/>
              </w:rPr>
            </w:pPr>
            <w:r>
              <w:rPr>
                <w:sz w:val="20"/>
                <w:szCs w:val="20"/>
              </w:rPr>
              <w:t>Consistency</w:t>
            </w:r>
          </w:p>
        </w:tc>
        <w:tc>
          <w:tcPr>
            <w:tcW w:w="6662" w:type="dxa"/>
            <w:shd w:val="clear" w:color="auto" w:fill="auto"/>
          </w:tcPr>
          <w:p w:rsidR="00856EF1" w:rsidRPr="00A56C39" w:rsidRDefault="00856EF1" w:rsidP="00ED66BA">
            <w:pPr>
              <w:tabs>
                <w:tab w:val="left" w:pos="1228"/>
              </w:tabs>
              <w:rPr>
                <w:sz w:val="20"/>
                <w:szCs w:val="20"/>
              </w:rPr>
            </w:pPr>
            <w:r w:rsidRPr="00A56C39">
              <w:rPr>
                <w:sz w:val="20"/>
                <w:szCs w:val="20"/>
              </w:rPr>
              <w:t>Cart should be called shopping cart.</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sidRPr="00A56C39">
              <w:rPr>
                <w:sz w:val="20"/>
                <w:szCs w:val="20"/>
              </w:rPr>
              <w:t>4.1.27</w:t>
            </w:r>
          </w:p>
        </w:tc>
        <w:tc>
          <w:tcPr>
            <w:tcW w:w="1449" w:type="dxa"/>
          </w:tcPr>
          <w:p w:rsidR="00856EF1" w:rsidRDefault="002C6F8A" w:rsidP="002C6F8A">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Pr>
                <w:sz w:val="20"/>
                <w:szCs w:val="20"/>
              </w:rPr>
              <w:t xml:space="preserve">States: </w:t>
            </w:r>
            <w:r w:rsidRPr="00A56C39">
              <w:rPr>
                <w:sz w:val="20"/>
                <w:szCs w:val="20"/>
              </w:rPr>
              <w:t>“any” extras instead of “an” extras.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4.1.28</w:t>
            </w:r>
          </w:p>
        </w:tc>
        <w:tc>
          <w:tcPr>
            <w:tcW w:w="1449" w:type="dxa"/>
          </w:tcPr>
          <w:p w:rsidR="00856EF1"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ED66BA">
            <w:pPr>
              <w:rPr>
                <w:sz w:val="20"/>
                <w:szCs w:val="20"/>
              </w:rPr>
            </w:pPr>
            <w:r>
              <w:rPr>
                <w:sz w:val="20"/>
                <w:szCs w:val="20"/>
              </w:rPr>
              <w:t xml:space="preserve">Ordering page </w:t>
            </w:r>
            <w:r w:rsidRPr="00A56C39">
              <w:rPr>
                <w:sz w:val="20"/>
                <w:szCs w:val="20"/>
              </w:rPr>
              <w:t>should be in italics.</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4.1.28</w:t>
            </w:r>
          </w:p>
        </w:tc>
        <w:tc>
          <w:tcPr>
            <w:tcW w:w="1449" w:type="dxa"/>
          </w:tcPr>
          <w:p w:rsidR="00856EF1" w:rsidRDefault="002C6F8A" w:rsidP="002C6F8A">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ED66BA">
            <w:pPr>
              <w:tabs>
                <w:tab w:val="left" w:pos="1228"/>
              </w:tabs>
              <w:rPr>
                <w:sz w:val="20"/>
                <w:szCs w:val="20"/>
              </w:rPr>
            </w:pPr>
            <w:r>
              <w:rPr>
                <w:sz w:val="20"/>
                <w:szCs w:val="20"/>
              </w:rPr>
              <w:t xml:space="preserve">“a user” instead of “the </w:t>
            </w:r>
            <w:r w:rsidRPr="00A56C39">
              <w:rPr>
                <w:sz w:val="20"/>
                <w:szCs w:val="20"/>
              </w:rPr>
              <w:t>user</w:t>
            </w:r>
            <w:r>
              <w:rPr>
                <w:sz w:val="20"/>
                <w:szCs w:val="20"/>
              </w:rPr>
              <w:t>”.</w:t>
            </w:r>
          </w:p>
        </w:tc>
      </w:tr>
      <w:tr w:rsidR="00856EF1" w:rsidTr="008417F0">
        <w:trPr>
          <w:trHeight w:val="91"/>
        </w:trPr>
        <w:tc>
          <w:tcPr>
            <w:tcW w:w="1523" w:type="dxa"/>
            <w:shd w:val="clear" w:color="auto" w:fill="auto"/>
          </w:tcPr>
          <w:p w:rsidR="00856EF1" w:rsidRPr="00A56C39" w:rsidRDefault="00856EF1" w:rsidP="00ED66BA">
            <w:pPr>
              <w:tabs>
                <w:tab w:val="left" w:pos="1228"/>
              </w:tabs>
              <w:jc w:val="center"/>
              <w:rPr>
                <w:sz w:val="20"/>
                <w:szCs w:val="20"/>
              </w:rPr>
            </w:pPr>
            <w:r>
              <w:rPr>
                <w:sz w:val="20"/>
                <w:szCs w:val="20"/>
              </w:rPr>
              <w:t>4.1.28</w:t>
            </w:r>
          </w:p>
        </w:tc>
        <w:tc>
          <w:tcPr>
            <w:tcW w:w="1449" w:type="dxa"/>
          </w:tcPr>
          <w:p w:rsidR="00856EF1" w:rsidRDefault="002C6F8A" w:rsidP="00856EF1">
            <w:pPr>
              <w:tabs>
                <w:tab w:val="left" w:pos="1228"/>
              </w:tabs>
              <w:jc w:val="center"/>
              <w:rPr>
                <w:sz w:val="20"/>
                <w:szCs w:val="20"/>
              </w:rPr>
            </w:pPr>
            <w:r>
              <w:rPr>
                <w:sz w:val="20"/>
                <w:szCs w:val="20"/>
              </w:rPr>
              <w:t>Consistency</w:t>
            </w:r>
          </w:p>
        </w:tc>
        <w:tc>
          <w:tcPr>
            <w:tcW w:w="6662" w:type="dxa"/>
            <w:shd w:val="clear" w:color="auto" w:fill="auto"/>
          </w:tcPr>
          <w:p w:rsidR="00856EF1" w:rsidRPr="00A56C39" w:rsidRDefault="00856EF1" w:rsidP="00ED66BA">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4.1.29</w:t>
            </w:r>
          </w:p>
        </w:tc>
        <w:tc>
          <w:tcPr>
            <w:tcW w:w="1449" w:type="dxa"/>
          </w:tcPr>
          <w:p w:rsidR="00856EF1"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Pr>
                <w:sz w:val="20"/>
                <w:szCs w:val="20"/>
              </w:rPr>
              <w:t xml:space="preserve">Ordering page </w:t>
            </w:r>
            <w:r w:rsidRPr="00A56C39">
              <w:rPr>
                <w:sz w:val="20"/>
                <w:szCs w:val="20"/>
              </w:rPr>
              <w:t>should be in italics.</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4.1.29</w:t>
            </w:r>
          </w:p>
        </w:tc>
        <w:tc>
          <w:tcPr>
            <w:tcW w:w="1449" w:type="dxa"/>
          </w:tcPr>
          <w:p w:rsidR="00856EF1" w:rsidRDefault="002C6F8A" w:rsidP="00856EF1">
            <w:pPr>
              <w:tabs>
                <w:tab w:val="left" w:pos="1228"/>
              </w:tabs>
              <w:jc w:val="center"/>
              <w:rPr>
                <w:sz w:val="20"/>
                <w:szCs w:val="20"/>
              </w:rPr>
            </w:pPr>
            <w:r>
              <w:rPr>
                <w:sz w:val="20"/>
                <w:szCs w:val="20"/>
              </w:rPr>
              <w:t>Consistency</w:t>
            </w:r>
          </w:p>
        </w:tc>
        <w:tc>
          <w:tcPr>
            <w:tcW w:w="6662" w:type="dxa"/>
            <w:shd w:val="clear" w:color="auto" w:fill="auto"/>
          </w:tcPr>
          <w:p w:rsidR="00856EF1" w:rsidRPr="00A56C39" w:rsidRDefault="00856EF1" w:rsidP="00FB0A28">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4.1.30</w:t>
            </w:r>
          </w:p>
        </w:tc>
        <w:tc>
          <w:tcPr>
            <w:tcW w:w="1449" w:type="dxa"/>
          </w:tcPr>
          <w:p w:rsidR="00856EF1"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Pr>
                <w:sz w:val="20"/>
                <w:szCs w:val="20"/>
              </w:rPr>
              <w:t xml:space="preserve">Ordering page </w:t>
            </w:r>
            <w:r w:rsidRPr="00A56C39">
              <w:rPr>
                <w:sz w:val="20"/>
                <w:szCs w:val="20"/>
              </w:rPr>
              <w:t>should be in italics.</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4.1.30</w:t>
            </w:r>
          </w:p>
        </w:tc>
        <w:tc>
          <w:tcPr>
            <w:tcW w:w="1449" w:type="dxa"/>
          </w:tcPr>
          <w:p w:rsidR="00856EF1" w:rsidRDefault="002C6F8A" w:rsidP="002C6F8A">
            <w:pPr>
              <w:tabs>
                <w:tab w:val="left" w:pos="1228"/>
              </w:tabs>
              <w:jc w:val="center"/>
              <w:rPr>
                <w:sz w:val="20"/>
                <w:szCs w:val="20"/>
              </w:rPr>
            </w:pPr>
            <w:r>
              <w:rPr>
                <w:sz w:val="20"/>
                <w:szCs w:val="20"/>
              </w:rPr>
              <w:t>Grammar</w:t>
            </w:r>
          </w:p>
        </w:tc>
        <w:tc>
          <w:tcPr>
            <w:tcW w:w="6662" w:type="dxa"/>
            <w:shd w:val="clear" w:color="auto" w:fill="auto"/>
          </w:tcPr>
          <w:p w:rsidR="00856EF1" w:rsidRPr="00A56C39" w:rsidRDefault="00856EF1" w:rsidP="00FB0A28">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Pr>
                <w:sz w:val="20"/>
                <w:szCs w:val="20"/>
              </w:rPr>
              <w:t>Schedule page</w:t>
            </w:r>
          </w:p>
        </w:tc>
        <w:tc>
          <w:tcPr>
            <w:tcW w:w="1449" w:type="dxa"/>
          </w:tcPr>
          <w:p w:rsidR="00856EF1"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FB0A28">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4.1.31</w:t>
            </w:r>
          </w:p>
        </w:tc>
        <w:tc>
          <w:tcPr>
            <w:tcW w:w="1449" w:type="dxa"/>
          </w:tcPr>
          <w:p w:rsidR="00856EF1" w:rsidRPr="00DB46E7" w:rsidRDefault="002C6F8A" w:rsidP="002C6F8A">
            <w:pPr>
              <w:jc w:val="center"/>
              <w:rPr>
                <w:sz w:val="20"/>
                <w:szCs w:val="20"/>
              </w:rPr>
            </w:pPr>
            <w:r>
              <w:rPr>
                <w:sz w:val="20"/>
                <w:szCs w:val="20"/>
              </w:rPr>
              <w:t>Grammar</w:t>
            </w:r>
          </w:p>
        </w:tc>
        <w:tc>
          <w:tcPr>
            <w:tcW w:w="6662" w:type="dxa"/>
            <w:shd w:val="clear" w:color="auto" w:fill="auto"/>
          </w:tcPr>
          <w:p w:rsidR="00856EF1" w:rsidRPr="00DB46E7" w:rsidRDefault="00856EF1" w:rsidP="00FB0A28">
            <w:pPr>
              <w:rPr>
                <w:sz w:val="20"/>
                <w:szCs w:val="20"/>
              </w:rPr>
            </w:pPr>
            <w:r w:rsidRPr="00DB46E7">
              <w:rPr>
                <w:sz w:val="20"/>
                <w:szCs w:val="20"/>
              </w:rPr>
              <w:t>Full stop missing</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4.1.33</w:t>
            </w:r>
          </w:p>
        </w:tc>
        <w:tc>
          <w:tcPr>
            <w:tcW w:w="1449" w:type="dxa"/>
          </w:tcPr>
          <w:p w:rsidR="00856EF1" w:rsidRPr="00A56C39" w:rsidRDefault="002C6F8A" w:rsidP="002C6F8A">
            <w:pPr>
              <w:tabs>
                <w:tab w:val="left" w:pos="1228"/>
              </w:tabs>
              <w:jc w:val="center"/>
              <w:rPr>
                <w:rFonts w:cs="Cambria"/>
                <w:sz w:val="20"/>
                <w:szCs w:val="20"/>
              </w:rPr>
            </w:pPr>
            <w:r>
              <w:rPr>
                <w:sz w:val="20"/>
                <w:szCs w:val="20"/>
              </w:rPr>
              <w:t>Grammar</w:t>
            </w:r>
          </w:p>
        </w:tc>
        <w:tc>
          <w:tcPr>
            <w:tcW w:w="6662" w:type="dxa"/>
            <w:shd w:val="clear" w:color="auto" w:fill="auto"/>
          </w:tcPr>
          <w:p w:rsidR="00856EF1" w:rsidRPr="00A56C39" w:rsidRDefault="00856EF1" w:rsidP="00FB0A28">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4.1.33</w:t>
            </w:r>
          </w:p>
        </w:tc>
        <w:tc>
          <w:tcPr>
            <w:tcW w:w="1449" w:type="dxa"/>
          </w:tcPr>
          <w:p w:rsidR="00856EF1"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FB0A28">
            <w:pPr>
              <w:tabs>
                <w:tab w:val="left" w:pos="1228"/>
              </w:tabs>
              <w:rPr>
                <w:sz w:val="20"/>
                <w:szCs w:val="20"/>
              </w:rPr>
            </w:pPr>
            <w:r>
              <w:rPr>
                <w:sz w:val="20"/>
                <w:szCs w:val="20"/>
              </w:rPr>
              <w:t>Error d</w:t>
            </w:r>
            <w:r w:rsidRPr="00A56C39">
              <w:rPr>
                <w:sz w:val="20"/>
                <w:szCs w:val="20"/>
              </w:rPr>
              <w:t xml:space="preserve">ouble space between “order” and “Upon”. </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4.1.34</w:t>
            </w:r>
          </w:p>
        </w:tc>
        <w:tc>
          <w:tcPr>
            <w:tcW w:w="1449" w:type="dxa"/>
          </w:tcPr>
          <w:p w:rsidR="00856EF1" w:rsidRPr="00A56C39" w:rsidRDefault="002C6F8A" w:rsidP="00856EF1">
            <w:pPr>
              <w:tabs>
                <w:tab w:val="left" w:pos="1228"/>
              </w:tabs>
              <w:jc w:val="center"/>
              <w:rPr>
                <w:sz w:val="20"/>
                <w:szCs w:val="20"/>
              </w:rPr>
            </w:pPr>
            <w:r>
              <w:rPr>
                <w:sz w:val="20"/>
                <w:szCs w:val="20"/>
              </w:rPr>
              <w:t>Formatting</w:t>
            </w:r>
          </w:p>
        </w:tc>
        <w:tc>
          <w:tcPr>
            <w:tcW w:w="6662" w:type="dxa"/>
            <w:shd w:val="clear" w:color="auto" w:fill="auto"/>
          </w:tcPr>
          <w:p w:rsidR="00856EF1" w:rsidRPr="00A56C39" w:rsidRDefault="00856EF1" w:rsidP="00FB0A28">
            <w:pPr>
              <w:tabs>
                <w:tab w:val="left" w:pos="1228"/>
              </w:tabs>
              <w:rPr>
                <w:sz w:val="20"/>
                <w:szCs w:val="20"/>
              </w:rPr>
            </w:pPr>
            <w:r w:rsidRPr="00A56C39">
              <w:rPr>
                <w:sz w:val="20"/>
                <w:szCs w:val="20"/>
              </w:rPr>
              <w:t>Add italics to “Order Receipt page”.</w:t>
            </w:r>
          </w:p>
        </w:tc>
      </w:tr>
      <w:tr w:rsidR="00856EF1" w:rsidTr="008417F0">
        <w:trPr>
          <w:trHeight w:val="91"/>
        </w:trPr>
        <w:tc>
          <w:tcPr>
            <w:tcW w:w="1523" w:type="dxa"/>
            <w:shd w:val="clear" w:color="auto" w:fill="auto"/>
          </w:tcPr>
          <w:p w:rsidR="00856EF1" w:rsidRPr="00A56C39" w:rsidRDefault="00856EF1" w:rsidP="00FB0A28">
            <w:pPr>
              <w:tabs>
                <w:tab w:val="left" w:pos="1228"/>
              </w:tabs>
              <w:jc w:val="center"/>
              <w:rPr>
                <w:sz w:val="20"/>
                <w:szCs w:val="20"/>
              </w:rPr>
            </w:pPr>
            <w:r w:rsidRPr="00A56C39">
              <w:rPr>
                <w:sz w:val="20"/>
                <w:szCs w:val="20"/>
              </w:rPr>
              <w:t>4.1.35</w:t>
            </w:r>
          </w:p>
        </w:tc>
        <w:tc>
          <w:tcPr>
            <w:tcW w:w="1449" w:type="dxa"/>
          </w:tcPr>
          <w:p w:rsidR="00856EF1" w:rsidRDefault="002C6F8A" w:rsidP="002C6F8A">
            <w:pPr>
              <w:tabs>
                <w:tab w:val="left" w:pos="1228"/>
              </w:tabs>
              <w:jc w:val="center"/>
              <w:rPr>
                <w:rFonts w:cs="Cambria"/>
                <w:sz w:val="20"/>
                <w:szCs w:val="20"/>
              </w:rPr>
            </w:pPr>
            <w:r>
              <w:rPr>
                <w:sz w:val="20"/>
                <w:szCs w:val="20"/>
              </w:rPr>
              <w:t>Grammar</w:t>
            </w:r>
          </w:p>
        </w:tc>
        <w:tc>
          <w:tcPr>
            <w:tcW w:w="6662" w:type="dxa"/>
            <w:shd w:val="clear" w:color="auto" w:fill="auto"/>
          </w:tcPr>
          <w:p w:rsidR="00856EF1" w:rsidRPr="00A56C39" w:rsidRDefault="00856EF1" w:rsidP="00FB0A28">
            <w:pPr>
              <w:tabs>
                <w:tab w:val="left" w:pos="1228"/>
              </w:tabs>
              <w:rPr>
                <w:sz w:val="20"/>
                <w:szCs w:val="20"/>
              </w:rPr>
            </w:pPr>
            <w:r>
              <w:rPr>
                <w:rFonts w:cs="Cambria"/>
                <w:sz w:val="20"/>
                <w:szCs w:val="20"/>
              </w:rPr>
              <w:t>S</w:t>
            </w:r>
            <w:r w:rsidRPr="00A56C39">
              <w:rPr>
                <w:rFonts w:cs="Cambria"/>
                <w:sz w:val="20"/>
                <w:szCs w:val="20"/>
              </w:rPr>
              <w:t>hould read “their” current email.</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4.1.35</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sidRPr="00A56C39">
              <w:rPr>
                <w:sz w:val="20"/>
                <w:szCs w:val="20"/>
              </w:rPr>
              <w:t>Gap between 4.1.35 and 3.2.</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sidRPr="00A56C39">
              <w:rPr>
                <w:sz w:val="20"/>
                <w:szCs w:val="20"/>
              </w:rPr>
              <w:t>3.2.1</w:t>
            </w:r>
          </w:p>
        </w:tc>
        <w:tc>
          <w:tcPr>
            <w:tcW w:w="1449" w:type="dxa"/>
          </w:tcPr>
          <w:p w:rsidR="00856EF1"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Pr>
                <w:sz w:val="20"/>
                <w:szCs w:val="20"/>
              </w:rPr>
              <w:t>Numbering is incorrect</w:t>
            </w:r>
            <w:r w:rsidRPr="00A56C39">
              <w:rPr>
                <w:sz w:val="20"/>
                <w:szCs w:val="20"/>
              </w:rPr>
              <w:t>. 4.1.35 to 3.2</w:t>
            </w:r>
            <w:r>
              <w:rPr>
                <w:sz w:val="20"/>
                <w:szCs w:val="20"/>
              </w:rPr>
              <w:t>.</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3.2.1</w:t>
            </w:r>
          </w:p>
        </w:tc>
        <w:tc>
          <w:tcPr>
            <w:tcW w:w="1449" w:type="dxa"/>
          </w:tcPr>
          <w:p w:rsidR="00856EF1" w:rsidRPr="00A56C39" w:rsidRDefault="002C6F8A" w:rsidP="002C6F8A">
            <w:pPr>
              <w:jc w:val="center"/>
              <w:rPr>
                <w:sz w:val="20"/>
                <w:szCs w:val="20"/>
              </w:rPr>
            </w:pPr>
            <w:r>
              <w:rPr>
                <w:sz w:val="20"/>
                <w:szCs w:val="20"/>
              </w:rPr>
              <w:t>Grammar</w:t>
            </w:r>
          </w:p>
        </w:tc>
        <w:tc>
          <w:tcPr>
            <w:tcW w:w="6662" w:type="dxa"/>
            <w:shd w:val="clear" w:color="auto" w:fill="auto"/>
          </w:tcPr>
          <w:p w:rsidR="00856EF1" w:rsidRPr="00DB46E7" w:rsidRDefault="00856EF1" w:rsidP="00FB0A28">
            <w:pPr>
              <w:rPr>
                <w:sz w:val="20"/>
                <w:szCs w:val="20"/>
              </w:rPr>
            </w:pPr>
            <w:r w:rsidRPr="00A56C39">
              <w:rPr>
                <w:sz w:val="20"/>
                <w:szCs w:val="20"/>
              </w:rPr>
              <w:t>24*7 should be 24/7.</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3.2.3</w:t>
            </w:r>
          </w:p>
        </w:tc>
        <w:tc>
          <w:tcPr>
            <w:tcW w:w="1449" w:type="dxa"/>
          </w:tcPr>
          <w:p w:rsidR="00856EF1" w:rsidRPr="00A56C39" w:rsidRDefault="002C6F8A" w:rsidP="002C6F8A">
            <w:pPr>
              <w:jc w:val="center"/>
              <w:rPr>
                <w:sz w:val="20"/>
                <w:szCs w:val="20"/>
              </w:rPr>
            </w:pPr>
            <w:r>
              <w:rPr>
                <w:sz w:val="20"/>
                <w:szCs w:val="20"/>
              </w:rPr>
              <w:t>Grammar</w:t>
            </w:r>
          </w:p>
        </w:tc>
        <w:tc>
          <w:tcPr>
            <w:tcW w:w="6662" w:type="dxa"/>
            <w:shd w:val="clear" w:color="auto" w:fill="auto"/>
          </w:tcPr>
          <w:p w:rsidR="00856EF1" w:rsidRPr="00DB46E7" w:rsidRDefault="002C6F8A" w:rsidP="00FB0A28">
            <w:pPr>
              <w:rPr>
                <w:sz w:val="20"/>
                <w:szCs w:val="20"/>
              </w:rPr>
            </w:pPr>
            <w:r>
              <w:rPr>
                <w:sz w:val="20"/>
                <w:szCs w:val="20"/>
              </w:rPr>
              <w:t>S</w:t>
            </w:r>
            <w:r w:rsidR="00856EF1" w:rsidRPr="00A56C39">
              <w:rPr>
                <w:sz w:val="20"/>
                <w:szCs w:val="20"/>
              </w:rPr>
              <w:t>hould be colon.</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3.2.3</w:t>
            </w:r>
          </w:p>
        </w:tc>
        <w:tc>
          <w:tcPr>
            <w:tcW w:w="1449" w:type="dxa"/>
          </w:tcPr>
          <w:p w:rsidR="00856EF1" w:rsidRPr="00A56C39" w:rsidRDefault="002C6F8A"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sidRPr="00A56C39">
              <w:rPr>
                <w:sz w:val="20"/>
                <w:szCs w:val="20"/>
              </w:rPr>
              <w:t>Browsers are in bold.</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3.2.3</w:t>
            </w:r>
          </w:p>
        </w:tc>
        <w:tc>
          <w:tcPr>
            <w:tcW w:w="1449" w:type="dxa"/>
          </w:tcPr>
          <w:p w:rsidR="00856EF1" w:rsidRPr="00A56C39" w:rsidRDefault="008417F0" w:rsidP="00856EF1">
            <w:pPr>
              <w:jc w:val="center"/>
              <w:rPr>
                <w:sz w:val="20"/>
                <w:szCs w:val="20"/>
              </w:rPr>
            </w:pPr>
            <w:r>
              <w:rPr>
                <w:sz w:val="20"/>
                <w:szCs w:val="20"/>
              </w:rPr>
              <w:t>Consistency</w:t>
            </w:r>
          </w:p>
        </w:tc>
        <w:tc>
          <w:tcPr>
            <w:tcW w:w="6662" w:type="dxa"/>
            <w:shd w:val="clear" w:color="auto" w:fill="auto"/>
          </w:tcPr>
          <w:p w:rsidR="00856EF1" w:rsidRPr="00DB46E7" w:rsidRDefault="00856EF1" w:rsidP="00FB0A28">
            <w:pPr>
              <w:rPr>
                <w:sz w:val="20"/>
                <w:szCs w:val="20"/>
              </w:rPr>
            </w:pPr>
            <w:r w:rsidRPr="00A56C39">
              <w:rPr>
                <w:sz w:val="20"/>
                <w:szCs w:val="20"/>
              </w:rPr>
              <w:t>Version fo</w:t>
            </w:r>
            <w:r>
              <w:rPr>
                <w:sz w:val="20"/>
                <w:szCs w:val="20"/>
              </w:rPr>
              <w:t>r Chrome. V for Firefox. Dispari</w:t>
            </w:r>
            <w:r w:rsidRPr="00A56C39">
              <w:rPr>
                <w:sz w:val="20"/>
                <w:szCs w:val="20"/>
              </w:rPr>
              <w:t>ty.</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Pr>
                <w:sz w:val="20"/>
                <w:szCs w:val="20"/>
              </w:rPr>
              <w:t>3.2.4</w:t>
            </w:r>
          </w:p>
        </w:tc>
        <w:tc>
          <w:tcPr>
            <w:tcW w:w="1449" w:type="dxa"/>
          </w:tcPr>
          <w:p w:rsidR="00856EF1" w:rsidRPr="00A56C39" w:rsidRDefault="008417F0" w:rsidP="00856EF1">
            <w:pPr>
              <w:jc w:val="center"/>
              <w:rPr>
                <w:sz w:val="20"/>
                <w:szCs w:val="20"/>
              </w:rPr>
            </w:pPr>
            <w:r>
              <w:rPr>
                <w:sz w:val="20"/>
                <w:szCs w:val="20"/>
              </w:rPr>
              <w:t>Formatting</w:t>
            </w:r>
          </w:p>
        </w:tc>
        <w:tc>
          <w:tcPr>
            <w:tcW w:w="6662" w:type="dxa"/>
            <w:shd w:val="clear" w:color="auto" w:fill="auto"/>
          </w:tcPr>
          <w:p w:rsidR="00856EF1" w:rsidRPr="00DB46E7" w:rsidRDefault="00856EF1" w:rsidP="00FB0A28">
            <w:pPr>
              <w:rPr>
                <w:sz w:val="20"/>
                <w:szCs w:val="20"/>
              </w:rPr>
            </w:pPr>
            <w:r w:rsidRPr="00A56C39">
              <w:rPr>
                <w:sz w:val="20"/>
                <w:szCs w:val="20"/>
              </w:rPr>
              <w:t>No space between the 3.2.4 etc.</w:t>
            </w:r>
          </w:p>
        </w:tc>
      </w:tr>
      <w:tr w:rsidR="00856EF1" w:rsidTr="008417F0">
        <w:trPr>
          <w:trHeight w:val="91"/>
        </w:trPr>
        <w:tc>
          <w:tcPr>
            <w:tcW w:w="1523" w:type="dxa"/>
            <w:shd w:val="clear" w:color="auto" w:fill="auto"/>
          </w:tcPr>
          <w:p w:rsidR="00856EF1" w:rsidRPr="00DB46E7" w:rsidRDefault="00856EF1" w:rsidP="00FB0A28">
            <w:pPr>
              <w:jc w:val="center"/>
              <w:rPr>
                <w:sz w:val="20"/>
                <w:szCs w:val="20"/>
              </w:rPr>
            </w:pPr>
            <w:r w:rsidRPr="00A56C39">
              <w:rPr>
                <w:sz w:val="20"/>
                <w:szCs w:val="20"/>
              </w:rPr>
              <w:t>3.2.5</w:t>
            </w:r>
          </w:p>
        </w:tc>
        <w:tc>
          <w:tcPr>
            <w:tcW w:w="1449" w:type="dxa"/>
          </w:tcPr>
          <w:p w:rsidR="00856EF1" w:rsidRPr="00A56C39" w:rsidRDefault="008417F0" w:rsidP="008417F0">
            <w:pPr>
              <w:jc w:val="center"/>
              <w:rPr>
                <w:sz w:val="20"/>
                <w:szCs w:val="20"/>
              </w:rPr>
            </w:pPr>
            <w:r>
              <w:rPr>
                <w:sz w:val="20"/>
                <w:szCs w:val="20"/>
              </w:rPr>
              <w:t>Grammar</w:t>
            </w:r>
          </w:p>
        </w:tc>
        <w:tc>
          <w:tcPr>
            <w:tcW w:w="6662" w:type="dxa"/>
            <w:shd w:val="clear" w:color="auto" w:fill="auto"/>
          </w:tcPr>
          <w:p w:rsidR="00856EF1" w:rsidRPr="00DB46E7" w:rsidRDefault="00856EF1" w:rsidP="00FB0A28">
            <w:pPr>
              <w:rPr>
                <w:sz w:val="20"/>
                <w:szCs w:val="20"/>
              </w:rPr>
            </w:pPr>
            <w:r w:rsidRPr="00A56C39">
              <w:rPr>
                <w:sz w:val="20"/>
                <w:szCs w:val="20"/>
              </w:rPr>
              <w:t>No full stop.</w:t>
            </w:r>
          </w:p>
        </w:tc>
      </w:tr>
    </w:tbl>
    <w:p w:rsidR="00955135" w:rsidRDefault="00955135"/>
    <w:sectPr w:rsidR="00955135" w:rsidSect="00D822ED">
      <w:headerReference w:type="default" r:id="rId6"/>
      <w:footerReference w:type="default" r:id="rId7"/>
      <w:pgSz w:w="11906" w:h="16838"/>
      <w:pgMar w:top="851" w:right="1077" w:bottom="828"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DF" w:rsidRDefault="009857DF" w:rsidP="00D822ED">
      <w:pPr>
        <w:spacing w:after="0" w:line="240" w:lineRule="auto"/>
      </w:pPr>
      <w:r>
        <w:separator/>
      </w:r>
    </w:p>
  </w:endnote>
  <w:endnote w:type="continuationSeparator" w:id="0">
    <w:p w:rsidR="009857DF" w:rsidRDefault="009857DF" w:rsidP="00D8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309116"/>
      <w:docPartObj>
        <w:docPartGallery w:val="Page Numbers (Bottom of Page)"/>
        <w:docPartUnique/>
      </w:docPartObj>
    </w:sdtPr>
    <w:sdtEndPr>
      <w:rPr>
        <w:color w:val="7F7F7F" w:themeColor="background1" w:themeShade="7F"/>
        <w:spacing w:val="60"/>
      </w:rPr>
    </w:sdtEndPr>
    <w:sdtContent>
      <w:p w:rsidR="00D822ED" w:rsidRDefault="00D822E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BC8">
          <w:rPr>
            <w:noProof/>
          </w:rPr>
          <w:t>1</w:t>
        </w:r>
        <w:r>
          <w:rPr>
            <w:noProof/>
          </w:rPr>
          <w:fldChar w:fldCharType="end"/>
        </w:r>
        <w:r>
          <w:t xml:space="preserve"> | </w:t>
        </w:r>
        <w:r>
          <w:rPr>
            <w:color w:val="7F7F7F" w:themeColor="background1" w:themeShade="7F"/>
            <w:spacing w:val="60"/>
          </w:rPr>
          <w:t>Page</w:t>
        </w:r>
      </w:p>
    </w:sdtContent>
  </w:sdt>
  <w:p w:rsidR="00D822ED" w:rsidRDefault="00D82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DF" w:rsidRDefault="009857DF" w:rsidP="00D822ED">
      <w:pPr>
        <w:spacing w:after="0" w:line="240" w:lineRule="auto"/>
      </w:pPr>
      <w:r>
        <w:separator/>
      </w:r>
    </w:p>
  </w:footnote>
  <w:footnote w:type="continuationSeparator" w:id="0">
    <w:p w:rsidR="009857DF" w:rsidRDefault="009857DF" w:rsidP="00D822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BD8" w:rsidRDefault="009A5BD8">
    <w:pPr>
      <w:pStyle w:val="Header"/>
    </w:pPr>
    <w:r>
      <w:ptab w:relativeTo="margin" w:alignment="center" w:leader="none"/>
    </w:r>
    <w:r>
      <w:ptab w:relativeTo="margin" w:alignment="right" w:leader="none"/>
    </w:r>
    <w:r w:rsidRPr="00B31ED3">
      <w:rPr>
        <w:sz w:val="28"/>
        <w:szCs w:val="28"/>
        <w:u w:val="single"/>
      </w:rPr>
      <w:t>Team Echo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1C"/>
    <w:rsid w:val="000D5BC8"/>
    <w:rsid w:val="002C6F8A"/>
    <w:rsid w:val="00632725"/>
    <w:rsid w:val="008417F0"/>
    <w:rsid w:val="00856EF1"/>
    <w:rsid w:val="00887162"/>
    <w:rsid w:val="00955135"/>
    <w:rsid w:val="009857DF"/>
    <w:rsid w:val="009A5BD8"/>
    <w:rsid w:val="00C15B1C"/>
    <w:rsid w:val="00D822ED"/>
    <w:rsid w:val="00D83855"/>
    <w:rsid w:val="00E577A2"/>
    <w:rsid w:val="00E92D5C"/>
    <w:rsid w:val="00ED66BA"/>
    <w:rsid w:val="00FB0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AF4E7-A8AE-4145-8445-72ABC020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C15B1C"/>
    <w:pPr>
      <w:tabs>
        <w:tab w:val="left" w:pos="180"/>
        <w:tab w:val="left" w:pos="360"/>
        <w:tab w:val="left" w:pos="720"/>
      </w:tabs>
      <w:spacing w:after="0" w:line="240" w:lineRule="auto"/>
    </w:pPr>
    <w:rPr>
      <w:rFonts w:eastAsia="Times" w:cs="Times New Roman"/>
      <w:i/>
      <w:sz w:val="24"/>
      <w:szCs w:val="20"/>
      <w:lang w:val="en-US" w:eastAsia="en-GB"/>
    </w:rPr>
  </w:style>
  <w:style w:type="character" w:customStyle="1" w:styleId="BodyTextChar">
    <w:name w:val="Body Text Char"/>
    <w:basedOn w:val="DefaultParagraphFont"/>
    <w:link w:val="BodyText"/>
    <w:semiHidden/>
    <w:rsid w:val="00C15B1C"/>
    <w:rPr>
      <w:rFonts w:eastAsia="Times" w:cs="Times New Roman"/>
      <w:i/>
      <w:sz w:val="24"/>
      <w:szCs w:val="20"/>
      <w:lang w:val="en-US" w:eastAsia="en-GB"/>
    </w:rPr>
  </w:style>
  <w:style w:type="paragraph" w:styleId="Header">
    <w:name w:val="header"/>
    <w:basedOn w:val="Normal"/>
    <w:link w:val="HeaderChar"/>
    <w:uiPriority w:val="99"/>
    <w:unhideWhenUsed/>
    <w:rsid w:val="00D82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2ED"/>
  </w:style>
  <w:style w:type="paragraph" w:styleId="Footer">
    <w:name w:val="footer"/>
    <w:basedOn w:val="Normal"/>
    <w:link w:val="FooterChar"/>
    <w:uiPriority w:val="99"/>
    <w:unhideWhenUsed/>
    <w:rsid w:val="00D82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36"/>
    <w:rsid w:val="005F3142"/>
    <w:rsid w:val="00F15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0FCDB8F254330A4F21EC7C080FF72">
    <w:name w:val="FDE0FCDB8F254330A4F21EC7C080FF72"/>
    <w:rsid w:val="00F15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McAleavey</dc:creator>
  <cp:keywords/>
  <dc:description/>
  <cp:lastModifiedBy>Conor McAleavey</cp:lastModifiedBy>
  <cp:revision>2</cp:revision>
  <dcterms:created xsi:type="dcterms:W3CDTF">2015-02-24T14:27:00Z</dcterms:created>
  <dcterms:modified xsi:type="dcterms:W3CDTF">2015-02-24T14:27:00Z</dcterms:modified>
</cp:coreProperties>
</file>