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537" w:rsidRDefault="00136B36">
      <w:pPr>
        <w:rPr>
          <w:rFonts w:ascii="Times New Roman" w:hAnsi="Times New Roman" w:cs="Times New Roman"/>
          <w:sz w:val="28"/>
          <w:szCs w:val="28"/>
        </w:rPr>
      </w:pPr>
      <w:r w:rsidRPr="00136B36">
        <w:rPr>
          <w:rFonts w:ascii="Times New Roman" w:hAnsi="Times New Roman" w:cs="Times New Roman"/>
          <w:sz w:val="28"/>
          <w:szCs w:val="28"/>
        </w:rPr>
        <w:t>User Interface Specification</w:t>
      </w:r>
    </w:p>
    <w:p w:rsidR="008C78B6" w:rsidRDefault="008C78B6">
      <w:pPr>
        <w:rPr>
          <w:rFonts w:ascii="Times New Roman" w:hAnsi="Times New Roman" w:cs="Times New Roman"/>
          <w:i/>
        </w:rPr>
      </w:pPr>
      <w:r w:rsidRPr="008C78B6">
        <w:rPr>
          <w:rFonts w:ascii="Times New Roman" w:hAnsi="Times New Roman" w:cs="Times New Roman"/>
          <w:i/>
        </w:rPr>
        <w:t>The user interface should be specified only for the use cases elaborated in the previous section (“fully dressed” use cases).</w:t>
      </w:r>
    </w:p>
    <w:p w:rsidR="008C78B6" w:rsidRDefault="008C78B6">
      <w:pPr>
        <w:rPr>
          <w:rFonts w:ascii="Times New Roman" w:hAnsi="Times New Roman" w:cs="Times New Roman"/>
          <w:b/>
        </w:rPr>
      </w:pPr>
      <w:r>
        <w:rPr>
          <w:rFonts w:ascii="Times New Roman" w:hAnsi="Times New Roman" w:cs="Times New Roman"/>
          <w:b/>
        </w:rPr>
        <w:t>Preliminary Design</w:t>
      </w:r>
    </w:p>
    <w:p w:rsidR="008C78B6" w:rsidRDefault="008C78B6">
      <w:pPr>
        <w:rPr>
          <w:rFonts w:ascii="Times New Roman" w:hAnsi="Times New Roman" w:cs="Times New Roman"/>
          <w:i/>
        </w:rPr>
      </w:pPr>
      <w:r w:rsidRPr="008C78B6">
        <w:rPr>
          <w:rFonts w:ascii="Times New Roman" w:hAnsi="Times New Roman" w:cs="Times New Roman"/>
          <w:i/>
        </w:rPr>
        <w:t xml:space="preserve">For a given use case, show step-by-step how the user enters information and how the results appear on the screen. </w:t>
      </w:r>
    </w:p>
    <w:p w:rsidR="008C78B6" w:rsidRDefault="008C78B6">
      <w:pPr>
        <w:rPr>
          <w:rFonts w:ascii="Times New Roman" w:hAnsi="Times New Roman" w:cs="Times New Roman"/>
          <w:i/>
        </w:rPr>
      </w:pPr>
      <w:r w:rsidRPr="008C78B6">
        <w:rPr>
          <w:rFonts w:ascii="Times New Roman" w:hAnsi="Times New Roman" w:cs="Times New Roman"/>
          <w:i/>
        </w:rPr>
        <w:t xml:space="preserve">Use screen mock-ups and describe exactly what fields the user enters and buttons the user presses. Describe navigational paths that the user will follow.  </w:t>
      </w:r>
    </w:p>
    <w:p w:rsidR="008C78B6" w:rsidRPr="008C78B6" w:rsidRDefault="008C78B6">
      <w:pPr>
        <w:rPr>
          <w:rFonts w:ascii="Times New Roman" w:hAnsi="Times New Roman" w:cs="Times New Roman"/>
          <w:i/>
        </w:rPr>
      </w:pPr>
      <w:r w:rsidRPr="008C78B6">
        <w:rPr>
          <w:rFonts w:ascii="Times New Roman" w:hAnsi="Times New Roman" w:cs="Times New Roman"/>
          <w:i/>
        </w:rPr>
        <w:t>In case you are developing a graphics-heavy application, such as a video game, this is one of the most important sections of your report</w:t>
      </w:r>
      <w:r>
        <w:rPr>
          <w:rFonts w:ascii="Times New Roman" w:hAnsi="Times New Roman" w:cs="Times New Roman"/>
          <w:i/>
        </w:rPr>
        <w:t>.</w:t>
      </w:r>
    </w:p>
    <w:p w:rsidR="008C78B6" w:rsidRDefault="008C78B6">
      <w:pPr>
        <w:rPr>
          <w:rFonts w:ascii="Times New Roman" w:hAnsi="Times New Roman" w:cs="Times New Roman"/>
          <w:b/>
        </w:rPr>
      </w:pPr>
      <w:r>
        <w:rPr>
          <w:rFonts w:ascii="Times New Roman" w:hAnsi="Times New Roman" w:cs="Times New Roman"/>
          <w:b/>
        </w:rPr>
        <w:t>User Effort Estimation</w:t>
      </w:r>
    </w:p>
    <w:p w:rsidR="00191EC0" w:rsidRDefault="00191EC0">
      <w:pPr>
        <w:rPr>
          <w:rFonts w:ascii="Times New Roman" w:hAnsi="Times New Roman" w:cs="Times New Roman"/>
          <w:i/>
        </w:rPr>
      </w:pPr>
      <w:r w:rsidRPr="00191EC0">
        <w:rPr>
          <w:rFonts w:ascii="Times New Roman" w:hAnsi="Times New Roman" w:cs="Times New Roman"/>
          <w:i/>
        </w:rPr>
        <w:t>Select several typical usage scenarios and, as you walk through the flow of events, count and report the number of mouse clicks and/or keystrokes that are needed to accomplish the task. What fraction of these goes to user-interface navigation vs. clerical data entry?</w:t>
      </w:r>
    </w:p>
    <w:p w:rsidR="00E60A87" w:rsidRDefault="00E60A87">
      <w:pPr>
        <w:rPr>
          <w:rFonts w:ascii="Times New Roman" w:hAnsi="Times New Roman" w:cs="Times New Roman"/>
          <w:i/>
        </w:rPr>
      </w:pPr>
      <w:r w:rsidRPr="00E60A87">
        <w:rPr>
          <w:rFonts w:ascii="Times New Roman" w:hAnsi="Times New Roman" w:cs="Times New Roman"/>
          <w:i/>
        </w:rPr>
        <w:t>http://www.ece.rutgers.edu/~marsic/Teaching/SE1/report1-</w:t>
      </w:r>
      <w:bookmarkStart w:id="0" w:name="_GoBack"/>
      <w:bookmarkEnd w:id="0"/>
      <w:r w:rsidRPr="00E60A87">
        <w:rPr>
          <w:rFonts w:ascii="Times New Roman" w:hAnsi="Times New Roman" w:cs="Times New Roman"/>
          <w:i/>
        </w:rPr>
        <w:t>appA.html</w:t>
      </w:r>
    </w:p>
    <w:p w:rsidR="000838B8" w:rsidRDefault="000838B8">
      <w:pPr>
        <w:rPr>
          <w:rFonts w:ascii="Times New Roman" w:hAnsi="Times New Roman" w:cs="Times New Roman"/>
          <w:b/>
        </w:rPr>
      </w:pPr>
      <w:r>
        <w:rPr>
          <w:rFonts w:ascii="Times New Roman" w:hAnsi="Times New Roman" w:cs="Times New Roman"/>
          <w:b/>
        </w:rPr>
        <w:t>Sample Report</w:t>
      </w:r>
    </w:p>
    <w:p w:rsidR="000838B8" w:rsidRDefault="000838B8">
      <w:pPr>
        <w:rPr>
          <w:rFonts w:ascii="Times New Roman" w:hAnsi="Times New Roman" w:cs="Times New Roman"/>
          <w:b/>
        </w:rPr>
      </w:pPr>
      <w:r w:rsidRPr="000838B8">
        <w:rPr>
          <w:rFonts w:ascii="Times New Roman" w:hAnsi="Times New Roman" w:cs="Times New Roman"/>
          <w:b/>
        </w:rPr>
        <w:t xml:space="preserve">Preliminary Design </w:t>
      </w:r>
    </w:p>
    <w:p w:rsidR="000838B8" w:rsidRPr="000838B8" w:rsidRDefault="000838B8" w:rsidP="000838B8">
      <w:pPr>
        <w:rPr>
          <w:rFonts w:ascii="Times New Roman" w:hAnsi="Times New Roman" w:cs="Times New Roman"/>
        </w:rPr>
      </w:pPr>
      <w:r w:rsidRPr="000838B8">
        <w:rPr>
          <w:rFonts w:ascii="Times New Roman" w:hAnsi="Times New Roman" w:cs="Times New Roman"/>
        </w:rPr>
        <w:t>After a series of brainstorming sessions an initial design was sketched out with some ideas as to how the main screen of the App would appear and the functions we would want it to have. We decided upon a simplistic design to ensure the App would be user friendly and also placing aesthetics as a factor of paramount importance. These initial sketches are shown below:</w:t>
      </w:r>
    </w:p>
    <w:p w:rsidR="000838B8" w:rsidRDefault="000838B8" w:rsidP="000838B8">
      <w:pPr>
        <w:rPr>
          <w:rFonts w:ascii="Times New Roman" w:hAnsi="Times New Roman" w:cs="Times New Roman"/>
        </w:rPr>
      </w:pPr>
      <w:r>
        <w:rPr>
          <w:noProof/>
          <w:lang w:eastAsia="en-GB"/>
        </w:rPr>
        <w:drawing>
          <wp:inline distT="0" distB="0" distL="0" distR="0" wp14:anchorId="36971FE1" wp14:editId="5490D138">
            <wp:extent cx="5635256" cy="2715995"/>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1706" t="22106" r="21715" b="29395"/>
                    <a:stretch/>
                  </pic:blipFill>
                  <pic:spPr bwMode="auto">
                    <a:xfrm>
                      <a:off x="0" y="0"/>
                      <a:ext cx="5676491" cy="2735869"/>
                    </a:xfrm>
                    <a:prstGeom prst="rect">
                      <a:avLst/>
                    </a:prstGeom>
                    <a:ln>
                      <a:noFill/>
                    </a:ln>
                    <a:extLst>
                      <a:ext uri="{53640926-AAD7-44D8-BBD7-CCE9431645EC}">
                        <a14:shadowObscured xmlns:a14="http://schemas.microsoft.com/office/drawing/2010/main"/>
                      </a:ext>
                    </a:extLst>
                  </pic:spPr>
                </pic:pic>
              </a:graphicData>
            </a:graphic>
          </wp:inline>
        </w:drawing>
      </w:r>
    </w:p>
    <w:p w:rsidR="000838B8" w:rsidRDefault="00B53711" w:rsidP="000838B8">
      <w:pPr>
        <w:rPr>
          <w:rFonts w:ascii="Times New Roman" w:hAnsi="Times New Roman" w:cs="Times New Roman"/>
        </w:rPr>
      </w:pPr>
      <w:r w:rsidRPr="00B53711">
        <w:rPr>
          <w:rFonts w:ascii="Times New Roman" w:hAnsi="Times New Roman" w:cs="Times New Roman"/>
        </w:rPr>
        <w:t>In order to obtain a clearer view on how our App may appear these sketches were then taken and some visions of potential outco</w:t>
      </w:r>
      <w:r>
        <w:rPr>
          <w:rFonts w:ascii="Times New Roman" w:hAnsi="Times New Roman" w:cs="Times New Roman"/>
        </w:rPr>
        <w:t>mes were produced on Photoshop.</w:t>
      </w:r>
      <w:r w:rsidRPr="00B53711">
        <w:rPr>
          <w:rFonts w:ascii="Times New Roman" w:hAnsi="Times New Roman" w:cs="Times New Roman"/>
        </w:rPr>
        <w:t xml:space="preserve"> This allowed us to visualise how the App may appear and provided at starting point from which we could build and think abou</w:t>
      </w:r>
      <w:r>
        <w:rPr>
          <w:rFonts w:ascii="Times New Roman" w:hAnsi="Times New Roman" w:cs="Times New Roman"/>
        </w:rPr>
        <w:t>t possible additional features. These mock ups are shown below:</w:t>
      </w:r>
    </w:p>
    <w:p w:rsidR="00B53711" w:rsidRDefault="00B53711" w:rsidP="000838B8">
      <w:pPr>
        <w:rPr>
          <w:noProof/>
          <w:lang w:eastAsia="en-GB"/>
        </w:rPr>
      </w:pPr>
    </w:p>
    <w:p w:rsidR="00B53711" w:rsidRDefault="00B53711" w:rsidP="000838B8">
      <w:pPr>
        <w:rPr>
          <w:noProof/>
          <w:lang w:eastAsia="en-GB"/>
        </w:rPr>
      </w:pPr>
    </w:p>
    <w:p w:rsidR="00B53711" w:rsidRPr="000838B8" w:rsidRDefault="00B53711" w:rsidP="000838B8">
      <w:pPr>
        <w:rPr>
          <w:rFonts w:ascii="Times New Roman" w:hAnsi="Times New Roman" w:cs="Times New Roman"/>
        </w:rPr>
      </w:pPr>
      <w:r>
        <w:rPr>
          <w:noProof/>
          <w:lang w:eastAsia="en-GB"/>
        </w:rPr>
        <w:drawing>
          <wp:inline distT="0" distB="0" distL="0" distR="0" wp14:anchorId="441268F1" wp14:editId="17255E45">
            <wp:extent cx="5756393" cy="30757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7573" t="15847" r="27057" b="41039"/>
                    <a:stretch/>
                  </pic:blipFill>
                  <pic:spPr bwMode="auto">
                    <a:xfrm>
                      <a:off x="0" y="0"/>
                      <a:ext cx="5826343" cy="3113084"/>
                    </a:xfrm>
                    <a:prstGeom prst="rect">
                      <a:avLst/>
                    </a:prstGeom>
                    <a:ln>
                      <a:noFill/>
                    </a:ln>
                    <a:extLst>
                      <a:ext uri="{53640926-AAD7-44D8-BBD7-CCE9431645EC}">
                        <a14:shadowObscured xmlns:a14="http://schemas.microsoft.com/office/drawing/2010/main"/>
                      </a:ext>
                    </a:extLst>
                  </pic:spPr>
                </pic:pic>
              </a:graphicData>
            </a:graphic>
          </wp:inline>
        </w:drawing>
      </w:r>
    </w:p>
    <w:sectPr w:rsidR="00B53711" w:rsidRPr="000838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B36"/>
    <w:rsid w:val="000838B8"/>
    <w:rsid w:val="00136B36"/>
    <w:rsid w:val="00191EC0"/>
    <w:rsid w:val="008C78B6"/>
    <w:rsid w:val="00A17537"/>
    <w:rsid w:val="00B53711"/>
    <w:rsid w:val="00E60A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27D573-8455-44EC-986C-711E1EBBF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38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Jonnie Leathem</dc:creator>
  <cp:keywords/>
  <dc:description/>
  <cp:lastModifiedBy>Jonnie Leathem</cp:lastModifiedBy>
  <cp:revision>3</cp:revision>
  <dcterms:created xsi:type="dcterms:W3CDTF">2015-02-24T20:46:00Z</dcterms:created>
  <dcterms:modified xsi:type="dcterms:W3CDTF">2015-02-25T12:48:00Z</dcterms:modified>
</cp:coreProperties>
</file>