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2CE7" w14:textId="70B81EF5" w:rsidR="00AC24DB" w:rsidRDefault="008A2C13">
      <w:r w:rsidRPr="008A2C13">
        <w:rPr>
          <w:rFonts w:ascii="Roboto" w:hAnsi="Roboto"/>
          <w:color w:val="202124"/>
          <w:sz w:val="20"/>
          <w:szCs w:val="20"/>
          <w:shd w:val="clear" w:color="auto" w:fill="FFFFFF"/>
          <w:lang w:val="es-MX"/>
        </w:rPr>
        <w:t xml:space="preserve">Pasos para el análisis LR 1. Meter símbolo de $ y cero a la pila 2. Concatenar símbolo de pesos a la cadena de entrada 3. Relacionar el tope de la pila con el primer símbolo de la cadena en la tabla y determinar salida 4. Si la salida es d# se hace un desplazamiento, si es r# se hace una reducción y después una transición 5.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Repetir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pasos 3 y 4 hasta que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salida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sea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igual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aceptación</w:t>
      </w:r>
      <w:proofErr w:type="spellEnd"/>
    </w:p>
    <w:sectPr w:rsidR="00AC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13"/>
    <w:rsid w:val="00851F91"/>
    <w:rsid w:val="008A2C13"/>
    <w:rsid w:val="00AC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551B"/>
  <w14:defaultImageDpi w14:val="32767"/>
  <w15:chartTrackingRefBased/>
  <w15:docId w15:val="{C72E0AA7-69E4-4385-972D-BC2253CE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DE RUEDA, KEVIN JOSUE</dc:creator>
  <cp:keywords/>
  <dc:description/>
  <cp:lastModifiedBy>OLMEDA DE RUEDA, KEVIN JOSUE</cp:lastModifiedBy>
  <cp:revision>1</cp:revision>
  <dcterms:created xsi:type="dcterms:W3CDTF">2021-05-04T22:15:00Z</dcterms:created>
  <dcterms:modified xsi:type="dcterms:W3CDTF">2021-05-04T22:15:00Z</dcterms:modified>
</cp:coreProperties>
</file>