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404ED" w14:textId="26B55B45" w:rsidR="006B4047" w:rsidRPr="006B4047" w:rsidRDefault="006B4047" w:rsidP="006B4047">
      <w:pPr>
        <w:rPr>
          <w:sz w:val="20"/>
          <w:szCs w:val="20"/>
        </w:rPr>
      </w:pPr>
      <w:r w:rsidRPr="006B4047">
        <w:rPr>
          <w:sz w:val="20"/>
          <w:szCs w:val="20"/>
        </w:rPr>
        <w:t>In the Optimizing Online Sports Retail Revenue project, you'll dive into product data for an online sports clothing company with the final goal of developing recommendations for the company to maximize its revenue. You will deal with a wide variety of information kept in several tables. The information includes prices, discounts, revenue, ratings, reviews, product descriptions, and website traffic. You're going to answer questions like:</w:t>
      </w:r>
    </w:p>
    <w:p w14:paraId="73FDDFF2" w14:textId="77777777" w:rsidR="006B4047" w:rsidRPr="006B4047" w:rsidRDefault="006B4047" w:rsidP="006B4047">
      <w:pPr>
        <w:pStyle w:val="ListParagraph"/>
        <w:numPr>
          <w:ilvl w:val="0"/>
          <w:numId w:val="1"/>
        </w:numPr>
        <w:rPr>
          <w:sz w:val="20"/>
          <w:szCs w:val="20"/>
        </w:rPr>
      </w:pPr>
      <w:r w:rsidRPr="006B4047">
        <w:rPr>
          <w:sz w:val="20"/>
          <w:szCs w:val="20"/>
        </w:rPr>
        <w:t>How do the price points of Nike and Adidas products differ?</w:t>
      </w:r>
    </w:p>
    <w:p w14:paraId="6D853DAC" w14:textId="77777777" w:rsidR="006B4047" w:rsidRPr="006B4047" w:rsidRDefault="006B4047" w:rsidP="006B4047">
      <w:pPr>
        <w:pStyle w:val="ListParagraph"/>
        <w:numPr>
          <w:ilvl w:val="0"/>
          <w:numId w:val="1"/>
        </w:numPr>
        <w:rPr>
          <w:sz w:val="20"/>
          <w:szCs w:val="20"/>
        </w:rPr>
      </w:pPr>
      <w:r w:rsidRPr="006B4047">
        <w:rPr>
          <w:sz w:val="20"/>
          <w:szCs w:val="20"/>
        </w:rPr>
        <w:t>Is there a difference in the amount of discount offered between the brands?</w:t>
      </w:r>
    </w:p>
    <w:p w14:paraId="2B9BEBF1" w14:textId="77777777" w:rsidR="006B4047" w:rsidRPr="006B4047" w:rsidRDefault="006B4047" w:rsidP="006B4047">
      <w:pPr>
        <w:pStyle w:val="ListParagraph"/>
        <w:numPr>
          <w:ilvl w:val="0"/>
          <w:numId w:val="1"/>
        </w:numPr>
        <w:rPr>
          <w:sz w:val="20"/>
          <w:szCs w:val="20"/>
        </w:rPr>
      </w:pPr>
      <w:r w:rsidRPr="006B4047">
        <w:rPr>
          <w:sz w:val="20"/>
          <w:szCs w:val="20"/>
        </w:rPr>
        <w:t>Is there any correlation between revenue and reviews? And if so, how strong is it?</w:t>
      </w:r>
    </w:p>
    <w:p w14:paraId="17B74B27" w14:textId="77777777" w:rsidR="006B4047" w:rsidRPr="006B4047" w:rsidRDefault="006B4047" w:rsidP="006B4047">
      <w:pPr>
        <w:pStyle w:val="ListParagraph"/>
        <w:numPr>
          <w:ilvl w:val="0"/>
          <w:numId w:val="1"/>
        </w:numPr>
        <w:rPr>
          <w:sz w:val="20"/>
          <w:szCs w:val="20"/>
        </w:rPr>
      </w:pPr>
      <w:r w:rsidRPr="006B4047">
        <w:rPr>
          <w:sz w:val="20"/>
          <w:szCs w:val="20"/>
        </w:rPr>
        <w:t>Does the length of a product's description influence a product's rating and reviews?</w:t>
      </w:r>
    </w:p>
    <w:p w14:paraId="6DCADF65" w14:textId="77777777" w:rsidR="006B4047" w:rsidRPr="006B4047" w:rsidRDefault="006B4047" w:rsidP="006B4047">
      <w:pPr>
        <w:pStyle w:val="ListParagraph"/>
        <w:numPr>
          <w:ilvl w:val="0"/>
          <w:numId w:val="1"/>
        </w:numPr>
        <w:rPr>
          <w:sz w:val="20"/>
          <w:szCs w:val="20"/>
        </w:rPr>
      </w:pPr>
      <w:r w:rsidRPr="006B4047">
        <w:rPr>
          <w:sz w:val="20"/>
          <w:szCs w:val="20"/>
        </w:rPr>
        <w:t>Are there any trends or gaps in the volume of reviews by month?</w:t>
      </w:r>
    </w:p>
    <w:p w14:paraId="1AE929CB" w14:textId="77777777" w:rsidR="006B4047" w:rsidRPr="006B4047" w:rsidRDefault="006B4047" w:rsidP="006B4047">
      <w:pPr>
        <w:pStyle w:val="ListParagraph"/>
        <w:numPr>
          <w:ilvl w:val="0"/>
          <w:numId w:val="1"/>
        </w:numPr>
        <w:rPr>
          <w:sz w:val="20"/>
          <w:szCs w:val="20"/>
        </w:rPr>
      </w:pPr>
      <w:r w:rsidRPr="006B4047">
        <w:rPr>
          <w:sz w:val="20"/>
          <w:szCs w:val="20"/>
        </w:rPr>
        <w:t>How much of the company's stock consists of footwear items? What is the median revenue generated by these products?</w:t>
      </w:r>
    </w:p>
    <w:p w14:paraId="7DF50D36" w14:textId="77777777" w:rsidR="006B4047" w:rsidRPr="006B4047" w:rsidRDefault="006B4047" w:rsidP="006B4047">
      <w:pPr>
        <w:pStyle w:val="ListParagraph"/>
        <w:numPr>
          <w:ilvl w:val="0"/>
          <w:numId w:val="1"/>
        </w:numPr>
        <w:rPr>
          <w:sz w:val="20"/>
          <w:szCs w:val="20"/>
        </w:rPr>
      </w:pPr>
      <w:r w:rsidRPr="006B4047">
        <w:rPr>
          <w:sz w:val="20"/>
          <w:szCs w:val="20"/>
        </w:rPr>
        <w:t>How does footwear's median revenue differ from clothing products?</w:t>
      </w:r>
    </w:p>
    <w:p w14:paraId="6EDBF3D4" w14:textId="77777777" w:rsidR="006B4047" w:rsidRPr="006B4047" w:rsidRDefault="006B4047" w:rsidP="006B4047">
      <w:pPr>
        <w:rPr>
          <w:sz w:val="20"/>
          <w:szCs w:val="20"/>
        </w:rPr>
      </w:pPr>
      <w:r w:rsidRPr="006B4047">
        <w:rPr>
          <w:sz w:val="20"/>
          <w:szCs w:val="20"/>
        </w:rPr>
        <w:t xml:space="preserve">In this project, you'll need to apply advanced SQL skills such as </w:t>
      </w:r>
    </w:p>
    <w:p w14:paraId="38805A10" w14:textId="751D898C" w:rsidR="006B4047" w:rsidRPr="006B4047" w:rsidRDefault="006B4047" w:rsidP="006B4047">
      <w:pPr>
        <w:pStyle w:val="ListParagraph"/>
        <w:numPr>
          <w:ilvl w:val="0"/>
          <w:numId w:val="2"/>
        </w:numPr>
        <w:rPr>
          <w:sz w:val="20"/>
          <w:szCs w:val="20"/>
        </w:rPr>
      </w:pPr>
      <w:r w:rsidRPr="006B4047">
        <w:rPr>
          <w:sz w:val="20"/>
          <w:szCs w:val="20"/>
        </w:rPr>
        <w:t>A</w:t>
      </w:r>
      <w:r w:rsidRPr="006B4047">
        <w:rPr>
          <w:sz w:val="20"/>
          <w:szCs w:val="20"/>
        </w:rPr>
        <w:t>ggregation</w:t>
      </w:r>
    </w:p>
    <w:p w14:paraId="15D08CB3" w14:textId="77777777" w:rsidR="006B4047" w:rsidRPr="006B4047" w:rsidRDefault="006B4047" w:rsidP="006B4047">
      <w:pPr>
        <w:pStyle w:val="ListParagraph"/>
        <w:numPr>
          <w:ilvl w:val="0"/>
          <w:numId w:val="2"/>
        </w:numPr>
        <w:rPr>
          <w:sz w:val="20"/>
          <w:szCs w:val="20"/>
        </w:rPr>
      </w:pPr>
      <w:r w:rsidRPr="006B4047">
        <w:rPr>
          <w:sz w:val="20"/>
          <w:szCs w:val="20"/>
        </w:rPr>
        <w:t>S</w:t>
      </w:r>
      <w:r w:rsidRPr="006B4047">
        <w:rPr>
          <w:sz w:val="20"/>
          <w:szCs w:val="20"/>
        </w:rPr>
        <w:t>ummarizing</w:t>
      </w:r>
    </w:p>
    <w:p w14:paraId="4F8B7621" w14:textId="0979FAA8" w:rsidR="006B4047" w:rsidRPr="006B4047" w:rsidRDefault="006B4047" w:rsidP="006B4047">
      <w:pPr>
        <w:pStyle w:val="ListParagraph"/>
        <w:numPr>
          <w:ilvl w:val="0"/>
          <w:numId w:val="2"/>
        </w:numPr>
        <w:rPr>
          <w:sz w:val="20"/>
          <w:szCs w:val="20"/>
        </w:rPr>
      </w:pPr>
      <w:r w:rsidRPr="006B4047">
        <w:rPr>
          <w:sz w:val="20"/>
          <w:szCs w:val="20"/>
        </w:rPr>
        <w:t>T</w:t>
      </w:r>
      <w:r w:rsidRPr="006B4047">
        <w:rPr>
          <w:sz w:val="20"/>
          <w:szCs w:val="20"/>
        </w:rPr>
        <w:t>runcating</w:t>
      </w:r>
    </w:p>
    <w:p w14:paraId="024DF587" w14:textId="7F0EEF2E" w:rsidR="006B4047" w:rsidRPr="006B4047" w:rsidRDefault="006B4047" w:rsidP="006B4047">
      <w:pPr>
        <w:pStyle w:val="ListParagraph"/>
        <w:numPr>
          <w:ilvl w:val="0"/>
          <w:numId w:val="2"/>
        </w:numPr>
        <w:rPr>
          <w:sz w:val="20"/>
          <w:szCs w:val="20"/>
        </w:rPr>
      </w:pPr>
      <w:r w:rsidRPr="006B4047">
        <w:rPr>
          <w:sz w:val="20"/>
          <w:szCs w:val="20"/>
        </w:rPr>
        <w:t>C</w:t>
      </w:r>
      <w:r w:rsidRPr="006B4047">
        <w:rPr>
          <w:sz w:val="20"/>
          <w:szCs w:val="20"/>
        </w:rPr>
        <w:t>leaning</w:t>
      </w:r>
    </w:p>
    <w:p w14:paraId="051BD1E8" w14:textId="29BE1AEA" w:rsidR="006B4047" w:rsidRPr="006B4047" w:rsidRDefault="006B4047" w:rsidP="006B4047">
      <w:pPr>
        <w:pStyle w:val="ListParagraph"/>
        <w:numPr>
          <w:ilvl w:val="0"/>
          <w:numId w:val="2"/>
        </w:numPr>
        <w:rPr>
          <w:sz w:val="20"/>
          <w:szCs w:val="20"/>
        </w:rPr>
      </w:pPr>
      <w:r w:rsidRPr="006B4047">
        <w:rPr>
          <w:sz w:val="20"/>
          <w:szCs w:val="20"/>
        </w:rPr>
        <w:t>Labelling</w:t>
      </w:r>
    </w:p>
    <w:p w14:paraId="6804EDF0" w14:textId="41699493" w:rsidR="006B4047" w:rsidRPr="006B4047" w:rsidRDefault="006B4047" w:rsidP="006B4047">
      <w:pPr>
        <w:pStyle w:val="ListParagraph"/>
        <w:numPr>
          <w:ilvl w:val="0"/>
          <w:numId w:val="2"/>
        </w:numPr>
        <w:rPr>
          <w:sz w:val="20"/>
          <w:szCs w:val="20"/>
        </w:rPr>
      </w:pPr>
      <w:r w:rsidRPr="006B4047">
        <w:rPr>
          <w:sz w:val="20"/>
          <w:szCs w:val="20"/>
        </w:rPr>
        <w:t>C</w:t>
      </w:r>
      <w:r w:rsidRPr="006B4047">
        <w:rPr>
          <w:sz w:val="20"/>
          <w:szCs w:val="20"/>
        </w:rPr>
        <w:t>asting</w:t>
      </w:r>
    </w:p>
    <w:p w14:paraId="7F951245" w14:textId="7CE9078E" w:rsidR="006B4047" w:rsidRPr="006B4047" w:rsidRDefault="006B4047" w:rsidP="006B4047">
      <w:pPr>
        <w:pStyle w:val="ListParagraph"/>
        <w:numPr>
          <w:ilvl w:val="0"/>
          <w:numId w:val="2"/>
        </w:numPr>
        <w:rPr>
          <w:sz w:val="20"/>
          <w:szCs w:val="20"/>
        </w:rPr>
      </w:pPr>
      <w:r w:rsidRPr="006B4047">
        <w:rPr>
          <w:sz w:val="20"/>
          <w:szCs w:val="20"/>
        </w:rPr>
        <w:t>C</w:t>
      </w:r>
      <w:r w:rsidRPr="006B4047">
        <w:rPr>
          <w:sz w:val="20"/>
          <w:szCs w:val="20"/>
        </w:rPr>
        <w:t>ommon table expressions</w:t>
      </w:r>
    </w:p>
    <w:p w14:paraId="148A158E" w14:textId="61843590" w:rsidR="006B4047" w:rsidRPr="006B4047" w:rsidRDefault="006B4047" w:rsidP="006B4047">
      <w:pPr>
        <w:pStyle w:val="ListParagraph"/>
        <w:numPr>
          <w:ilvl w:val="0"/>
          <w:numId w:val="2"/>
        </w:numPr>
        <w:rPr>
          <w:sz w:val="20"/>
          <w:szCs w:val="20"/>
        </w:rPr>
      </w:pPr>
      <w:r w:rsidRPr="006B4047">
        <w:rPr>
          <w:sz w:val="20"/>
          <w:szCs w:val="20"/>
        </w:rPr>
        <w:t>C</w:t>
      </w:r>
      <w:r w:rsidRPr="006B4047">
        <w:rPr>
          <w:sz w:val="20"/>
          <w:szCs w:val="20"/>
        </w:rPr>
        <w:t>orrelation</w:t>
      </w:r>
    </w:p>
    <w:p w14:paraId="42213A9E" w14:textId="4AA91366" w:rsidR="006B4047" w:rsidRPr="006B4047" w:rsidRDefault="006B4047" w:rsidP="006B4047">
      <w:pPr>
        <w:pStyle w:val="ListParagraph"/>
        <w:numPr>
          <w:ilvl w:val="0"/>
          <w:numId w:val="2"/>
        </w:numPr>
        <w:rPr>
          <w:sz w:val="20"/>
          <w:szCs w:val="20"/>
        </w:rPr>
      </w:pPr>
      <w:r w:rsidRPr="006B4047">
        <w:rPr>
          <w:sz w:val="20"/>
          <w:szCs w:val="20"/>
        </w:rPr>
        <w:t>W</w:t>
      </w:r>
      <w:r w:rsidRPr="006B4047">
        <w:rPr>
          <w:sz w:val="20"/>
          <w:szCs w:val="20"/>
        </w:rPr>
        <w:t xml:space="preserve">orking with dates and times. </w:t>
      </w:r>
    </w:p>
    <w:p w14:paraId="41F469ED" w14:textId="1069B3BE" w:rsidR="007678CD" w:rsidRPr="006B4047" w:rsidRDefault="006B4047" w:rsidP="006B4047">
      <w:pPr>
        <w:rPr>
          <w:sz w:val="20"/>
          <w:szCs w:val="20"/>
        </w:rPr>
      </w:pPr>
      <w:r w:rsidRPr="006B4047">
        <w:rPr>
          <w:sz w:val="20"/>
          <w:szCs w:val="20"/>
        </w:rPr>
        <w:t>All these techniques are covered in the Exploratory Data Analysis in SQL course.</w:t>
      </w:r>
    </w:p>
    <w:sectPr w:rsidR="007678CD" w:rsidRPr="006B4047" w:rsidSect="00D3505E">
      <w:pgSz w:w="12240" w:h="15840"/>
      <w:pgMar w:top="1503" w:right="620" w:bottom="1420" w:left="1340" w:header="0" w:footer="122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A1C3F"/>
    <w:multiLevelType w:val="hybridMultilevel"/>
    <w:tmpl w:val="C1C679FC"/>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503D00F7"/>
    <w:multiLevelType w:val="hybridMultilevel"/>
    <w:tmpl w:val="56E4C868"/>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58428332">
    <w:abstractNumId w:val="1"/>
  </w:num>
  <w:num w:numId="2" w16cid:durableId="191354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47"/>
    <w:rsid w:val="006B4047"/>
    <w:rsid w:val="007678CD"/>
    <w:rsid w:val="00C033A9"/>
    <w:rsid w:val="00D3505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5127"/>
  <w15:chartTrackingRefBased/>
  <w15:docId w15:val="{FD38826D-B9F7-43DB-808A-345BD52A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2024-03-23T13:36:00Z</dcterms:created>
  <dcterms:modified xsi:type="dcterms:W3CDTF">2024-03-23T13:39:00Z</dcterms:modified>
</cp:coreProperties>
</file>