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E172A" w14:textId="5E4D19D5" w:rsidR="00FA31BC" w:rsidRDefault="00FA31BC" w:rsidP="00FA31BC">
      <w:pPr>
        <w:jc w:val="both"/>
      </w:pPr>
      <w:r>
        <w:rPr>
          <w:noProof/>
        </w:rPr>
        <w:drawing>
          <wp:inline distT="0" distB="0" distL="0" distR="0" wp14:anchorId="4EE4E5AE" wp14:editId="4A342596">
            <wp:extent cx="1154624" cy="1109246"/>
            <wp:effectExtent l="0" t="0" r="762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983" cy="1142255"/>
                    </a:xfrm>
                    <a:prstGeom prst="rect">
                      <a:avLst/>
                    </a:prstGeom>
                  </pic:spPr>
                </pic:pic>
              </a:graphicData>
            </a:graphic>
          </wp:inline>
        </w:drawing>
      </w:r>
    </w:p>
    <w:p w14:paraId="166D4382" w14:textId="18794690" w:rsidR="00FA31BC" w:rsidRDefault="00FA31BC" w:rsidP="00FA31BC">
      <w:pPr>
        <w:jc w:val="center"/>
      </w:pPr>
    </w:p>
    <w:p w14:paraId="032EB690" w14:textId="450FF253" w:rsidR="00FA31BC" w:rsidRPr="00072E2B" w:rsidRDefault="00FA31BC" w:rsidP="00157FE7">
      <w:pPr>
        <w:spacing w:after="0"/>
        <w:jc w:val="center"/>
        <w:rPr>
          <w:rFonts w:ascii="Times New Roman" w:hAnsi="Times New Roman" w:cs="Times New Roman"/>
          <w:b/>
          <w:sz w:val="40"/>
          <w:szCs w:val="40"/>
        </w:rPr>
      </w:pPr>
      <w:r w:rsidRPr="00072E2B">
        <w:rPr>
          <w:rFonts w:ascii="Times New Roman" w:hAnsi="Times New Roman" w:cs="Times New Roman"/>
          <w:b/>
          <w:sz w:val="40"/>
          <w:szCs w:val="40"/>
        </w:rPr>
        <w:t>ABSTRACT</w:t>
      </w:r>
    </w:p>
    <w:p w14:paraId="0FD038F1" w14:textId="42252069" w:rsidR="00FA31BC" w:rsidRDefault="00FA31BC" w:rsidP="00FA31BC">
      <w:pPr>
        <w:spacing w:after="0"/>
        <w:jc w:val="center"/>
        <w:rPr>
          <w:rFonts w:ascii="Times New Roman" w:hAnsi="Times New Roman" w:cs="Times New Roman"/>
          <w:b/>
          <w:sz w:val="24"/>
          <w:szCs w:val="32"/>
        </w:rPr>
      </w:pPr>
    </w:p>
    <w:p w14:paraId="25593217" w14:textId="5DE63D4A" w:rsidR="00FA31BC" w:rsidRPr="00072E2B" w:rsidRDefault="00FA31BC" w:rsidP="00FA31BC">
      <w:pPr>
        <w:spacing w:after="0" w:line="276" w:lineRule="auto"/>
        <w:jc w:val="both"/>
        <w:rPr>
          <w:rFonts w:ascii="Times New Roman" w:hAnsi="Times New Roman" w:cs="Times New Roman"/>
          <w:sz w:val="32"/>
          <w:szCs w:val="32"/>
        </w:rPr>
      </w:pPr>
      <w:r w:rsidRPr="00072E2B">
        <w:rPr>
          <w:rFonts w:ascii="Times New Roman" w:hAnsi="Times New Roman" w:cs="Times New Roman"/>
          <w:sz w:val="32"/>
          <w:szCs w:val="32"/>
        </w:rPr>
        <w:t>In metro cities we can see you a huge rush at shopping malls on holidays and weekends.</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This becomes even more when there are huge offers and discounts. Nowadays people</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purchase a variety of items and put them in the trolley. After total purchasing one should</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 xml:space="preserve">approach counter for billing purpose. By using </w:t>
      </w:r>
      <w:proofErr w:type="gramStart"/>
      <w:r w:rsidRPr="00072E2B">
        <w:rPr>
          <w:rFonts w:ascii="Times New Roman" w:hAnsi="Times New Roman" w:cs="Times New Roman"/>
          <w:sz w:val="32"/>
          <w:szCs w:val="32"/>
        </w:rPr>
        <w:t>barcode</w:t>
      </w:r>
      <w:proofErr w:type="gramEnd"/>
      <w:r w:rsidRPr="00072E2B">
        <w:rPr>
          <w:rFonts w:ascii="Times New Roman" w:hAnsi="Times New Roman" w:cs="Times New Roman"/>
          <w:sz w:val="32"/>
          <w:szCs w:val="32"/>
        </w:rPr>
        <w:t xml:space="preserve"> the cashier prepares the bill which</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is a time consuming process. This results in long queues at the billing counters. This</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project presents an idea to develop a system in shopping malls to overcome the above</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problem. To achieve this all products in the mall should be equipped with RFID tags and</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 xml:space="preserve">smart check-out counter. First of </w:t>
      </w:r>
      <w:proofErr w:type="gramStart"/>
      <w:r w:rsidRPr="00072E2B">
        <w:rPr>
          <w:rFonts w:ascii="Times New Roman" w:hAnsi="Times New Roman" w:cs="Times New Roman"/>
          <w:sz w:val="32"/>
          <w:szCs w:val="32"/>
        </w:rPr>
        <w:t>all</w:t>
      </w:r>
      <w:proofErr w:type="gramEnd"/>
      <w:r w:rsidRPr="00072E2B">
        <w:rPr>
          <w:rFonts w:ascii="Times New Roman" w:hAnsi="Times New Roman" w:cs="Times New Roman"/>
          <w:sz w:val="32"/>
          <w:szCs w:val="32"/>
        </w:rPr>
        <w:t xml:space="preserve"> customer must login / signup with the system. When</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one puts any product on RFID reader its code will be detected automatically, the item</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name and cost will be displayed on the LCD, thereby the cost gets added to the total bill.</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You need to continue this process until you complete with scanning of all the products.</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After completion, you may generate the bill which would be mailed to your registered</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account and the amount will be debited from your registered credit card. By doing this lot</w:t>
      </w:r>
      <w:r w:rsidR="00072E2B" w:rsidRPr="00072E2B">
        <w:rPr>
          <w:rFonts w:ascii="Times New Roman" w:hAnsi="Times New Roman" w:cs="Times New Roman"/>
          <w:sz w:val="32"/>
          <w:szCs w:val="32"/>
        </w:rPr>
        <w:t xml:space="preserve"> </w:t>
      </w:r>
      <w:r w:rsidRPr="00072E2B">
        <w:rPr>
          <w:rFonts w:ascii="Times New Roman" w:hAnsi="Times New Roman" w:cs="Times New Roman"/>
          <w:sz w:val="32"/>
          <w:szCs w:val="32"/>
        </w:rPr>
        <w:t>of time and man power can be saved.</w:t>
      </w:r>
      <w:r w:rsidR="00072E2B" w:rsidRPr="00072E2B">
        <w:rPr>
          <w:rFonts w:ascii="Times New Roman" w:hAnsi="Times New Roman" w:cs="Times New Roman"/>
          <w:sz w:val="32"/>
          <w:szCs w:val="32"/>
        </w:rPr>
        <w:t xml:space="preserve"> </w:t>
      </w:r>
    </w:p>
    <w:p w14:paraId="4FE811B7" w14:textId="77777777" w:rsidR="00CB3535" w:rsidRPr="00CB3535" w:rsidRDefault="00CB3535" w:rsidP="00AF2751">
      <w:pPr>
        <w:spacing w:after="0"/>
        <w:jc w:val="center"/>
        <w:rPr>
          <w:rFonts w:ascii="Times New Roman" w:hAnsi="Times New Roman" w:cs="Times New Roman"/>
          <w:b/>
          <w:sz w:val="32"/>
          <w:szCs w:val="32"/>
        </w:rPr>
      </w:pPr>
    </w:p>
    <w:p w14:paraId="710A44F4" w14:textId="4A4EE65B" w:rsidR="00FA31BC" w:rsidRDefault="00C208DC" w:rsidP="00AF2751">
      <w:pPr>
        <w:spacing w:after="0"/>
        <w:jc w:val="center"/>
        <w:rPr>
          <w:rFonts w:ascii="Times New Roman" w:hAnsi="Times New Roman" w:cs="Times New Roman"/>
          <w:b/>
          <w:sz w:val="40"/>
          <w:szCs w:val="40"/>
        </w:rPr>
      </w:pPr>
      <w:r>
        <w:rPr>
          <w:rFonts w:ascii="Times New Roman" w:hAnsi="Times New Roman" w:cs="Times New Roman"/>
          <w:b/>
          <w:sz w:val="40"/>
          <w:szCs w:val="40"/>
        </w:rPr>
        <w:t>ADVANTAGES</w:t>
      </w:r>
    </w:p>
    <w:p w14:paraId="79963F7D" w14:textId="0C15CEBD" w:rsidR="00C208DC" w:rsidRDefault="00C208DC" w:rsidP="00AF2751">
      <w:pPr>
        <w:spacing w:after="0"/>
        <w:jc w:val="both"/>
        <w:rPr>
          <w:rFonts w:ascii="Times New Roman" w:hAnsi="Times New Roman" w:cs="Times New Roman"/>
          <w:sz w:val="32"/>
          <w:szCs w:val="32"/>
        </w:rPr>
      </w:pPr>
    </w:p>
    <w:p w14:paraId="3C76F8EC" w14:textId="35B28D83" w:rsidR="00CB3535" w:rsidRDefault="00210866" w:rsidP="00210866">
      <w:pPr>
        <w:spacing w:after="0"/>
        <w:jc w:val="both"/>
        <w:rPr>
          <w:rFonts w:ascii="Times New Roman" w:hAnsi="Times New Roman" w:cs="Times New Roman"/>
          <w:sz w:val="32"/>
          <w:szCs w:val="32"/>
        </w:rPr>
      </w:pPr>
      <w:r>
        <w:rPr>
          <w:rFonts w:ascii="Times New Roman" w:hAnsi="Times New Roman" w:cs="Times New Roman"/>
          <w:sz w:val="32"/>
          <w:szCs w:val="32"/>
        </w:rPr>
        <w:t>RFID t</w:t>
      </w:r>
      <w:r w:rsidR="00974F22" w:rsidRPr="00974F22">
        <w:rPr>
          <w:rFonts w:ascii="Times New Roman" w:hAnsi="Times New Roman" w:cs="Times New Roman"/>
          <w:sz w:val="32"/>
          <w:szCs w:val="32"/>
        </w:rPr>
        <w:t>ag detection not requiring human intervention reduces employment costs and</w:t>
      </w:r>
      <w:r>
        <w:rPr>
          <w:rFonts w:ascii="Times New Roman" w:hAnsi="Times New Roman" w:cs="Times New Roman"/>
          <w:sz w:val="32"/>
          <w:szCs w:val="32"/>
        </w:rPr>
        <w:t xml:space="preserve"> </w:t>
      </w:r>
      <w:r w:rsidR="00974F22" w:rsidRPr="00974F22">
        <w:rPr>
          <w:rFonts w:ascii="Times New Roman" w:hAnsi="Times New Roman" w:cs="Times New Roman"/>
          <w:sz w:val="32"/>
          <w:szCs w:val="32"/>
        </w:rPr>
        <w:t>eliminates human errors from data collection.</w:t>
      </w:r>
      <w:r w:rsidR="00CB3535">
        <w:rPr>
          <w:rFonts w:ascii="Times New Roman" w:hAnsi="Times New Roman" w:cs="Times New Roman"/>
          <w:sz w:val="32"/>
          <w:szCs w:val="32"/>
        </w:rPr>
        <w:t xml:space="preserve"> </w:t>
      </w:r>
    </w:p>
    <w:p w14:paraId="1AEC79F6" w14:textId="77777777" w:rsidR="00CB3535" w:rsidRDefault="00CB3535" w:rsidP="00210866">
      <w:pPr>
        <w:spacing w:after="0"/>
        <w:jc w:val="both"/>
        <w:rPr>
          <w:rFonts w:ascii="Times New Roman" w:hAnsi="Times New Roman" w:cs="Times New Roman"/>
          <w:sz w:val="32"/>
          <w:szCs w:val="32"/>
        </w:rPr>
      </w:pPr>
    </w:p>
    <w:p w14:paraId="576C02B1" w14:textId="77777777" w:rsidR="00CB3535" w:rsidRDefault="00CB3535" w:rsidP="00210866">
      <w:pPr>
        <w:spacing w:after="0"/>
        <w:jc w:val="both"/>
        <w:rPr>
          <w:rFonts w:ascii="Times New Roman" w:hAnsi="Times New Roman" w:cs="Times New Roman"/>
          <w:sz w:val="32"/>
          <w:szCs w:val="32"/>
        </w:rPr>
      </w:pPr>
    </w:p>
    <w:p w14:paraId="31859621" w14:textId="70974739" w:rsidR="00CB3535" w:rsidRDefault="00CB3535" w:rsidP="00210866">
      <w:pPr>
        <w:spacing w:after="0"/>
        <w:jc w:val="both"/>
        <w:rPr>
          <w:rFonts w:ascii="Times New Roman" w:hAnsi="Times New Roman" w:cs="Times New Roman"/>
          <w:sz w:val="32"/>
          <w:szCs w:val="32"/>
        </w:rPr>
      </w:pPr>
      <w:r>
        <w:rPr>
          <w:noProof/>
        </w:rPr>
        <w:drawing>
          <wp:inline distT="0" distB="0" distL="0" distR="0" wp14:anchorId="76943AEF" wp14:editId="2FA5CBF3">
            <wp:extent cx="4574434" cy="116205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2378" cy="1184391"/>
                    </a:xfrm>
                    <a:prstGeom prst="rect">
                      <a:avLst/>
                    </a:prstGeom>
                  </pic:spPr>
                </pic:pic>
              </a:graphicData>
            </a:graphic>
          </wp:inline>
        </w:drawing>
      </w:r>
    </w:p>
    <w:p w14:paraId="7DA2FB80" w14:textId="77777777" w:rsidR="00CB3535" w:rsidRDefault="00CB3535" w:rsidP="00210866">
      <w:pPr>
        <w:spacing w:after="0"/>
        <w:jc w:val="both"/>
        <w:rPr>
          <w:rFonts w:ascii="Times New Roman" w:hAnsi="Times New Roman" w:cs="Times New Roman"/>
          <w:sz w:val="32"/>
          <w:szCs w:val="32"/>
        </w:rPr>
      </w:pPr>
    </w:p>
    <w:p w14:paraId="07725C35" w14:textId="6CDD3764" w:rsidR="00CB3535" w:rsidRDefault="00974F22" w:rsidP="00210866">
      <w:pPr>
        <w:spacing w:after="0"/>
        <w:jc w:val="both"/>
        <w:rPr>
          <w:rFonts w:ascii="Times New Roman" w:hAnsi="Times New Roman" w:cs="Times New Roman"/>
          <w:sz w:val="32"/>
          <w:szCs w:val="32"/>
        </w:rPr>
      </w:pPr>
      <w:r w:rsidRPr="00974F22">
        <w:rPr>
          <w:rFonts w:ascii="Times New Roman" w:hAnsi="Times New Roman" w:cs="Times New Roman"/>
          <w:sz w:val="32"/>
          <w:szCs w:val="32"/>
        </w:rPr>
        <w:t>As no line-of-sight is required, tag placement is less constrained.</w:t>
      </w:r>
      <w:r w:rsidR="00F54570">
        <w:rPr>
          <w:rFonts w:ascii="Times New Roman" w:hAnsi="Times New Roman" w:cs="Times New Roman"/>
          <w:sz w:val="32"/>
          <w:szCs w:val="32"/>
        </w:rPr>
        <w:t xml:space="preserve"> </w:t>
      </w:r>
      <w:r w:rsidRPr="00974F22">
        <w:rPr>
          <w:rFonts w:ascii="Times New Roman" w:hAnsi="Times New Roman" w:cs="Times New Roman"/>
          <w:sz w:val="32"/>
          <w:szCs w:val="32"/>
        </w:rPr>
        <w:t>RFID tags have a longer</w:t>
      </w:r>
      <w:r w:rsidR="00CB3535">
        <w:rPr>
          <w:rFonts w:ascii="Times New Roman" w:hAnsi="Times New Roman" w:cs="Times New Roman"/>
          <w:sz w:val="32"/>
          <w:szCs w:val="32"/>
        </w:rPr>
        <w:t xml:space="preserve"> </w:t>
      </w:r>
      <w:r w:rsidRPr="00974F22">
        <w:rPr>
          <w:rFonts w:ascii="Times New Roman" w:hAnsi="Times New Roman" w:cs="Times New Roman"/>
          <w:sz w:val="32"/>
          <w:szCs w:val="32"/>
        </w:rPr>
        <w:t>read range than, e. g., barcodes.</w:t>
      </w:r>
      <w:r w:rsidR="00F54570">
        <w:rPr>
          <w:rFonts w:ascii="Times New Roman" w:hAnsi="Times New Roman" w:cs="Times New Roman"/>
          <w:sz w:val="32"/>
          <w:szCs w:val="32"/>
        </w:rPr>
        <w:t xml:space="preserve"> </w:t>
      </w:r>
      <w:r w:rsidRPr="00974F22">
        <w:rPr>
          <w:rFonts w:ascii="Times New Roman" w:hAnsi="Times New Roman" w:cs="Times New Roman"/>
          <w:sz w:val="32"/>
          <w:szCs w:val="32"/>
        </w:rPr>
        <w:t>Tags can have read/write</w:t>
      </w:r>
    </w:p>
    <w:p w14:paraId="3BA8D4F2" w14:textId="6DEF9372" w:rsidR="00C208DC" w:rsidRPr="00974F22" w:rsidRDefault="00974F22" w:rsidP="00210866">
      <w:pPr>
        <w:spacing w:after="0"/>
        <w:jc w:val="both"/>
        <w:rPr>
          <w:rFonts w:ascii="Times New Roman" w:hAnsi="Times New Roman" w:cs="Times New Roman"/>
          <w:sz w:val="32"/>
          <w:szCs w:val="32"/>
        </w:rPr>
      </w:pPr>
      <w:r w:rsidRPr="00974F22">
        <w:rPr>
          <w:rFonts w:ascii="Times New Roman" w:hAnsi="Times New Roman" w:cs="Times New Roman"/>
          <w:sz w:val="32"/>
          <w:szCs w:val="32"/>
        </w:rPr>
        <w:t>memory capability, while barcodes do not.</w:t>
      </w:r>
      <w:r w:rsidR="003B58AF">
        <w:rPr>
          <w:rFonts w:ascii="Times New Roman" w:hAnsi="Times New Roman" w:cs="Times New Roman"/>
          <w:sz w:val="32"/>
          <w:szCs w:val="32"/>
        </w:rPr>
        <w:t xml:space="preserve"> </w:t>
      </w:r>
      <w:r w:rsidRPr="00974F22">
        <w:rPr>
          <w:rFonts w:ascii="Times New Roman" w:hAnsi="Times New Roman" w:cs="Times New Roman"/>
          <w:sz w:val="32"/>
          <w:szCs w:val="32"/>
        </w:rPr>
        <w:t>Many tags can be read simultaneously.</w:t>
      </w:r>
      <w:r w:rsidR="00210866">
        <w:rPr>
          <w:rFonts w:ascii="Times New Roman" w:hAnsi="Times New Roman" w:cs="Times New Roman"/>
          <w:sz w:val="32"/>
          <w:szCs w:val="32"/>
        </w:rPr>
        <w:t xml:space="preserve"> </w:t>
      </w:r>
      <w:r w:rsidRPr="00974F22">
        <w:rPr>
          <w:rFonts w:ascii="Times New Roman" w:hAnsi="Times New Roman" w:cs="Times New Roman"/>
          <w:sz w:val="32"/>
          <w:szCs w:val="32"/>
        </w:rPr>
        <w:t>Automatic reading at several places reduces time lags and in</w:t>
      </w:r>
      <w:r w:rsidR="00210866">
        <w:rPr>
          <w:rFonts w:ascii="Times New Roman" w:hAnsi="Times New Roman" w:cs="Times New Roman"/>
          <w:sz w:val="32"/>
          <w:szCs w:val="32"/>
        </w:rPr>
        <w:t xml:space="preserve"> </w:t>
      </w:r>
      <w:r w:rsidRPr="00974F22">
        <w:rPr>
          <w:rFonts w:ascii="Times New Roman" w:hAnsi="Times New Roman" w:cs="Times New Roman"/>
          <w:sz w:val="32"/>
          <w:szCs w:val="32"/>
        </w:rPr>
        <w:t>accuracies in an</w:t>
      </w:r>
      <w:r w:rsidR="00210866">
        <w:rPr>
          <w:rFonts w:ascii="Times New Roman" w:hAnsi="Times New Roman" w:cs="Times New Roman"/>
          <w:sz w:val="32"/>
          <w:szCs w:val="32"/>
        </w:rPr>
        <w:t xml:space="preserve"> </w:t>
      </w:r>
      <w:r w:rsidRPr="00974F22">
        <w:rPr>
          <w:rFonts w:ascii="Times New Roman" w:hAnsi="Times New Roman" w:cs="Times New Roman"/>
          <w:sz w:val="32"/>
          <w:szCs w:val="32"/>
        </w:rPr>
        <w:t>inventory.</w:t>
      </w:r>
    </w:p>
    <w:p w14:paraId="48151CC9" w14:textId="7BED4926" w:rsidR="00CB3535" w:rsidRDefault="00CB3535" w:rsidP="00AF2751">
      <w:pPr>
        <w:spacing w:after="0"/>
        <w:jc w:val="both"/>
        <w:rPr>
          <w:rFonts w:ascii="Times New Roman" w:hAnsi="Times New Roman" w:cs="Times New Roman"/>
          <w:sz w:val="32"/>
          <w:szCs w:val="32"/>
        </w:rPr>
      </w:pPr>
    </w:p>
    <w:p w14:paraId="247EAA84" w14:textId="5D0DD1B0" w:rsidR="00C208DC" w:rsidRDefault="00AF2751" w:rsidP="00AF2751">
      <w:pPr>
        <w:spacing w:after="0"/>
        <w:jc w:val="center"/>
        <w:rPr>
          <w:rFonts w:ascii="Times New Roman" w:hAnsi="Times New Roman" w:cs="Times New Roman"/>
          <w:b/>
          <w:sz w:val="40"/>
          <w:szCs w:val="40"/>
        </w:rPr>
      </w:pPr>
      <w:r>
        <w:rPr>
          <w:rFonts w:ascii="Times New Roman" w:hAnsi="Times New Roman" w:cs="Times New Roman"/>
          <w:b/>
          <w:sz w:val="40"/>
          <w:szCs w:val="40"/>
        </w:rPr>
        <w:t>LIMITATION</w:t>
      </w:r>
    </w:p>
    <w:p w14:paraId="1119AB97" w14:textId="20D88B3C" w:rsidR="00C208DC" w:rsidRDefault="00C208DC" w:rsidP="00AF2751">
      <w:pPr>
        <w:spacing w:after="0"/>
        <w:jc w:val="center"/>
        <w:rPr>
          <w:rFonts w:ascii="Times New Roman" w:hAnsi="Times New Roman" w:cs="Times New Roman"/>
          <w:b/>
          <w:sz w:val="32"/>
          <w:szCs w:val="32"/>
        </w:rPr>
      </w:pPr>
    </w:p>
    <w:p w14:paraId="7E6CBAC4" w14:textId="4E549876" w:rsidR="00AF2751" w:rsidRPr="00AF2751" w:rsidRDefault="00210866" w:rsidP="00AF2751">
      <w:pPr>
        <w:spacing w:after="0"/>
        <w:jc w:val="both"/>
        <w:rPr>
          <w:rFonts w:ascii="Times New Roman" w:hAnsi="Times New Roman" w:cs="Times New Roman"/>
          <w:sz w:val="32"/>
          <w:szCs w:val="32"/>
        </w:rPr>
      </w:pPr>
      <w:r>
        <w:rPr>
          <w:rFonts w:ascii="Times New Roman" w:hAnsi="Times New Roman" w:cs="Times New Roman"/>
          <w:sz w:val="32"/>
          <w:szCs w:val="32"/>
        </w:rPr>
        <w:t>In this prototype w</w:t>
      </w:r>
      <w:r w:rsidR="00AF2751" w:rsidRPr="00AF2751">
        <w:rPr>
          <w:rFonts w:ascii="Times New Roman" w:hAnsi="Times New Roman" w:cs="Times New Roman"/>
          <w:sz w:val="32"/>
          <w:szCs w:val="32"/>
        </w:rPr>
        <w:t>e can scan RFID tag only in the range of 3 to 4 cm.</w:t>
      </w:r>
      <w:r>
        <w:rPr>
          <w:rFonts w:ascii="Times New Roman" w:hAnsi="Times New Roman" w:cs="Times New Roman"/>
          <w:sz w:val="32"/>
          <w:szCs w:val="32"/>
        </w:rPr>
        <w:t xml:space="preserve"> </w:t>
      </w:r>
      <w:r w:rsidR="00AF2751" w:rsidRPr="00AF2751">
        <w:rPr>
          <w:rFonts w:ascii="Times New Roman" w:hAnsi="Times New Roman" w:cs="Times New Roman"/>
          <w:sz w:val="32"/>
          <w:szCs w:val="32"/>
        </w:rPr>
        <w:t>At one time, only one person can scan the products.</w:t>
      </w:r>
      <w:r>
        <w:rPr>
          <w:rFonts w:ascii="Times New Roman" w:hAnsi="Times New Roman" w:cs="Times New Roman"/>
          <w:sz w:val="32"/>
          <w:szCs w:val="32"/>
        </w:rPr>
        <w:t xml:space="preserve"> </w:t>
      </w:r>
      <w:r w:rsidR="00AF2751" w:rsidRPr="00AF2751">
        <w:rPr>
          <w:rFonts w:ascii="Times New Roman" w:hAnsi="Times New Roman" w:cs="Times New Roman"/>
          <w:sz w:val="32"/>
          <w:szCs w:val="32"/>
        </w:rPr>
        <w:t>In retail market, 1 RFID tag cost around 30 Rs. Which is not affordable in small scale shops as well as the profit of shopkeeper is also somewhat affected.</w:t>
      </w:r>
    </w:p>
    <w:p w14:paraId="2E624C4C" w14:textId="77777777" w:rsidR="00C208DC" w:rsidRPr="00C208DC" w:rsidRDefault="00C208DC" w:rsidP="00AF2751">
      <w:pPr>
        <w:spacing w:after="0"/>
        <w:jc w:val="both"/>
        <w:rPr>
          <w:rFonts w:ascii="Times New Roman" w:hAnsi="Times New Roman" w:cs="Times New Roman"/>
          <w:b/>
          <w:sz w:val="32"/>
          <w:szCs w:val="32"/>
        </w:rPr>
      </w:pPr>
    </w:p>
    <w:p w14:paraId="5A98D20B" w14:textId="497B4F1F" w:rsidR="00C208DC" w:rsidRDefault="00C208DC" w:rsidP="00157FE7">
      <w:pPr>
        <w:spacing w:after="0" w:line="276" w:lineRule="auto"/>
        <w:jc w:val="center"/>
        <w:rPr>
          <w:rFonts w:ascii="Times New Roman" w:hAnsi="Times New Roman" w:cs="Times New Roman"/>
          <w:b/>
          <w:sz w:val="40"/>
          <w:szCs w:val="40"/>
        </w:rPr>
      </w:pPr>
      <w:r w:rsidRPr="00C208DC">
        <w:rPr>
          <w:rFonts w:ascii="Times New Roman" w:hAnsi="Times New Roman" w:cs="Times New Roman"/>
          <w:b/>
          <w:sz w:val="40"/>
          <w:szCs w:val="40"/>
        </w:rPr>
        <w:t>CONCLUSION</w:t>
      </w:r>
    </w:p>
    <w:p w14:paraId="1A972909" w14:textId="77777777" w:rsidR="00C208DC" w:rsidRPr="00C208DC" w:rsidRDefault="00C208DC" w:rsidP="00AF2751">
      <w:pPr>
        <w:spacing w:after="0"/>
        <w:jc w:val="center"/>
        <w:rPr>
          <w:rFonts w:ascii="Times New Roman" w:hAnsi="Times New Roman" w:cs="Times New Roman"/>
          <w:sz w:val="32"/>
          <w:szCs w:val="32"/>
        </w:rPr>
      </w:pPr>
    </w:p>
    <w:p w14:paraId="5C650961" w14:textId="06F19C84" w:rsidR="00C208DC" w:rsidRPr="00760242" w:rsidRDefault="00C208DC" w:rsidP="002C2B73">
      <w:pPr>
        <w:numPr>
          <w:ilvl w:val="0"/>
          <w:numId w:val="1"/>
        </w:numPr>
        <w:tabs>
          <w:tab w:val="clear" w:pos="720"/>
          <w:tab w:val="left" w:pos="0"/>
          <w:tab w:val="num" w:pos="540"/>
        </w:tabs>
        <w:spacing w:after="0"/>
        <w:ind w:left="0" w:hanging="540"/>
        <w:jc w:val="both"/>
        <w:rPr>
          <w:rFonts w:ascii="Times New Roman" w:hAnsi="Times New Roman" w:cs="Times New Roman"/>
          <w:sz w:val="32"/>
          <w:szCs w:val="32"/>
        </w:rPr>
      </w:pPr>
      <w:r w:rsidRPr="00760242">
        <w:rPr>
          <w:rFonts w:ascii="Times New Roman" w:hAnsi="Times New Roman" w:cs="Times New Roman"/>
          <w:sz w:val="32"/>
          <w:szCs w:val="32"/>
        </w:rPr>
        <w:t>The proposed model is easy to use and does not require any special training. This model keeps an account and uses of the existing developments and various types of radio frequency identification and detection technologies which are used for item recognition, billing and inventory update.</w:t>
      </w:r>
      <w:r w:rsidR="00760242" w:rsidRPr="00760242">
        <w:rPr>
          <w:rFonts w:ascii="Times New Roman" w:hAnsi="Times New Roman" w:cs="Times New Roman"/>
          <w:sz w:val="32"/>
          <w:szCs w:val="32"/>
        </w:rPr>
        <w:t xml:space="preserve"> </w:t>
      </w:r>
      <w:r w:rsidRPr="00760242">
        <w:rPr>
          <w:rFonts w:ascii="Times New Roman" w:hAnsi="Times New Roman" w:cs="Times New Roman"/>
          <w:sz w:val="32"/>
          <w:szCs w:val="32"/>
        </w:rPr>
        <w:t xml:space="preserve"> As the whole system is becoming smart, the requirement of manpower will decrease, thus benefiting the retailers.</w:t>
      </w:r>
      <w:r w:rsidR="00760242" w:rsidRPr="00760242">
        <w:rPr>
          <w:rFonts w:ascii="Times New Roman" w:hAnsi="Times New Roman" w:cs="Times New Roman"/>
          <w:sz w:val="32"/>
          <w:szCs w:val="32"/>
        </w:rPr>
        <w:t xml:space="preserve"> </w:t>
      </w:r>
      <w:r w:rsidRPr="00760242">
        <w:rPr>
          <w:rFonts w:ascii="Times New Roman" w:hAnsi="Times New Roman" w:cs="Times New Roman"/>
          <w:sz w:val="32"/>
          <w:szCs w:val="32"/>
        </w:rPr>
        <w:t xml:space="preserve">Theft in the mall will be controlled using this smart system, which further adds to the cost efficiency. </w:t>
      </w:r>
    </w:p>
    <w:p w14:paraId="60A4E24E" w14:textId="79BC25E0" w:rsidR="00C208DC" w:rsidRDefault="00C208DC" w:rsidP="00AF2751">
      <w:pPr>
        <w:numPr>
          <w:ilvl w:val="0"/>
          <w:numId w:val="1"/>
        </w:numPr>
        <w:tabs>
          <w:tab w:val="clear" w:pos="720"/>
          <w:tab w:val="left" w:pos="0"/>
          <w:tab w:val="num" w:pos="540"/>
        </w:tabs>
        <w:spacing w:after="0"/>
        <w:ind w:left="0" w:hanging="540"/>
        <w:jc w:val="both"/>
        <w:rPr>
          <w:rFonts w:ascii="Times New Roman" w:hAnsi="Times New Roman" w:cs="Times New Roman"/>
          <w:sz w:val="32"/>
          <w:szCs w:val="32"/>
        </w:rPr>
      </w:pPr>
      <w:r w:rsidRPr="00C208DC">
        <w:rPr>
          <w:rFonts w:ascii="Times New Roman" w:hAnsi="Times New Roman" w:cs="Times New Roman"/>
          <w:sz w:val="32"/>
          <w:szCs w:val="32"/>
        </w:rPr>
        <w:t>The time efficiency will increase phenomenally since this system will eliminate the waiting queues.</w:t>
      </w:r>
      <w:r>
        <w:rPr>
          <w:rFonts w:ascii="Times New Roman" w:hAnsi="Times New Roman" w:cs="Times New Roman"/>
          <w:sz w:val="32"/>
          <w:szCs w:val="32"/>
        </w:rPr>
        <w:t xml:space="preserve"> </w:t>
      </w:r>
      <w:r w:rsidRPr="00C208DC">
        <w:rPr>
          <w:rFonts w:ascii="Times New Roman" w:hAnsi="Times New Roman" w:cs="Times New Roman"/>
          <w:sz w:val="32"/>
          <w:szCs w:val="32"/>
        </w:rPr>
        <w:t xml:space="preserve"> More customers can be served in same time thus benefiting the retailers and customers as well.</w:t>
      </w:r>
    </w:p>
    <w:p w14:paraId="46950D0D" w14:textId="14FC7F76" w:rsidR="00CB3535" w:rsidRDefault="00CB3535" w:rsidP="00CB3535">
      <w:pPr>
        <w:tabs>
          <w:tab w:val="left" w:pos="0"/>
        </w:tabs>
        <w:spacing w:after="0"/>
        <w:jc w:val="right"/>
        <w:rPr>
          <w:rFonts w:ascii="Times New Roman" w:hAnsi="Times New Roman" w:cs="Times New Roman"/>
          <w:sz w:val="32"/>
          <w:szCs w:val="32"/>
        </w:rPr>
      </w:pPr>
      <w:r>
        <w:rPr>
          <w:rFonts w:ascii="Times New Roman" w:hAnsi="Times New Roman" w:cs="Times New Roman"/>
          <w:sz w:val="32"/>
          <w:szCs w:val="32"/>
        </w:rPr>
        <w:t xml:space="preserve"> </w:t>
      </w:r>
    </w:p>
    <w:p w14:paraId="494E23CA" w14:textId="55BFC7C2" w:rsidR="00CB3535" w:rsidRDefault="00CB3535" w:rsidP="00CB3535">
      <w:pPr>
        <w:tabs>
          <w:tab w:val="left" w:pos="0"/>
        </w:tabs>
        <w:spacing w:after="0"/>
        <w:jc w:val="right"/>
        <w:rPr>
          <w:rFonts w:ascii="Times New Roman" w:hAnsi="Times New Roman" w:cs="Times New Roman"/>
          <w:sz w:val="32"/>
          <w:szCs w:val="32"/>
        </w:rPr>
      </w:pPr>
    </w:p>
    <w:p w14:paraId="4205F05F" w14:textId="21A80A04" w:rsidR="00CB3535" w:rsidRPr="00C208DC" w:rsidRDefault="00CB3535" w:rsidP="00CB3535">
      <w:pPr>
        <w:tabs>
          <w:tab w:val="left" w:pos="0"/>
        </w:tabs>
        <w:spacing w:after="0"/>
        <w:jc w:val="right"/>
        <w:rPr>
          <w:rFonts w:ascii="Times New Roman" w:hAnsi="Times New Roman" w:cs="Times New Roman"/>
          <w:sz w:val="32"/>
          <w:szCs w:val="32"/>
        </w:rPr>
      </w:pPr>
      <w:r>
        <w:rPr>
          <w:noProof/>
        </w:rPr>
        <w:drawing>
          <wp:inline distT="0" distB="0" distL="0" distR="0" wp14:anchorId="400953A5" wp14:editId="40DAC75E">
            <wp:extent cx="1239520" cy="107373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63" cy="1105134"/>
                    </a:xfrm>
                    <a:prstGeom prst="rect">
                      <a:avLst/>
                    </a:prstGeom>
                  </pic:spPr>
                </pic:pic>
              </a:graphicData>
            </a:graphic>
          </wp:inline>
        </w:drawing>
      </w:r>
    </w:p>
    <w:p w14:paraId="1FECB2D5" w14:textId="77777777" w:rsidR="00CB3535" w:rsidRPr="00CB3535" w:rsidRDefault="00CB3535" w:rsidP="00CB3535">
      <w:pPr>
        <w:spacing w:after="0"/>
        <w:jc w:val="center"/>
        <w:rPr>
          <w:rFonts w:ascii="Times New Roman" w:hAnsi="Times New Roman" w:cs="Times New Roman"/>
          <w:b/>
          <w:sz w:val="32"/>
          <w:szCs w:val="32"/>
        </w:rPr>
      </w:pPr>
      <w:bookmarkStart w:id="0" w:name="_GoBack"/>
      <w:bookmarkEnd w:id="0"/>
    </w:p>
    <w:p w14:paraId="5B32B756" w14:textId="0D80C405" w:rsidR="00CB3535" w:rsidRDefault="00CB3535" w:rsidP="00CB3535">
      <w:pPr>
        <w:spacing w:after="0"/>
        <w:jc w:val="center"/>
        <w:rPr>
          <w:rFonts w:ascii="Times New Roman" w:hAnsi="Times New Roman" w:cs="Times New Roman"/>
          <w:b/>
          <w:sz w:val="40"/>
          <w:szCs w:val="40"/>
        </w:rPr>
      </w:pPr>
      <w:r>
        <w:rPr>
          <w:rFonts w:ascii="Times New Roman" w:hAnsi="Times New Roman" w:cs="Times New Roman"/>
          <w:b/>
          <w:sz w:val="40"/>
          <w:szCs w:val="40"/>
        </w:rPr>
        <w:t>WORKING DIAGRAM</w:t>
      </w:r>
    </w:p>
    <w:p w14:paraId="5F2FB814" w14:textId="44B5B5AD" w:rsidR="00CB3535" w:rsidRDefault="00CB3535" w:rsidP="00CB3535">
      <w:pPr>
        <w:spacing w:after="0"/>
        <w:jc w:val="center"/>
        <w:rPr>
          <w:rFonts w:ascii="Times New Roman" w:hAnsi="Times New Roman" w:cs="Times New Roman"/>
          <w:b/>
          <w:sz w:val="32"/>
          <w:szCs w:val="32"/>
        </w:rPr>
      </w:pPr>
    </w:p>
    <w:p w14:paraId="01D7D3C2" w14:textId="0B50AE4B" w:rsidR="00CB3535" w:rsidRPr="00C208DC" w:rsidRDefault="00CB3535" w:rsidP="00C208DC">
      <w:pPr>
        <w:spacing w:after="0"/>
        <w:jc w:val="both"/>
        <w:rPr>
          <w:rFonts w:ascii="Times New Roman" w:hAnsi="Times New Roman" w:cs="Times New Roman"/>
          <w:sz w:val="32"/>
          <w:szCs w:val="32"/>
        </w:rPr>
      </w:pPr>
      <w:r>
        <w:rPr>
          <w:noProof/>
        </w:rPr>
        <w:drawing>
          <wp:inline distT="0" distB="0" distL="0" distR="0" wp14:anchorId="313B1B7C" wp14:editId="270E1F1E">
            <wp:extent cx="4660900" cy="5691507"/>
            <wp:effectExtent l="0" t="0" r="635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60900" cy="5691507"/>
                    </a:xfrm>
                    <a:prstGeom prst="rect">
                      <a:avLst/>
                    </a:prstGeom>
                  </pic:spPr>
                </pic:pic>
              </a:graphicData>
            </a:graphic>
          </wp:inline>
        </w:drawing>
      </w:r>
    </w:p>
    <w:sectPr w:rsidR="00CB3535" w:rsidRPr="00C208DC" w:rsidSect="00072E2B">
      <w:pgSz w:w="23811" w:h="16838" w:orient="landscape" w:code="8"/>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3" w:space="1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C3BCC" w14:textId="77777777" w:rsidR="0002558D" w:rsidRDefault="0002558D" w:rsidP="009217B8">
      <w:pPr>
        <w:spacing w:after="0" w:line="240" w:lineRule="auto"/>
      </w:pPr>
      <w:r>
        <w:separator/>
      </w:r>
    </w:p>
  </w:endnote>
  <w:endnote w:type="continuationSeparator" w:id="0">
    <w:p w14:paraId="14485D74" w14:textId="77777777" w:rsidR="0002558D" w:rsidRDefault="0002558D" w:rsidP="0092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3A9D2" w14:textId="77777777" w:rsidR="0002558D" w:rsidRDefault="0002558D" w:rsidP="009217B8">
      <w:pPr>
        <w:spacing w:after="0" w:line="240" w:lineRule="auto"/>
      </w:pPr>
      <w:r>
        <w:separator/>
      </w:r>
    </w:p>
  </w:footnote>
  <w:footnote w:type="continuationSeparator" w:id="0">
    <w:p w14:paraId="7A623A76" w14:textId="77777777" w:rsidR="0002558D" w:rsidRDefault="0002558D" w:rsidP="00921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4425"/>
    <w:multiLevelType w:val="hybridMultilevel"/>
    <w:tmpl w:val="11CE597C"/>
    <w:lvl w:ilvl="0" w:tplc="78F608AE">
      <w:start w:val="1"/>
      <w:numFmt w:val="bullet"/>
      <w:lvlText w:val=" "/>
      <w:lvlJc w:val="left"/>
      <w:pPr>
        <w:tabs>
          <w:tab w:val="num" w:pos="720"/>
        </w:tabs>
        <w:ind w:left="720" w:hanging="360"/>
      </w:pPr>
      <w:rPr>
        <w:rFonts w:ascii="Calibri" w:hAnsi="Calibri" w:hint="default"/>
      </w:rPr>
    </w:lvl>
    <w:lvl w:ilvl="1" w:tplc="6CDCB0D6" w:tentative="1">
      <w:start w:val="1"/>
      <w:numFmt w:val="bullet"/>
      <w:lvlText w:val=" "/>
      <w:lvlJc w:val="left"/>
      <w:pPr>
        <w:tabs>
          <w:tab w:val="num" w:pos="1440"/>
        </w:tabs>
        <w:ind w:left="1440" w:hanging="360"/>
      </w:pPr>
      <w:rPr>
        <w:rFonts w:ascii="Calibri" w:hAnsi="Calibri" w:hint="default"/>
      </w:rPr>
    </w:lvl>
    <w:lvl w:ilvl="2" w:tplc="B33CBAAA" w:tentative="1">
      <w:start w:val="1"/>
      <w:numFmt w:val="bullet"/>
      <w:lvlText w:val=" "/>
      <w:lvlJc w:val="left"/>
      <w:pPr>
        <w:tabs>
          <w:tab w:val="num" w:pos="2160"/>
        </w:tabs>
        <w:ind w:left="2160" w:hanging="360"/>
      </w:pPr>
      <w:rPr>
        <w:rFonts w:ascii="Calibri" w:hAnsi="Calibri" w:hint="default"/>
      </w:rPr>
    </w:lvl>
    <w:lvl w:ilvl="3" w:tplc="A1420D2C" w:tentative="1">
      <w:start w:val="1"/>
      <w:numFmt w:val="bullet"/>
      <w:lvlText w:val=" "/>
      <w:lvlJc w:val="left"/>
      <w:pPr>
        <w:tabs>
          <w:tab w:val="num" w:pos="2880"/>
        </w:tabs>
        <w:ind w:left="2880" w:hanging="360"/>
      </w:pPr>
      <w:rPr>
        <w:rFonts w:ascii="Calibri" w:hAnsi="Calibri" w:hint="default"/>
      </w:rPr>
    </w:lvl>
    <w:lvl w:ilvl="4" w:tplc="A9CA4EB8" w:tentative="1">
      <w:start w:val="1"/>
      <w:numFmt w:val="bullet"/>
      <w:lvlText w:val=" "/>
      <w:lvlJc w:val="left"/>
      <w:pPr>
        <w:tabs>
          <w:tab w:val="num" w:pos="3600"/>
        </w:tabs>
        <w:ind w:left="3600" w:hanging="360"/>
      </w:pPr>
      <w:rPr>
        <w:rFonts w:ascii="Calibri" w:hAnsi="Calibri" w:hint="default"/>
      </w:rPr>
    </w:lvl>
    <w:lvl w:ilvl="5" w:tplc="4FCCD8CC" w:tentative="1">
      <w:start w:val="1"/>
      <w:numFmt w:val="bullet"/>
      <w:lvlText w:val=" "/>
      <w:lvlJc w:val="left"/>
      <w:pPr>
        <w:tabs>
          <w:tab w:val="num" w:pos="4320"/>
        </w:tabs>
        <w:ind w:left="4320" w:hanging="360"/>
      </w:pPr>
      <w:rPr>
        <w:rFonts w:ascii="Calibri" w:hAnsi="Calibri" w:hint="default"/>
      </w:rPr>
    </w:lvl>
    <w:lvl w:ilvl="6" w:tplc="8BAE38DE" w:tentative="1">
      <w:start w:val="1"/>
      <w:numFmt w:val="bullet"/>
      <w:lvlText w:val=" "/>
      <w:lvlJc w:val="left"/>
      <w:pPr>
        <w:tabs>
          <w:tab w:val="num" w:pos="5040"/>
        </w:tabs>
        <w:ind w:left="5040" w:hanging="360"/>
      </w:pPr>
      <w:rPr>
        <w:rFonts w:ascii="Calibri" w:hAnsi="Calibri" w:hint="default"/>
      </w:rPr>
    </w:lvl>
    <w:lvl w:ilvl="7" w:tplc="1346D3D2" w:tentative="1">
      <w:start w:val="1"/>
      <w:numFmt w:val="bullet"/>
      <w:lvlText w:val=" "/>
      <w:lvlJc w:val="left"/>
      <w:pPr>
        <w:tabs>
          <w:tab w:val="num" w:pos="5760"/>
        </w:tabs>
        <w:ind w:left="5760" w:hanging="360"/>
      </w:pPr>
      <w:rPr>
        <w:rFonts w:ascii="Calibri" w:hAnsi="Calibri" w:hint="default"/>
      </w:rPr>
    </w:lvl>
    <w:lvl w:ilvl="8" w:tplc="9E8E2FE4"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3504161E"/>
    <w:multiLevelType w:val="hybridMultilevel"/>
    <w:tmpl w:val="5766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3133F"/>
    <w:multiLevelType w:val="hybridMultilevel"/>
    <w:tmpl w:val="2ED4CEA6"/>
    <w:lvl w:ilvl="0" w:tplc="7110D832">
      <w:start w:val="1"/>
      <w:numFmt w:val="bullet"/>
      <w:lvlText w:val=""/>
      <w:lvlJc w:val="left"/>
      <w:pPr>
        <w:tabs>
          <w:tab w:val="num" w:pos="720"/>
        </w:tabs>
        <w:ind w:left="720" w:hanging="360"/>
      </w:pPr>
      <w:rPr>
        <w:rFonts w:ascii="Wingdings" w:hAnsi="Wingdings" w:hint="default"/>
      </w:rPr>
    </w:lvl>
    <w:lvl w:ilvl="1" w:tplc="7ACC7054" w:tentative="1">
      <w:start w:val="1"/>
      <w:numFmt w:val="bullet"/>
      <w:lvlText w:val=""/>
      <w:lvlJc w:val="left"/>
      <w:pPr>
        <w:tabs>
          <w:tab w:val="num" w:pos="1440"/>
        </w:tabs>
        <w:ind w:left="1440" w:hanging="360"/>
      </w:pPr>
      <w:rPr>
        <w:rFonts w:ascii="Wingdings" w:hAnsi="Wingdings" w:hint="default"/>
      </w:rPr>
    </w:lvl>
    <w:lvl w:ilvl="2" w:tplc="AA5AE314" w:tentative="1">
      <w:start w:val="1"/>
      <w:numFmt w:val="bullet"/>
      <w:lvlText w:val=""/>
      <w:lvlJc w:val="left"/>
      <w:pPr>
        <w:tabs>
          <w:tab w:val="num" w:pos="2160"/>
        </w:tabs>
        <w:ind w:left="2160" w:hanging="360"/>
      </w:pPr>
      <w:rPr>
        <w:rFonts w:ascii="Wingdings" w:hAnsi="Wingdings" w:hint="default"/>
      </w:rPr>
    </w:lvl>
    <w:lvl w:ilvl="3" w:tplc="0E9839EE" w:tentative="1">
      <w:start w:val="1"/>
      <w:numFmt w:val="bullet"/>
      <w:lvlText w:val=""/>
      <w:lvlJc w:val="left"/>
      <w:pPr>
        <w:tabs>
          <w:tab w:val="num" w:pos="2880"/>
        </w:tabs>
        <w:ind w:left="2880" w:hanging="360"/>
      </w:pPr>
      <w:rPr>
        <w:rFonts w:ascii="Wingdings" w:hAnsi="Wingdings" w:hint="default"/>
      </w:rPr>
    </w:lvl>
    <w:lvl w:ilvl="4" w:tplc="C9BCDFDC" w:tentative="1">
      <w:start w:val="1"/>
      <w:numFmt w:val="bullet"/>
      <w:lvlText w:val=""/>
      <w:lvlJc w:val="left"/>
      <w:pPr>
        <w:tabs>
          <w:tab w:val="num" w:pos="3600"/>
        </w:tabs>
        <w:ind w:left="3600" w:hanging="360"/>
      </w:pPr>
      <w:rPr>
        <w:rFonts w:ascii="Wingdings" w:hAnsi="Wingdings" w:hint="default"/>
      </w:rPr>
    </w:lvl>
    <w:lvl w:ilvl="5" w:tplc="97260B4E" w:tentative="1">
      <w:start w:val="1"/>
      <w:numFmt w:val="bullet"/>
      <w:lvlText w:val=""/>
      <w:lvlJc w:val="left"/>
      <w:pPr>
        <w:tabs>
          <w:tab w:val="num" w:pos="4320"/>
        </w:tabs>
        <w:ind w:left="4320" w:hanging="360"/>
      </w:pPr>
      <w:rPr>
        <w:rFonts w:ascii="Wingdings" w:hAnsi="Wingdings" w:hint="default"/>
      </w:rPr>
    </w:lvl>
    <w:lvl w:ilvl="6" w:tplc="F0D22F90" w:tentative="1">
      <w:start w:val="1"/>
      <w:numFmt w:val="bullet"/>
      <w:lvlText w:val=""/>
      <w:lvlJc w:val="left"/>
      <w:pPr>
        <w:tabs>
          <w:tab w:val="num" w:pos="5040"/>
        </w:tabs>
        <w:ind w:left="5040" w:hanging="360"/>
      </w:pPr>
      <w:rPr>
        <w:rFonts w:ascii="Wingdings" w:hAnsi="Wingdings" w:hint="default"/>
      </w:rPr>
    </w:lvl>
    <w:lvl w:ilvl="7" w:tplc="349CB8EE" w:tentative="1">
      <w:start w:val="1"/>
      <w:numFmt w:val="bullet"/>
      <w:lvlText w:val=""/>
      <w:lvlJc w:val="left"/>
      <w:pPr>
        <w:tabs>
          <w:tab w:val="num" w:pos="5760"/>
        </w:tabs>
        <w:ind w:left="5760" w:hanging="360"/>
      </w:pPr>
      <w:rPr>
        <w:rFonts w:ascii="Wingdings" w:hAnsi="Wingdings" w:hint="default"/>
      </w:rPr>
    </w:lvl>
    <w:lvl w:ilvl="8" w:tplc="0F50F43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BC"/>
    <w:rsid w:val="0002558D"/>
    <w:rsid w:val="00072E2B"/>
    <w:rsid w:val="00157FE7"/>
    <w:rsid w:val="00210866"/>
    <w:rsid w:val="003B58AF"/>
    <w:rsid w:val="00760242"/>
    <w:rsid w:val="009217B8"/>
    <w:rsid w:val="00974F22"/>
    <w:rsid w:val="00AF2751"/>
    <w:rsid w:val="00C208DC"/>
    <w:rsid w:val="00C36FC2"/>
    <w:rsid w:val="00CB3535"/>
    <w:rsid w:val="00F54570"/>
    <w:rsid w:val="00FA31BC"/>
    <w:rsid w:val="00FF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C915"/>
  <w15:chartTrackingRefBased/>
  <w15:docId w15:val="{74D590CA-2D11-411E-A1E2-2B32624D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7B8"/>
  </w:style>
  <w:style w:type="paragraph" w:styleId="Footer">
    <w:name w:val="footer"/>
    <w:basedOn w:val="Normal"/>
    <w:link w:val="FooterChar"/>
    <w:uiPriority w:val="99"/>
    <w:unhideWhenUsed/>
    <w:rsid w:val="00921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7B8"/>
  </w:style>
  <w:style w:type="paragraph" w:styleId="ListParagraph">
    <w:name w:val="List Paragraph"/>
    <w:basedOn w:val="Normal"/>
    <w:uiPriority w:val="34"/>
    <w:qFormat/>
    <w:rsid w:val="00974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1738">
      <w:bodyDiv w:val="1"/>
      <w:marLeft w:val="0"/>
      <w:marRight w:val="0"/>
      <w:marTop w:val="0"/>
      <w:marBottom w:val="0"/>
      <w:divBdr>
        <w:top w:val="none" w:sz="0" w:space="0" w:color="auto"/>
        <w:left w:val="none" w:sz="0" w:space="0" w:color="auto"/>
        <w:bottom w:val="none" w:sz="0" w:space="0" w:color="auto"/>
        <w:right w:val="none" w:sz="0" w:space="0" w:color="auto"/>
      </w:divBdr>
      <w:divsChild>
        <w:div w:id="2126383975">
          <w:marLeft w:val="144"/>
          <w:marRight w:val="0"/>
          <w:marTop w:val="240"/>
          <w:marBottom w:val="40"/>
          <w:divBdr>
            <w:top w:val="none" w:sz="0" w:space="0" w:color="auto"/>
            <w:left w:val="none" w:sz="0" w:space="0" w:color="auto"/>
            <w:bottom w:val="none" w:sz="0" w:space="0" w:color="auto"/>
            <w:right w:val="none" w:sz="0" w:space="0" w:color="auto"/>
          </w:divBdr>
        </w:div>
        <w:div w:id="657618137">
          <w:marLeft w:val="144"/>
          <w:marRight w:val="0"/>
          <w:marTop w:val="240"/>
          <w:marBottom w:val="40"/>
          <w:divBdr>
            <w:top w:val="none" w:sz="0" w:space="0" w:color="auto"/>
            <w:left w:val="none" w:sz="0" w:space="0" w:color="auto"/>
            <w:bottom w:val="none" w:sz="0" w:space="0" w:color="auto"/>
            <w:right w:val="none" w:sz="0" w:space="0" w:color="auto"/>
          </w:divBdr>
        </w:div>
        <w:div w:id="1275842">
          <w:marLeft w:val="144"/>
          <w:marRight w:val="0"/>
          <w:marTop w:val="240"/>
          <w:marBottom w:val="40"/>
          <w:divBdr>
            <w:top w:val="none" w:sz="0" w:space="0" w:color="auto"/>
            <w:left w:val="none" w:sz="0" w:space="0" w:color="auto"/>
            <w:bottom w:val="none" w:sz="0" w:space="0" w:color="auto"/>
            <w:right w:val="none" w:sz="0" w:space="0" w:color="auto"/>
          </w:divBdr>
        </w:div>
      </w:divsChild>
    </w:div>
    <w:div w:id="541866868">
      <w:bodyDiv w:val="1"/>
      <w:marLeft w:val="0"/>
      <w:marRight w:val="0"/>
      <w:marTop w:val="0"/>
      <w:marBottom w:val="0"/>
      <w:divBdr>
        <w:top w:val="none" w:sz="0" w:space="0" w:color="auto"/>
        <w:left w:val="none" w:sz="0" w:space="0" w:color="auto"/>
        <w:bottom w:val="none" w:sz="0" w:space="0" w:color="auto"/>
        <w:right w:val="none" w:sz="0" w:space="0" w:color="auto"/>
      </w:divBdr>
      <w:divsChild>
        <w:div w:id="773093092">
          <w:marLeft w:val="144"/>
          <w:marRight w:val="0"/>
          <w:marTop w:val="240"/>
          <w:marBottom w:val="40"/>
          <w:divBdr>
            <w:top w:val="none" w:sz="0" w:space="0" w:color="auto"/>
            <w:left w:val="none" w:sz="0" w:space="0" w:color="auto"/>
            <w:bottom w:val="none" w:sz="0" w:space="0" w:color="auto"/>
            <w:right w:val="none" w:sz="0" w:space="0" w:color="auto"/>
          </w:divBdr>
        </w:div>
        <w:div w:id="680010018">
          <w:marLeft w:val="144"/>
          <w:marRight w:val="0"/>
          <w:marTop w:val="240"/>
          <w:marBottom w:val="40"/>
          <w:divBdr>
            <w:top w:val="none" w:sz="0" w:space="0" w:color="auto"/>
            <w:left w:val="none" w:sz="0" w:space="0" w:color="auto"/>
            <w:bottom w:val="none" w:sz="0" w:space="0" w:color="auto"/>
            <w:right w:val="none" w:sz="0" w:space="0" w:color="auto"/>
          </w:divBdr>
        </w:div>
        <w:div w:id="1382098551">
          <w:marLeft w:val="144"/>
          <w:marRight w:val="0"/>
          <w:marTop w:val="240"/>
          <w:marBottom w:val="40"/>
          <w:divBdr>
            <w:top w:val="none" w:sz="0" w:space="0" w:color="auto"/>
            <w:left w:val="none" w:sz="0" w:space="0" w:color="auto"/>
            <w:bottom w:val="none" w:sz="0" w:space="0" w:color="auto"/>
            <w:right w:val="none" w:sz="0" w:space="0" w:color="auto"/>
          </w:divBdr>
        </w:div>
        <w:div w:id="119997859">
          <w:marLeft w:val="144"/>
          <w:marRight w:val="0"/>
          <w:marTop w:val="240"/>
          <w:marBottom w:val="40"/>
          <w:divBdr>
            <w:top w:val="none" w:sz="0" w:space="0" w:color="auto"/>
            <w:left w:val="none" w:sz="0" w:space="0" w:color="auto"/>
            <w:bottom w:val="none" w:sz="0" w:space="0" w:color="auto"/>
            <w:right w:val="none" w:sz="0" w:space="0" w:color="auto"/>
          </w:divBdr>
        </w:div>
        <w:div w:id="178862149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PATEL</dc:creator>
  <cp:keywords/>
  <dc:description/>
  <cp:lastModifiedBy>KEVIN PATEL</cp:lastModifiedBy>
  <cp:revision>8</cp:revision>
  <dcterms:created xsi:type="dcterms:W3CDTF">2019-01-09T12:41:00Z</dcterms:created>
  <dcterms:modified xsi:type="dcterms:W3CDTF">2019-01-09T13:47:00Z</dcterms:modified>
</cp:coreProperties>
</file>