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lang w:val="undefined"/>
        </w:rPr>
        <w:t xml:space="preserve"># Kevin Ram</w:t>
      </w:r>
      <w:r>
        <w:rPr>
          <w:sz w:val="24"/>
          <w:szCs w:val="24"/>
          <w:lang w:val="undefined"/>
        </w:rPr>
        <w:t xml:space="preserve">írez Corrales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# Algoritmia – Ing de Sistemas</w:t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# Taller Funciones Python</w:t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sz w:val="24"/>
          <w:szCs w:val="24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8915" cy="30274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438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568914" cy="3027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2.28pt;height:238.3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709"/>
        <w:rPr>
          <w:sz w:val="24"/>
          <w:szCs w:val="24"/>
          <w:highlight w:val="none"/>
          <w:lang w:val="undefined"/>
        </w:rPr>
      </w:pPr>
      <w:r/>
      <w:r>
        <w:rPr>
          <w:sz w:val="24"/>
          <w:szCs w:val="24"/>
          <w:highlight w:val="none"/>
          <w:lang w:val="undefined"/>
        </w:rPr>
        <w:t xml:space="preserve">2. </w:t>
      </w:r>
      <w:r>
        <w:rPr>
          <w:sz w:val="24"/>
          <w:szCs w:val="24"/>
          <w:highlight w:val="none"/>
          <w:lang w:val="undefined"/>
        </w:rPr>
      </w:r>
      <w:r/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8665" cy="38619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4128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78664" cy="3861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4.78pt;height:304.0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3</w:t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6215" cy="35756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576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26214" cy="3575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1.28pt;height:281.5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4.</w:t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8402" cy="450977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7999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878402" cy="4509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05.39pt;height:355.1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5.</w:t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2592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4257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825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22.5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6.</w:t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6635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541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566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02.0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7.</w:t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highlight w:val="none"/>
        </w:rPr>
      </w:pPr>
      <w:r>
        <w:rPr>
          <w:sz w:val="24"/>
          <w:szCs w:val="24"/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967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6301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369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86.5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 w:firstLine="0" w:left="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8.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652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851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246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76.8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9.</w:t>
      </w:r>
      <w:r>
        <w:rPr>
          <w:highlight w:val="none"/>
          <w:lang w:val="undefined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08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5264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57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02.4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2025-05-08T22:17:59Z</dcterms:modified>
</cp:coreProperties>
</file>