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upwots2x01m" w:id="0"/>
      <w:bookmarkEnd w:id="0"/>
      <w:r w:rsidDel="00000000" w:rsidR="00000000" w:rsidRPr="00000000">
        <w:rPr>
          <w:rtl w:val="0"/>
        </w:rPr>
        <w:t xml:space="preserve">Relatório de Homologação e Análise de Defeitos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8lk5lbi920s" w:id="1"/>
      <w:bookmarkEnd w:id="1"/>
      <w:r w:rsidDel="00000000" w:rsidR="00000000" w:rsidRPr="00000000">
        <w:rPr>
          <w:rtl w:val="0"/>
        </w:rPr>
        <w:t xml:space="preserve">1. Identificação do Projeto e da Equipe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Sistema:</w:t>
      </w:r>
      <w:r w:rsidDel="00000000" w:rsidR="00000000" w:rsidRPr="00000000">
        <w:rPr>
          <w:rtl w:val="0"/>
        </w:rPr>
        <w:t xml:space="preserve"> [Ex: App_School / NinjaForge 3D / SENAI]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 / Build testada:</w:t>
      </w:r>
      <w:r w:rsidDel="00000000" w:rsidR="00000000" w:rsidRPr="00000000">
        <w:rPr>
          <w:rtl w:val="0"/>
        </w:rPr>
        <w:t xml:space="preserve"> [Ex: v1.0.0-rc1]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da Homologação:</w:t>
      </w:r>
      <w:r w:rsidDel="00000000" w:rsidR="00000000" w:rsidRPr="00000000">
        <w:rPr>
          <w:rtl w:val="0"/>
        </w:rPr>
        <w:t xml:space="preserve"> [DD/MM/AAAA]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 (Equipe de QA):</w:t>
      </w:r>
      <w:r w:rsidDel="00000000" w:rsidR="00000000" w:rsidRPr="00000000">
        <w:rPr>
          <w:rtl w:val="0"/>
        </w:rPr>
        <w:t xml:space="preserve"> [Nome dos Alunos]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gckokxcex8r" w:id="2"/>
      <w:bookmarkEnd w:id="2"/>
      <w:r w:rsidDel="00000000" w:rsidR="00000000" w:rsidRPr="00000000">
        <w:rPr>
          <w:rtl w:val="0"/>
        </w:rPr>
        <w:t xml:space="preserve">2. Resumo Executivo dos Testes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Casos de Teste Planejados:</w:t>
      </w:r>
      <w:r w:rsidDel="00000000" w:rsidR="00000000" w:rsidRPr="00000000">
        <w:rPr>
          <w:rtl w:val="0"/>
        </w:rPr>
        <w:t xml:space="preserve"> [Ex: 25]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Executados:</w:t>
      </w:r>
      <w:r w:rsidDel="00000000" w:rsidR="00000000" w:rsidRPr="00000000">
        <w:rPr>
          <w:rtl w:val="0"/>
        </w:rPr>
        <w:t xml:space="preserve"> [Ex: 25]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com Sucesso (Passed):</w:t>
      </w:r>
      <w:r w:rsidDel="00000000" w:rsidR="00000000" w:rsidRPr="00000000">
        <w:rPr>
          <w:rtl w:val="0"/>
        </w:rPr>
        <w:t xml:space="preserve"> [Ex: 21]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com Falha (Failed):</w:t>
      </w:r>
      <w:r w:rsidDel="00000000" w:rsidR="00000000" w:rsidRPr="00000000">
        <w:rPr>
          <w:rtl w:val="0"/>
        </w:rPr>
        <w:t xml:space="preserve"> [Ex: 4]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Defeitos Encontrados:</w:t>
      </w:r>
      <w:r w:rsidDel="00000000" w:rsidR="00000000" w:rsidRPr="00000000">
        <w:rPr>
          <w:rtl w:val="0"/>
        </w:rPr>
        <w:t xml:space="preserve"> [Ex: 4]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Atual do Sistema:</w:t>
      </w:r>
      <w:r w:rsidDel="00000000" w:rsidR="00000000" w:rsidRPr="00000000">
        <w:rPr>
          <w:rtl w:val="0"/>
        </w:rPr>
        <w:t xml:space="preserve"> [Ex: 🟢 APROVADO / 🟡 APROVADO COM RESSALVAS / 🔴 NÃO APROVADO]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yxrq8ou664c" w:id="3"/>
      <w:bookmarkEnd w:id="3"/>
      <w:r w:rsidDel="00000000" w:rsidR="00000000" w:rsidRPr="00000000">
        <w:rPr>
          <w:rtl w:val="0"/>
        </w:rPr>
        <w:t xml:space="preserve">3. Matriz de Análise e Classificação de Defeitos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Tabela detalhando os defeitos encontrados, suas classificações e o planejamento de reteste/regressão: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Resumida do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de Reteste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Testes de Regressão Relacionados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de login aceita senha incorreta.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Inserir senha incorreta e verificar se o acesso é bloqueado.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fluxo de login com senha correta e recuperação de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 de notas apresenta valor total incorreto.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relatório com massa de dados conhecida e conferir somatório.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exportação do relatório e visualização de boletins individuais.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 "Salvar" desalinhado na tela de cadastro.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Acessar a tela em diferentes resoluções e verificar alinhamento visual.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funcionamento dos demais botões do formulário de cadastro.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97fgnkkc8hz" w:id="4"/>
      <w:bookmarkEnd w:id="4"/>
      <w:r w:rsidDel="00000000" w:rsidR="00000000" w:rsidRPr="00000000">
        <w:rPr>
          <w:rtl w:val="0"/>
        </w:rPr>
        <w:t xml:space="preserve">4. Evidências dos Testes e Defeitos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cada defeito crítico ou de alta relevância, anexe evidências visuais (prints de tela, logs ou vídeos) que comprovem o comportamento incorreto.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fytzbpo576a1" w:id="5"/>
      <w:bookmarkEnd w:id="5"/>
      <w:r w:rsidDel="00000000" w:rsidR="00000000" w:rsidRPr="00000000">
        <w:rPr>
          <w:b w:val="1"/>
          <w:bCs w:val="1"/>
          <w:rtl w:val="0"/>
        </w:rPr>
        <w:t xml:space="preserve">[DEF-01] — Senha incorreta permite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 para Reproduzir: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Acessar a tela de login.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Digitar um e-mail válido.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Digitar uma senha obviamente incorreta.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Clicar no botão "Entrar".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Esperado:</w:t>
      </w:r>
      <w:r w:rsidDel="00000000" w:rsidR="00000000" w:rsidRPr="00000000">
        <w:rPr>
          <w:rtl w:val="0"/>
        </w:rPr>
        <w:t xml:space="preserve"> O sistema deve exibir mensagem de erro "Credenciais inválidas" e barrar o acesso.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Observado:</w:t>
      </w:r>
      <w:r w:rsidDel="00000000" w:rsidR="00000000" w:rsidRPr="00000000">
        <w:rPr>
          <w:rtl w:val="0"/>
        </w:rPr>
        <w:t xml:space="preserve"> O sistema redireciona diretamente para o painel principal do usuário.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Visual: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(Espaço para inserir print de tela com o erro)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[Inserir Captura de Tela Aqui]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ak2talqp7859" w:id="6"/>
      <w:bookmarkEnd w:id="6"/>
      <w:r w:rsidDel="00000000" w:rsidR="00000000" w:rsidRPr="00000000">
        <w:rPr>
          <w:rtl w:val="0"/>
        </w:rPr>
        <w:t xml:space="preserve">5. Plano de Reteste e Regressão Executado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Retestes Realizados: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Validação da correção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 desenvolvedor aplicou o patch de segurança. O reteste foi executado em [Data/Hora] e o sistema barrou corretamente as credenciais inválidas. ✅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Validação da correção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DEF-02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Recálculo do relatório validado com massa de dados padrão. ✅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Regressão Realizados: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Fluxo de autenticação completo (Login, Sessão e Logout).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Consistência de navegação nas páginas principais após as correções.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pzvmn3mebs9" w:id="7"/>
      <w:bookmarkEnd w:id="7"/>
      <w:r w:rsidDel="00000000" w:rsidR="00000000" w:rsidRPr="00000000">
        <w:rPr>
          <w:rtl w:val="0"/>
        </w:rPr>
        <w:t xml:space="preserve">6. Parecer Final e Conclusão da Homologação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Parecer Escolhido:</w:t>
      </w:r>
      <w:r w:rsidDel="00000000" w:rsidR="00000000" w:rsidRPr="00000000">
        <w:rPr>
          <w:rtl w:val="0"/>
        </w:rPr>
        <w:t xml:space="preserve"> [Ex: 🟡 APROVADO COM RESSALVAS]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 baseada em Evidências:</w:t>
      </w:r>
      <w:r w:rsidDel="00000000" w:rsidR="00000000" w:rsidRPr="00000000">
        <w:rPr>
          <w:rtl w:val="0"/>
        </w:rPr>
        <w:t xml:space="preserve"> O sistema apresentou estabilidade nas funcionalidades principais e os defeitos críticos (como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DEF-01</w:t>
      </w:r>
      <w:r w:rsidDel="00000000" w:rsidR="00000000" w:rsidRPr="00000000">
        <w:rPr>
          <w:rtl w:val="0"/>
        </w:rPr>
        <w:t xml:space="preserve">) foram devidamente corrigidos e retestados com sucesso. O único defeito remanescente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DEF-03</w:t>
      </w:r>
      <w:r w:rsidDel="00000000" w:rsidR="00000000" w:rsidRPr="00000000">
        <w:rPr>
          <w:rtl w:val="0"/>
        </w:rPr>
        <w:t xml:space="preserve"> (desalinhamento visual de menor importância), que não compromete a segurança, a integridade dos dados nem as regras de negócio essenciais. Portanto, o sistema está apto para liberação sob a condição de que o ajuste visual seja programado para o próximo ciclo de melhorias.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