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rFonts w:asciiTheme="majorHAnsi" w:eastAsiaTheme="majorEastAsia" w:hAnsiTheme="majorHAnsi" w:cstheme="majorBidi"/>
          <w:b/>
          <w:color w:val="595959" w:themeColor="text1" w:themeTint="A6"/>
          <w:sz w:val="24"/>
          <w:szCs w:val="32"/>
          <w:u w:val="single"/>
        </w:rPr>
        <w:id w:val="-824126508"/>
        <w:docPartObj>
          <w:docPartGallery w:val="Cover Pages"/>
          <w:docPartUnique/>
        </w:docPartObj>
      </w:sdtPr>
      <w:sdtEndPr>
        <w:rPr>
          <w:color w:val="007789" w:themeColor="accent1" w:themeShade="BF"/>
          <w:sz w:val="40"/>
        </w:rPr>
      </w:sdtEndPr>
      <w:sdtContent>
        <w:p w:rsidR="00CE1900" w:rsidRDefault="003866E5" w:rsidP="00CE1900">
          <w:pPr>
            <w:pStyle w:val="Geenregelafstand"/>
          </w:pPr>
          <w:r w:rsidRPr="00E56F91">
            <w:rPr>
              <w:noProof/>
              <w:lang w:val="en-GB" w:eastAsia="en-GB"/>
            </w:rPr>
            <mc:AlternateContent>
              <mc:Choice Requires="wps">
                <w:drawing>
                  <wp:anchor distT="0" distB="0" distL="114300" distR="114300" simplePos="0" relativeHeight="251660288" behindDoc="0" locked="0" layoutInCell="1" allowOverlap="0">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5528" w:rsidRDefault="001D70FA">
                                <w:pPr>
                                  <w:pStyle w:val="Contactgegevens"/>
                                </w:pPr>
                                <w:sdt>
                                  <w:sdtPr>
                                    <w:alias w:val="Naam"/>
                                    <w:tag w:val=""/>
                                    <w:id w:val="-1296283863"/>
                                    <w:placeholder>
                                      <w:docPart w:val="13C92FFB35DF46E39B393D8D38AB0B69"/>
                                    </w:placeholder>
                                    <w:dataBinding w:prefixMappings="xmlns:ns0='http://purl.org/dc/elements/1.1/' xmlns:ns1='http://schemas.openxmlformats.org/package/2006/metadata/core-properties' " w:xpath="/ns1:coreProperties[1]/ns0:creator[1]" w:storeItemID="{6C3C8BC8-F283-45AE-878A-BAB7291924A1}"/>
                                    <w:text/>
                                  </w:sdtPr>
                                  <w:sdtEndPr/>
                                  <w:sdtContent>
                                    <w:r w:rsidR="00F55528">
                                      <w:t>kevin schuddinck</w:t>
                                    </w:r>
                                  </w:sdtContent>
                                </w:sdt>
                                <w:r w:rsidR="00F55528">
                                  <w:t> | </w:t>
                                </w:r>
                                <w:sdt>
                                  <w:sdtPr>
                                    <w:alias w:val="Titel cursus"/>
                                    <w:tag w:val=""/>
                                    <w:id w:val="1449047663"/>
                                    <w:placeholder>
                                      <w:docPart w:val="F39FF5037B3B402C94D7A08A4842F825"/>
                                    </w:placeholder>
                                    <w:dataBinding w:prefixMappings="xmlns:ns0='http://purl.org/dc/elements/1.1/' xmlns:ns1='http://schemas.openxmlformats.org/package/2006/metadata/core-properties' " w:xpath="/ns1:coreProperties[1]/ns1:keywords[1]" w:storeItemID="{6C3C8BC8-F283-45AE-878A-BAB7291924A1}"/>
                                    <w:text/>
                                  </w:sdtPr>
                                  <w:sdtEndPr/>
                                  <w:sdtContent>
                                    <w:r w:rsidR="00F55528">
                                      <w:t>Firebase</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F55528" w:rsidRDefault="00F55528">
                          <w:pPr>
                            <w:pStyle w:val="Contactgegevens"/>
                          </w:pPr>
                          <w:sdt>
                            <w:sdtPr>
                              <w:alias w:val="Naam"/>
                              <w:tag w:val=""/>
                              <w:id w:val="-1296283863"/>
                              <w:placeholder>
                                <w:docPart w:val="13C92FFB35DF46E39B393D8D38AB0B69"/>
                              </w:placeholder>
                              <w:dataBinding w:prefixMappings="xmlns:ns0='http://purl.org/dc/elements/1.1/' xmlns:ns1='http://schemas.openxmlformats.org/package/2006/metadata/core-properties' " w:xpath="/ns1:coreProperties[1]/ns0:creator[1]" w:storeItemID="{6C3C8BC8-F283-45AE-878A-BAB7291924A1}"/>
                              <w:text/>
                            </w:sdtPr>
                            <w:sdtContent>
                              <w:r>
                                <w:t>kevin schuddinck</w:t>
                              </w:r>
                            </w:sdtContent>
                          </w:sdt>
                          <w:r>
                            <w:t> | </w:t>
                          </w:r>
                          <w:sdt>
                            <w:sdtPr>
                              <w:alias w:val="Titel cursus"/>
                              <w:tag w:val=""/>
                              <w:id w:val="1449047663"/>
                              <w:placeholder>
                                <w:docPart w:val="F39FF5037B3B402C94D7A08A4842F825"/>
                              </w:placeholder>
                              <w:dataBinding w:prefixMappings="xmlns:ns0='http://purl.org/dc/elements/1.1/' xmlns:ns1='http://schemas.openxmlformats.org/package/2006/metadata/core-properties' " w:xpath="/ns1:coreProperties[1]/ns1:keywords[1]" w:storeItemID="{6C3C8BC8-F283-45AE-878A-BAB7291924A1}"/>
                              <w:text/>
                            </w:sdtPr>
                            <w:sdtContent>
                              <w:r>
                                <w:t>Firebase</w:t>
                              </w:r>
                            </w:sdtContent>
                          </w:sdt>
                        </w:p>
                      </w:txbxContent>
                    </v:textbox>
                    <w10:wrap type="square" anchorx="margin" anchory="margin"/>
                  </v:shape>
                </w:pict>
              </mc:Fallback>
            </mc:AlternateContent>
          </w:r>
          <w:r w:rsidR="00317D55" w:rsidRPr="00FA7532">
            <w:rPr>
              <w:b/>
              <w:noProof/>
              <w:lang w:val="en-GB" w:eastAsia="en-GB"/>
            </w:rPr>
            <w:drawing>
              <wp:inline distT="0" distB="0" distL="0" distR="0" wp14:anchorId="443EE6BC" wp14:editId="3C26A30C">
                <wp:extent cx="5353050" cy="5353050"/>
                <wp:effectExtent l="0" t="0" r="0" b="0"/>
                <wp:docPr id="1" name="Afbeelding 1" descr="Image result for fireba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irebase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5353050"/>
                        </a:xfrm>
                        <a:prstGeom prst="rect">
                          <a:avLst/>
                        </a:prstGeom>
                        <a:noFill/>
                        <a:ln>
                          <a:noFill/>
                        </a:ln>
                      </pic:spPr>
                    </pic:pic>
                  </a:graphicData>
                </a:graphic>
              </wp:inline>
            </w:drawing>
          </w:r>
        </w:p>
        <w:p w:rsidR="00495958" w:rsidRPr="00E56F91" w:rsidRDefault="00CE1900" w:rsidP="00495958">
          <w:pPr>
            <w:pStyle w:val="Heading1"/>
          </w:pPr>
          <w:r w:rsidRPr="00E56F91">
            <w:rPr>
              <w:noProof/>
              <w:lang w:val="en-GB" w:eastAsia="en-GB"/>
            </w:rPr>
            <mc:AlternateContent>
              <mc:Choice Requires="wps">
                <w:drawing>
                  <wp:anchor distT="0" distB="0" distL="114300" distR="114300" simplePos="0" relativeHeight="251661312" behindDoc="0" locked="0" layoutInCell="1" allowOverlap="0">
                    <wp:simplePos x="0" y="0"/>
                    <wp:positionH relativeFrom="margin">
                      <wp:align>center</wp:align>
                    </wp:positionH>
                    <wp:positionV relativeFrom="margin">
                      <wp:posOffset>5746115</wp:posOffset>
                    </wp:positionV>
                    <wp:extent cx="3943350" cy="1325880"/>
                    <wp:effectExtent l="0" t="0" r="0" b="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314229978"/>
                                  <w:dataBinding w:prefixMappings="xmlns:ns0='http://purl.org/dc/elements/1.1/' xmlns:ns1='http://schemas.openxmlformats.org/package/2006/metadata/core-properties' " w:xpath="/ns1:coreProperties[1]/ns0:title[1]" w:storeItemID="{6C3C8BC8-F283-45AE-878A-BAB7291924A1}"/>
                                  <w:text/>
                                </w:sdtPr>
                                <w:sdtEndPr/>
                                <w:sdtContent>
                                  <w:p w:rsidR="00F55528" w:rsidRDefault="00F55528" w:rsidP="00317D55">
                                    <w:pPr>
                                      <w:pStyle w:val="Titel1"/>
                                    </w:pPr>
                                    <w:r>
                                      <w:t>Firebase</w:t>
                                    </w:r>
                                  </w:p>
                                </w:sdtContent>
                              </w:sdt>
                              <w:p w:rsidR="00F55528" w:rsidRPr="00FA7532" w:rsidRDefault="00FA7532" w:rsidP="00C67138">
                                <w:pPr>
                                  <w:pStyle w:val="Subtitel"/>
                                  <w:rPr>
                                    <w:sz w:val="20"/>
                                  </w:rPr>
                                </w:pPr>
                                <w:r w:rsidRPr="00FA7532">
                                  <w:rPr>
                                    <w:sz w:val="20"/>
                                  </w:rPr>
                                  <w:t>Onderzoeksstudie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Tekstvak 21" o:spid="_x0000_s1027" type="#_x0000_t202" style="position:absolute;margin-left:0;margin-top:452.45pt;width:310.5pt;height:104.4pt;z-index:251661312;visibility:visible;mso-wrap-style:square;mso-width-percent:950;mso-height-percent:0;mso-wrap-distance-left:9pt;mso-wrap-distance-top:0;mso-wrap-distance-right:9pt;mso-wrap-distance-bottom:0;mso-position-horizontal:center;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" o:allowoverlap="f" filled="f" stroked="f" strokeweight=".5pt">
                    <v:textbox style="mso-fit-shape-to-text:t" inset="0,0,0,0">
                      <w:txbxContent>
                        <w:sdt>
                          <w:sdtPr>
                            <w:alias w:val="Titel"/>
                            <w:tag w:val=""/>
                            <w:id w:val="314229978"/>
                            <w:dataBinding w:prefixMappings="xmlns:ns0='http://purl.org/dc/elements/1.1/' xmlns:ns1='http://schemas.openxmlformats.org/package/2006/metadata/core-properties' " w:xpath="/ns1:coreProperties[1]/ns0:title[1]" w:storeItemID="{6C3C8BC8-F283-45AE-878A-BAB7291924A1}"/>
                            <w:text/>
                          </w:sdtPr>
                          <w:sdtContent>
                            <w:p w:rsidR="00F55528" w:rsidRDefault="00F55528" w:rsidP="00317D55">
                              <w:pPr>
                                <w:pStyle w:val="Titel1"/>
                              </w:pPr>
                              <w:r>
                                <w:t>Firebase</w:t>
                              </w:r>
                            </w:p>
                          </w:sdtContent>
                        </w:sdt>
                        <w:p w:rsidR="00F55528" w:rsidRPr="00FA7532" w:rsidRDefault="00FA7532" w:rsidP="00C67138">
                          <w:pPr>
                            <w:pStyle w:val="Subtitel"/>
                            <w:rPr>
                              <w:sz w:val="20"/>
                            </w:rPr>
                          </w:pPr>
                          <w:r w:rsidRPr="00FA7532">
                            <w:rPr>
                              <w:sz w:val="20"/>
                            </w:rPr>
                            <w:t>Onderzoeksstudie</w:t>
                          </w:r>
                        </w:p>
                      </w:txbxContent>
                    </v:textbox>
                    <w10:wrap type="square" anchorx="margin" anchory="margin"/>
                  </v:shape>
                </w:pict>
              </mc:Fallback>
            </mc:AlternateContent>
          </w:r>
          <w:r w:rsidR="003866E5" w:rsidRPr="00E56F91">
            <w:br w:type="page"/>
          </w:r>
          <w:r w:rsidR="00495958" w:rsidRPr="00E97A46">
            <w:lastRenderedPageBreak/>
            <w:t>Wat is Firebase?</w:t>
          </w:r>
        </w:p>
        <w:p w:rsidR="0065214A" w:rsidRPr="00E56F91" w:rsidRDefault="00495958" w:rsidP="00EC1783">
          <w:r w:rsidRPr="00E56F91">
            <w:t xml:space="preserve">Firebase is een </w:t>
          </w:r>
          <w:r w:rsidR="00C67138" w:rsidRPr="00E56F91">
            <w:t>technologie d</w:t>
          </w:r>
          <w:r w:rsidR="00FE62F8">
            <w:t>ie</w:t>
          </w:r>
          <w:r w:rsidR="00C67138" w:rsidRPr="00E56F91">
            <w:t xml:space="preserve"> de gebruiker toelaat om </w:t>
          </w:r>
          <w:r w:rsidR="00651705">
            <w:t xml:space="preserve">snel en kwaliteitsvolle </w:t>
          </w:r>
          <w:r w:rsidR="00C67138" w:rsidRPr="00E56F91">
            <w:t xml:space="preserve">applicaties (Android, iOS, web, C++, Unity) te </w:t>
          </w:r>
          <w:r w:rsidR="00A65C04" w:rsidRPr="00E56F91">
            <w:t xml:space="preserve">creëren </w:t>
          </w:r>
          <w:r w:rsidR="00C67138" w:rsidRPr="00E56F91">
            <w:t>zonde</w:t>
          </w:r>
          <w:r w:rsidR="00651705">
            <w:t>r zelf een backend op te bouwen</w:t>
          </w:r>
          <w:r w:rsidR="00C67138" w:rsidRPr="00E56F91">
            <w:t>.</w:t>
          </w:r>
          <w:r w:rsidR="00A65C04" w:rsidRPr="00E56F91">
            <w:t xml:space="preserve"> </w:t>
          </w:r>
          <w:r w:rsidR="00A61F2D">
            <w:br/>
          </w:r>
          <w:r w:rsidR="00A65C04" w:rsidRPr="00E56F91">
            <w:t xml:space="preserve">Het biedt ook de mogelijkheid om meer controle te hebben over </w:t>
          </w:r>
          <w:r w:rsidR="006B52A3">
            <w:t xml:space="preserve">de </w:t>
          </w:r>
          <w:r w:rsidR="00A65C04" w:rsidRPr="00E56F91">
            <w:t>applicaties.</w:t>
          </w:r>
          <w:r w:rsidR="00A61F2D">
            <w:t xml:space="preserve"> </w:t>
          </w:r>
          <w:r w:rsidR="004B017C" w:rsidRPr="00E56F91">
            <w:t xml:space="preserve">Developper </w:t>
          </w:r>
          <w:r w:rsidR="000B01CF" w:rsidRPr="00E56F91">
            <w:t>experience, van</w:t>
          </w:r>
          <w:r w:rsidR="004B017C" w:rsidRPr="00E56F91">
            <w:t xml:space="preserve"> daaruit begint Firebase.</w:t>
          </w:r>
          <w:r w:rsidR="0065214A" w:rsidRPr="00E56F91">
            <w:br/>
          </w:r>
        </w:p>
        <w:p w:rsidR="0065214A" w:rsidRPr="00E97A46" w:rsidRDefault="0065214A" w:rsidP="00E97A46">
          <w:pPr>
            <w:pStyle w:val="Heading1"/>
          </w:pPr>
          <w:r w:rsidRPr="00E97A46">
            <w:t>Features van Firebase</w:t>
          </w:r>
        </w:p>
      </w:sdtContent>
    </w:sdt>
    <w:bookmarkEnd w:id="0" w:displacedByCustomXml="prev"/>
    <w:bookmarkEnd w:id="1" w:displacedByCustomXml="prev"/>
    <w:bookmarkEnd w:id="2" w:displacedByCustomXml="prev"/>
    <w:bookmarkEnd w:id="3" w:displacedByCustomXml="prev"/>
    <w:bookmarkEnd w:id="4" w:displacedByCustomXml="prev"/>
    <w:p w:rsidR="0065214A" w:rsidRPr="00E56F91" w:rsidRDefault="0065214A" w:rsidP="00590E69">
      <w:pPr>
        <w:jc w:val="center"/>
        <w:rPr>
          <w:sz w:val="20"/>
        </w:rPr>
      </w:pPr>
      <w:r w:rsidRPr="00E56F91">
        <w:rPr>
          <w:noProof/>
          <w:lang w:val="en-GB" w:eastAsia="en-GB"/>
        </w:rPr>
        <w:drawing>
          <wp:inline distT="0" distB="0" distL="0" distR="0" wp14:anchorId="5F1D2FA8" wp14:editId="520081F8">
            <wp:extent cx="5337175" cy="3001010"/>
            <wp:effectExtent l="19050" t="19050" r="15875" b="2794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7175" cy="3001010"/>
                    </a:xfrm>
                    <a:prstGeom prst="rect">
                      <a:avLst/>
                    </a:prstGeom>
                    <a:ln>
                      <a:solidFill>
                        <a:schemeClr val="accent1"/>
                      </a:solidFill>
                      <a:round/>
                    </a:ln>
                    <a:effectLst>
                      <a:softEdge rad="0"/>
                    </a:effectLst>
                  </pic:spPr>
                </pic:pic>
              </a:graphicData>
            </a:graphic>
          </wp:inline>
        </w:drawing>
      </w:r>
    </w:p>
    <w:p w:rsidR="0065214A" w:rsidRPr="00E56F91" w:rsidRDefault="0065214A" w:rsidP="004B017C">
      <w:pPr>
        <w:jc w:val="center"/>
        <w:rPr>
          <w:sz w:val="20"/>
        </w:rPr>
      </w:pPr>
      <w:r w:rsidRPr="00E56F91">
        <w:rPr>
          <w:sz w:val="20"/>
        </w:rPr>
        <w:t>(fig 1.1)</w:t>
      </w:r>
    </w:p>
    <w:p w:rsidR="0065214A" w:rsidRPr="00E56F91" w:rsidRDefault="0065214A" w:rsidP="0065214A">
      <w:r w:rsidRPr="00E56F91">
        <w:t xml:space="preserve">Firebase biedt verschillende opties </w:t>
      </w:r>
      <w:r w:rsidR="00B4143C" w:rsidRPr="00E56F91">
        <w:t>(</w:t>
      </w:r>
      <w:r w:rsidR="004B017C" w:rsidRPr="00E56F91">
        <w:t xml:space="preserve">fig. 1.1) vanuit 1 </w:t>
      </w:r>
      <w:r w:rsidR="0008384D" w:rsidRPr="00E56F91">
        <w:t>web</w:t>
      </w:r>
      <w:r w:rsidR="004B017C" w:rsidRPr="00E56F91">
        <w:t xml:space="preserve">interface </w:t>
      </w:r>
      <w:r w:rsidR="00B4143C" w:rsidRPr="00E56F91">
        <w:t>(</w:t>
      </w:r>
      <w:r w:rsidR="0008384D" w:rsidRPr="00E56F91">
        <w:t xml:space="preserve">fig 1.2) </w:t>
      </w:r>
      <w:r w:rsidRPr="00E56F91">
        <w:t>om ontwikkelaars te helpen bij het opbouwen</w:t>
      </w:r>
      <w:r w:rsidR="0050260E" w:rsidRPr="00E56F91">
        <w:t xml:space="preserve"> </w:t>
      </w:r>
      <w:sdt>
        <w:sdtPr>
          <w:id w:val="465471041"/>
          <w:citation/>
        </w:sdtPr>
        <w:sdtEndPr/>
        <w:sdtContent>
          <w:r w:rsidR="0050260E" w:rsidRPr="00E56F91">
            <w:fldChar w:fldCharType="begin"/>
          </w:r>
          <w:r w:rsidR="0050260E" w:rsidRPr="00E56F91">
            <w:instrText xml:space="preserve">CITATION Firebase_Docs \l 2057 </w:instrText>
          </w:r>
          <w:r w:rsidR="0050260E" w:rsidRPr="00E56F91">
            <w:fldChar w:fldCharType="separate"/>
          </w:r>
          <w:r w:rsidR="0050260E" w:rsidRPr="00E56F91">
            <w:t>(Firebase, n.d.)</w:t>
          </w:r>
          <w:r w:rsidR="0050260E" w:rsidRPr="00E56F91">
            <w:fldChar w:fldCharType="end"/>
          </w:r>
        </w:sdtContent>
      </w:sdt>
      <w:r w:rsidRPr="00E56F91">
        <w:t xml:space="preserve"> tot het groeien van de app.</w:t>
      </w:r>
    </w:p>
    <w:p w:rsidR="0065214A" w:rsidRPr="00E56F91" w:rsidRDefault="0008384D" w:rsidP="00590E69">
      <w:pPr>
        <w:jc w:val="center"/>
      </w:pPr>
      <w:r w:rsidRPr="00E56F91">
        <w:rPr>
          <w:noProof/>
          <w:lang w:val="en-GB" w:eastAsia="en-GB"/>
        </w:rPr>
        <w:lastRenderedPageBreak/>
        <w:drawing>
          <wp:inline distT="0" distB="0" distL="0" distR="0" wp14:anchorId="59E1B355" wp14:editId="28EEAE30">
            <wp:extent cx="5337175" cy="3001010"/>
            <wp:effectExtent l="19050" t="19050" r="15875" b="279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7175" cy="3001010"/>
                    </a:xfrm>
                    <a:prstGeom prst="rect">
                      <a:avLst/>
                    </a:prstGeom>
                    <a:ln>
                      <a:solidFill>
                        <a:schemeClr val="accent1"/>
                      </a:solidFill>
                    </a:ln>
                  </pic:spPr>
                </pic:pic>
              </a:graphicData>
            </a:graphic>
          </wp:inline>
        </w:drawing>
      </w:r>
    </w:p>
    <w:p w:rsidR="0008384D" w:rsidRPr="00E56F91" w:rsidRDefault="0008384D" w:rsidP="0008384D">
      <w:pPr>
        <w:jc w:val="center"/>
        <w:rPr>
          <w:sz w:val="20"/>
        </w:rPr>
      </w:pPr>
      <w:r w:rsidRPr="00E56F91">
        <w:rPr>
          <w:sz w:val="20"/>
        </w:rPr>
        <w:t>(fig 1.2)</w:t>
      </w:r>
    </w:p>
    <w:p w:rsidR="0065214A" w:rsidRPr="00E56F91" w:rsidRDefault="0065214A" w:rsidP="00570DDA">
      <w:pPr>
        <w:pStyle w:val="Heading2"/>
        <w:numPr>
          <w:ilvl w:val="0"/>
          <w:numId w:val="33"/>
        </w:numPr>
      </w:pPr>
      <w:r w:rsidRPr="00E56F91">
        <w:rPr>
          <w:u w:val="single"/>
        </w:rPr>
        <w:t>Ontwikkelingsfeatures</w:t>
      </w:r>
    </w:p>
    <w:p w:rsidR="0065214A" w:rsidRPr="00E56F91" w:rsidRDefault="0065214A" w:rsidP="00570DDA">
      <w:pPr>
        <w:pStyle w:val="Heading2"/>
        <w:numPr>
          <w:ilvl w:val="1"/>
          <w:numId w:val="33"/>
        </w:numPr>
      </w:pPr>
      <w:r w:rsidRPr="00E56F91">
        <w:rPr>
          <w:sz w:val="32"/>
          <w:szCs w:val="32"/>
        </w:rPr>
        <w:t>Backend</w:t>
      </w:r>
      <w:r w:rsidR="005F2DEB" w:rsidRPr="00E56F91">
        <w:rPr>
          <w:sz w:val="32"/>
          <w:szCs w:val="32"/>
        </w:rPr>
        <w:t xml:space="preserve"> Services</w:t>
      </w:r>
    </w:p>
    <w:p w:rsidR="0065214A" w:rsidRPr="00E56F91" w:rsidRDefault="0065214A" w:rsidP="00570DDA">
      <w:pPr>
        <w:pStyle w:val="Heading2"/>
        <w:numPr>
          <w:ilvl w:val="2"/>
          <w:numId w:val="33"/>
        </w:numPr>
        <w:rPr>
          <w:sz w:val="32"/>
          <w:szCs w:val="32"/>
        </w:rPr>
      </w:pPr>
      <w:r w:rsidRPr="00E56F91">
        <w:rPr>
          <w:sz w:val="32"/>
          <w:szCs w:val="32"/>
        </w:rPr>
        <w:t>Realtime Database</w:t>
      </w:r>
      <w:r w:rsidR="00FA7532">
        <w:rPr>
          <w:sz w:val="32"/>
          <w:szCs w:val="32"/>
        </w:rPr>
        <w:t xml:space="preserve">     </w:t>
      </w:r>
      <w:r w:rsidR="00B4143C" w:rsidRPr="00E56F91">
        <w:rPr>
          <w:noProof/>
          <w:sz w:val="32"/>
          <w:szCs w:val="32"/>
          <w:lang w:val="en-GB" w:eastAsia="en-GB"/>
        </w:rPr>
        <w:drawing>
          <wp:inline distT="0" distB="0" distL="0" distR="0">
            <wp:extent cx="219075" cy="14287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OS.jpg"/>
                    <pic:cNvPicPr/>
                  </pic:nvPicPr>
                  <pic:blipFill>
                    <a:blip r:embed="rId13"/>
                    <a:stretch>
                      <a:fillRect/>
                    </a:stretch>
                  </pic:blipFill>
                  <pic:spPr>
                    <a:xfrm>
                      <a:off x="0" y="0"/>
                      <a:ext cx="219075" cy="142875"/>
                    </a:xfrm>
                    <a:prstGeom prst="rect">
                      <a:avLst/>
                    </a:prstGeom>
                  </pic:spPr>
                </pic:pic>
              </a:graphicData>
            </a:graphic>
          </wp:inline>
        </w:drawing>
      </w:r>
      <w:r w:rsidR="00FA7532">
        <w:rPr>
          <w:sz w:val="32"/>
          <w:szCs w:val="32"/>
        </w:rPr>
        <w:tab/>
      </w:r>
      <w:r w:rsidR="00B4143C" w:rsidRPr="00E56F91">
        <w:rPr>
          <w:noProof/>
          <w:sz w:val="32"/>
          <w:szCs w:val="32"/>
          <w:lang w:val="en-GB" w:eastAsia="en-GB"/>
        </w:rPr>
        <w:drawing>
          <wp:inline distT="0" distB="0" distL="0" distR="0">
            <wp:extent cx="142875" cy="142875"/>
            <wp:effectExtent l="0" t="0" r="9525"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Android.jpg"/>
                    <pic:cNvPicPr/>
                  </pic:nvPicPr>
                  <pic:blipFill>
                    <a:blip r:embed="rId14"/>
                    <a:stretch>
                      <a:fillRect/>
                    </a:stretch>
                  </pic:blipFill>
                  <pic:spPr>
                    <a:xfrm>
                      <a:off x="0" y="0"/>
                      <a:ext cx="142875" cy="142875"/>
                    </a:xfrm>
                    <a:prstGeom prst="rect">
                      <a:avLst/>
                    </a:prstGeom>
                  </pic:spPr>
                </pic:pic>
              </a:graphicData>
            </a:graphic>
          </wp:inline>
        </w:drawing>
      </w:r>
      <w:r w:rsidR="00FA7532">
        <w:rPr>
          <w:sz w:val="32"/>
          <w:szCs w:val="32"/>
        </w:rPr>
        <w:tab/>
      </w:r>
      <w:r w:rsidR="00D32D90" w:rsidRPr="00E56F91">
        <w:rPr>
          <w:noProof/>
          <w:sz w:val="32"/>
          <w:szCs w:val="32"/>
          <w:lang w:val="en-GB" w:eastAsia="en-GB"/>
        </w:rPr>
        <w:drawing>
          <wp:inline distT="0" distB="0" distL="0" distR="0">
            <wp:extent cx="200025" cy="14287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Web.jpg"/>
                    <pic:cNvPicPr/>
                  </pic:nvPicPr>
                  <pic:blipFill>
                    <a:blip r:embed="rId15"/>
                    <a:stretch>
                      <a:fillRect/>
                    </a:stretch>
                  </pic:blipFill>
                  <pic:spPr>
                    <a:xfrm>
                      <a:off x="0" y="0"/>
                      <a:ext cx="200025" cy="142875"/>
                    </a:xfrm>
                    <a:prstGeom prst="rect">
                      <a:avLst/>
                    </a:prstGeom>
                  </pic:spPr>
                </pic:pic>
              </a:graphicData>
            </a:graphic>
          </wp:inline>
        </w:drawing>
      </w:r>
    </w:p>
    <w:p w:rsidR="004B017C" w:rsidRPr="00E56F91" w:rsidRDefault="0008384D" w:rsidP="004B017C">
      <w:r w:rsidRPr="00E56F91">
        <w:t>De realtime</w:t>
      </w:r>
      <w:r w:rsidR="00687CDD" w:rsidRPr="00E56F91">
        <w:t xml:space="preserve"> database</w:t>
      </w:r>
      <w:r w:rsidR="00F55528" w:rsidRPr="00E56F91">
        <w:t xml:space="preserve"> van Firebase</w:t>
      </w:r>
      <w:r w:rsidR="00687CDD" w:rsidRPr="00E56F91">
        <w:t xml:space="preserve"> is een cloud hosted No</w:t>
      </w:r>
      <w:r w:rsidRPr="00E56F91">
        <w:t>SQL</w:t>
      </w:r>
      <w:r w:rsidR="00590E69" w:rsidRPr="00E56F91">
        <w:t xml:space="preserve"> (json)</w:t>
      </w:r>
      <w:r w:rsidRPr="00E56F91">
        <w:t xml:space="preserve"> database</w:t>
      </w:r>
      <w:r w:rsidR="00687CDD" w:rsidRPr="00E56F91">
        <w:t xml:space="preserve">. </w:t>
      </w:r>
      <w:r w:rsidR="005F2DEB" w:rsidRPr="00E56F91">
        <w:t>V</w:t>
      </w:r>
      <w:r w:rsidR="00687CDD" w:rsidRPr="00E56F91">
        <w:t>oordelen van een NoSQL database zijn o.a.:</w:t>
      </w:r>
    </w:p>
    <w:p w:rsidR="00687CDD" w:rsidRPr="00E56F91" w:rsidRDefault="00687CDD" w:rsidP="00687CDD">
      <w:pPr>
        <w:pStyle w:val="ListParagraph"/>
        <w:numPr>
          <w:ilvl w:val="0"/>
          <w:numId w:val="11"/>
        </w:numPr>
      </w:pPr>
      <w:r w:rsidRPr="00E56F91">
        <w:t>vermogen tot schaalbaarheid</w:t>
      </w:r>
    </w:p>
    <w:p w:rsidR="00687CDD" w:rsidRPr="00E56F91" w:rsidRDefault="00687CDD" w:rsidP="00687CDD">
      <w:pPr>
        <w:pStyle w:val="ListParagraph"/>
        <w:numPr>
          <w:ilvl w:val="0"/>
          <w:numId w:val="11"/>
        </w:numPr>
      </w:pPr>
      <w:r w:rsidRPr="00E56F91">
        <w:t>kan omgaan met veranderingen</w:t>
      </w:r>
    </w:p>
    <w:p w:rsidR="00687CDD" w:rsidRPr="00E56F91" w:rsidRDefault="00687CDD" w:rsidP="00687CDD">
      <w:pPr>
        <w:pStyle w:val="ListParagraph"/>
        <w:numPr>
          <w:ilvl w:val="0"/>
          <w:numId w:val="11"/>
        </w:numPr>
      </w:pPr>
      <w:r w:rsidRPr="00E56F91">
        <w:t>biedt ondersteuning voor zowel simpele als complexe data.</w:t>
      </w:r>
    </w:p>
    <w:p w:rsidR="00687CDD" w:rsidRPr="00E56F91" w:rsidRDefault="00687CDD" w:rsidP="00687CDD">
      <w:pPr>
        <w:pStyle w:val="ListParagraph"/>
        <w:numPr>
          <w:ilvl w:val="0"/>
          <w:numId w:val="11"/>
        </w:numPr>
      </w:pPr>
      <w:r w:rsidRPr="00E56F91">
        <w:t>…</w:t>
      </w:r>
    </w:p>
    <w:p w:rsidR="00590E69" w:rsidRPr="00E56F91" w:rsidRDefault="00590E69" w:rsidP="00687CDD">
      <w:r w:rsidRPr="00E56F91">
        <w:t>Wanneer er data wordt weggeschreven naar de database wordt dit uiteraard opgesla</w:t>
      </w:r>
      <w:r w:rsidR="006B52A3">
        <w:t>ge</w:t>
      </w:r>
      <w:r w:rsidRPr="00E56F91">
        <w:t xml:space="preserve">n maar het wordt ook </w:t>
      </w:r>
      <w:r w:rsidR="00FC59CD" w:rsidRPr="00E56F91">
        <w:t>gesynchroniseerd</w:t>
      </w:r>
      <w:r w:rsidRPr="00E56F91">
        <w:t xml:space="preserve"> naar mee</w:t>
      </w:r>
      <w:r w:rsidR="00B4143C" w:rsidRPr="00E56F91">
        <w:t>rdere clients in geen tijd (</w:t>
      </w:r>
      <w:r w:rsidR="006A102E" w:rsidRPr="00E56F91">
        <w:t>fig 1.3</w:t>
      </w:r>
      <w:r w:rsidRPr="00E56F91">
        <w:t>). Dit is onmisbaar voor bijv. collaboratieve apps.</w:t>
      </w:r>
    </w:p>
    <w:p w:rsidR="00590E69" w:rsidRPr="00E56F91" w:rsidRDefault="005F2DEB" w:rsidP="005F2DEB">
      <w:r w:rsidRPr="00E56F91">
        <w:t>De realtime database heeft nog een andere kernfunctionaliteit, nl. het opslaan van data in het toestel zelf.</w:t>
      </w:r>
      <w:r w:rsidR="003906B0" w:rsidRPr="00E56F91">
        <w:t xml:space="preserve"> </w:t>
      </w:r>
      <w:r w:rsidR="00B4002D" w:rsidRPr="00B4002D">
        <w:t xml:space="preserve">Het nut hiervan is dat de app responsief blijft, zelfs als </w:t>
      </w:r>
      <w:r w:rsidR="00B4002D">
        <w:t>de internetconnectie onderbroken wordt</w:t>
      </w:r>
      <w:r w:rsidRPr="00E56F91">
        <w:t>.</w:t>
      </w:r>
      <w:r w:rsidR="003906B0" w:rsidRPr="00E56F91">
        <w:t xml:space="preserve"> </w:t>
      </w:r>
      <w:r w:rsidR="00A43855" w:rsidRPr="00E56F91">
        <w:t xml:space="preserve">Als er terug connectie met internet gemaakt </w:t>
      </w:r>
      <w:r w:rsidR="006B52A3">
        <w:t xml:space="preserve">is </w:t>
      </w:r>
      <w:r w:rsidR="00A43855" w:rsidRPr="00E56F91">
        <w:t>wordt alles terug gesynchroniseerd.</w:t>
      </w:r>
    </w:p>
    <w:p w:rsidR="00590E69" w:rsidRPr="00E56F91" w:rsidRDefault="00590E69" w:rsidP="00590E69">
      <w:pPr>
        <w:jc w:val="center"/>
      </w:pPr>
      <w:r w:rsidRPr="00E56F91">
        <w:rPr>
          <w:noProof/>
          <w:lang w:val="en-GB" w:eastAsia="en-GB"/>
        </w:rPr>
        <w:lastRenderedPageBreak/>
        <w:drawing>
          <wp:inline distT="0" distB="0" distL="0" distR="0" wp14:anchorId="67F3D5C9" wp14:editId="35D208A9">
            <wp:extent cx="4238625" cy="2927450"/>
            <wp:effectExtent l="19050" t="19050" r="9525" b="2540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2513" cy="2930135"/>
                    </a:xfrm>
                    <a:prstGeom prst="rect">
                      <a:avLst/>
                    </a:prstGeom>
                    <a:ln>
                      <a:solidFill>
                        <a:schemeClr val="accent1"/>
                      </a:solidFill>
                    </a:ln>
                  </pic:spPr>
                </pic:pic>
              </a:graphicData>
            </a:graphic>
          </wp:inline>
        </w:drawing>
      </w:r>
    </w:p>
    <w:p w:rsidR="00590E69" w:rsidRPr="00E56F91" w:rsidRDefault="006A102E" w:rsidP="00590E69">
      <w:pPr>
        <w:jc w:val="center"/>
        <w:rPr>
          <w:sz w:val="20"/>
        </w:rPr>
      </w:pPr>
      <w:r w:rsidRPr="00E56F91">
        <w:rPr>
          <w:sz w:val="20"/>
        </w:rPr>
        <w:t>(fig 1.3</w:t>
      </w:r>
      <w:r w:rsidR="00590E69" w:rsidRPr="00E56F91">
        <w:rPr>
          <w:sz w:val="20"/>
        </w:rPr>
        <w:t>)</w:t>
      </w:r>
    </w:p>
    <w:p w:rsidR="00F55528" w:rsidRPr="00E56F91" w:rsidRDefault="000C30D6" w:rsidP="00570DDA">
      <w:pPr>
        <w:pStyle w:val="Heading2"/>
        <w:numPr>
          <w:ilvl w:val="2"/>
          <w:numId w:val="33"/>
        </w:numPr>
        <w:rPr>
          <w:sz w:val="32"/>
          <w:szCs w:val="32"/>
        </w:rPr>
      </w:pPr>
      <w:r w:rsidRPr="00E56F91">
        <w:rPr>
          <w:sz w:val="32"/>
        </w:rPr>
        <w:t>Authenticatie</w:t>
      </w:r>
      <w:r w:rsidR="00D32D90" w:rsidRPr="00E56F91">
        <w:rPr>
          <w:sz w:val="32"/>
        </w:rPr>
        <w:tab/>
      </w:r>
      <w:r w:rsidR="00FA7532">
        <w:rPr>
          <w:sz w:val="32"/>
        </w:rPr>
        <w:t xml:space="preserve">     </w:t>
      </w:r>
      <w:r w:rsidR="00D32D90" w:rsidRPr="00E56F91">
        <w:rPr>
          <w:noProof/>
          <w:sz w:val="32"/>
          <w:szCs w:val="32"/>
          <w:lang w:val="en-GB" w:eastAsia="en-GB"/>
        </w:rPr>
        <w:drawing>
          <wp:inline distT="0" distB="0" distL="0" distR="0" wp14:anchorId="47D2F92F" wp14:editId="03AE623C">
            <wp:extent cx="219075" cy="142875"/>
            <wp:effectExtent l="0" t="0" r="9525"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OS.jpg"/>
                    <pic:cNvPicPr/>
                  </pic:nvPicPr>
                  <pic:blipFill>
                    <a:blip r:embed="rId13"/>
                    <a:stretch>
                      <a:fillRect/>
                    </a:stretch>
                  </pic:blipFill>
                  <pic:spPr>
                    <a:xfrm>
                      <a:off x="0" y="0"/>
                      <a:ext cx="219075" cy="142875"/>
                    </a:xfrm>
                    <a:prstGeom prst="rect">
                      <a:avLst/>
                    </a:prstGeom>
                  </pic:spPr>
                </pic:pic>
              </a:graphicData>
            </a:graphic>
          </wp:inline>
        </w:drawing>
      </w:r>
      <w:r w:rsidR="00FA7532">
        <w:rPr>
          <w:sz w:val="32"/>
          <w:szCs w:val="32"/>
        </w:rPr>
        <w:tab/>
      </w:r>
      <w:r w:rsidR="00D32D90" w:rsidRPr="00E56F91">
        <w:rPr>
          <w:noProof/>
          <w:sz w:val="32"/>
          <w:szCs w:val="32"/>
          <w:lang w:val="en-GB" w:eastAsia="en-GB"/>
        </w:rPr>
        <w:drawing>
          <wp:inline distT="0" distB="0" distL="0" distR="0" wp14:anchorId="53FB4953" wp14:editId="6A38D176">
            <wp:extent cx="142875" cy="142875"/>
            <wp:effectExtent l="0" t="0" r="9525"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Android.jpg"/>
                    <pic:cNvPicPr/>
                  </pic:nvPicPr>
                  <pic:blipFill>
                    <a:blip r:embed="rId14"/>
                    <a:stretch>
                      <a:fillRect/>
                    </a:stretch>
                  </pic:blipFill>
                  <pic:spPr>
                    <a:xfrm>
                      <a:off x="0" y="0"/>
                      <a:ext cx="142875" cy="142875"/>
                    </a:xfrm>
                    <a:prstGeom prst="rect">
                      <a:avLst/>
                    </a:prstGeom>
                  </pic:spPr>
                </pic:pic>
              </a:graphicData>
            </a:graphic>
          </wp:inline>
        </w:drawing>
      </w:r>
      <w:r w:rsidR="00FA7532">
        <w:rPr>
          <w:sz w:val="32"/>
          <w:szCs w:val="32"/>
        </w:rPr>
        <w:tab/>
      </w:r>
      <w:r w:rsidR="00D32D90" w:rsidRPr="00E56F91">
        <w:rPr>
          <w:noProof/>
          <w:sz w:val="32"/>
          <w:szCs w:val="32"/>
          <w:lang w:val="en-GB" w:eastAsia="en-GB"/>
        </w:rPr>
        <w:drawing>
          <wp:inline distT="0" distB="0" distL="0" distR="0" wp14:anchorId="20C893AE" wp14:editId="49D63EB2">
            <wp:extent cx="200025" cy="142875"/>
            <wp:effectExtent l="0" t="0" r="952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Web.jpg"/>
                    <pic:cNvPicPr/>
                  </pic:nvPicPr>
                  <pic:blipFill>
                    <a:blip r:embed="rId15"/>
                    <a:stretch>
                      <a:fillRect/>
                    </a:stretch>
                  </pic:blipFill>
                  <pic:spPr>
                    <a:xfrm>
                      <a:off x="0" y="0"/>
                      <a:ext cx="200025" cy="142875"/>
                    </a:xfrm>
                    <a:prstGeom prst="rect">
                      <a:avLst/>
                    </a:prstGeom>
                  </pic:spPr>
                </pic:pic>
              </a:graphicData>
            </a:graphic>
          </wp:inline>
        </w:drawing>
      </w:r>
    </w:p>
    <w:p w:rsidR="00F55528" w:rsidRPr="00E56F91" w:rsidRDefault="006B52A3" w:rsidP="00F55528">
      <w:r>
        <w:t>Een authenticatie</w:t>
      </w:r>
      <w:r w:rsidR="00F55528" w:rsidRPr="00E56F91">
        <w:t>systeem is onmisbaar in apps die gebruik maken van user data. Zo staat het de app toe om persoonlijke data veilig te houden. Firebase he</w:t>
      </w:r>
      <w:r>
        <w:t>eft een ingebouwd authenticatie</w:t>
      </w:r>
      <w:r w:rsidR="00F55528" w:rsidRPr="00E56F91">
        <w:t xml:space="preserve">service, ook voorziet het inlogmogelijkheden gebruik makende van de </w:t>
      </w:r>
      <w:r w:rsidR="00FA7532" w:rsidRPr="00E56F91">
        <w:t>autorisatie</w:t>
      </w:r>
      <w:r w:rsidR="00F55528" w:rsidRPr="00E56F91">
        <w:t xml:space="preserve"> van Facebook, Twitter, Github en Google. Een derde mogelijkheid is een eigen authenticatie ontwikkelen en die te koppelen met de Firebase SDK als je meer flexibiliteit wilt. Een laatste optie is om gebruikers anoniem te laten inloggen, hierbij wordt een tijdelijk anoniem account aangemaakt.</w:t>
      </w:r>
    </w:p>
    <w:p w:rsidR="00F55528" w:rsidRPr="00E56F91" w:rsidRDefault="00F55528" w:rsidP="00F55528">
      <w:r w:rsidRPr="00E56F91">
        <w:t>Firebase bezit ook over een UI Library die helpt om login flows te implementeren zodat er meer tijd beschikbaar is voor het ontwikkelen van de app.</w:t>
      </w:r>
    </w:p>
    <w:p w:rsidR="00F55528" w:rsidRPr="00E56F91" w:rsidRDefault="00F55528" w:rsidP="00570DDA">
      <w:pPr>
        <w:pStyle w:val="Heading2"/>
        <w:numPr>
          <w:ilvl w:val="2"/>
          <w:numId w:val="33"/>
        </w:numPr>
        <w:rPr>
          <w:sz w:val="32"/>
          <w:szCs w:val="32"/>
        </w:rPr>
      </w:pPr>
      <w:r w:rsidRPr="00E56F91">
        <w:rPr>
          <w:sz w:val="32"/>
        </w:rPr>
        <w:t>Hosting</w:t>
      </w:r>
      <w:r w:rsidR="00FA7532">
        <w:rPr>
          <w:sz w:val="32"/>
        </w:rPr>
        <w:t xml:space="preserve">     </w:t>
      </w:r>
      <w:r w:rsidR="00D32D90" w:rsidRPr="00E56F91">
        <w:rPr>
          <w:noProof/>
          <w:sz w:val="32"/>
          <w:szCs w:val="32"/>
          <w:lang w:val="en-GB" w:eastAsia="en-GB"/>
        </w:rPr>
        <w:drawing>
          <wp:inline distT="0" distB="0" distL="0" distR="0" wp14:anchorId="20C893AE" wp14:editId="49D63EB2">
            <wp:extent cx="200025" cy="142875"/>
            <wp:effectExtent l="0" t="0" r="9525"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Web.jpg"/>
                    <pic:cNvPicPr/>
                  </pic:nvPicPr>
                  <pic:blipFill>
                    <a:blip r:embed="rId15"/>
                    <a:stretch>
                      <a:fillRect/>
                    </a:stretch>
                  </pic:blipFill>
                  <pic:spPr>
                    <a:xfrm>
                      <a:off x="0" y="0"/>
                      <a:ext cx="200025" cy="142875"/>
                    </a:xfrm>
                    <a:prstGeom prst="rect">
                      <a:avLst/>
                    </a:prstGeom>
                  </pic:spPr>
                </pic:pic>
              </a:graphicData>
            </a:graphic>
          </wp:inline>
        </w:drawing>
      </w:r>
    </w:p>
    <w:p w:rsidR="00F55528" w:rsidRPr="00E56F91" w:rsidRDefault="00F55528" w:rsidP="00F55528">
      <w:r w:rsidRPr="00E56F91">
        <w:t xml:space="preserve">Firebase Hosting </w:t>
      </w:r>
      <w:r w:rsidR="00B2227E" w:rsidRPr="00E56F91">
        <w:t>biedt snelle en veilige webhosting</w:t>
      </w:r>
      <w:r w:rsidR="005779EB" w:rsidRPr="00E56F91">
        <w:t>. Snel door het gebruik van Content Delivery Network (CDN) en veilig door een 2048-bit SSL certificaat</w:t>
      </w:r>
      <w:sdt>
        <w:sdtPr>
          <w:id w:val="-1399664794"/>
          <w:citation/>
        </w:sdtPr>
        <w:sdtEndPr/>
        <w:sdtContent>
          <w:r w:rsidR="002B10F1" w:rsidRPr="00E56F91">
            <w:fldChar w:fldCharType="begin"/>
          </w:r>
          <w:r w:rsidR="002B10F1" w:rsidRPr="00E56F91">
            <w:instrText xml:space="preserve"> CITATION SSL_Veiligheid \l 2057 </w:instrText>
          </w:r>
          <w:r w:rsidR="002B10F1" w:rsidRPr="00E56F91">
            <w:fldChar w:fldCharType="separate"/>
          </w:r>
          <w:r w:rsidR="002B10F1" w:rsidRPr="00E56F91">
            <w:t xml:space="preserve"> (Digicert, n.d.)</w:t>
          </w:r>
          <w:r w:rsidR="002B10F1" w:rsidRPr="00E56F91">
            <w:fldChar w:fldCharType="end"/>
          </w:r>
        </w:sdtContent>
      </w:sdt>
      <w:r w:rsidR="002B10F1" w:rsidRPr="00E56F91">
        <w:t>.</w:t>
      </w:r>
      <w:r w:rsidR="00C2482A">
        <w:br/>
      </w:r>
      <w:r w:rsidR="005779EB" w:rsidRPr="00E56F91">
        <w:t>Alle static assets zoals HTML, CSS, JS, … kunnen dus hierop gehost worden.</w:t>
      </w:r>
      <w:r w:rsidR="002B10F1" w:rsidRPr="00E56F91">
        <w:br/>
      </w:r>
      <w:r w:rsidR="0050260E" w:rsidRPr="00E56F91">
        <w:lastRenderedPageBreak/>
        <w:t>Custom domains worden ook gratis aangeboden door Firebase, dit wordt voorzien door een subdomain dat wordt aangemaakt voor het project.</w:t>
      </w:r>
    </w:p>
    <w:p w:rsidR="0050260E" w:rsidRPr="00E56F91" w:rsidRDefault="0050260E" w:rsidP="00570DDA">
      <w:pPr>
        <w:pStyle w:val="Heading2"/>
        <w:numPr>
          <w:ilvl w:val="2"/>
          <w:numId w:val="33"/>
        </w:numPr>
        <w:rPr>
          <w:sz w:val="32"/>
          <w:szCs w:val="32"/>
        </w:rPr>
      </w:pPr>
      <w:r w:rsidRPr="00E56F91">
        <w:t>Storage</w:t>
      </w:r>
      <w:r w:rsidR="00FA7532">
        <w:tab/>
      </w:r>
      <w:r w:rsidR="00D32D90" w:rsidRPr="00E56F91">
        <w:rPr>
          <w:noProof/>
          <w:sz w:val="32"/>
          <w:szCs w:val="32"/>
          <w:lang w:val="en-GB" w:eastAsia="en-GB"/>
        </w:rPr>
        <w:drawing>
          <wp:inline distT="0" distB="0" distL="0" distR="0" wp14:anchorId="47D2F92F" wp14:editId="03AE623C">
            <wp:extent cx="219075" cy="142875"/>
            <wp:effectExtent l="0" t="0" r="9525" b="952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OS.jpg"/>
                    <pic:cNvPicPr/>
                  </pic:nvPicPr>
                  <pic:blipFill>
                    <a:blip r:embed="rId13"/>
                    <a:stretch>
                      <a:fillRect/>
                    </a:stretch>
                  </pic:blipFill>
                  <pic:spPr>
                    <a:xfrm>
                      <a:off x="0" y="0"/>
                      <a:ext cx="219075" cy="142875"/>
                    </a:xfrm>
                    <a:prstGeom prst="rect">
                      <a:avLst/>
                    </a:prstGeom>
                  </pic:spPr>
                </pic:pic>
              </a:graphicData>
            </a:graphic>
          </wp:inline>
        </w:drawing>
      </w:r>
      <w:r w:rsidR="00FA7532">
        <w:tab/>
      </w:r>
      <w:r w:rsidR="00D32D90" w:rsidRPr="00E56F91">
        <w:rPr>
          <w:noProof/>
          <w:sz w:val="32"/>
          <w:szCs w:val="32"/>
          <w:lang w:val="en-GB" w:eastAsia="en-GB"/>
        </w:rPr>
        <w:drawing>
          <wp:inline distT="0" distB="0" distL="0" distR="0" wp14:anchorId="53FB4953" wp14:editId="6A38D176">
            <wp:extent cx="142875" cy="142875"/>
            <wp:effectExtent l="0" t="0" r="9525"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Android.jpg"/>
                    <pic:cNvPicPr/>
                  </pic:nvPicPr>
                  <pic:blipFill>
                    <a:blip r:embed="rId14"/>
                    <a:stretch>
                      <a:fillRect/>
                    </a:stretch>
                  </pic:blipFill>
                  <pic:spPr>
                    <a:xfrm>
                      <a:off x="0" y="0"/>
                      <a:ext cx="142875" cy="142875"/>
                    </a:xfrm>
                    <a:prstGeom prst="rect">
                      <a:avLst/>
                    </a:prstGeom>
                  </pic:spPr>
                </pic:pic>
              </a:graphicData>
            </a:graphic>
          </wp:inline>
        </w:drawing>
      </w:r>
      <w:r w:rsidR="00FA7532">
        <w:rPr>
          <w:sz w:val="32"/>
          <w:szCs w:val="32"/>
        </w:rPr>
        <w:tab/>
      </w:r>
      <w:r w:rsidR="00D32D90" w:rsidRPr="00E56F91">
        <w:rPr>
          <w:noProof/>
          <w:sz w:val="32"/>
          <w:szCs w:val="32"/>
          <w:lang w:val="en-GB" w:eastAsia="en-GB"/>
        </w:rPr>
        <w:drawing>
          <wp:inline distT="0" distB="0" distL="0" distR="0" wp14:anchorId="20C893AE" wp14:editId="49D63EB2">
            <wp:extent cx="200025" cy="142875"/>
            <wp:effectExtent l="0" t="0" r="9525"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Web.jpg"/>
                    <pic:cNvPicPr/>
                  </pic:nvPicPr>
                  <pic:blipFill>
                    <a:blip r:embed="rId15"/>
                    <a:stretch>
                      <a:fillRect/>
                    </a:stretch>
                  </pic:blipFill>
                  <pic:spPr>
                    <a:xfrm>
                      <a:off x="0" y="0"/>
                      <a:ext cx="200025" cy="142875"/>
                    </a:xfrm>
                    <a:prstGeom prst="rect">
                      <a:avLst/>
                    </a:prstGeom>
                  </pic:spPr>
                </pic:pic>
              </a:graphicData>
            </a:graphic>
          </wp:inline>
        </w:drawing>
      </w:r>
    </w:p>
    <w:p w:rsidR="006D7507" w:rsidRPr="00E56F91" w:rsidRDefault="0050260E" w:rsidP="0050260E">
      <w:r w:rsidRPr="00E56F91">
        <w:t xml:space="preserve">Cloud storage is </w:t>
      </w:r>
      <w:r w:rsidR="00B940FA" w:rsidRPr="00E56F91">
        <w:t xml:space="preserve">gemaakt voor applicaties die opslag en voorziening van “user-generated content” bijv. foto’s, </w:t>
      </w:r>
      <w:r w:rsidR="00FA7532" w:rsidRPr="00E56F91">
        <w:t>video’s</w:t>
      </w:r>
      <w:r w:rsidR="00B940FA" w:rsidRPr="00E56F91">
        <w:t>, …</w:t>
      </w:r>
      <w:r w:rsidR="006B52A3">
        <w:t xml:space="preserve"> </w:t>
      </w:r>
      <w:r w:rsidR="00E2033E">
        <w:t>nodig hebben.</w:t>
      </w:r>
      <w:r w:rsidR="00B940FA" w:rsidRPr="00E56F91">
        <w:br/>
        <w:t xml:space="preserve">De cloud storage van Firebase is ondersteund door en toegankelijk van Google Cloud Storage </w:t>
      </w:r>
      <w:sdt>
        <w:sdtPr>
          <w:id w:val="606623189"/>
          <w:citation/>
        </w:sdtPr>
        <w:sdtEndPr/>
        <w:sdtContent>
          <w:r w:rsidR="00B940FA" w:rsidRPr="00E56F91">
            <w:fldChar w:fldCharType="begin"/>
          </w:r>
          <w:r w:rsidR="00B940FA" w:rsidRPr="00E56F91">
            <w:instrText xml:space="preserve"> CITATION Google_Cloud_Storage \l 2057 </w:instrText>
          </w:r>
          <w:r w:rsidR="00B940FA" w:rsidRPr="00E56F91">
            <w:fldChar w:fldCharType="separate"/>
          </w:r>
          <w:r w:rsidR="00B940FA" w:rsidRPr="00E56F91">
            <w:t>(Google, n.d.)</w:t>
          </w:r>
          <w:r w:rsidR="00B940FA" w:rsidRPr="00E56F91">
            <w:fldChar w:fldCharType="end"/>
          </w:r>
        </w:sdtContent>
      </w:sdt>
      <w:r w:rsidR="006D7507" w:rsidRPr="00E56F91">
        <w:t>, dus aan de veiligheid van Firebase storage kan er niet getwijfeld worden.</w:t>
      </w:r>
      <w:r w:rsidR="006D7507" w:rsidRPr="00E56F91">
        <w:br/>
        <w:t>Firebase storage heeft ook een ingebouwde toepassing voor het verhelpen van slechte connecties. Wanneer de verbinding verbroken is, worden alle transfers met de API gepauzeerd en later terug gestart.</w:t>
      </w:r>
    </w:p>
    <w:p w:rsidR="006D7507" w:rsidRPr="00E56F91" w:rsidRDefault="00FA7532" w:rsidP="00570DDA">
      <w:pPr>
        <w:pStyle w:val="Heading2"/>
        <w:numPr>
          <w:ilvl w:val="2"/>
          <w:numId w:val="33"/>
        </w:numPr>
        <w:rPr>
          <w:sz w:val="32"/>
          <w:szCs w:val="32"/>
        </w:rPr>
      </w:pPr>
      <w:r>
        <w:t>Clou</w:t>
      </w:r>
      <w:r w:rsidR="00EC7D60" w:rsidRPr="00E56F91">
        <w:t>d Messaging</w:t>
      </w:r>
      <w:r w:rsidR="00D32D90" w:rsidRPr="00E56F91">
        <w:tab/>
      </w:r>
      <w:r w:rsidR="00D32D90" w:rsidRPr="00E56F91">
        <w:rPr>
          <w:noProof/>
          <w:sz w:val="32"/>
          <w:szCs w:val="32"/>
          <w:lang w:val="en-GB" w:eastAsia="en-GB"/>
        </w:rPr>
        <w:drawing>
          <wp:inline distT="0" distB="0" distL="0" distR="0" wp14:anchorId="47D2F92F" wp14:editId="03AE623C">
            <wp:extent cx="219075" cy="142875"/>
            <wp:effectExtent l="0" t="0" r="9525"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OS.jpg"/>
                    <pic:cNvPicPr/>
                  </pic:nvPicPr>
                  <pic:blipFill>
                    <a:blip r:embed="rId13"/>
                    <a:stretch>
                      <a:fillRect/>
                    </a:stretch>
                  </pic:blipFill>
                  <pic:spPr>
                    <a:xfrm>
                      <a:off x="0" y="0"/>
                      <a:ext cx="219075" cy="142875"/>
                    </a:xfrm>
                    <a:prstGeom prst="rect">
                      <a:avLst/>
                    </a:prstGeom>
                  </pic:spPr>
                </pic:pic>
              </a:graphicData>
            </a:graphic>
          </wp:inline>
        </w:drawing>
      </w:r>
      <w:r w:rsidR="00D32D90" w:rsidRPr="00E56F91">
        <w:rPr>
          <w:sz w:val="32"/>
          <w:szCs w:val="32"/>
        </w:rPr>
        <w:tab/>
      </w:r>
      <w:r w:rsidR="00D32D90" w:rsidRPr="00E56F91">
        <w:rPr>
          <w:noProof/>
          <w:sz w:val="32"/>
          <w:szCs w:val="32"/>
          <w:lang w:val="en-GB" w:eastAsia="en-GB"/>
        </w:rPr>
        <w:drawing>
          <wp:inline distT="0" distB="0" distL="0" distR="0" wp14:anchorId="53FB4953" wp14:editId="6A38D176">
            <wp:extent cx="142875" cy="142875"/>
            <wp:effectExtent l="0" t="0" r="9525" b="952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Android.jpg"/>
                    <pic:cNvPicPr/>
                  </pic:nvPicPr>
                  <pic:blipFill>
                    <a:blip r:embed="rId14"/>
                    <a:stretch>
                      <a:fillRect/>
                    </a:stretch>
                  </pic:blipFill>
                  <pic:spPr>
                    <a:xfrm>
                      <a:off x="0" y="0"/>
                      <a:ext cx="142875" cy="142875"/>
                    </a:xfrm>
                    <a:prstGeom prst="rect">
                      <a:avLst/>
                    </a:prstGeom>
                  </pic:spPr>
                </pic:pic>
              </a:graphicData>
            </a:graphic>
          </wp:inline>
        </w:drawing>
      </w:r>
      <w:r w:rsidR="00D32D90" w:rsidRPr="00E56F91">
        <w:rPr>
          <w:sz w:val="32"/>
          <w:szCs w:val="32"/>
        </w:rPr>
        <w:tab/>
      </w:r>
      <w:r w:rsidR="00D32D90" w:rsidRPr="00E56F91">
        <w:rPr>
          <w:noProof/>
          <w:sz w:val="32"/>
          <w:szCs w:val="32"/>
          <w:lang w:val="en-GB" w:eastAsia="en-GB"/>
        </w:rPr>
        <w:drawing>
          <wp:inline distT="0" distB="0" distL="0" distR="0" wp14:anchorId="20C893AE" wp14:editId="49D63EB2">
            <wp:extent cx="200025" cy="142875"/>
            <wp:effectExtent l="0" t="0" r="9525" b="952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Web.jpg"/>
                    <pic:cNvPicPr/>
                  </pic:nvPicPr>
                  <pic:blipFill>
                    <a:blip r:embed="rId15"/>
                    <a:stretch>
                      <a:fillRect/>
                    </a:stretch>
                  </pic:blipFill>
                  <pic:spPr>
                    <a:xfrm>
                      <a:off x="0" y="0"/>
                      <a:ext cx="200025" cy="142875"/>
                    </a:xfrm>
                    <a:prstGeom prst="rect">
                      <a:avLst/>
                    </a:prstGeom>
                  </pic:spPr>
                </pic:pic>
              </a:graphicData>
            </a:graphic>
          </wp:inline>
        </w:drawing>
      </w:r>
    </w:p>
    <w:p w:rsidR="00EC7D60" w:rsidRPr="00E56F91" w:rsidRDefault="00B31BBE" w:rsidP="00EC7D60">
      <w:r w:rsidRPr="00E56F91">
        <w:t xml:space="preserve">Firebase Cloud Messaging is een cross-platform </w:t>
      </w:r>
      <w:r w:rsidR="005F2DEB" w:rsidRPr="00E56F91">
        <w:t xml:space="preserve">schaalbare </w:t>
      </w:r>
      <w:r w:rsidRPr="00E56F91">
        <w:t xml:space="preserve">technologie die toelaat om berichten, notificaties e.d. kosteloos te versturen. Messages kunnen behandeld worden </w:t>
      </w:r>
      <w:r w:rsidR="00D027D8">
        <w:t>voor</w:t>
      </w:r>
      <w:r w:rsidRPr="00E56F91">
        <w:t xml:space="preserve"> </w:t>
      </w:r>
      <w:r w:rsidR="005F2DEB" w:rsidRPr="00E56F91">
        <w:t>enkele toestellen, groepen toestellen of topics.</w:t>
      </w:r>
      <w:r w:rsidRPr="00E56F91">
        <w:br/>
        <w:t xml:space="preserve">Op de server kan er code geschreven worden </w:t>
      </w:r>
      <w:r w:rsidR="00E2033E">
        <w:t>voor het versturen van notificaties naar</w:t>
      </w:r>
      <w:r w:rsidR="006B52A3">
        <w:t xml:space="preserve"> (groepen) gebruikers</w:t>
      </w:r>
      <w:r w:rsidR="00E2033E">
        <w:t xml:space="preserve"> en</w:t>
      </w:r>
      <w:r w:rsidR="006B52A3">
        <w:t xml:space="preserve"> </w:t>
      </w:r>
      <w:r w:rsidRPr="00E56F91">
        <w:t>topics</w:t>
      </w:r>
      <w:r w:rsidR="00E2033E">
        <w:t xml:space="preserve">. </w:t>
      </w:r>
    </w:p>
    <w:p w:rsidR="005F2DEB" w:rsidRPr="00E56F91" w:rsidRDefault="005F2DEB" w:rsidP="00570DDA">
      <w:pPr>
        <w:pStyle w:val="Heading2"/>
        <w:numPr>
          <w:ilvl w:val="2"/>
          <w:numId w:val="33"/>
        </w:numPr>
        <w:rPr>
          <w:sz w:val="32"/>
          <w:szCs w:val="32"/>
        </w:rPr>
      </w:pPr>
      <w:r w:rsidRPr="00E56F91">
        <w:t>Remote Config</w:t>
      </w:r>
      <w:r w:rsidR="003E2D48" w:rsidRPr="00E56F91">
        <w:tab/>
      </w:r>
      <w:r w:rsidR="00D32D90" w:rsidRPr="00E56F91">
        <w:rPr>
          <w:noProof/>
          <w:sz w:val="32"/>
          <w:szCs w:val="32"/>
          <w:lang w:val="en-GB" w:eastAsia="en-GB"/>
        </w:rPr>
        <w:drawing>
          <wp:inline distT="0" distB="0" distL="0" distR="0" wp14:anchorId="47D2F92F" wp14:editId="03AE623C">
            <wp:extent cx="219075" cy="142875"/>
            <wp:effectExtent l="0" t="0" r="9525" b="952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OS.jpg"/>
                    <pic:cNvPicPr/>
                  </pic:nvPicPr>
                  <pic:blipFill>
                    <a:blip r:embed="rId13"/>
                    <a:stretch>
                      <a:fillRect/>
                    </a:stretch>
                  </pic:blipFill>
                  <pic:spPr>
                    <a:xfrm>
                      <a:off x="0" y="0"/>
                      <a:ext cx="219075" cy="142875"/>
                    </a:xfrm>
                    <a:prstGeom prst="rect">
                      <a:avLst/>
                    </a:prstGeom>
                  </pic:spPr>
                </pic:pic>
              </a:graphicData>
            </a:graphic>
          </wp:inline>
        </w:drawing>
      </w:r>
      <w:r w:rsidR="00D32D90" w:rsidRPr="00E56F91">
        <w:rPr>
          <w:sz w:val="32"/>
          <w:szCs w:val="32"/>
        </w:rPr>
        <w:tab/>
      </w:r>
      <w:r w:rsidR="00D32D90" w:rsidRPr="00E56F91">
        <w:rPr>
          <w:noProof/>
          <w:sz w:val="32"/>
          <w:szCs w:val="32"/>
          <w:lang w:val="en-GB" w:eastAsia="en-GB"/>
        </w:rPr>
        <w:drawing>
          <wp:inline distT="0" distB="0" distL="0" distR="0" wp14:anchorId="53FB4953" wp14:editId="6A38D176">
            <wp:extent cx="142875" cy="142875"/>
            <wp:effectExtent l="0" t="0" r="9525" b="952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Android.jpg"/>
                    <pic:cNvPicPr/>
                  </pic:nvPicPr>
                  <pic:blipFill>
                    <a:blip r:embed="rId14"/>
                    <a:stretch>
                      <a:fillRect/>
                    </a:stretch>
                  </pic:blipFill>
                  <pic:spPr>
                    <a:xfrm>
                      <a:off x="0" y="0"/>
                      <a:ext cx="142875" cy="142875"/>
                    </a:xfrm>
                    <a:prstGeom prst="rect">
                      <a:avLst/>
                    </a:prstGeom>
                  </pic:spPr>
                </pic:pic>
              </a:graphicData>
            </a:graphic>
          </wp:inline>
        </w:drawing>
      </w:r>
    </w:p>
    <w:p w:rsidR="003906B0" w:rsidRPr="00E56F91" w:rsidRDefault="003906B0" w:rsidP="003906B0">
      <w:r w:rsidRPr="00E56F91">
        <w:t>Firebase Remote Config is opnieuw een cloud service d</w:t>
      </w:r>
      <w:r w:rsidR="00E2033E">
        <w:t>ie</w:t>
      </w:r>
      <w:r w:rsidRPr="00E56F91">
        <w:t xml:space="preserve"> toelaat om het gedrag en uiterlijk van de app te veranderen zonder gebruikers een update te laten downloaden.</w:t>
      </w:r>
      <w:r w:rsidRPr="00E56F91">
        <w:br/>
        <w:t xml:space="preserve">Remote config gebruikt key-value pairs om dit </w:t>
      </w:r>
      <w:r w:rsidR="004524C3" w:rsidRPr="00E56F91">
        <w:t>te verwezenlijken. Zo kan er een conditie gezet worden voor een selecte groep van gebruikers.</w:t>
      </w:r>
    </w:p>
    <w:p w:rsidR="004524C3" w:rsidRPr="00E56F91" w:rsidRDefault="004524C3" w:rsidP="00570DDA">
      <w:pPr>
        <w:pStyle w:val="Heading2"/>
        <w:numPr>
          <w:ilvl w:val="1"/>
          <w:numId w:val="33"/>
        </w:numPr>
      </w:pPr>
      <w:r w:rsidRPr="00E56F91">
        <w:t>App Quality Services</w:t>
      </w:r>
    </w:p>
    <w:p w:rsidR="004524C3" w:rsidRPr="00E56F91" w:rsidRDefault="00C16F17" w:rsidP="00570DDA">
      <w:pPr>
        <w:pStyle w:val="Heading2"/>
        <w:numPr>
          <w:ilvl w:val="2"/>
          <w:numId w:val="33"/>
        </w:numPr>
        <w:rPr>
          <w:sz w:val="32"/>
          <w:szCs w:val="32"/>
        </w:rPr>
      </w:pPr>
      <w:r w:rsidRPr="00E56F91">
        <w:t>Test Lab</w:t>
      </w:r>
      <w:r w:rsidR="00FA7532">
        <w:t xml:space="preserve">     </w:t>
      </w:r>
      <w:r w:rsidR="00D32D90" w:rsidRPr="00E56F91">
        <w:rPr>
          <w:noProof/>
          <w:sz w:val="32"/>
          <w:szCs w:val="32"/>
          <w:lang w:val="en-GB" w:eastAsia="en-GB"/>
        </w:rPr>
        <w:drawing>
          <wp:inline distT="0" distB="0" distL="0" distR="0" wp14:anchorId="53FB4953" wp14:editId="6A38D176">
            <wp:extent cx="142875" cy="142875"/>
            <wp:effectExtent l="0" t="0" r="9525" b="952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Android.jpg"/>
                    <pic:cNvPicPr/>
                  </pic:nvPicPr>
                  <pic:blipFill>
                    <a:blip r:embed="rId14"/>
                    <a:stretch>
                      <a:fillRect/>
                    </a:stretch>
                  </pic:blipFill>
                  <pic:spPr>
                    <a:xfrm>
                      <a:off x="0" y="0"/>
                      <a:ext cx="142875" cy="142875"/>
                    </a:xfrm>
                    <a:prstGeom prst="rect">
                      <a:avLst/>
                    </a:prstGeom>
                  </pic:spPr>
                </pic:pic>
              </a:graphicData>
            </a:graphic>
          </wp:inline>
        </w:drawing>
      </w:r>
    </w:p>
    <w:p w:rsidR="00663C1D" w:rsidRPr="00E56F91" w:rsidRDefault="004524C3" w:rsidP="00663C1D">
      <w:r w:rsidRPr="00E56F91">
        <w:t>Aangezien Android</w:t>
      </w:r>
      <w:r w:rsidR="00E2033E">
        <w:t xml:space="preserve"> runt op een breed gamma aan</w:t>
      </w:r>
      <w:r w:rsidRPr="00E56F91">
        <w:t xml:space="preserve"> toestellen</w:t>
      </w:r>
      <w:r w:rsidR="00E2033E">
        <w:t xml:space="preserve"> </w:t>
      </w:r>
      <w:r w:rsidR="00B03C48" w:rsidRPr="00E56F91">
        <w:t>(verscheidene smartphones, tablets, eReader)</w:t>
      </w:r>
      <w:r w:rsidRPr="00E56F91">
        <w:t xml:space="preserve"> en dus o</w:t>
      </w:r>
      <w:r w:rsidR="003B0B8F" w:rsidRPr="00E56F91">
        <w:t xml:space="preserve">ok </w:t>
      </w:r>
      <w:r w:rsidR="00E2033E">
        <w:t xml:space="preserve">op </w:t>
      </w:r>
      <w:r w:rsidR="003B0B8F" w:rsidRPr="00E56F91">
        <w:lastRenderedPageBreak/>
        <w:t xml:space="preserve">verschillende schermgroottes is het handig om het uitzicht van de app daarop te kunnen testen. Test Lab for Android staat het toe om dit te doen d.m.v. screenshots </w:t>
      </w:r>
      <w:r w:rsidR="00B03C48" w:rsidRPr="00E56F91">
        <w:t>en tips</w:t>
      </w:r>
      <w:r w:rsidR="003B0B8F" w:rsidRPr="00E56F91">
        <w:t>. Het laatste wat Test Lab aanbiedt zijn voorgedefinieerde</w:t>
      </w:r>
      <w:r w:rsidR="00B03C48" w:rsidRPr="00E56F91">
        <w:t xml:space="preserve"> (Robo)</w:t>
      </w:r>
      <w:r w:rsidR="003B0B8F" w:rsidRPr="00E56F91">
        <w:t xml:space="preserve"> </w:t>
      </w:r>
      <w:r w:rsidR="00B03C48" w:rsidRPr="00E56F91">
        <w:t>en custom tests.</w:t>
      </w:r>
      <w:r w:rsidR="00B03C48" w:rsidRPr="00E56F91">
        <w:br/>
        <w:t xml:space="preserve">Test resultaten geven een gedetailleerd verslag voor elk gebruikt toestel (incl. screenshots, logs, </w:t>
      </w:r>
      <w:r w:rsidR="00663C1D" w:rsidRPr="00E56F91">
        <w:t>een lijst van crashes).</w:t>
      </w:r>
    </w:p>
    <w:p w:rsidR="00663C1D" w:rsidRPr="00E56F91" w:rsidRDefault="00663C1D" w:rsidP="00570DDA">
      <w:pPr>
        <w:pStyle w:val="Heading2"/>
        <w:numPr>
          <w:ilvl w:val="2"/>
          <w:numId w:val="32"/>
        </w:numPr>
        <w:rPr>
          <w:sz w:val="32"/>
          <w:szCs w:val="32"/>
        </w:rPr>
      </w:pPr>
      <w:r w:rsidRPr="00E56F91">
        <w:t>Crash Reporting</w:t>
      </w:r>
      <w:r w:rsidR="00FA7532">
        <w:tab/>
      </w:r>
      <w:r w:rsidR="00D32D90" w:rsidRPr="00E56F91">
        <w:rPr>
          <w:noProof/>
          <w:sz w:val="32"/>
          <w:szCs w:val="32"/>
          <w:lang w:val="en-GB" w:eastAsia="en-GB"/>
        </w:rPr>
        <w:drawing>
          <wp:inline distT="0" distB="0" distL="0" distR="0" wp14:anchorId="47D2F92F" wp14:editId="03AE623C">
            <wp:extent cx="219075" cy="142875"/>
            <wp:effectExtent l="0" t="0" r="9525" b="952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OS.jpg"/>
                    <pic:cNvPicPr/>
                  </pic:nvPicPr>
                  <pic:blipFill>
                    <a:blip r:embed="rId13"/>
                    <a:stretch>
                      <a:fillRect/>
                    </a:stretch>
                  </pic:blipFill>
                  <pic:spPr>
                    <a:xfrm>
                      <a:off x="0" y="0"/>
                      <a:ext cx="219075" cy="142875"/>
                    </a:xfrm>
                    <a:prstGeom prst="rect">
                      <a:avLst/>
                    </a:prstGeom>
                  </pic:spPr>
                </pic:pic>
              </a:graphicData>
            </a:graphic>
          </wp:inline>
        </w:drawing>
      </w:r>
      <w:r w:rsidR="00D32D90" w:rsidRPr="00E56F91">
        <w:rPr>
          <w:sz w:val="32"/>
          <w:szCs w:val="32"/>
        </w:rPr>
        <w:tab/>
      </w:r>
      <w:r w:rsidR="00D32D90" w:rsidRPr="00E56F91">
        <w:rPr>
          <w:noProof/>
          <w:sz w:val="32"/>
          <w:szCs w:val="32"/>
          <w:lang w:val="en-GB" w:eastAsia="en-GB"/>
        </w:rPr>
        <w:drawing>
          <wp:inline distT="0" distB="0" distL="0" distR="0" wp14:anchorId="53FB4953" wp14:editId="6A38D176">
            <wp:extent cx="142875" cy="142875"/>
            <wp:effectExtent l="0" t="0" r="9525"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Android.jpg"/>
                    <pic:cNvPicPr/>
                  </pic:nvPicPr>
                  <pic:blipFill>
                    <a:blip r:embed="rId14"/>
                    <a:stretch>
                      <a:fillRect/>
                    </a:stretch>
                  </pic:blipFill>
                  <pic:spPr>
                    <a:xfrm>
                      <a:off x="0" y="0"/>
                      <a:ext cx="142875" cy="142875"/>
                    </a:xfrm>
                    <a:prstGeom prst="rect">
                      <a:avLst/>
                    </a:prstGeom>
                  </pic:spPr>
                </pic:pic>
              </a:graphicData>
            </a:graphic>
          </wp:inline>
        </w:drawing>
      </w:r>
    </w:p>
    <w:p w:rsidR="00663C1D" w:rsidRPr="00E56F91" w:rsidRDefault="00663C1D" w:rsidP="00663C1D">
      <w:r w:rsidRPr="00E56F91">
        <w:t>Firebase crash reporting verzamelt crashes die gebruikers waarnemen en verstuurd die data naar het webinterface (fig. 1.2)</w:t>
      </w:r>
      <w:r w:rsidR="00B4143C" w:rsidRPr="00E56F91">
        <w:t>. Crashes worden gegroepeerd per geli</w:t>
      </w:r>
      <w:r w:rsidR="00E2033E">
        <w:t>jkenis en geordend volgens de impac</w:t>
      </w:r>
      <w:r w:rsidR="00B4143C" w:rsidRPr="00E56F91">
        <w:t>t op de gebruikers. Elke crash komt met gedetailleerde informatie (stacktrace, type toeste</w:t>
      </w:r>
      <w:r w:rsidR="00E2033E">
        <w:t>l, app versie, …), maar ook een</w:t>
      </w:r>
      <w:r w:rsidR="00B4143C" w:rsidRPr="00E56F91">
        <w:t xml:space="preserve"> log die </w:t>
      </w:r>
      <w:r w:rsidR="00E2033E">
        <w:t>elke gebeurtenis registreert en bijhoudt.</w:t>
      </w:r>
    </w:p>
    <w:p w:rsidR="00D32D90" w:rsidRPr="00E56F91" w:rsidRDefault="00D32D90" w:rsidP="00570DDA">
      <w:pPr>
        <w:pStyle w:val="Heading2"/>
        <w:numPr>
          <w:ilvl w:val="0"/>
          <w:numId w:val="33"/>
        </w:numPr>
        <w:rPr>
          <w:u w:val="single"/>
        </w:rPr>
      </w:pPr>
      <w:r w:rsidRPr="00E56F91">
        <w:rPr>
          <w:u w:val="single"/>
        </w:rPr>
        <w:t>Groeimogelijkheden</w:t>
      </w:r>
    </w:p>
    <w:p w:rsidR="00D32D90" w:rsidRPr="00E56F91" w:rsidRDefault="001F7FA7" w:rsidP="00570DDA">
      <w:pPr>
        <w:pStyle w:val="Heading2"/>
        <w:numPr>
          <w:ilvl w:val="1"/>
          <w:numId w:val="33"/>
        </w:numPr>
      </w:pPr>
      <w:r>
        <w:t>Acquisitie</w:t>
      </w:r>
    </w:p>
    <w:p w:rsidR="00D32D90" w:rsidRPr="00E56F91" w:rsidRDefault="0009161E" w:rsidP="00570DDA">
      <w:pPr>
        <w:pStyle w:val="Heading2"/>
        <w:numPr>
          <w:ilvl w:val="2"/>
          <w:numId w:val="33"/>
        </w:numPr>
      </w:pPr>
      <w:r w:rsidRPr="00E56F91">
        <w:t>Dynamische Links</w:t>
      </w:r>
      <w:r w:rsidR="00FA7532">
        <w:t xml:space="preserve">     </w:t>
      </w:r>
      <w:r w:rsidRPr="00E56F91">
        <w:rPr>
          <w:noProof/>
          <w:lang w:val="en-GB" w:eastAsia="en-GB"/>
        </w:rPr>
        <w:drawing>
          <wp:inline distT="0" distB="0" distL="0" distR="0">
            <wp:extent cx="219075" cy="142875"/>
            <wp:effectExtent l="0" t="0" r="9525" b="952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go_iOS.jpg"/>
                    <pic:cNvPicPr/>
                  </pic:nvPicPr>
                  <pic:blipFill>
                    <a:blip r:embed="rId13"/>
                    <a:stretch>
                      <a:fillRect/>
                    </a:stretch>
                  </pic:blipFill>
                  <pic:spPr>
                    <a:xfrm>
                      <a:off x="0" y="0"/>
                      <a:ext cx="219075" cy="142875"/>
                    </a:xfrm>
                    <a:prstGeom prst="rect">
                      <a:avLst/>
                    </a:prstGeom>
                  </pic:spPr>
                </pic:pic>
              </a:graphicData>
            </a:graphic>
          </wp:inline>
        </w:drawing>
      </w:r>
      <w:r w:rsidRPr="00E56F91">
        <w:tab/>
      </w:r>
      <w:r w:rsidRPr="00E56F91">
        <w:rPr>
          <w:noProof/>
          <w:lang w:val="en-GB" w:eastAsia="en-GB"/>
        </w:rPr>
        <w:drawing>
          <wp:inline distT="0" distB="0" distL="0" distR="0">
            <wp:extent cx="142875" cy="142875"/>
            <wp:effectExtent l="0" t="0" r="9525" b="952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o_Android.jpg"/>
                    <pic:cNvPicPr/>
                  </pic:nvPicPr>
                  <pic:blipFill>
                    <a:blip r:embed="rId14"/>
                    <a:stretch>
                      <a:fillRect/>
                    </a:stretch>
                  </pic:blipFill>
                  <pic:spPr>
                    <a:xfrm>
                      <a:off x="0" y="0"/>
                      <a:ext cx="142875" cy="142875"/>
                    </a:xfrm>
                    <a:prstGeom prst="rect">
                      <a:avLst/>
                    </a:prstGeom>
                  </pic:spPr>
                </pic:pic>
              </a:graphicData>
            </a:graphic>
          </wp:inline>
        </w:drawing>
      </w:r>
      <w:r w:rsidRPr="00E56F91">
        <w:tab/>
      </w:r>
      <w:r w:rsidRPr="00E56F91">
        <w:rPr>
          <w:noProof/>
          <w:lang w:val="en-GB" w:eastAsia="en-GB"/>
        </w:rPr>
        <w:drawing>
          <wp:inline distT="0" distB="0" distL="0" distR="0">
            <wp:extent cx="200025" cy="142875"/>
            <wp:effectExtent l="0" t="0" r="9525" b="9525"/>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o_Web.jpg"/>
                    <pic:cNvPicPr/>
                  </pic:nvPicPr>
                  <pic:blipFill>
                    <a:blip r:embed="rId15"/>
                    <a:stretch>
                      <a:fillRect/>
                    </a:stretch>
                  </pic:blipFill>
                  <pic:spPr>
                    <a:xfrm>
                      <a:off x="0" y="0"/>
                      <a:ext cx="200025" cy="142875"/>
                    </a:xfrm>
                    <a:prstGeom prst="rect">
                      <a:avLst/>
                    </a:prstGeom>
                  </pic:spPr>
                </pic:pic>
              </a:graphicData>
            </a:graphic>
          </wp:inline>
        </w:drawing>
      </w:r>
    </w:p>
    <w:p w:rsidR="00EC1783" w:rsidRDefault="0009161E" w:rsidP="00EC1783">
      <w:r w:rsidRPr="00E56F91">
        <w:t>Apps worden ontdekt door mond-tot-mond reclame, via tekstberichten of tweets. Vaak wordt dan een link voorzien die verwijst naar een statische pagina die niet weet wat voor toestel er gebruikt wordt.</w:t>
      </w:r>
      <w:r w:rsidRPr="00E56F91">
        <w:br/>
        <w:t xml:space="preserve">Met Firebase kan er gebruik gemaakt worden van dynamische links </w:t>
      </w:r>
      <w:r w:rsidR="00F1244D">
        <w:t>die</w:t>
      </w:r>
      <w:r w:rsidRPr="00E56F91">
        <w:t xml:space="preserve"> de gebruikers </w:t>
      </w:r>
      <w:r w:rsidR="00B3256D">
        <w:t xml:space="preserve">verwijzen naar de gelinkte content op </w:t>
      </w:r>
      <w:r w:rsidR="00F1244D">
        <w:t>de native</w:t>
      </w:r>
      <w:r w:rsidR="00B3256D">
        <w:t xml:space="preserve"> app</w:t>
      </w:r>
      <w:r w:rsidRPr="00E56F91">
        <w:t>. Deze dynamische link werkt cross-platform en de toestand wordt bijgehouden tijdens het installatieproces (voorbeeld 1.1).</w:t>
      </w:r>
      <w:r w:rsidRPr="00E56F91">
        <w:br/>
        <w:t>Ook wordt een analytisch inzicht gegeven voor deze links.</w:t>
      </w:r>
    </w:p>
    <w:p w:rsidR="0009161E" w:rsidRPr="00E56F91" w:rsidRDefault="0009161E" w:rsidP="0009161E">
      <w:r w:rsidRPr="00E56F91">
        <w:rPr>
          <w:i/>
          <w:sz w:val="24"/>
          <w:szCs w:val="24"/>
        </w:rPr>
        <w:t>Voorbeeld 1.1:</w:t>
      </w:r>
      <w:r w:rsidRPr="00E56F91">
        <w:rPr>
          <w:sz w:val="20"/>
        </w:rPr>
        <w:br/>
      </w:r>
      <w:r w:rsidRPr="00E56F91">
        <w:t>Persoon A daagt persoon B uit voor een spel, maar persoon B heeft de app om het spel te spelen nog niet geïnstalleerd. De link verwijst hem naar de Google Play Store of de iTunes Store (afhankelijk van welk toestel er gebruikt wordt) en slaat de toestand van de uitdaging op. Wanneer de app geïnstalleerd is zal de uitdaging verdergaan.</w:t>
      </w:r>
    </w:p>
    <w:p w:rsidR="0009161E" w:rsidRPr="00E56F91" w:rsidRDefault="0009161E" w:rsidP="00570DDA">
      <w:pPr>
        <w:pStyle w:val="Heading2"/>
        <w:numPr>
          <w:ilvl w:val="2"/>
          <w:numId w:val="33"/>
        </w:numPr>
      </w:pPr>
      <w:r w:rsidRPr="00E56F91">
        <w:lastRenderedPageBreak/>
        <w:t>Invites</w:t>
      </w:r>
      <w:r w:rsidR="003E2D48" w:rsidRPr="00E56F91">
        <w:tab/>
      </w:r>
      <w:r w:rsidR="003E2D48" w:rsidRPr="00E56F91">
        <w:rPr>
          <w:noProof/>
          <w:lang w:val="en-GB" w:eastAsia="en-GB"/>
        </w:rPr>
        <w:drawing>
          <wp:inline distT="0" distB="0" distL="0" distR="0">
            <wp:extent cx="219075" cy="142875"/>
            <wp:effectExtent l="0" t="0" r="9525" b="952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o_iOS.jpg"/>
                    <pic:cNvPicPr/>
                  </pic:nvPicPr>
                  <pic:blipFill>
                    <a:blip r:embed="rId13"/>
                    <a:stretch>
                      <a:fillRect/>
                    </a:stretch>
                  </pic:blipFill>
                  <pic:spPr>
                    <a:xfrm>
                      <a:off x="0" y="0"/>
                      <a:ext cx="219075" cy="142875"/>
                    </a:xfrm>
                    <a:prstGeom prst="rect">
                      <a:avLst/>
                    </a:prstGeom>
                  </pic:spPr>
                </pic:pic>
              </a:graphicData>
            </a:graphic>
          </wp:inline>
        </w:drawing>
      </w:r>
      <w:r w:rsidR="003E2D48" w:rsidRPr="00E56F91">
        <w:tab/>
      </w:r>
      <w:r w:rsidR="003E2D48" w:rsidRPr="00E56F91">
        <w:rPr>
          <w:noProof/>
          <w:lang w:val="en-GB" w:eastAsia="en-GB"/>
        </w:rPr>
        <w:drawing>
          <wp:inline distT="0" distB="0" distL="0" distR="0">
            <wp:extent cx="142875" cy="142875"/>
            <wp:effectExtent l="0" t="0" r="9525" b="9525"/>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o_Android.jpg"/>
                    <pic:cNvPicPr/>
                  </pic:nvPicPr>
                  <pic:blipFill>
                    <a:blip r:embed="rId14"/>
                    <a:stretch>
                      <a:fillRect/>
                    </a:stretch>
                  </pic:blipFill>
                  <pic:spPr>
                    <a:xfrm>
                      <a:off x="0" y="0"/>
                      <a:ext cx="142875" cy="142875"/>
                    </a:xfrm>
                    <a:prstGeom prst="rect">
                      <a:avLst/>
                    </a:prstGeom>
                  </pic:spPr>
                </pic:pic>
              </a:graphicData>
            </a:graphic>
          </wp:inline>
        </w:drawing>
      </w:r>
    </w:p>
    <w:p w:rsidR="00C16F17" w:rsidRPr="00E56F91" w:rsidRDefault="004F1EB7" w:rsidP="00C16F17">
      <w:r w:rsidRPr="00E56F91">
        <w:t>Firebase voorziet invites d.m.v. “Drop-in widgets”. Deze widget kan gemakkelijk geïmplementeerd worde</w:t>
      </w:r>
      <w:r w:rsidR="001777C1">
        <w:t>n in de app en ondersteunt</w:t>
      </w:r>
      <w:r w:rsidRPr="00E56F91">
        <w:t xml:space="preserve"> SMS en e-mail. Google zal de gebruiker die de app wil delen ook voorstellen wie het meest waarschijnlijk is </w:t>
      </w:r>
      <w:r w:rsidR="003E2D48" w:rsidRPr="00E56F91">
        <w:t>om deze app te gaan gebruiken. Het is gebouwd op de Dynamische Links en hierbij worden dus ook analytische gegevens voorzien.</w:t>
      </w:r>
    </w:p>
    <w:p w:rsidR="003E2D48" w:rsidRPr="00E56F91" w:rsidRDefault="003E2D48" w:rsidP="00570DDA">
      <w:pPr>
        <w:pStyle w:val="Heading2"/>
        <w:numPr>
          <w:ilvl w:val="2"/>
          <w:numId w:val="33"/>
        </w:numPr>
      </w:pPr>
      <w:r w:rsidRPr="00E56F91">
        <w:t>AdWords</w:t>
      </w:r>
    </w:p>
    <w:p w:rsidR="003E2D48" w:rsidRPr="00E56F91" w:rsidRDefault="000B01CF" w:rsidP="003E2D48">
      <w:r w:rsidRPr="00E56F91">
        <w:t xml:space="preserve">AdWords is een </w:t>
      </w:r>
      <w:r w:rsidR="00FC59CD" w:rsidRPr="00E56F91">
        <w:t xml:space="preserve">project van Google en wordt gebruikt om producten, diensten, … te adverteren. Dit wordt gedaan door bijv. </w:t>
      </w:r>
      <w:r w:rsidR="000B46D3" w:rsidRPr="00E56F91">
        <w:t xml:space="preserve">deze producten, diensten, … te tonen als advertentie bij een google search, in de Google Play Store, </w:t>
      </w:r>
      <w:r w:rsidR="00431A14" w:rsidRPr="00E56F91">
        <w:t>video’s</w:t>
      </w:r>
      <w:r w:rsidR="000B46D3" w:rsidRPr="00E56F91">
        <w:t xml:space="preserve"> op YouTube of het Google Display Network </w:t>
      </w:r>
      <w:sdt>
        <w:sdtPr>
          <w:id w:val="-876625369"/>
          <w:citation/>
        </w:sdtPr>
        <w:sdtEndPr/>
        <w:sdtContent>
          <w:r w:rsidR="000B46D3" w:rsidRPr="00E56F91">
            <w:fldChar w:fldCharType="begin"/>
          </w:r>
          <w:r w:rsidR="000B46D3" w:rsidRPr="00E56F91">
            <w:instrText xml:space="preserve"> CITATION Google_Display_Network \l 2057 </w:instrText>
          </w:r>
          <w:r w:rsidR="000B46D3" w:rsidRPr="00E56F91">
            <w:fldChar w:fldCharType="separate"/>
          </w:r>
          <w:r w:rsidR="000B46D3" w:rsidRPr="00E56F91">
            <w:t>(Google, About the Google Display Network - AdWords Help, n.d.)</w:t>
          </w:r>
          <w:r w:rsidR="000B46D3" w:rsidRPr="00E56F91">
            <w:fldChar w:fldCharType="end"/>
          </w:r>
        </w:sdtContent>
      </w:sdt>
      <w:r w:rsidR="000B46D3" w:rsidRPr="00E56F91">
        <w:t>.</w:t>
      </w:r>
      <w:r w:rsidR="000B46D3" w:rsidRPr="00E56F91">
        <w:br/>
        <w:t>Gebruikers van AdWords bepalen een budget dat mag gebruikt worden en Google AdWords zal bepalen welk kanaal het beste is om advertenties te tonen.</w:t>
      </w:r>
      <w:r w:rsidR="000B46D3" w:rsidRPr="00E56F91">
        <w:br/>
        <w:t xml:space="preserve">AdWords is </w:t>
      </w:r>
      <w:r w:rsidR="00431A14" w:rsidRPr="00E56F91">
        <w:t>geïntegreerd</w:t>
      </w:r>
      <w:r w:rsidR="001777C1">
        <w:t xml:space="preserve"> in Firebase. Z</w:t>
      </w:r>
      <w:r w:rsidR="000B46D3" w:rsidRPr="00E56F91">
        <w:t>o kan er gebruik gemaakt worden van de statistieken</w:t>
      </w:r>
      <w:r w:rsidR="00431A14" w:rsidRPr="00E56F91">
        <w:t xml:space="preserve"> om te bepalen hoe het project het best geadverteerd wordt.</w:t>
      </w:r>
    </w:p>
    <w:p w:rsidR="00431A14" w:rsidRPr="00E56F91" w:rsidRDefault="00431A14" w:rsidP="00570DDA">
      <w:pPr>
        <w:pStyle w:val="Heading2"/>
        <w:numPr>
          <w:ilvl w:val="1"/>
          <w:numId w:val="33"/>
        </w:numPr>
      </w:pPr>
      <w:r w:rsidRPr="00E56F91">
        <w:t>Hernieuwde betrokkenheid</w:t>
      </w:r>
    </w:p>
    <w:p w:rsidR="00431A14" w:rsidRPr="00E56F91" w:rsidRDefault="00431A14" w:rsidP="00570DDA">
      <w:pPr>
        <w:pStyle w:val="Heading2"/>
        <w:numPr>
          <w:ilvl w:val="2"/>
          <w:numId w:val="33"/>
        </w:numPr>
      </w:pPr>
      <w:r w:rsidRPr="00E56F91">
        <w:t>App Indexing</w:t>
      </w:r>
      <w:r w:rsidR="00FA7532">
        <w:t xml:space="preserve">     </w:t>
      </w:r>
      <w:r w:rsidR="00E97A46">
        <w:rPr>
          <w:noProof/>
          <w:lang w:val="en-GB" w:eastAsia="en-GB"/>
        </w:rPr>
        <w:drawing>
          <wp:inline distT="0" distB="0" distL="0" distR="0">
            <wp:extent cx="219075" cy="142875"/>
            <wp:effectExtent l="0" t="0" r="9525" b="952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o_iOS.jpg"/>
                    <pic:cNvPicPr/>
                  </pic:nvPicPr>
                  <pic:blipFill>
                    <a:blip r:embed="rId13"/>
                    <a:stretch>
                      <a:fillRect/>
                    </a:stretch>
                  </pic:blipFill>
                  <pic:spPr>
                    <a:xfrm>
                      <a:off x="0" y="0"/>
                      <a:ext cx="219075" cy="142875"/>
                    </a:xfrm>
                    <a:prstGeom prst="rect">
                      <a:avLst/>
                    </a:prstGeom>
                  </pic:spPr>
                </pic:pic>
              </a:graphicData>
            </a:graphic>
          </wp:inline>
        </w:drawing>
      </w:r>
      <w:r w:rsidR="00E97A46">
        <w:tab/>
      </w:r>
      <w:r w:rsidR="00E97A46">
        <w:rPr>
          <w:noProof/>
          <w:lang w:val="en-GB" w:eastAsia="en-GB"/>
        </w:rPr>
        <w:drawing>
          <wp:inline distT="0" distB="0" distL="0" distR="0">
            <wp:extent cx="142875" cy="142875"/>
            <wp:effectExtent l="0" t="0" r="9525" b="952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o_Android.jpg"/>
                    <pic:cNvPicPr/>
                  </pic:nvPicPr>
                  <pic:blipFill>
                    <a:blip r:embed="rId14"/>
                    <a:stretch>
                      <a:fillRect/>
                    </a:stretch>
                  </pic:blipFill>
                  <pic:spPr>
                    <a:xfrm>
                      <a:off x="0" y="0"/>
                      <a:ext cx="142875" cy="142875"/>
                    </a:xfrm>
                    <a:prstGeom prst="rect">
                      <a:avLst/>
                    </a:prstGeom>
                  </pic:spPr>
                </pic:pic>
              </a:graphicData>
            </a:graphic>
          </wp:inline>
        </w:drawing>
      </w:r>
    </w:p>
    <w:p w:rsidR="00E56F91" w:rsidRDefault="002D4672" w:rsidP="00431A14">
      <w:bookmarkStart w:id="5" w:name="_GoBack"/>
      <w:r w:rsidRPr="00E56F91">
        <w:t xml:space="preserve">App indexing is een </w:t>
      </w:r>
      <w:r w:rsidR="00E56F91">
        <w:t>goede manier om apps naar de mensen te brengen d.m.v. Google Search.</w:t>
      </w:r>
      <w:r w:rsidR="00EC6080">
        <w:t xml:space="preserve"> Wanneer er een google search wordt uitgevoerd, kunnen apps worden weergegeven als zoekresultaten.</w:t>
      </w:r>
      <w:r w:rsidR="00E56F91">
        <w:br/>
        <w:t>Hoe meer er op de link</w:t>
      </w:r>
      <w:r w:rsidR="00EC6080">
        <w:t xml:space="preserve"> naar de app</w:t>
      </w:r>
      <w:r w:rsidR="00E56F91">
        <w:t xml:space="preserve"> geklikt wordt vanuit de Google Search hoe hoger de app in de Google </w:t>
      </w:r>
      <w:r w:rsidR="00382ED2">
        <w:t xml:space="preserve">Search </w:t>
      </w:r>
      <w:r w:rsidR="00E56F91">
        <w:t>ranking</w:t>
      </w:r>
      <w:r w:rsidR="00382ED2">
        <w:t xml:space="preserve"> komt te staan</w:t>
      </w:r>
      <w:r w:rsidR="00E56F91">
        <w:t>.</w:t>
      </w:r>
    </w:p>
    <w:bookmarkEnd w:id="5"/>
    <w:p w:rsidR="00AB3994" w:rsidRDefault="00AB3994" w:rsidP="00570DDA">
      <w:pPr>
        <w:pStyle w:val="Heading2"/>
        <w:numPr>
          <w:ilvl w:val="2"/>
          <w:numId w:val="33"/>
        </w:numPr>
      </w:pPr>
      <w:r>
        <w:t>Notifications</w:t>
      </w:r>
      <w:r w:rsidR="00FA7532">
        <w:tab/>
      </w:r>
      <w:r>
        <w:rPr>
          <w:noProof/>
          <w:lang w:val="en-GB" w:eastAsia="en-GB"/>
        </w:rPr>
        <w:drawing>
          <wp:inline distT="0" distB="0" distL="0" distR="0">
            <wp:extent cx="219075" cy="142875"/>
            <wp:effectExtent l="0" t="0" r="9525" b="9525"/>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o_iOS.jpg"/>
                    <pic:cNvPicPr/>
                  </pic:nvPicPr>
                  <pic:blipFill>
                    <a:blip r:embed="rId13"/>
                    <a:stretch>
                      <a:fillRect/>
                    </a:stretch>
                  </pic:blipFill>
                  <pic:spPr>
                    <a:xfrm>
                      <a:off x="0" y="0"/>
                      <a:ext cx="219075" cy="142875"/>
                    </a:xfrm>
                    <a:prstGeom prst="rect">
                      <a:avLst/>
                    </a:prstGeom>
                  </pic:spPr>
                </pic:pic>
              </a:graphicData>
            </a:graphic>
          </wp:inline>
        </w:drawing>
      </w:r>
      <w:r>
        <w:tab/>
      </w:r>
      <w:r>
        <w:rPr>
          <w:noProof/>
          <w:lang w:val="en-GB" w:eastAsia="en-GB"/>
        </w:rPr>
        <w:drawing>
          <wp:inline distT="0" distB="0" distL="0" distR="0">
            <wp:extent cx="142875" cy="142875"/>
            <wp:effectExtent l="0" t="0" r="9525" b="952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o_Android.jpg"/>
                    <pic:cNvPicPr/>
                  </pic:nvPicPr>
                  <pic:blipFill>
                    <a:blip r:embed="rId14"/>
                    <a:stretch>
                      <a:fillRect/>
                    </a:stretch>
                  </pic:blipFill>
                  <pic:spPr>
                    <a:xfrm>
                      <a:off x="0" y="0"/>
                      <a:ext cx="142875" cy="142875"/>
                    </a:xfrm>
                    <a:prstGeom prst="rect">
                      <a:avLst/>
                    </a:prstGeom>
                  </pic:spPr>
                </pic:pic>
              </a:graphicData>
            </a:graphic>
          </wp:inline>
        </w:drawing>
      </w:r>
    </w:p>
    <w:p w:rsidR="00AB3994" w:rsidRDefault="00AB3994" w:rsidP="00AB3994">
      <w:r>
        <w:t xml:space="preserve">Firebase notifications met als kern Firebase Cloud Messaging (FCM) laat toe om doelgerichte notificaties </w:t>
      </w:r>
      <w:r w:rsidR="001F7FA7">
        <w:t>naar</w:t>
      </w:r>
      <w:r>
        <w:t xml:space="preserve"> gebruikers</w:t>
      </w:r>
      <w:r w:rsidR="001F7FA7">
        <w:t xml:space="preserve"> te sturen a.d.h.v. een grafisch interface (fig 1.4)</w:t>
      </w:r>
      <w:r>
        <w:t>.</w:t>
      </w:r>
      <w:r w:rsidR="001F7FA7">
        <w:t xml:space="preserve"> Wanneer de notificatie </w:t>
      </w:r>
      <w:r w:rsidR="001F7FA7">
        <w:lastRenderedPageBreak/>
        <w:t xml:space="preserve">verstuurd is, kan er </w:t>
      </w:r>
      <w:r w:rsidR="001777C1">
        <w:t>terug analytische data verzameld</w:t>
      </w:r>
      <w:r w:rsidR="001F7FA7">
        <w:t xml:space="preserve"> worden (aantal verzonden, geopend, …).</w:t>
      </w:r>
    </w:p>
    <w:p w:rsidR="001F7FA7" w:rsidRDefault="001F7FA7" w:rsidP="00AB3994">
      <w:r>
        <w:rPr>
          <w:noProof/>
          <w:lang w:val="en-GB" w:eastAsia="en-GB"/>
        </w:rPr>
        <w:drawing>
          <wp:inline distT="0" distB="0" distL="0" distR="0" wp14:anchorId="6AE7C1A9" wp14:editId="72E349B1">
            <wp:extent cx="5337175" cy="2892425"/>
            <wp:effectExtent l="19050" t="19050" r="15875" b="22225"/>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7175" cy="2892425"/>
                    </a:xfrm>
                    <a:prstGeom prst="rect">
                      <a:avLst/>
                    </a:prstGeom>
                    <a:ln>
                      <a:solidFill>
                        <a:schemeClr val="accent1"/>
                      </a:solidFill>
                    </a:ln>
                  </pic:spPr>
                </pic:pic>
              </a:graphicData>
            </a:graphic>
          </wp:inline>
        </w:drawing>
      </w:r>
    </w:p>
    <w:p w:rsidR="001F7FA7" w:rsidRDefault="001F7FA7" w:rsidP="001F7FA7">
      <w:pPr>
        <w:jc w:val="center"/>
        <w:rPr>
          <w:sz w:val="20"/>
        </w:rPr>
      </w:pPr>
      <w:r>
        <w:rPr>
          <w:sz w:val="20"/>
        </w:rPr>
        <w:t>(fig 1.4)</w:t>
      </w:r>
    </w:p>
    <w:p w:rsidR="001F7FA7" w:rsidRPr="00570DDA" w:rsidRDefault="001F7FA7" w:rsidP="00570DDA">
      <w:pPr>
        <w:pStyle w:val="Heading2"/>
        <w:numPr>
          <w:ilvl w:val="0"/>
          <w:numId w:val="33"/>
        </w:numPr>
        <w:rPr>
          <w:u w:val="single"/>
        </w:rPr>
      </w:pPr>
      <w:r w:rsidRPr="00570DDA">
        <w:rPr>
          <w:u w:val="single"/>
        </w:rPr>
        <w:t>Winst</w:t>
      </w:r>
    </w:p>
    <w:p w:rsidR="001F7FA7" w:rsidRDefault="001F7FA7" w:rsidP="00570DDA">
      <w:pPr>
        <w:pStyle w:val="Heading2"/>
        <w:numPr>
          <w:ilvl w:val="1"/>
          <w:numId w:val="33"/>
        </w:numPr>
      </w:pPr>
      <w:r>
        <w:t>In-app advertenties</w:t>
      </w:r>
    </w:p>
    <w:p w:rsidR="00570DDA" w:rsidRDefault="00570DDA" w:rsidP="00570DDA">
      <w:pPr>
        <w:pStyle w:val="Heading2"/>
        <w:numPr>
          <w:ilvl w:val="2"/>
          <w:numId w:val="33"/>
        </w:numPr>
      </w:pPr>
      <w:r>
        <w:t>AdMob</w:t>
      </w:r>
      <w:r w:rsidR="00FA7532">
        <w:tab/>
      </w:r>
      <w:r>
        <w:rPr>
          <w:noProof/>
          <w:lang w:val="en-GB" w:eastAsia="en-GB"/>
        </w:rPr>
        <w:drawing>
          <wp:inline distT="0" distB="0" distL="0" distR="0">
            <wp:extent cx="219075" cy="142875"/>
            <wp:effectExtent l="0" t="0" r="9525"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o_iOS.jpg"/>
                    <pic:cNvPicPr/>
                  </pic:nvPicPr>
                  <pic:blipFill>
                    <a:blip r:embed="rId13"/>
                    <a:stretch>
                      <a:fillRect/>
                    </a:stretch>
                  </pic:blipFill>
                  <pic:spPr>
                    <a:xfrm>
                      <a:off x="0" y="0"/>
                      <a:ext cx="219075" cy="142875"/>
                    </a:xfrm>
                    <a:prstGeom prst="rect">
                      <a:avLst/>
                    </a:prstGeom>
                  </pic:spPr>
                </pic:pic>
              </a:graphicData>
            </a:graphic>
          </wp:inline>
        </w:drawing>
      </w:r>
      <w:r>
        <w:tab/>
      </w:r>
      <w:r>
        <w:rPr>
          <w:noProof/>
          <w:lang w:val="en-GB" w:eastAsia="en-GB"/>
        </w:rPr>
        <w:drawing>
          <wp:inline distT="0" distB="0" distL="0" distR="0">
            <wp:extent cx="142875" cy="142875"/>
            <wp:effectExtent l="0" t="0" r="9525" b="952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go_Android.jpg"/>
                    <pic:cNvPicPr/>
                  </pic:nvPicPr>
                  <pic:blipFill>
                    <a:blip r:embed="rId14"/>
                    <a:stretch>
                      <a:fillRect/>
                    </a:stretch>
                  </pic:blipFill>
                  <pic:spPr>
                    <a:xfrm>
                      <a:off x="0" y="0"/>
                      <a:ext cx="142875" cy="142875"/>
                    </a:xfrm>
                    <a:prstGeom prst="rect">
                      <a:avLst/>
                    </a:prstGeom>
                  </pic:spPr>
                </pic:pic>
              </a:graphicData>
            </a:graphic>
          </wp:inline>
        </w:drawing>
      </w:r>
    </w:p>
    <w:p w:rsidR="00C2482A" w:rsidRDefault="00570DDA" w:rsidP="00570DDA">
      <w:r>
        <w:t>AdMob, geproduceerd door google, is een gemakkelijke manier om geld te verdienen met doelgericht</w:t>
      </w:r>
      <w:r w:rsidR="001777C1">
        <w:t>e</w:t>
      </w:r>
      <w:r>
        <w:t>, in-app reclame. Opnieuw is dit geïntegreerd in Firebase en samen met Firebase Analytics verschaft dit meer</w:t>
      </w:r>
      <w:r w:rsidR="00E97A46">
        <w:t xml:space="preserve"> inzicht in het gebruik van de app bijv. om trends te spotten en daarop in te spelen.</w:t>
      </w:r>
    </w:p>
    <w:p w:rsidR="00C2482A" w:rsidRDefault="00C2482A" w:rsidP="00C2482A">
      <w:r>
        <w:br w:type="page"/>
      </w:r>
    </w:p>
    <w:p w:rsidR="00281566" w:rsidRDefault="00281566" w:rsidP="00E97A46">
      <w:pPr>
        <w:pStyle w:val="Heading1"/>
      </w:pPr>
      <w:r>
        <w:lastRenderedPageBreak/>
        <w:t>Referenties</w:t>
      </w:r>
    </w:p>
    <w:p w:rsidR="00281566" w:rsidRDefault="00281566" w:rsidP="00281566">
      <w:r>
        <w:t>Er zijn al verschillende succesvolle apps gelanceerd met Firebase.</w:t>
      </w:r>
      <w:r>
        <w:br/>
        <w:t>Een aantal voorbeelden:</w:t>
      </w:r>
    </w:p>
    <w:p w:rsidR="00281566" w:rsidRDefault="00281566" w:rsidP="00281566">
      <w:pPr>
        <w:pStyle w:val="kop3"/>
        <w:numPr>
          <w:ilvl w:val="0"/>
          <w:numId w:val="36"/>
        </w:numPr>
      </w:pPr>
      <w:r>
        <w:t>Fabulous</w:t>
      </w:r>
      <w:r>
        <w:tab/>
      </w:r>
      <w:r>
        <w:rPr>
          <w:noProof/>
          <w:lang w:val="en-GB" w:eastAsia="en-GB"/>
        </w:rPr>
        <w:drawing>
          <wp:inline distT="0" distB="0" distL="0" distR="0">
            <wp:extent cx="142875" cy="142875"/>
            <wp:effectExtent l="0" t="0" r="9525" b="9525"/>
            <wp:docPr id="117" name="Afbeelding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Logo_Android.jpg"/>
                    <pic:cNvPicPr/>
                  </pic:nvPicPr>
                  <pic:blipFill>
                    <a:blip r:embed="rId14"/>
                    <a:stretch>
                      <a:fillRect/>
                    </a:stretch>
                  </pic:blipFill>
                  <pic:spPr>
                    <a:xfrm>
                      <a:off x="0" y="0"/>
                      <a:ext cx="142875" cy="142875"/>
                    </a:xfrm>
                    <a:prstGeom prst="rect">
                      <a:avLst/>
                    </a:prstGeom>
                  </pic:spPr>
                </pic:pic>
              </a:graphicData>
            </a:graphic>
          </wp:inline>
        </w:drawing>
      </w:r>
    </w:p>
    <w:p w:rsidR="00281566" w:rsidRDefault="00B4002D" w:rsidP="00281566">
      <w:r w:rsidRPr="00B4002D">
        <w:rPr>
          <w:noProof/>
          <w:lang w:val="en-GB" w:eastAsia="en-GB"/>
        </w:rPr>
        <w:drawing>
          <wp:anchor distT="0" distB="0" distL="114300" distR="114300" simplePos="0" relativeHeight="251662336" behindDoc="1" locked="0" layoutInCell="1" allowOverlap="1">
            <wp:simplePos x="0" y="0"/>
            <wp:positionH relativeFrom="margin">
              <wp:align>left</wp:align>
            </wp:positionH>
            <wp:positionV relativeFrom="paragraph">
              <wp:posOffset>73025</wp:posOffset>
            </wp:positionV>
            <wp:extent cx="1440000" cy="2894400"/>
            <wp:effectExtent l="0" t="0" r="8255" b="1270"/>
            <wp:wrapTight wrapText="bothSides">
              <wp:wrapPolygon edited="0">
                <wp:start x="1143" y="0"/>
                <wp:lineTo x="0" y="569"/>
                <wp:lineTo x="0" y="20899"/>
                <wp:lineTo x="1143" y="21467"/>
                <wp:lineTo x="20009" y="21467"/>
                <wp:lineTo x="21438" y="21183"/>
                <wp:lineTo x="21438" y="569"/>
                <wp:lineTo x="20295" y="0"/>
                <wp:lineTo x="1143" y="0"/>
              </wp:wrapPolygon>
            </wp:wrapTight>
            <wp:docPr id="121" name="Afbeelding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0000" cy="2894400"/>
                    </a:xfrm>
                    <a:prstGeom prst="rect">
                      <a:avLst/>
                    </a:prstGeom>
                  </pic:spPr>
                </pic:pic>
              </a:graphicData>
            </a:graphic>
            <wp14:sizeRelH relativeFrom="margin">
              <wp14:pctWidth>0</wp14:pctWidth>
            </wp14:sizeRelH>
            <wp14:sizeRelV relativeFrom="margin">
              <wp14:pctHeight>0</wp14:pctHeight>
            </wp14:sizeRelV>
          </wp:anchor>
        </w:drawing>
      </w:r>
    </w:p>
    <w:p w:rsidR="00281566" w:rsidRDefault="00281566" w:rsidP="00281566"/>
    <w:p w:rsidR="003D4E54" w:rsidRDefault="003D4E54" w:rsidP="00281566"/>
    <w:p w:rsidR="00281566" w:rsidRDefault="00281566" w:rsidP="00281566">
      <w:r>
        <w:t>Fabulous helpt om slechte gewoontes te vervangen door gezonde rituelen die de gez</w:t>
      </w:r>
      <w:r w:rsidR="001777C1">
        <w:t>ondheid van gebruikers verbetert</w:t>
      </w:r>
    </w:p>
    <w:p w:rsidR="00281566" w:rsidRDefault="00281566" w:rsidP="00281566"/>
    <w:p w:rsidR="00281566" w:rsidRDefault="00281566" w:rsidP="00281566"/>
    <w:p w:rsidR="00281566" w:rsidRDefault="00281566" w:rsidP="00281566"/>
    <w:p w:rsidR="00281566" w:rsidRDefault="00281566" w:rsidP="00281566">
      <w:pPr>
        <w:pStyle w:val="kop3"/>
        <w:numPr>
          <w:ilvl w:val="0"/>
          <w:numId w:val="36"/>
        </w:numPr>
      </w:pPr>
      <w:r>
        <w:t>Shazam</w:t>
      </w:r>
      <w:r w:rsidR="003D4E54">
        <w:tab/>
      </w:r>
      <w:r w:rsidR="003D4E54">
        <w:tab/>
      </w:r>
      <w:r w:rsidR="003D4E54">
        <w:rPr>
          <w:noProof/>
          <w:lang w:val="en-GB" w:eastAsia="en-GB"/>
        </w:rPr>
        <w:drawing>
          <wp:inline distT="0" distB="0" distL="0" distR="0">
            <wp:extent cx="219075" cy="142875"/>
            <wp:effectExtent l="0" t="0" r="9525" b="9525"/>
            <wp:docPr id="122" name="Afbeelding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Logo_iOS.jpg"/>
                    <pic:cNvPicPr/>
                  </pic:nvPicPr>
                  <pic:blipFill>
                    <a:blip r:embed="rId13"/>
                    <a:stretch>
                      <a:fillRect/>
                    </a:stretch>
                  </pic:blipFill>
                  <pic:spPr>
                    <a:xfrm>
                      <a:off x="0" y="0"/>
                      <a:ext cx="219075" cy="142875"/>
                    </a:xfrm>
                    <a:prstGeom prst="rect">
                      <a:avLst/>
                    </a:prstGeom>
                  </pic:spPr>
                </pic:pic>
              </a:graphicData>
            </a:graphic>
          </wp:inline>
        </w:drawing>
      </w:r>
      <w:r w:rsidR="003D4E54">
        <w:tab/>
      </w:r>
      <w:r w:rsidR="003D4E54">
        <w:rPr>
          <w:noProof/>
          <w:lang w:val="en-GB" w:eastAsia="en-GB"/>
        </w:rPr>
        <w:drawing>
          <wp:inline distT="0" distB="0" distL="0" distR="0">
            <wp:extent cx="142875" cy="142875"/>
            <wp:effectExtent l="0" t="0" r="9525" b="9525"/>
            <wp:docPr id="123" name="Afbeelding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Logo_Android.jpg"/>
                    <pic:cNvPicPr/>
                  </pic:nvPicPr>
                  <pic:blipFill>
                    <a:blip r:embed="rId14"/>
                    <a:stretch>
                      <a:fillRect/>
                    </a:stretch>
                  </pic:blipFill>
                  <pic:spPr>
                    <a:xfrm>
                      <a:off x="0" y="0"/>
                      <a:ext cx="142875" cy="142875"/>
                    </a:xfrm>
                    <a:prstGeom prst="rect">
                      <a:avLst/>
                    </a:prstGeom>
                  </pic:spPr>
                </pic:pic>
              </a:graphicData>
            </a:graphic>
          </wp:inline>
        </w:drawing>
      </w:r>
    </w:p>
    <w:p w:rsidR="00281566" w:rsidRPr="00281566" w:rsidRDefault="003D4E54" w:rsidP="00281566">
      <w:r>
        <w:rPr>
          <w:noProof/>
          <w:lang w:val="en-GB" w:eastAsia="en-GB"/>
        </w:rPr>
        <w:drawing>
          <wp:anchor distT="0" distB="0" distL="114300" distR="114300" simplePos="0" relativeHeight="251663360" behindDoc="1" locked="0" layoutInCell="1" allowOverlap="1">
            <wp:simplePos x="0" y="0"/>
            <wp:positionH relativeFrom="margin">
              <wp:align>left</wp:align>
            </wp:positionH>
            <wp:positionV relativeFrom="paragraph">
              <wp:posOffset>5080</wp:posOffset>
            </wp:positionV>
            <wp:extent cx="1440000" cy="2980800"/>
            <wp:effectExtent l="0" t="0" r="8255" b="0"/>
            <wp:wrapTight wrapText="bothSides">
              <wp:wrapPolygon edited="0">
                <wp:start x="1429" y="0"/>
                <wp:lineTo x="0" y="690"/>
                <wp:lineTo x="0" y="20155"/>
                <wp:lineTo x="858" y="21398"/>
                <wp:lineTo x="20581" y="21398"/>
                <wp:lineTo x="21438" y="20293"/>
                <wp:lineTo x="21438" y="690"/>
                <wp:lineTo x="20009" y="0"/>
                <wp:lineTo x="1429" y="0"/>
              </wp:wrapPolygon>
            </wp:wrapTight>
            <wp:docPr id="120" name="Afbeelding 120" descr="https://firebase.google.com/images/customers/shazam-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irebase.google.com/images/customers/shazam-her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0000" cy="298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4E54" w:rsidRDefault="003D4E54" w:rsidP="003D4E54"/>
    <w:p w:rsidR="003D4E54" w:rsidRDefault="003D4E54" w:rsidP="003D4E54"/>
    <w:p w:rsidR="003D4E54" w:rsidRDefault="003D4E54" w:rsidP="003D4E54">
      <w:r>
        <w:t>Sha</w:t>
      </w:r>
      <w:r w:rsidR="001777C1">
        <w:t>zam wordt gebruikt door meer dan</w:t>
      </w:r>
      <w:r>
        <w:t xml:space="preserve"> 120 miljoen mensen iedere maand om video en audio te ontdekken, delen, …</w:t>
      </w:r>
    </w:p>
    <w:p w:rsidR="003D4E54" w:rsidRDefault="003D4E54" w:rsidP="003D4E54"/>
    <w:p w:rsidR="003D4E54" w:rsidRDefault="003D4E54" w:rsidP="003D4E54"/>
    <w:p w:rsidR="003D4E54" w:rsidRDefault="003D4E54" w:rsidP="003D4E54"/>
    <w:p w:rsidR="003D4E54" w:rsidRPr="003D4E54" w:rsidRDefault="003D4E54" w:rsidP="003D4E54">
      <w:pPr>
        <w:pStyle w:val="kop3"/>
      </w:pPr>
    </w:p>
    <w:p w:rsidR="00570DDA" w:rsidRDefault="00EC1783" w:rsidP="00E97A46">
      <w:pPr>
        <w:pStyle w:val="Heading1"/>
      </w:pPr>
      <w:r>
        <w:t>Firebase: waarom</w:t>
      </w:r>
      <w:r w:rsidR="00E97A46" w:rsidRPr="00E97A46">
        <w:t>?</w:t>
      </w:r>
    </w:p>
    <w:p w:rsidR="000C30D6" w:rsidRDefault="000C30D6" w:rsidP="00EC1783">
      <w:r w:rsidRPr="00E56F91">
        <w:t xml:space="preserve">Het ontwikkelen van succesvolle </w:t>
      </w:r>
      <w:r w:rsidR="001756E1">
        <w:t xml:space="preserve">grootschalige </w:t>
      </w:r>
      <w:r w:rsidRPr="00E56F91">
        <w:t>apps is vermoeiend</w:t>
      </w:r>
      <w:r w:rsidR="006D6DF8">
        <w:t xml:space="preserve"> en tijdrovend</w:t>
      </w:r>
      <w:r w:rsidRPr="00E56F91">
        <w:t xml:space="preserve"> werk. Firebase verlost ontwikkelaars van het maken van een backend en alle analytische tools die daarmee gepaard gaan. Het staat ontwikkelaars ook toe om hun app te laten groeien</w:t>
      </w:r>
      <w:r w:rsidR="001756E1">
        <w:t>, beheren</w:t>
      </w:r>
      <w:r w:rsidRPr="00E56F91">
        <w:t xml:space="preserve"> en om op een gemakkelijke manier geld te verdienen.</w:t>
      </w:r>
      <w:r>
        <w:br/>
        <w:t>Firebase biedt</w:t>
      </w:r>
      <w:r w:rsidR="001756E1">
        <w:t xml:space="preserve"> o.a.</w:t>
      </w:r>
      <w:r>
        <w:t>:</w:t>
      </w:r>
    </w:p>
    <w:p w:rsidR="000C30D6" w:rsidRDefault="000C30D6" w:rsidP="000C30D6">
      <w:pPr>
        <w:pStyle w:val="ListParagraph"/>
        <w:numPr>
          <w:ilvl w:val="0"/>
          <w:numId w:val="34"/>
        </w:numPr>
      </w:pPr>
      <w:r>
        <w:t>Ingebouwde autorisatie</w:t>
      </w:r>
    </w:p>
    <w:p w:rsidR="000C30D6" w:rsidRDefault="000C30D6" w:rsidP="000C30D6">
      <w:pPr>
        <w:pStyle w:val="ListParagraph"/>
        <w:numPr>
          <w:ilvl w:val="0"/>
          <w:numId w:val="34"/>
        </w:numPr>
      </w:pPr>
      <w:r>
        <w:t>Gratis custom domains</w:t>
      </w:r>
    </w:p>
    <w:p w:rsidR="000C30D6" w:rsidRDefault="000C30D6" w:rsidP="000C30D6">
      <w:pPr>
        <w:pStyle w:val="ListParagraph"/>
        <w:numPr>
          <w:ilvl w:val="0"/>
          <w:numId w:val="34"/>
        </w:numPr>
      </w:pPr>
      <w:r>
        <w:t>Gemakkelijk beheren van speciale doelgerichte acties</w:t>
      </w:r>
    </w:p>
    <w:p w:rsidR="000C30D6" w:rsidRDefault="000C30D6" w:rsidP="000C30D6">
      <w:pPr>
        <w:pStyle w:val="ListParagraph"/>
        <w:numPr>
          <w:ilvl w:val="0"/>
          <w:numId w:val="34"/>
        </w:numPr>
      </w:pPr>
      <w:r>
        <w:t>Test Lab voor Android (grafische testen op alle mogelijke toestellen zonder deze aan te kopen)</w:t>
      </w:r>
    </w:p>
    <w:p w:rsidR="000C30D6" w:rsidRDefault="000C30D6" w:rsidP="000C30D6">
      <w:pPr>
        <w:pStyle w:val="ListParagraph"/>
        <w:numPr>
          <w:ilvl w:val="0"/>
          <w:numId w:val="34"/>
        </w:numPr>
      </w:pPr>
      <w:r>
        <w:t>Crash reports binnenkrijgen zonder dat gebruikers deze moeten melden</w:t>
      </w:r>
    </w:p>
    <w:p w:rsidR="000C30D6" w:rsidRDefault="000C30D6" w:rsidP="000C30D6">
      <w:pPr>
        <w:pStyle w:val="ListParagraph"/>
        <w:numPr>
          <w:ilvl w:val="0"/>
          <w:numId w:val="34"/>
        </w:numPr>
      </w:pPr>
      <w:r>
        <w:t>Dynamische links zijn zeer gebruiksvriendelijk</w:t>
      </w:r>
    </w:p>
    <w:p w:rsidR="000C30D6" w:rsidRDefault="000C30D6" w:rsidP="000C30D6">
      <w:pPr>
        <w:pStyle w:val="ListParagraph"/>
        <w:numPr>
          <w:ilvl w:val="0"/>
          <w:numId w:val="34"/>
        </w:numPr>
      </w:pPr>
      <w:r>
        <w:t xml:space="preserve">AdWords regelt </w:t>
      </w:r>
      <w:r w:rsidR="001777C1">
        <w:t>met gebruik van een</w:t>
      </w:r>
      <w:r>
        <w:t xml:space="preserve"> budget waar de advertenties het best getoond worden.</w:t>
      </w:r>
    </w:p>
    <w:p w:rsidR="000C30D6" w:rsidRDefault="000C30D6" w:rsidP="000C30D6">
      <w:pPr>
        <w:pStyle w:val="ListParagraph"/>
        <w:numPr>
          <w:ilvl w:val="0"/>
          <w:numId w:val="34"/>
        </w:numPr>
      </w:pPr>
      <w:r>
        <w:t>App indexing om de app als hit te krijgen bij een Google Search</w:t>
      </w:r>
    </w:p>
    <w:p w:rsidR="000C30D6" w:rsidRDefault="000C30D6" w:rsidP="000C30D6">
      <w:pPr>
        <w:pStyle w:val="ListParagraph"/>
        <w:numPr>
          <w:ilvl w:val="0"/>
          <w:numId w:val="34"/>
        </w:numPr>
      </w:pPr>
      <w:r>
        <w:t>Doelgerichte notificaties</w:t>
      </w:r>
      <w:r w:rsidR="001756E1">
        <w:t xml:space="preserve"> naar specifieke doelgroepen</w:t>
      </w:r>
    </w:p>
    <w:p w:rsidR="000C30D6" w:rsidRDefault="000C30D6" w:rsidP="000C30D6">
      <w:pPr>
        <w:pStyle w:val="ListParagraph"/>
        <w:numPr>
          <w:ilvl w:val="0"/>
          <w:numId w:val="34"/>
        </w:numPr>
      </w:pPr>
      <w:r>
        <w:t>Opbrengst met AdMob voor in-app advertenties (indien nodig)</w:t>
      </w:r>
    </w:p>
    <w:p w:rsidR="006D6DF8" w:rsidRDefault="006D6DF8" w:rsidP="00EC1783">
      <w:r>
        <w:t>Het biedt zoveel voordelen en het neemt een pak ontwikkeltijd weg. Tijd die kan gestoken worden in het beter maken van de app.</w:t>
      </w:r>
      <w:r>
        <w:br/>
        <w:t>De vraag is niet “Firebase: waarom?”, de vraag is eerder “Firebase: waarom niet!?”.</w:t>
      </w:r>
    </w:p>
    <w:p w:rsidR="006D6DF8" w:rsidRPr="006D6DF8" w:rsidRDefault="006D6DF8" w:rsidP="006D6DF8">
      <w:pPr>
        <w:pStyle w:val="Heading1"/>
      </w:pPr>
      <w:r>
        <w:lastRenderedPageBreak/>
        <w:t>Pricing</w:t>
      </w:r>
    </w:p>
    <w:p w:rsidR="00E97A46" w:rsidRDefault="00EC1783" w:rsidP="00E97A46">
      <w:r>
        <w:rPr>
          <w:noProof/>
          <w:lang w:val="en-GB" w:eastAsia="en-GB"/>
        </w:rPr>
        <w:drawing>
          <wp:inline distT="0" distB="0" distL="0" distR="0" wp14:anchorId="62DED9B2" wp14:editId="7975C10B">
            <wp:extent cx="5337175" cy="4011295"/>
            <wp:effectExtent l="19050" t="19050" r="15875" b="2730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7175" cy="4011295"/>
                    </a:xfrm>
                    <a:prstGeom prst="rect">
                      <a:avLst/>
                    </a:prstGeom>
                    <a:ln>
                      <a:solidFill>
                        <a:schemeClr val="accent1"/>
                      </a:solidFill>
                    </a:ln>
                  </pic:spPr>
                </pic:pic>
              </a:graphicData>
            </a:graphic>
          </wp:inline>
        </w:drawing>
      </w:r>
    </w:p>
    <w:p w:rsidR="00CE1900" w:rsidRPr="00CE1900" w:rsidRDefault="00CE1900" w:rsidP="00CE1900">
      <w:pPr>
        <w:jc w:val="center"/>
        <w:rPr>
          <w:sz w:val="20"/>
        </w:rPr>
      </w:pPr>
      <w:r>
        <w:rPr>
          <w:sz w:val="20"/>
        </w:rPr>
        <w:t>(fig 1.5)</w:t>
      </w:r>
    </w:p>
    <w:p w:rsidR="006D6DF8" w:rsidRDefault="006D6DF8" w:rsidP="00E97A46">
      <w:r>
        <w:t>Je kan kiezen uit 3 plannen</w:t>
      </w:r>
      <w:r w:rsidR="00CE1900">
        <w:t xml:space="preserve"> (fig 1.5)</w:t>
      </w:r>
      <w:r>
        <w:t xml:space="preserve"> Spark (gratis), Flame ($25</w:t>
      </w:r>
      <w:r w:rsidR="00F1244D">
        <w:t>/maand) of Blaze waar je betaalt</w:t>
      </w:r>
      <w:r>
        <w:t xml:space="preserve"> wat je verbruikt. Wat het best gekozen wordt hangt</w:t>
      </w:r>
      <w:r w:rsidR="00CE1900">
        <w:t xml:space="preserve"> uiteraard</w:t>
      </w:r>
      <w:r>
        <w:t xml:space="preserve"> van app tot app a</w:t>
      </w:r>
      <w:r w:rsidR="00CE1900">
        <w:t>f, maar als je app een beetje succes heeft, zijn deze prijzen verwaarloosbaar.</w:t>
      </w:r>
      <w:r w:rsidR="00CE1900">
        <w:br/>
        <w:t>Het vermelden waard is wel wanneer je over je limiet zit bij Spark of Flame dat je app wordt afgesloten om extra verbruik uit de weg te gaan, de volgende maand wordt de app weer gestart maar dit is logischerwijs niet de bedoeling en dan is het beter om naar een ander plan over te schakelen.</w:t>
      </w:r>
    </w:p>
    <w:p w:rsidR="003D4E54" w:rsidRDefault="003D4E54">
      <w:r>
        <w:br w:type="page"/>
      </w:r>
    </w:p>
    <w:sdt>
      <w:sdtPr>
        <w:rPr>
          <w:rFonts w:asciiTheme="minorHAnsi" w:eastAsiaTheme="minorHAnsi" w:hAnsiTheme="minorHAnsi" w:cstheme="minorBidi"/>
          <w:b w:val="0"/>
          <w:color w:val="595959" w:themeColor="text1" w:themeTint="A6"/>
          <w:sz w:val="28"/>
          <w:szCs w:val="20"/>
          <w:u w:val="none"/>
        </w:rPr>
        <w:id w:val="540788937"/>
        <w:docPartObj>
          <w:docPartGallery w:val="Bibliographies"/>
          <w:docPartUnique/>
        </w:docPartObj>
      </w:sdtPr>
      <w:sdtEndPr/>
      <w:sdtContent>
        <w:p w:rsidR="003D4E54" w:rsidRDefault="003D4E54">
          <w:pPr>
            <w:pStyle w:val="Heading1"/>
          </w:pPr>
          <w:r>
            <w:t>Bibliografie</w:t>
          </w:r>
        </w:p>
        <w:sdt>
          <w:sdtPr>
            <w:id w:val="111145805"/>
            <w:bibliography/>
          </w:sdtPr>
          <w:sdtEndPr/>
          <w:sdtContent>
            <w:p w:rsidR="003D4E54" w:rsidRDefault="003D4E54" w:rsidP="003D4E54">
              <w:pPr>
                <w:pStyle w:val="Bibliography"/>
                <w:ind w:left="720" w:hanging="720"/>
                <w:rPr>
                  <w:noProof/>
                  <w:sz w:val="24"/>
                  <w:szCs w:val="24"/>
                </w:rPr>
              </w:pPr>
              <w:r>
                <w:fldChar w:fldCharType="begin"/>
              </w:r>
              <w:r>
                <w:instrText>BIBLIOGRAPHY</w:instrText>
              </w:r>
              <w:r>
                <w:fldChar w:fldCharType="separate"/>
              </w:r>
              <w:r>
                <w:rPr>
                  <w:noProof/>
                </w:rPr>
                <w:t xml:space="preserve">Digicert. (sd). </w:t>
              </w:r>
              <w:r>
                <w:rPr>
                  <w:i/>
                  <w:iCs/>
                  <w:noProof/>
                </w:rPr>
                <w:t>Just How Strong is 2048-bit SSL Certificate Encryption?</w:t>
              </w:r>
              <w:r>
                <w:rPr>
                  <w:noProof/>
                </w:rPr>
                <w:t xml:space="preserve"> Opgehaald van Digicert: https://www.digicert.com/TimeTravel/math.htm</w:t>
              </w:r>
            </w:p>
            <w:p w:rsidR="003D4E54" w:rsidRDefault="003D4E54" w:rsidP="003D4E54">
              <w:pPr>
                <w:pStyle w:val="Bibliography"/>
                <w:ind w:left="720" w:hanging="720"/>
                <w:rPr>
                  <w:noProof/>
                </w:rPr>
              </w:pPr>
              <w:r>
                <w:rPr>
                  <w:noProof/>
                </w:rPr>
                <w:t xml:space="preserve">Firebase. (sd). </w:t>
              </w:r>
              <w:r>
                <w:rPr>
                  <w:i/>
                  <w:iCs/>
                  <w:noProof/>
                </w:rPr>
                <w:t>Documentation | Firebase</w:t>
              </w:r>
              <w:r>
                <w:rPr>
                  <w:noProof/>
                </w:rPr>
                <w:t>. Opgehaald van https://firebase.google.com: https://firebase.google.com/docs/</w:t>
              </w:r>
            </w:p>
            <w:p w:rsidR="003D4E54" w:rsidRDefault="003D4E54" w:rsidP="003D4E54">
              <w:pPr>
                <w:pStyle w:val="Bibliography"/>
                <w:ind w:left="720" w:hanging="720"/>
                <w:rPr>
                  <w:noProof/>
                </w:rPr>
              </w:pPr>
              <w:r>
                <w:rPr>
                  <w:noProof/>
                </w:rPr>
                <w:t xml:space="preserve">Google. (sd). </w:t>
              </w:r>
              <w:r>
                <w:rPr>
                  <w:i/>
                  <w:iCs/>
                  <w:noProof/>
                </w:rPr>
                <w:t>About the Google Display Network - AdWords Help</w:t>
              </w:r>
              <w:r>
                <w:rPr>
                  <w:noProof/>
                </w:rPr>
                <w:t>. Opgehaald van support.google.com: https://support.google.com/adwords/answer/2404190?hl=nl</w:t>
              </w:r>
            </w:p>
            <w:p w:rsidR="003D4E54" w:rsidRDefault="003D4E54" w:rsidP="003D4E54">
              <w:pPr>
                <w:pStyle w:val="Bibliography"/>
                <w:ind w:left="720" w:hanging="720"/>
                <w:rPr>
                  <w:noProof/>
                </w:rPr>
              </w:pPr>
              <w:r>
                <w:rPr>
                  <w:noProof/>
                </w:rPr>
                <w:t xml:space="preserve">Google. (sd). </w:t>
              </w:r>
              <w:r>
                <w:rPr>
                  <w:i/>
                  <w:iCs/>
                  <w:noProof/>
                </w:rPr>
                <w:t>Cloud Storage - Online Data Storage | Google Cloud Platform</w:t>
              </w:r>
              <w:r>
                <w:rPr>
                  <w:noProof/>
                </w:rPr>
                <w:t>. Opgehaald van cloud.google.com: https://cloud.google.com/storage/</w:t>
              </w:r>
            </w:p>
            <w:p w:rsidR="003D4E54" w:rsidRDefault="003D4E54" w:rsidP="003D4E54">
              <w:r>
                <w:rPr>
                  <w:b/>
                  <w:bCs/>
                </w:rPr>
                <w:fldChar w:fldCharType="end"/>
              </w:r>
            </w:p>
          </w:sdtContent>
        </w:sdt>
      </w:sdtContent>
    </w:sdt>
    <w:p w:rsidR="003D4E54" w:rsidRPr="00E97A46" w:rsidRDefault="003D4E54" w:rsidP="00E97A46"/>
    <w:sectPr w:rsidR="003D4E54" w:rsidRPr="00E97A46" w:rsidSect="00F66735">
      <w:footerReference w:type="default" r:id="rId21"/>
      <w:pgSz w:w="11907" w:h="16839" w:code="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70FA" w:rsidRDefault="001D70FA">
      <w:pPr>
        <w:spacing w:before="0" w:after="0" w:line="240" w:lineRule="auto"/>
      </w:pPr>
      <w:r>
        <w:separator/>
      </w:r>
    </w:p>
  </w:endnote>
  <w:endnote w:type="continuationSeparator" w:id="0">
    <w:p w:rsidR="001D70FA" w:rsidRDefault="001D70F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5528" w:rsidRDefault="00F55528">
    <w:pPr>
      <w:pStyle w:val="voettekst"/>
    </w:pPr>
    <w:r>
      <w:t xml:space="preserve">Pagina </w:t>
    </w:r>
    <w:r>
      <w:fldChar w:fldCharType="begin"/>
    </w:r>
    <w:r>
      <w:instrText xml:space="preserve"> PAGE  \* Arabic  \* MERGEFORMAT </w:instrText>
    </w:r>
    <w:r>
      <w:fldChar w:fldCharType="separate"/>
    </w:r>
    <w:r w:rsidR="00382ED2">
      <w:rPr>
        <w:noProof/>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70FA" w:rsidRDefault="001D70FA">
      <w:pPr>
        <w:spacing w:before="0" w:after="0" w:line="240" w:lineRule="auto"/>
      </w:pPr>
      <w:r>
        <w:separator/>
      </w:r>
    </w:p>
  </w:footnote>
  <w:footnote w:type="continuationSeparator" w:id="0">
    <w:p w:rsidR="001D70FA" w:rsidRDefault="001D70F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2" w15:restartNumberingAfterBreak="0">
    <w:nsid w:val="0027196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D07F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454309"/>
    <w:multiLevelType w:val="multilevel"/>
    <w:tmpl w:val="F9B89738"/>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AB0163C"/>
    <w:multiLevelType w:val="hybridMultilevel"/>
    <w:tmpl w:val="849CD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E7298C"/>
    <w:multiLevelType w:val="multilevel"/>
    <w:tmpl w:val="FBAED6DA"/>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15E504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707261"/>
    <w:multiLevelType w:val="multilevel"/>
    <w:tmpl w:val="FBAED6DA"/>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640F1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B118C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814A6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84E7A2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5C780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0612ED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C429A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D47E20"/>
    <w:multiLevelType w:val="multilevel"/>
    <w:tmpl w:val="F9B89738"/>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D96612B"/>
    <w:multiLevelType w:val="multilevel"/>
    <w:tmpl w:val="C846D2D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DDB4640"/>
    <w:multiLevelType w:val="hybridMultilevel"/>
    <w:tmpl w:val="9E942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48A220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525A9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75F1EE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A4268B1"/>
    <w:multiLevelType w:val="hybridMultilevel"/>
    <w:tmpl w:val="8346B7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60C1EFF"/>
    <w:multiLevelType w:val="multilevel"/>
    <w:tmpl w:val="F5B4804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6301EC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9082DAD"/>
    <w:multiLevelType w:val="multilevel"/>
    <w:tmpl w:val="EDE652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AA17E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B835EF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1A75DC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67E7F6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F15C17"/>
    <w:multiLevelType w:val="hybridMultilevel"/>
    <w:tmpl w:val="38C40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7902AF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2"/>
  </w:num>
  <w:num w:numId="8">
    <w:abstractNumId w:val="13"/>
  </w:num>
  <w:num w:numId="9">
    <w:abstractNumId w:val="20"/>
  </w:num>
  <w:num w:numId="10">
    <w:abstractNumId w:val="2"/>
  </w:num>
  <w:num w:numId="11">
    <w:abstractNumId w:val="30"/>
  </w:num>
  <w:num w:numId="12">
    <w:abstractNumId w:val="7"/>
  </w:num>
  <w:num w:numId="13">
    <w:abstractNumId w:val="12"/>
  </w:num>
  <w:num w:numId="14">
    <w:abstractNumId w:val="27"/>
  </w:num>
  <w:num w:numId="15">
    <w:abstractNumId w:val="15"/>
  </w:num>
  <w:num w:numId="16">
    <w:abstractNumId w:val="14"/>
  </w:num>
  <w:num w:numId="17">
    <w:abstractNumId w:val="26"/>
  </w:num>
  <w:num w:numId="18">
    <w:abstractNumId w:val="3"/>
  </w:num>
  <w:num w:numId="19">
    <w:abstractNumId w:val="24"/>
  </w:num>
  <w:num w:numId="20">
    <w:abstractNumId w:val="28"/>
  </w:num>
  <w:num w:numId="21">
    <w:abstractNumId w:val="29"/>
  </w:num>
  <w:num w:numId="22">
    <w:abstractNumId w:val="8"/>
  </w:num>
  <w:num w:numId="23">
    <w:abstractNumId w:val="6"/>
  </w:num>
  <w:num w:numId="24">
    <w:abstractNumId w:val="23"/>
  </w:num>
  <w:num w:numId="25">
    <w:abstractNumId w:val="25"/>
  </w:num>
  <w:num w:numId="26">
    <w:abstractNumId w:val="17"/>
  </w:num>
  <w:num w:numId="27">
    <w:abstractNumId w:val="19"/>
  </w:num>
  <w:num w:numId="28">
    <w:abstractNumId w:val="10"/>
  </w:num>
  <w:num w:numId="29">
    <w:abstractNumId w:val="31"/>
  </w:num>
  <w:num w:numId="30">
    <w:abstractNumId w:val="9"/>
  </w:num>
  <w:num w:numId="31">
    <w:abstractNumId w:val="21"/>
  </w:num>
  <w:num w:numId="32">
    <w:abstractNumId w:val="11"/>
  </w:num>
  <w:num w:numId="33">
    <w:abstractNumId w:val="4"/>
  </w:num>
  <w:num w:numId="34">
    <w:abstractNumId w:val="18"/>
  </w:num>
  <w:num w:numId="35">
    <w:abstractNumId w:val="5"/>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D55"/>
    <w:rsid w:val="0008384D"/>
    <w:rsid w:val="0009161E"/>
    <w:rsid w:val="000B01CF"/>
    <w:rsid w:val="000B46D3"/>
    <w:rsid w:val="000C30D6"/>
    <w:rsid w:val="00136038"/>
    <w:rsid w:val="001756E1"/>
    <w:rsid w:val="001777C1"/>
    <w:rsid w:val="001D70FA"/>
    <w:rsid w:val="001F7FA7"/>
    <w:rsid w:val="00281566"/>
    <w:rsid w:val="002B10F1"/>
    <w:rsid w:val="002D4672"/>
    <w:rsid w:val="00317D55"/>
    <w:rsid w:val="00382ED2"/>
    <w:rsid w:val="003866E5"/>
    <w:rsid w:val="003906B0"/>
    <w:rsid w:val="003B0B8F"/>
    <w:rsid w:val="003D4E54"/>
    <w:rsid w:val="003E2D48"/>
    <w:rsid w:val="0041158B"/>
    <w:rsid w:val="00431A14"/>
    <w:rsid w:val="004524C3"/>
    <w:rsid w:val="00495958"/>
    <w:rsid w:val="004A2633"/>
    <w:rsid w:val="004B017C"/>
    <w:rsid w:val="004F1EB7"/>
    <w:rsid w:val="0050260E"/>
    <w:rsid w:val="00570DDA"/>
    <w:rsid w:val="005779EB"/>
    <w:rsid w:val="00590E69"/>
    <w:rsid w:val="005F2DEB"/>
    <w:rsid w:val="00651705"/>
    <w:rsid w:val="0065214A"/>
    <w:rsid w:val="0066168D"/>
    <w:rsid w:val="00663C1D"/>
    <w:rsid w:val="00687CDD"/>
    <w:rsid w:val="006A102E"/>
    <w:rsid w:val="006B52A3"/>
    <w:rsid w:val="006D6DF8"/>
    <w:rsid w:val="006D7507"/>
    <w:rsid w:val="00775D1E"/>
    <w:rsid w:val="008D6A65"/>
    <w:rsid w:val="0096451E"/>
    <w:rsid w:val="00A43855"/>
    <w:rsid w:val="00A604A8"/>
    <w:rsid w:val="00A61F2D"/>
    <w:rsid w:val="00A65C04"/>
    <w:rsid w:val="00AB3994"/>
    <w:rsid w:val="00B03C48"/>
    <w:rsid w:val="00B2227E"/>
    <w:rsid w:val="00B31BBE"/>
    <w:rsid w:val="00B3256D"/>
    <w:rsid w:val="00B4002D"/>
    <w:rsid w:val="00B4143C"/>
    <w:rsid w:val="00B940FA"/>
    <w:rsid w:val="00BA113B"/>
    <w:rsid w:val="00C04B26"/>
    <w:rsid w:val="00C16F17"/>
    <w:rsid w:val="00C2482A"/>
    <w:rsid w:val="00C67138"/>
    <w:rsid w:val="00CB2595"/>
    <w:rsid w:val="00CE1900"/>
    <w:rsid w:val="00D027D8"/>
    <w:rsid w:val="00D32D90"/>
    <w:rsid w:val="00DF5F08"/>
    <w:rsid w:val="00E2033E"/>
    <w:rsid w:val="00E56F91"/>
    <w:rsid w:val="00E97A46"/>
    <w:rsid w:val="00EC1783"/>
    <w:rsid w:val="00EC6080"/>
    <w:rsid w:val="00EC7D60"/>
    <w:rsid w:val="00F1244D"/>
    <w:rsid w:val="00F55528"/>
    <w:rsid w:val="00F66735"/>
    <w:rsid w:val="00FA26FC"/>
    <w:rsid w:val="00FA7532"/>
    <w:rsid w:val="00FC59CD"/>
    <w:rsid w:val="00FE62F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B29FB2"/>
  <w15:docId w15:val="{A086FFF0-C924-4511-A794-4ED83B892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7138"/>
    <w:rPr>
      <w:sz w:val="28"/>
    </w:rPr>
  </w:style>
  <w:style w:type="paragraph" w:styleId="Heading1">
    <w:name w:val="heading 1"/>
    <w:basedOn w:val="Normal"/>
    <w:next w:val="Normal"/>
    <w:link w:val="Heading1Char"/>
    <w:uiPriority w:val="9"/>
    <w:qFormat/>
    <w:rsid w:val="00E97A46"/>
    <w:pPr>
      <w:keepNext/>
      <w:keepLines/>
      <w:spacing w:before="240" w:after="0"/>
      <w:outlineLvl w:val="0"/>
    </w:pPr>
    <w:rPr>
      <w:rFonts w:asciiTheme="majorHAnsi" w:eastAsiaTheme="majorEastAsia" w:hAnsiTheme="majorHAnsi" w:cstheme="majorBidi"/>
      <w:b/>
      <w:color w:val="007789" w:themeColor="accent1" w:themeShade="BF"/>
      <w:sz w:val="40"/>
      <w:szCs w:val="32"/>
      <w:u w:val="single"/>
    </w:rPr>
  </w:style>
  <w:style w:type="paragraph" w:styleId="Heading2">
    <w:name w:val="heading 2"/>
    <w:basedOn w:val="Normal"/>
    <w:next w:val="Normal"/>
    <w:link w:val="Heading2Char"/>
    <w:unhideWhenUsed/>
    <w:qFormat/>
    <w:rsid w:val="0065214A"/>
    <w:pPr>
      <w:keepNext/>
      <w:keepLines/>
      <w:spacing w:before="40" w:after="0"/>
      <w:outlineLvl w:val="1"/>
    </w:pPr>
    <w:rPr>
      <w:rFonts w:asciiTheme="majorHAnsi" w:eastAsiaTheme="majorEastAsia" w:hAnsiTheme="majorHAnsi" w:cstheme="majorBidi"/>
      <w:color w:val="007789" w:themeColor="accent1" w:themeShade="BF"/>
      <w:sz w:val="36"/>
      <w:szCs w:val="26"/>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1">
    <w:name w:val="kop 1"/>
    <w:basedOn w:val="Normal"/>
    <w:next w:val="Normal"/>
    <w:link w:val="Tekensvoorkop1"/>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
    <w:name w:val="kop 2"/>
    <w:basedOn w:val="Normal"/>
    <w:next w:val="Normal"/>
    <w:link w:val="Tekensvoorkop2"/>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customStyle="1" w:styleId="kop3">
    <w:name w:val="kop 3"/>
    <w:basedOn w:val="Normal"/>
    <w:next w:val="Normal"/>
    <w:link w:val="Tekensvoorkop3"/>
    <w:uiPriority w:val="1"/>
    <w:unhideWhenUsed/>
    <w:qFormat/>
    <w:rsid w:val="0065214A"/>
    <w:pPr>
      <w:keepNext/>
      <w:keepLines/>
      <w:spacing w:before="200" w:after="0"/>
      <w:outlineLvl w:val="2"/>
    </w:pPr>
    <w:rPr>
      <w:rFonts w:asciiTheme="majorHAnsi" w:eastAsiaTheme="majorEastAsia" w:hAnsiTheme="majorHAnsi" w:cstheme="majorBidi"/>
      <w:color w:val="00A0B8" w:themeColor="accent1"/>
      <w:sz w:val="32"/>
    </w:rPr>
  </w:style>
  <w:style w:type="paragraph" w:customStyle="1" w:styleId="kop4">
    <w:name w:val="kop 4"/>
    <w:basedOn w:val="Normal"/>
    <w:next w:val="Normal"/>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
    <w:name w:val="kop 6"/>
    <w:basedOn w:val="Normal"/>
    <w:next w:val="Normal"/>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Normal"/>
    <w:uiPriority w:val="99"/>
    <w:qFormat/>
    <w:rsid w:val="00C67138"/>
    <w:pPr>
      <w:spacing w:before="0" w:after="0"/>
      <w:jc w:val="center"/>
    </w:pPr>
    <w:rPr>
      <w:sz w:val="24"/>
    </w:rPr>
  </w:style>
  <w:style w:type="character" w:customStyle="1" w:styleId="Tekensvoorkop1">
    <w:name w:val="Tekens voor kop 1"/>
    <w:basedOn w:val="DefaultParagraphFont"/>
    <w:link w:val="kop1"/>
    <w:uiPriority w:val="1"/>
    <w:rPr>
      <w:rFonts w:asciiTheme="majorHAnsi" w:eastAsiaTheme="majorEastAsia" w:hAnsiTheme="majorHAnsi" w:cstheme="majorBidi"/>
      <w:color w:val="00A0B8" w:themeColor="accent1"/>
      <w:sz w:val="30"/>
    </w:rPr>
  </w:style>
  <w:style w:type="character" w:customStyle="1" w:styleId="Tekensvoorkop2">
    <w:name w:val="Tekens voor kop 2"/>
    <w:basedOn w:val="DefaultParagraphFont"/>
    <w:link w:val="kop2"/>
    <w:uiPriority w:val="1"/>
    <w:rPr>
      <w:rFonts w:asciiTheme="majorHAnsi" w:eastAsiaTheme="majorEastAsia" w:hAnsiTheme="majorHAnsi" w:cstheme="majorBidi"/>
      <w:caps/>
      <w:color w:val="00A0B8" w:themeColor="accent1"/>
      <w:sz w:val="22"/>
    </w:rPr>
  </w:style>
  <w:style w:type="character" w:customStyle="1" w:styleId="Tekensvoorkop3">
    <w:name w:val="Tekens voor kop 3"/>
    <w:basedOn w:val="DefaultParagraphFont"/>
    <w:link w:val="kop3"/>
    <w:uiPriority w:val="1"/>
    <w:rsid w:val="0065214A"/>
    <w:rPr>
      <w:rFonts w:asciiTheme="majorHAnsi" w:eastAsiaTheme="majorEastAsia" w:hAnsiTheme="majorHAnsi" w:cstheme="majorBidi"/>
      <w:color w:val="00A0B8" w:themeColor="accent1"/>
      <w:sz w:val="32"/>
    </w:rPr>
  </w:style>
  <w:style w:type="character" w:customStyle="1" w:styleId="Tekensvoorkop4">
    <w:name w:val="Tekens voor kop 4"/>
    <w:basedOn w:val="DefaultParagraphFont"/>
    <w:link w:val="kop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Tekensvoorkop6">
    <w:name w:val="Tekens voor kop 6"/>
    <w:basedOn w:val="DefaultParagraphFont"/>
    <w:link w:val="kop6"/>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Normal"/>
    <w:next w:val="Normal"/>
    <w:uiPriority w:val="10"/>
    <w:unhideWhenUsed/>
    <w:qFormat/>
    <w:pPr>
      <w:spacing w:before="200" w:after="120" w:line="240" w:lineRule="auto"/>
    </w:pPr>
    <w:rPr>
      <w:i/>
      <w:iCs/>
    </w:rPr>
  </w:style>
  <w:style w:type="paragraph" w:customStyle="1" w:styleId="Lijstopsommingsteken">
    <w:name w:val="Lijstopsommingsteken"/>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Normal"/>
    <w:next w:val="Normal"/>
    <w:link w:val="Tekensvoorsubtitel"/>
    <w:uiPriority w:val="11"/>
    <w:unhideWhenUsed/>
    <w:qFormat/>
    <w:rsid w:val="0065214A"/>
    <w:pPr>
      <w:numPr>
        <w:ilvl w:val="1"/>
      </w:numPr>
      <w:spacing w:before="0" w:after="480"/>
      <w:jc w:val="center"/>
    </w:pPr>
    <w:rPr>
      <w:rFonts w:asciiTheme="majorHAnsi" w:eastAsiaTheme="majorEastAsia" w:hAnsiTheme="majorHAnsi" w:cstheme="majorBidi"/>
      <w:caps/>
      <w:sz w:val="24"/>
    </w:rPr>
  </w:style>
  <w:style w:type="character" w:customStyle="1" w:styleId="Tekensvoorsubtitel">
    <w:name w:val="Tekens voor subtitel"/>
    <w:basedOn w:val="DefaultParagraphFont"/>
    <w:link w:val="Subtitel"/>
    <w:uiPriority w:val="11"/>
    <w:rsid w:val="0065214A"/>
    <w:rPr>
      <w:rFonts w:asciiTheme="majorHAnsi" w:eastAsiaTheme="majorEastAsia" w:hAnsiTheme="majorHAnsi" w:cstheme="majorBidi"/>
      <w:caps/>
      <w:sz w:val="24"/>
    </w:rPr>
  </w:style>
  <w:style w:type="character" w:styleId="Emphasis">
    <w:name w:val="Emphasis"/>
    <w:basedOn w:val="DefaultParagraphFont"/>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DefaultParagraphFont"/>
    <w:link w:val="Geenregelafstand"/>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
    <w:next w:val="Normal"/>
    <w:uiPriority w:val="39"/>
    <w:unhideWhenUsed/>
    <w:qFormat/>
    <w:pPr>
      <w:spacing w:before="0"/>
      <w:outlineLvl w:val="9"/>
    </w:pPr>
  </w:style>
  <w:style w:type="paragraph" w:customStyle="1" w:styleId="voettekst">
    <w:name w:val="voettekst"/>
    <w:basedOn w:val="Normal"/>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DefaultParagraphFont"/>
    <w:link w:val="voettekst"/>
    <w:uiPriority w:val="99"/>
    <w:rPr>
      <w:caps/>
      <w:sz w:val="16"/>
    </w:rPr>
  </w:style>
  <w:style w:type="paragraph" w:customStyle="1" w:styleId="inhoudsopgave3">
    <w:name w:val="inhoudsopgave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customStyle="1" w:styleId="inhoudsopgave1">
    <w:name w:val="inhoudsopgave 1"/>
    <w:basedOn w:val="Normal"/>
    <w:next w:val="Normal"/>
    <w:autoRedefine/>
    <w:uiPriority w:val="39"/>
    <w:unhideWhenUsed/>
    <w:pPr>
      <w:spacing w:after="100"/>
    </w:pPr>
  </w:style>
  <w:style w:type="paragraph" w:customStyle="1" w:styleId="inhoudsopgave2">
    <w:name w:val="inhoudsopgave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customStyle="1" w:styleId="koptekst">
    <w:name w:val="koptekst"/>
    <w:basedOn w:val="Normal"/>
    <w:link w:val="Tekensvoorkoptekst"/>
    <w:uiPriority w:val="99"/>
    <w:unhideWhenUsed/>
    <w:pPr>
      <w:spacing w:before="0" w:after="0" w:line="240" w:lineRule="auto"/>
    </w:pPr>
  </w:style>
  <w:style w:type="character" w:customStyle="1" w:styleId="Tekensvoorkoptekst">
    <w:name w:val="Tekens voor koptekst"/>
    <w:basedOn w:val="DefaultParagraphFont"/>
    <w:link w:val="koptekst"/>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Tabelrapport">
    <w:name w:val="Tabel rapport"/>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Normal"/>
    <w:next w:val="Normal"/>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DefaultParagraphFont"/>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Heading1Char">
    <w:name w:val="Heading 1 Char"/>
    <w:basedOn w:val="DefaultParagraphFont"/>
    <w:link w:val="Heading1"/>
    <w:uiPriority w:val="9"/>
    <w:rsid w:val="00E97A46"/>
    <w:rPr>
      <w:rFonts w:asciiTheme="majorHAnsi" w:eastAsiaTheme="majorEastAsia" w:hAnsiTheme="majorHAnsi" w:cstheme="majorBidi"/>
      <w:b/>
      <w:color w:val="007789" w:themeColor="accent1" w:themeShade="BF"/>
      <w:sz w:val="40"/>
      <w:szCs w:val="32"/>
      <w:u w:val="single"/>
    </w:rPr>
  </w:style>
  <w:style w:type="character" w:customStyle="1" w:styleId="Heading2Char">
    <w:name w:val="Heading 2 Char"/>
    <w:basedOn w:val="DefaultParagraphFont"/>
    <w:link w:val="Heading2"/>
    <w:rsid w:val="0065214A"/>
    <w:rPr>
      <w:rFonts w:asciiTheme="majorHAnsi" w:eastAsiaTheme="majorEastAsia" w:hAnsiTheme="majorHAnsi" w:cstheme="majorBidi"/>
      <w:color w:val="007789" w:themeColor="accent1" w:themeShade="BF"/>
      <w:sz w:val="36"/>
      <w:szCs w:val="26"/>
    </w:rPr>
  </w:style>
  <w:style w:type="paragraph" w:styleId="ListParagraph">
    <w:name w:val="List Paragraph"/>
    <w:basedOn w:val="Normal"/>
    <w:uiPriority w:val="34"/>
    <w:semiHidden/>
    <w:qFormat/>
    <w:rsid w:val="0065214A"/>
    <w:pPr>
      <w:ind w:left="720"/>
      <w:contextualSpacing/>
    </w:pPr>
  </w:style>
  <w:style w:type="paragraph" w:styleId="Subtitle">
    <w:name w:val="Subtitle"/>
    <w:basedOn w:val="Normal"/>
    <w:next w:val="Normal"/>
    <w:link w:val="SubtitleChar"/>
    <w:uiPriority w:val="11"/>
    <w:qFormat/>
    <w:rsid w:val="004B017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B017C"/>
    <w:rPr>
      <w:rFonts w:eastAsiaTheme="minorEastAsia"/>
      <w:color w:val="5A5A5A" w:themeColor="text1" w:themeTint="A5"/>
      <w:spacing w:val="15"/>
      <w:sz w:val="22"/>
      <w:szCs w:val="22"/>
    </w:rPr>
  </w:style>
  <w:style w:type="paragraph" w:styleId="TOCHeading">
    <w:name w:val="TOC Heading"/>
    <w:basedOn w:val="Heading1"/>
    <w:next w:val="Normal"/>
    <w:uiPriority w:val="39"/>
    <w:unhideWhenUsed/>
    <w:qFormat/>
    <w:rsid w:val="00CE1900"/>
    <w:pPr>
      <w:spacing w:line="259" w:lineRule="auto"/>
      <w:outlineLvl w:val="9"/>
    </w:pPr>
    <w:rPr>
      <w:b w:val="0"/>
      <w:sz w:val="32"/>
      <w:u w:val="none"/>
      <w:lang w:val="en-GB" w:eastAsia="en-GB"/>
    </w:rPr>
  </w:style>
  <w:style w:type="paragraph" w:styleId="TOC1">
    <w:name w:val="toc 1"/>
    <w:basedOn w:val="Normal"/>
    <w:next w:val="Normal"/>
    <w:autoRedefine/>
    <w:uiPriority w:val="39"/>
    <w:unhideWhenUsed/>
    <w:rsid w:val="00CE1900"/>
    <w:pPr>
      <w:spacing w:after="100"/>
    </w:pPr>
  </w:style>
  <w:style w:type="paragraph" w:styleId="TOC2">
    <w:name w:val="toc 2"/>
    <w:basedOn w:val="Normal"/>
    <w:next w:val="Normal"/>
    <w:autoRedefine/>
    <w:uiPriority w:val="39"/>
    <w:unhideWhenUsed/>
    <w:rsid w:val="00CE1900"/>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57830">
      <w:bodyDiv w:val="1"/>
      <w:marLeft w:val="0"/>
      <w:marRight w:val="0"/>
      <w:marTop w:val="0"/>
      <w:marBottom w:val="0"/>
      <w:divBdr>
        <w:top w:val="none" w:sz="0" w:space="0" w:color="auto"/>
        <w:left w:val="none" w:sz="0" w:space="0" w:color="auto"/>
        <w:bottom w:val="none" w:sz="0" w:space="0" w:color="auto"/>
        <w:right w:val="none" w:sz="0" w:space="0" w:color="auto"/>
      </w:divBdr>
    </w:div>
    <w:div w:id="429786770">
      <w:bodyDiv w:val="1"/>
      <w:marLeft w:val="0"/>
      <w:marRight w:val="0"/>
      <w:marTop w:val="0"/>
      <w:marBottom w:val="0"/>
      <w:divBdr>
        <w:top w:val="none" w:sz="0" w:space="0" w:color="auto"/>
        <w:left w:val="none" w:sz="0" w:space="0" w:color="auto"/>
        <w:bottom w:val="none" w:sz="0" w:space="0" w:color="auto"/>
        <w:right w:val="none" w:sz="0" w:space="0" w:color="auto"/>
      </w:divBdr>
    </w:div>
    <w:div w:id="507914279">
      <w:bodyDiv w:val="1"/>
      <w:marLeft w:val="0"/>
      <w:marRight w:val="0"/>
      <w:marTop w:val="0"/>
      <w:marBottom w:val="0"/>
      <w:divBdr>
        <w:top w:val="none" w:sz="0" w:space="0" w:color="auto"/>
        <w:left w:val="none" w:sz="0" w:space="0" w:color="auto"/>
        <w:bottom w:val="none" w:sz="0" w:space="0" w:color="auto"/>
        <w:right w:val="none" w:sz="0" w:space="0" w:color="auto"/>
      </w:divBdr>
      <w:divsChild>
        <w:div w:id="856386006">
          <w:marLeft w:val="0"/>
          <w:marRight w:val="0"/>
          <w:marTop w:val="0"/>
          <w:marBottom w:val="0"/>
          <w:divBdr>
            <w:top w:val="none" w:sz="0" w:space="0" w:color="auto"/>
            <w:left w:val="none" w:sz="0" w:space="0" w:color="auto"/>
            <w:bottom w:val="none" w:sz="0" w:space="0" w:color="auto"/>
            <w:right w:val="none" w:sz="0" w:space="0" w:color="auto"/>
          </w:divBdr>
        </w:div>
        <w:div w:id="1607998960">
          <w:marLeft w:val="0"/>
          <w:marRight w:val="0"/>
          <w:marTop w:val="0"/>
          <w:marBottom w:val="0"/>
          <w:divBdr>
            <w:top w:val="none" w:sz="0" w:space="0" w:color="auto"/>
            <w:left w:val="none" w:sz="0" w:space="0" w:color="auto"/>
            <w:bottom w:val="none" w:sz="0" w:space="0" w:color="auto"/>
            <w:right w:val="none" w:sz="0" w:space="0" w:color="auto"/>
          </w:divBdr>
        </w:div>
      </w:divsChild>
    </w:div>
    <w:div w:id="1174488509">
      <w:bodyDiv w:val="1"/>
      <w:marLeft w:val="0"/>
      <w:marRight w:val="0"/>
      <w:marTop w:val="0"/>
      <w:marBottom w:val="0"/>
      <w:divBdr>
        <w:top w:val="none" w:sz="0" w:space="0" w:color="auto"/>
        <w:left w:val="none" w:sz="0" w:space="0" w:color="auto"/>
        <w:bottom w:val="none" w:sz="0" w:space="0" w:color="auto"/>
        <w:right w:val="none" w:sz="0" w:space="0" w:color="auto"/>
      </w:divBdr>
    </w:div>
    <w:div w:id="1324623692">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58334107">
      <w:bodyDiv w:val="1"/>
      <w:marLeft w:val="0"/>
      <w:marRight w:val="0"/>
      <w:marTop w:val="0"/>
      <w:marBottom w:val="0"/>
      <w:divBdr>
        <w:top w:val="none" w:sz="0" w:space="0" w:color="auto"/>
        <w:left w:val="none" w:sz="0" w:space="0" w:color="auto"/>
        <w:bottom w:val="none" w:sz="0" w:space="0" w:color="auto"/>
        <w:right w:val="none" w:sz="0" w:space="0" w:color="auto"/>
      </w:divBdr>
    </w:div>
    <w:div w:id="1575314819">
      <w:bodyDiv w:val="1"/>
      <w:marLeft w:val="0"/>
      <w:marRight w:val="0"/>
      <w:marTop w:val="0"/>
      <w:marBottom w:val="0"/>
      <w:divBdr>
        <w:top w:val="none" w:sz="0" w:space="0" w:color="auto"/>
        <w:left w:val="none" w:sz="0" w:space="0" w:color="auto"/>
        <w:bottom w:val="none" w:sz="0" w:space="0" w:color="auto"/>
        <w:right w:val="none" w:sz="0" w:space="0" w:color="auto"/>
      </w:divBdr>
    </w:div>
    <w:div w:id="1784495964">
      <w:bodyDiv w:val="1"/>
      <w:marLeft w:val="0"/>
      <w:marRight w:val="0"/>
      <w:marTop w:val="0"/>
      <w:marBottom w:val="0"/>
      <w:divBdr>
        <w:top w:val="none" w:sz="0" w:space="0" w:color="auto"/>
        <w:left w:val="none" w:sz="0" w:space="0" w:color="auto"/>
        <w:bottom w:val="none" w:sz="0" w:space="0" w:color="auto"/>
        <w:right w:val="none" w:sz="0" w:space="0" w:color="auto"/>
      </w:divBdr>
    </w:div>
    <w:div w:id="1903056258">
      <w:bodyDiv w:val="1"/>
      <w:marLeft w:val="0"/>
      <w:marRight w:val="0"/>
      <w:marTop w:val="0"/>
      <w:marBottom w:val="0"/>
      <w:divBdr>
        <w:top w:val="none" w:sz="0" w:space="0" w:color="auto"/>
        <w:left w:val="none" w:sz="0" w:space="0" w:color="auto"/>
        <w:bottom w:val="none" w:sz="0" w:space="0" w:color="auto"/>
        <w:right w:val="none" w:sz="0" w:space="0" w:color="auto"/>
      </w:divBdr>
    </w:div>
    <w:div w:id="1928491479">
      <w:bodyDiv w:val="1"/>
      <w:marLeft w:val="0"/>
      <w:marRight w:val="0"/>
      <w:marTop w:val="0"/>
      <w:marBottom w:val="0"/>
      <w:divBdr>
        <w:top w:val="none" w:sz="0" w:space="0" w:color="auto"/>
        <w:left w:val="none" w:sz="0" w:space="0" w:color="auto"/>
        <w:bottom w:val="none" w:sz="0" w:space="0" w:color="auto"/>
        <w:right w:val="none" w:sz="0" w:space="0" w:color="auto"/>
      </w:divBdr>
    </w:div>
    <w:div w:id="1974552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UDDINCK\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3C92FFB35DF46E39B393D8D38AB0B69"/>
        <w:category>
          <w:name w:val="Algemeen"/>
          <w:gallery w:val="placeholder"/>
        </w:category>
        <w:types>
          <w:type w:val="bbPlcHdr"/>
        </w:types>
        <w:behaviors>
          <w:behavior w:val="content"/>
        </w:behaviors>
        <w:guid w:val="{0FA555CC-85E0-402B-8AA5-3C0EE51606FF}"/>
      </w:docPartPr>
      <w:docPartBody>
        <w:p w:rsidR="00CD315B" w:rsidRDefault="00CD315B">
          <w:pPr>
            <w:pStyle w:val="13C92FFB35DF46E39B393D8D38AB0B69"/>
          </w:pPr>
          <w:r>
            <w:t>[Naam]</w:t>
          </w:r>
        </w:p>
      </w:docPartBody>
    </w:docPart>
    <w:docPart>
      <w:docPartPr>
        <w:name w:val="F39FF5037B3B402C94D7A08A4842F825"/>
        <w:category>
          <w:name w:val="Algemeen"/>
          <w:gallery w:val="placeholder"/>
        </w:category>
        <w:types>
          <w:type w:val="bbPlcHdr"/>
        </w:types>
        <w:behaviors>
          <w:behavior w:val="content"/>
        </w:behaviors>
        <w:guid w:val="{0A1D7574-DD83-4B93-8E2C-EA61E88812B0}"/>
      </w:docPartPr>
      <w:docPartBody>
        <w:p w:rsidR="00CD315B" w:rsidRDefault="00CD315B">
          <w:pPr>
            <w:pStyle w:val="F39FF5037B3B402C94D7A08A4842F825"/>
          </w:pPr>
          <w:r>
            <w:t>[Titel cursus]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5B"/>
    <w:rsid w:val="00595724"/>
    <w:rsid w:val="006565C9"/>
    <w:rsid w:val="00CD31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1">
    <w:name w:val="kop 1"/>
    <w:basedOn w:val="Normal"/>
    <w:next w:val="Normal"/>
    <w:link w:val="Tekensvoorkop1"/>
    <w:uiPriority w:val="1"/>
    <w:qFormat/>
    <w:pPr>
      <w:keepNext/>
      <w:keepLines/>
      <w:spacing w:before="600" w:after="60" w:line="264" w:lineRule="auto"/>
      <w:outlineLvl w:val="0"/>
    </w:pPr>
    <w:rPr>
      <w:rFonts w:asciiTheme="majorHAnsi" w:eastAsiaTheme="majorEastAsia" w:hAnsiTheme="majorHAnsi" w:cstheme="majorBidi"/>
      <w:color w:val="4472C4" w:themeColor="accent1"/>
      <w:sz w:val="30"/>
      <w:szCs w:val="20"/>
      <w:lang w:val="nl-NL" w:eastAsia="nl-NL"/>
    </w:rPr>
  </w:style>
  <w:style w:type="paragraph" w:customStyle="1" w:styleId="kop2">
    <w:name w:val="kop 2"/>
    <w:basedOn w:val="Normal"/>
    <w:next w:val="Normal"/>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4472C4" w:themeColor="accent1"/>
      <w:szCs w:val="20"/>
      <w:lang w:val="nl-NL" w:eastAsia="nl-NL"/>
    </w:rPr>
  </w:style>
  <w:style w:type="character" w:customStyle="1" w:styleId="Tekensvoorkop1">
    <w:name w:val="Tekens voor kop 1"/>
    <w:basedOn w:val="DefaultParagraphFont"/>
    <w:link w:val="kop1"/>
    <w:uiPriority w:val="1"/>
    <w:rPr>
      <w:rFonts w:asciiTheme="majorHAnsi" w:eastAsiaTheme="majorEastAsia" w:hAnsiTheme="majorHAnsi" w:cstheme="majorBidi"/>
      <w:color w:val="4472C4" w:themeColor="accent1"/>
      <w:sz w:val="30"/>
      <w:szCs w:val="20"/>
      <w:lang w:val="nl-NL" w:eastAsia="nl-NL"/>
    </w:rPr>
  </w:style>
  <w:style w:type="character" w:customStyle="1" w:styleId="Tekensvoorkop2">
    <w:name w:val="Tekens voor kop 2"/>
    <w:basedOn w:val="DefaultParagraphFont"/>
    <w:link w:val="kop2"/>
    <w:uiPriority w:val="1"/>
    <w:rPr>
      <w:rFonts w:asciiTheme="majorHAnsi" w:eastAsiaTheme="majorEastAsia" w:hAnsiTheme="majorHAnsi" w:cstheme="majorBidi"/>
      <w:caps/>
      <w:color w:val="4472C4" w:themeColor="accent1"/>
      <w:szCs w:val="20"/>
      <w:lang w:val="nl-NL" w:eastAsia="nl-NL"/>
    </w:rPr>
  </w:style>
  <w:style w:type="paragraph" w:customStyle="1" w:styleId="Lijstopsommingsteken">
    <w:name w:val="Lijstopsommingsteken"/>
    <w:basedOn w:val="Normal"/>
    <w:uiPriority w:val="1"/>
    <w:unhideWhenUsed/>
    <w:qFormat/>
    <w:pPr>
      <w:numPr>
        <w:numId w:val="1"/>
      </w:numPr>
      <w:spacing w:before="120" w:after="200" w:line="264" w:lineRule="auto"/>
    </w:pPr>
    <w:rPr>
      <w:rFonts w:eastAsiaTheme="minorHAnsi"/>
      <w:color w:val="595959" w:themeColor="text1" w:themeTint="A6"/>
      <w:sz w:val="20"/>
      <w:szCs w:val="20"/>
      <w:lang w:val="nl-NL" w:eastAsia="nl-NL"/>
    </w:rPr>
  </w:style>
  <w:style w:type="paragraph" w:customStyle="1" w:styleId="550A11D4D14947919C9C8DBA110E653B">
    <w:name w:val="550A11D4D14947919C9C8DBA110E653B"/>
  </w:style>
  <w:style w:type="paragraph" w:customStyle="1" w:styleId="13C92FFB35DF46E39B393D8D38AB0B69">
    <w:name w:val="13C92FFB35DF46E39B393D8D38AB0B69"/>
  </w:style>
  <w:style w:type="paragraph" w:customStyle="1" w:styleId="F39FF5037B3B402C94D7A08A4842F825">
    <w:name w:val="F39FF5037B3B402C94D7A08A4842F825"/>
  </w:style>
  <w:style w:type="paragraph" w:customStyle="1" w:styleId="805208140E624DC799DB3D899D9CB285">
    <w:name w:val="805208140E624DC799DB3D899D9CB2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b:Tag>SSL_Veiligheid</b:Tag>
    <b:SourceType>InternetSite</b:SourceType>
    <b:Guid>{4141619C-C05B-462A-A84A-3635F1531124}</b:Guid>
    <b:Title>Just How Strong is 2048-bit SSL Certificate Encryption?</b:Title>
    <b:Author>
      <b:Author>
        <b:NameList>
          <b:Person>
            <b:Last>Digicert</b:Last>
          </b:Person>
        </b:NameList>
      </b:Author>
    </b:Author>
    <b:InternetSiteTitle>Digicert</b:InternetSiteTitle>
    <b:URL>https://www.digicert.com/TimeTravel/math.htm</b:URL>
    <b:RefOrder>2</b:RefOrder>
  </b:Source>
  <b:Source>
    <b:Tag>Firebase_Docs</b:Tag>
    <b:SourceType>InternetSite</b:SourceType>
    <b:Guid>{4695AB70-A61D-4658-9024-FD421B05773B}</b:Guid>
    <b:Author>
      <b:Author>
        <b:NameList>
          <b:Person>
            <b:Last>Firebase</b:Last>
          </b:Person>
        </b:NameList>
      </b:Author>
    </b:Author>
    <b:Title>Documentation  |  Firebase</b:Title>
    <b:InternetSiteTitle>https://firebase.google.com</b:InternetSiteTitle>
    <b:URL>https://firebase.google.com/docs/</b:URL>
    <b:RefOrder>1</b:RefOrder>
  </b:Source>
  <b:Source>
    <b:Tag>Google_Cloud_Storage</b:Tag>
    <b:SourceType>InternetSite</b:SourceType>
    <b:Guid>{E1E053EA-5B8A-4237-85AC-DB1A09CAC611}</b:Guid>
    <b:Author>
      <b:Author>
        <b:NameList>
          <b:Person>
            <b:Last>Google</b:Last>
          </b:Person>
        </b:NameList>
      </b:Author>
    </b:Author>
    <b:Title>Cloud Storage - Online Data Storage  |  Google Cloud Platform</b:Title>
    <b:InternetSiteTitle>cloud.google.com</b:InternetSiteTitle>
    <b:URL>https://cloud.google.com/storage/</b:URL>
    <b:RefOrder>3</b:RefOrder>
  </b:Source>
  <b:Source>
    <b:Tag>Google_Display_Network</b:Tag>
    <b:SourceType>InternetSite</b:SourceType>
    <b:Guid>{1F37538F-EE93-4B7B-B552-C59A78ECE96F}</b:Guid>
    <b:Author>
      <b:Author>
        <b:NameList>
          <b:Person>
            <b:Last>Google</b:Last>
          </b:Person>
        </b:NameList>
      </b:Author>
    </b:Author>
    <b:Title>About the Google Display Network - AdWords Help</b:Title>
    <b:InternetSiteTitle>support.google.com</b:InternetSiteTitle>
    <b:URL>https://support.google.com/adwords/answer/2404190?hl=nl</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0B75A9D1-1E68-4C03-8602-6CFA575C6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1721</TotalTime>
  <Pages>12</Pages>
  <Words>1553</Words>
  <Characters>8855</Characters>
  <Application>Microsoft Office Word</Application>
  <DocSecurity>0</DocSecurity>
  <Lines>73</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Firebase</vt:lpstr>
      <vt:lpstr>Firebase</vt:lpstr>
    </vt:vector>
  </TitlesOfParts>
  <Company/>
  <LinksUpToDate>false</LinksUpToDate>
  <CharactersWithSpaces>10388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Firebase</dc:title>
  <dc:creator>kevin schuddinck</dc:creator>
  <cp:keywords>Firebase</cp:keywords>
  <cp:lastModifiedBy>SCHUDDINCK</cp:lastModifiedBy>
  <cp:revision>9</cp:revision>
  <dcterms:created xsi:type="dcterms:W3CDTF">2017-04-04T11:37:00Z</dcterms:created>
  <dcterms:modified xsi:type="dcterms:W3CDTF">2017-08-01T14:19:00Z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