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E1BC" w14:textId="77777777" w:rsidR="00B7695E" w:rsidRPr="00B7695E" w:rsidRDefault="00B7695E" w:rsidP="00B7695E">
      <w:pPr>
        <w:spacing w:before="60" w:after="60" w:line="240" w:lineRule="auto"/>
        <w:rPr>
          <w:rFonts w:cstheme="minorHAnsi"/>
          <w:b/>
          <w:sz w:val="32"/>
          <w:szCs w:val="32"/>
        </w:rPr>
      </w:pPr>
      <w:r w:rsidRPr="00B7695E">
        <w:rPr>
          <w:rFonts w:cstheme="minorHAnsi"/>
          <w:b/>
          <w:sz w:val="32"/>
          <w:szCs w:val="32"/>
        </w:rPr>
        <w:t xml:space="preserve">DUNGENESS SONAR PROJECT </w:t>
      </w:r>
    </w:p>
    <w:p w14:paraId="29CFB14E" w14:textId="77777777" w:rsidR="00B7695E" w:rsidRDefault="00B7695E" w:rsidP="00B7695E">
      <w:pPr>
        <w:spacing w:before="60" w:after="60" w:line="240" w:lineRule="auto"/>
        <w:rPr>
          <w:rFonts w:cstheme="minorHAnsi"/>
          <w:b/>
          <w:sz w:val="28"/>
          <w:szCs w:val="28"/>
        </w:rPr>
      </w:pPr>
    </w:p>
    <w:p w14:paraId="1FD1C62B" w14:textId="77777777" w:rsidR="00B7695E" w:rsidRDefault="00D35E8F" w:rsidP="00B7695E">
      <w:pPr>
        <w:spacing w:before="60" w:after="60" w:line="240" w:lineRule="auto"/>
        <w:rPr>
          <w:rFonts w:cstheme="minorHAnsi"/>
          <w:b/>
          <w:sz w:val="28"/>
          <w:szCs w:val="28"/>
        </w:rPr>
      </w:pPr>
      <w:r>
        <w:rPr>
          <w:rFonts w:cstheme="minorHAnsi"/>
          <w:b/>
          <w:sz w:val="28"/>
          <w:szCs w:val="28"/>
        </w:rPr>
        <w:t>O</w:t>
      </w:r>
      <w:r w:rsidR="00B7695E">
        <w:rPr>
          <w:rFonts w:cstheme="minorHAnsi"/>
          <w:b/>
          <w:sz w:val="28"/>
          <w:szCs w:val="28"/>
        </w:rPr>
        <w:t>bjectives</w:t>
      </w:r>
    </w:p>
    <w:p w14:paraId="4DAC2860" w14:textId="77777777" w:rsidR="00B7695E" w:rsidRDefault="00B7695E" w:rsidP="00B7695E">
      <w:pPr>
        <w:pStyle w:val="ListParagraph"/>
        <w:numPr>
          <w:ilvl w:val="0"/>
          <w:numId w:val="8"/>
        </w:numPr>
        <w:spacing w:before="60" w:after="60" w:line="240" w:lineRule="auto"/>
        <w:rPr>
          <w:rFonts w:cstheme="minorHAnsi"/>
        </w:rPr>
      </w:pPr>
      <w:r>
        <w:rPr>
          <w:rFonts w:cstheme="minorHAnsi"/>
        </w:rPr>
        <w:t>Estimate adult steelhead escapement in the Dungeness River</w:t>
      </w:r>
    </w:p>
    <w:p w14:paraId="6095D306" w14:textId="77777777" w:rsidR="00D35E8F" w:rsidRPr="00B7695E" w:rsidRDefault="00D35E8F" w:rsidP="00B7695E">
      <w:pPr>
        <w:pStyle w:val="ListParagraph"/>
        <w:numPr>
          <w:ilvl w:val="0"/>
          <w:numId w:val="8"/>
        </w:numPr>
        <w:spacing w:before="60" w:after="60" w:line="240" w:lineRule="auto"/>
        <w:rPr>
          <w:rFonts w:cstheme="minorHAnsi"/>
        </w:rPr>
      </w:pPr>
      <w:r>
        <w:rPr>
          <w:rFonts w:cstheme="minorHAnsi"/>
        </w:rPr>
        <w:t xml:space="preserve">Characterize adult steelhead migration timing and </w:t>
      </w:r>
      <w:r w:rsidR="007F0B12">
        <w:rPr>
          <w:rFonts w:cstheme="minorHAnsi"/>
        </w:rPr>
        <w:t xml:space="preserve">fish size </w:t>
      </w:r>
      <w:r>
        <w:rPr>
          <w:rFonts w:cstheme="minorHAnsi"/>
        </w:rPr>
        <w:t>distribution</w:t>
      </w:r>
    </w:p>
    <w:p w14:paraId="6ECD7973" w14:textId="77777777" w:rsidR="00D35E8F" w:rsidRDefault="00D35E8F" w:rsidP="00B7695E">
      <w:pPr>
        <w:spacing w:before="60" w:after="60" w:line="240" w:lineRule="auto"/>
        <w:rPr>
          <w:rFonts w:cstheme="minorHAnsi"/>
        </w:rPr>
      </w:pPr>
    </w:p>
    <w:p w14:paraId="5BB91CAC" w14:textId="56EA64F1" w:rsidR="00B7695E" w:rsidRPr="00D35E8F" w:rsidRDefault="00D35E8F" w:rsidP="00B7695E">
      <w:pPr>
        <w:spacing w:before="60" w:after="60" w:line="240" w:lineRule="auto"/>
        <w:rPr>
          <w:rFonts w:cstheme="minorHAnsi"/>
        </w:rPr>
      </w:pPr>
      <w:r>
        <w:rPr>
          <w:rFonts w:cstheme="minorHAnsi"/>
        </w:rPr>
        <w:t xml:space="preserve">Project supervisor: Bethany Craig, </w:t>
      </w:r>
      <w:hyperlink r:id="rId5" w:history="1">
        <w:r w:rsidRPr="00677949">
          <w:rPr>
            <w:rStyle w:val="Hyperlink"/>
            <w:rFonts w:cstheme="minorHAnsi"/>
          </w:rPr>
          <w:t>bethany.craig@dfw.wa.gov</w:t>
        </w:r>
      </w:hyperlink>
      <w:r>
        <w:rPr>
          <w:rFonts w:cstheme="minorHAnsi"/>
        </w:rPr>
        <w:t xml:space="preserve">, </w:t>
      </w:r>
      <w:r w:rsidR="00B106B6">
        <w:rPr>
          <w:rFonts w:cstheme="minorHAnsi"/>
        </w:rPr>
        <w:t>425-471-8467</w:t>
      </w:r>
    </w:p>
    <w:p w14:paraId="678DE1E7" w14:textId="77777777" w:rsidR="00D35E8F" w:rsidRDefault="00D35E8F" w:rsidP="00B7695E">
      <w:pPr>
        <w:spacing w:before="60" w:after="60" w:line="240" w:lineRule="auto"/>
        <w:rPr>
          <w:rFonts w:cstheme="minorHAnsi"/>
          <w:b/>
          <w:sz w:val="28"/>
          <w:szCs w:val="28"/>
        </w:rPr>
      </w:pPr>
    </w:p>
    <w:p w14:paraId="49203894" w14:textId="77777777" w:rsidR="00D35E8F" w:rsidRPr="00D35E8F" w:rsidRDefault="00D35E8F" w:rsidP="00B7695E">
      <w:pPr>
        <w:spacing w:before="60" w:after="60" w:line="240" w:lineRule="auto"/>
        <w:rPr>
          <w:rFonts w:cstheme="minorHAnsi"/>
          <w:b/>
          <w:sz w:val="28"/>
          <w:szCs w:val="28"/>
        </w:rPr>
      </w:pPr>
      <w:r w:rsidRPr="00D35E8F">
        <w:rPr>
          <w:rFonts w:cstheme="minorHAnsi"/>
          <w:b/>
          <w:sz w:val="28"/>
          <w:szCs w:val="28"/>
        </w:rPr>
        <w:t>Technician SONAR duties</w:t>
      </w:r>
    </w:p>
    <w:p w14:paraId="7427618D" w14:textId="77777777" w:rsidR="00B7695E" w:rsidRPr="00B7695E" w:rsidRDefault="00B7695E" w:rsidP="00B7695E">
      <w:pPr>
        <w:spacing w:before="60" w:after="60" w:line="240" w:lineRule="auto"/>
        <w:rPr>
          <w:rFonts w:cstheme="minorHAnsi"/>
          <w:b/>
        </w:rPr>
      </w:pPr>
      <w:r w:rsidRPr="00B7695E">
        <w:rPr>
          <w:rFonts w:cstheme="minorHAnsi"/>
          <w:b/>
        </w:rPr>
        <w:t>Operate stationary SONAR unit, and review and manage SONAR imagery data.</w:t>
      </w:r>
    </w:p>
    <w:p w14:paraId="25D64B9F" w14:textId="77777777" w:rsidR="00B7695E" w:rsidRPr="00B7695E" w:rsidRDefault="00B7695E" w:rsidP="00B7695E">
      <w:pPr>
        <w:pStyle w:val="ListParagraph"/>
        <w:numPr>
          <w:ilvl w:val="0"/>
          <w:numId w:val="6"/>
        </w:numPr>
        <w:spacing w:before="60" w:after="60" w:line="276" w:lineRule="auto"/>
        <w:contextualSpacing w:val="0"/>
        <w:rPr>
          <w:rFonts w:cstheme="minorHAnsi"/>
        </w:rPr>
      </w:pPr>
      <w:r w:rsidRPr="00B7695E">
        <w:rPr>
          <w:rFonts w:cstheme="minorHAnsi"/>
        </w:rPr>
        <w:t>Operate, maintain, clean, and adjust settings for stationar</w:t>
      </w:r>
      <w:r w:rsidR="00D35E8F">
        <w:rPr>
          <w:rFonts w:cstheme="minorHAnsi"/>
        </w:rPr>
        <w:t>y SONAR unit.</w:t>
      </w:r>
    </w:p>
    <w:p w14:paraId="291FCDBB" w14:textId="77777777" w:rsidR="00B7695E" w:rsidRPr="00B7695E" w:rsidRDefault="00B7695E" w:rsidP="00B7695E">
      <w:pPr>
        <w:pStyle w:val="ListParagraph"/>
        <w:numPr>
          <w:ilvl w:val="0"/>
          <w:numId w:val="6"/>
        </w:numPr>
        <w:spacing w:before="60" w:after="60" w:line="276" w:lineRule="auto"/>
        <w:contextualSpacing w:val="0"/>
        <w:rPr>
          <w:rFonts w:cstheme="minorHAnsi"/>
        </w:rPr>
      </w:pPr>
      <w:r w:rsidRPr="00B7695E">
        <w:rPr>
          <w:rFonts w:cstheme="minorHAnsi"/>
        </w:rPr>
        <w:t>Ensure imagery data is properly downloading to external hard-dives; keep data hard drives organized and inventoried.</w:t>
      </w:r>
    </w:p>
    <w:p w14:paraId="442456E6" w14:textId="77777777" w:rsidR="00D35E8F" w:rsidRPr="00D35E8F" w:rsidRDefault="00B7695E" w:rsidP="00D35E8F">
      <w:pPr>
        <w:pStyle w:val="ListParagraph"/>
        <w:numPr>
          <w:ilvl w:val="0"/>
          <w:numId w:val="7"/>
        </w:numPr>
        <w:spacing w:before="60" w:after="60" w:line="276" w:lineRule="auto"/>
        <w:contextualSpacing w:val="0"/>
        <w:rPr>
          <w:rFonts w:cstheme="minorHAnsi"/>
        </w:rPr>
      </w:pPr>
      <w:r w:rsidRPr="00B7695E">
        <w:rPr>
          <w:rFonts w:cstheme="minorHAnsi"/>
        </w:rPr>
        <w:t>Review SONAR imagery data daily and enumerate, measure, and record fish.</w:t>
      </w:r>
      <w:r w:rsidR="00D35E8F">
        <w:rPr>
          <w:rFonts w:cstheme="minorHAnsi"/>
        </w:rPr>
        <w:t xml:space="preserve"> </w:t>
      </w:r>
      <w:r w:rsidRPr="00D35E8F">
        <w:rPr>
          <w:rFonts w:cstheme="minorHAnsi"/>
        </w:rPr>
        <w:t>Enter data into spreadsheet, and edit and proof SONAR data as necessary.</w:t>
      </w:r>
    </w:p>
    <w:p w14:paraId="412698D6" w14:textId="77777777" w:rsidR="00D35E8F" w:rsidRPr="009B56ED" w:rsidRDefault="00B7695E" w:rsidP="009B56ED">
      <w:pPr>
        <w:pStyle w:val="ListParagraph"/>
        <w:numPr>
          <w:ilvl w:val="0"/>
          <w:numId w:val="7"/>
        </w:numPr>
        <w:rPr>
          <w:rFonts w:cstheme="minorHAnsi"/>
          <w:b/>
        </w:rPr>
      </w:pPr>
      <w:r w:rsidRPr="00B7695E">
        <w:rPr>
          <w:rFonts w:cstheme="minorHAnsi"/>
        </w:rPr>
        <w:t>On jo</w:t>
      </w:r>
      <w:r w:rsidR="0007607A">
        <w:rPr>
          <w:rFonts w:cstheme="minorHAnsi"/>
        </w:rPr>
        <w:t>intly scheduled work day</w:t>
      </w:r>
      <w:r w:rsidRPr="00B7695E">
        <w:rPr>
          <w:rFonts w:cstheme="minorHAnsi"/>
        </w:rPr>
        <w:t xml:space="preserve"> review weekly data with other technician</w:t>
      </w:r>
      <w:r w:rsidR="0007607A">
        <w:rPr>
          <w:rFonts w:cstheme="minorHAnsi"/>
        </w:rPr>
        <w:t>, and complete any needed sonar maintenance, cleaning, or adjustments together</w:t>
      </w:r>
      <w:r>
        <w:rPr>
          <w:rFonts w:cstheme="minorHAnsi"/>
        </w:rPr>
        <w:t>.</w:t>
      </w:r>
    </w:p>
    <w:p w14:paraId="00C21713" w14:textId="77777777" w:rsidR="009B56ED" w:rsidRPr="009B56ED" w:rsidRDefault="009B56ED" w:rsidP="009B56ED">
      <w:pPr>
        <w:pStyle w:val="ListParagraph"/>
        <w:rPr>
          <w:rFonts w:cstheme="minorHAnsi"/>
          <w:b/>
        </w:rPr>
      </w:pPr>
    </w:p>
    <w:p w14:paraId="30FBD266" w14:textId="77777777" w:rsidR="00511FA7" w:rsidRPr="00105EFA" w:rsidRDefault="00105EFA">
      <w:pPr>
        <w:rPr>
          <w:b/>
          <w:sz w:val="28"/>
          <w:szCs w:val="28"/>
        </w:rPr>
      </w:pPr>
      <w:r w:rsidRPr="00105EFA">
        <w:rPr>
          <w:b/>
          <w:sz w:val="28"/>
          <w:szCs w:val="28"/>
        </w:rPr>
        <w:t>Daily SONAR inspection</w:t>
      </w:r>
    </w:p>
    <w:p w14:paraId="47C36A1F" w14:textId="07311871" w:rsidR="00AD4554" w:rsidRDefault="00D24C38" w:rsidP="00CE01F5">
      <w:pPr>
        <w:pStyle w:val="ListParagraph"/>
        <w:numPr>
          <w:ilvl w:val="0"/>
          <w:numId w:val="1"/>
        </w:numPr>
        <w:spacing w:after="240"/>
      </w:pPr>
      <w:r>
        <w:t>Check that</w:t>
      </w:r>
      <w:r w:rsidR="002260A1">
        <w:t xml:space="preserve"> sonar imagery </w:t>
      </w:r>
      <w:r>
        <w:t>is r</w:t>
      </w:r>
      <w:r w:rsidR="002260A1">
        <w:t>ecording</w:t>
      </w:r>
    </w:p>
    <w:p w14:paraId="2ECB0F27" w14:textId="77777777" w:rsidR="00AD4554" w:rsidRDefault="00105EFA" w:rsidP="00AD4554">
      <w:pPr>
        <w:pStyle w:val="ListParagraph"/>
        <w:numPr>
          <w:ilvl w:val="1"/>
          <w:numId w:val="1"/>
        </w:numPr>
        <w:spacing w:after="240"/>
      </w:pPr>
      <w:r>
        <w:t>Ens</w:t>
      </w:r>
      <w:r w:rsidR="00CF4297">
        <w:t>ure computer is ON and running, and sonar is connected and recording.</w:t>
      </w:r>
    </w:p>
    <w:p w14:paraId="3F110BE8" w14:textId="77777777" w:rsidR="00AD4554" w:rsidRDefault="00105EFA" w:rsidP="00AD4554">
      <w:pPr>
        <w:pStyle w:val="ListParagraph"/>
        <w:numPr>
          <w:ilvl w:val="1"/>
          <w:numId w:val="1"/>
        </w:numPr>
        <w:spacing w:after="240"/>
      </w:pPr>
      <w:r>
        <w:t>Ens</w:t>
      </w:r>
      <w:r w:rsidR="00AD4554">
        <w:t>ure one day’s worth of recorded imagery</w:t>
      </w:r>
      <w:r w:rsidR="007C78E8">
        <w:t xml:space="preserve"> files were created since the previous day, and check that the file size is &lt;65GB, if too big adjust the image capture settings. </w:t>
      </w:r>
    </w:p>
    <w:p w14:paraId="0C029ABA" w14:textId="77777777" w:rsidR="00AD4554" w:rsidRDefault="00AD4554" w:rsidP="00AD4554">
      <w:pPr>
        <w:pStyle w:val="ListParagraph"/>
        <w:numPr>
          <w:ilvl w:val="1"/>
          <w:numId w:val="1"/>
        </w:numPr>
        <w:spacing w:after="240"/>
      </w:pPr>
      <w:r>
        <w:t>Ensure file naming convention is correct- see</w:t>
      </w:r>
      <w:r w:rsidRPr="006A5C9E">
        <w:rPr>
          <w:i/>
          <w:iCs/>
        </w:rPr>
        <w:t xml:space="preserve"> Record</w:t>
      </w:r>
      <w:r>
        <w:t xml:space="preserve"> instructions below. </w:t>
      </w:r>
    </w:p>
    <w:p w14:paraId="5AF68412" w14:textId="77777777" w:rsidR="00CE01F5" w:rsidRDefault="00AD4554" w:rsidP="00AD4554">
      <w:pPr>
        <w:pStyle w:val="ListParagraph"/>
        <w:numPr>
          <w:ilvl w:val="1"/>
          <w:numId w:val="1"/>
        </w:numPr>
        <w:spacing w:after="240"/>
      </w:pPr>
      <w:r>
        <w:t>E</w:t>
      </w:r>
      <w:r w:rsidR="00AD5EC0">
        <w:t xml:space="preserve">nsure the files are being </w:t>
      </w:r>
      <w:r>
        <w:t>saved</w:t>
      </w:r>
      <w:r w:rsidR="00AD5EC0">
        <w:t xml:space="preserve"> to the external hard-drive</w:t>
      </w:r>
      <w:r>
        <w:t xml:space="preserve"> (F drive) not the laptop itself.</w:t>
      </w:r>
    </w:p>
    <w:p w14:paraId="3E3590B6" w14:textId="77777777" w:rsidR="00CE01F5" w:rsidRDefault="00105EFA" w:rsidP="00AD4554">
      <w:pPr>
        <w:pStyle w:val="ListParagraph"/>
        <w:numPr>
          <w:ilvl w:val="1"/>
          <w:numId w:val="1"/>
        </w:numPr>
        <w:spacing w:after="240"/>
      </w:pPr>
      <w:r>
        <w:t xml:space="preserve">Check space on external hard-drive and determine if need to switch it out. </w:t>
      </w:r>
    </w:p>
    <w:p w14:paraId="27FD7EB8" w14:textId="77777777" w:rsidR="00CE01F5" w:rsidRDefault="00AD5EC0" w:rsidP="00AD4554">
      <w:pPr>
        <w:pStyle w:val="ListParagraph"/>
        <w:numPr>
          <w:ilvl w:val="1"/>
          <w:numId w:val="1"/>
        </w:numPr>
        <w:spacing w:after="240"/>
      </w:pPr>
      <w:r>
        <w:t>Check real-time imagery for clarity and adjust as needed- see</w:t>
      </w:r>
      <w:r w:rsidR="00AD4554">
        <w:t xml:space="preserve"> </w:t>
      </w:r>
      <w:r w:rsidR="00AD4554" w:rsidRPr="006A5C9E">
        <w:rPr>
          <w:i/>
          <w:iCs/>
        </w:rPr>
        <w:t>Adjust</w:t>
      </w:r>
      <w:r>
        <w:t xml:space="preserve"> instructions below.</w:t>
      </w:r>
    </w:p>
    <w:p w14:paraId="42F32233" w14:textId="77777777" w:rsidR="002260A1" w:rsidRDefault="002260A1" w:rsidP="00AD4554">
      <w:pPr>
        <w:pStyle w:val="ListParagraph"/>
        <w:numPr>
          <w:ilvl w:val="1"/>
          <w:numId w:val="1"/>
        </w:numPr>
        <w:spacing w:after="240"/>
      </w:pPr>
      <w:r>
        <w:t>Refer to ARISScope manual for trouble-shooting.</w:t>
      </w:r>
    </w:p>
    <w:p w14:paraId="0473D1B4" w14:textId="77777777" w:rsidR="00CE01F5" w:rsidRDefault="00105EFA" w:rsidP="00CE01F5">
      <w:pPr>
        <w:pStyle w:val="ListParagraph"/>
        <w:numPr>
          <w:ilvl w:val="0"/>
          <w:numId w:val="1"/>
        </w:numPr>
        <w:spacing w:after="240"/>
      </w:pPr>
      <w:r>
        <w:t xml:space="preserve">Check water level to ensure sonar plate is just below surface of the water and ADJUST IF NECESSARY. </w:t>
      </w:r>
      <w:r w:rsidR="00926659">
        <w:t>U</w:t>
      </w:r>
      <w:r w:rsidR="00F12351">
        <w:t>pdate recording sequence settings on c</w:t>
      </w:r>
      <w:r w:rsidR="00AD5EC0">
        <w:t>omputer if you make adjustments.</w:t>
      </w:r>
    </w:p>
    <w:p w14:paraId="6A408B54" w14:textId="77777777" w:rsidR="00CE01F5" w:rsidRDefault="00105EFA" w:rsidP="00CE01F5">
      <w:pPr>
        <w:pStyle w:val="ListParagraph"/>
        <w:numPr>
          <w:ilvl w:val="0"/>
          <w:numId w:val="1"/>
        </w:numPr>
        <w:spacing w:after="240"/>
      </w:pPr>
      <w:r>
        <w:t xml:space="preserve">Clear debris from upstream t-posts and downstream deflection weir. </w:t>
      </w:r>
    </w:p>
    <w:p w14:paraId="492E0469" w14:textId="77777777" w:rsidR="00105EFA" w:rsidRDefault="00105EFA" w:rsidP="00CE01F5">
      <w:pPr>
        <w:pStyle w:val="ListParagraph"/>
        <w:numPr>
          <w:ilvl w:val="0"/>
          <w:numId w:val="1"/>
        </w:numPr>
        <w:spacing w:after="240"/>
      </w:pPr>
      <w:r>
        <w:t>Check large diameter vertical pole to ensure it</w:t>
      </w:r>
      <w:r w:rsidR="00F12351">
        <w:t xml:space="preserve"> is</w:t>
      </w:r>
      <w:r>
        <w:t xml:space="preserve"> stable and not quivering.</w:t>
      </w:r>
    </w:p>
    <w:p w14:paraId="056C0365" w14:textId="77777777" w:rsidR="00CE01F5" w:rsidRDefault="00105EFA" w:rsidP="00CE01F5">
      <w:pPr>
        <w:pStyle w:val="ListParagraph"/>
        <w:numPr>
          <w:ilvl w:val="0"/>
          <w:numId w:val="1"/>
        </w:numPr>
        <w:spacing w:after="240"/>
      </w:pPr>
      <w:r>
        <w:t xml:space="preserve">Check hex screws attaching sonar to plate to ensure they are secure. </w:t>
      </w:r>
    </w:p>
    <w:p w14:paraId="1BCAE59A" w14:textId="77777777" w:rsidR="00CE01F5" w:rsidRDefault="00105EFA" w:rsidP="00CE01F5">
      <w:pPr>
        <w:pStyle w:val="ListParagraph"/>
        <w:numPr>
          <w:ilvl w:val="0"/>
          <w:numId w:val="1"/>
        </w:numPr>
        <w:spacing w:after="240"/>
      </w:pPr>
      <w:r>
        <w:t xml:space="preserve">Check silt plugs to ensure they are secure. </w:t>
      </w:r>
    </w:p>
    <w:p w14:paraId="51D7095B" w14:textId="77777777" w:rsidR="00285952" w:rsidRDefault="00285952" w:rsidP="00CE01F5">
      <w:pPr>
        <w:pStyle w:val="ListParagraph"/>
        <w:numPr>
          <w:ilvl w:val="0"/>
          <w:numId w:val="1"/>
        </w:numPr>
        <w:spacing w:after="240"/>
      </w:pPr>
      <w:r>
        <w:t xml:space="preserve">Check cleanliness of sonar and determine if need to remove unit and clean. Unit should be cleaned approximately once per month. </w:t>
      </w:r>
      <w:r w:rsidR="000C4F09">
        <w:t xml:space="preserve">Clean on jointly scheduled work day with other technician- see </w:t>
      </w:r>
      <w:r w:rsidR="000C4F09" w:rsidRPr="00E5363F">
        <w:rPr>
          <w:i/>
          <w:iCs/>
        </w:rPr>
        <w:t>Cleaning</w:t>
      </w:r>
      <w:r w:rsidR="000C4F09">
        <w:t xml:space="preserve"> instructions below.</w:t>
      </w:r>
    </w:p>
    <w:p w14:paraId="1BC2D0F7" w14:textId="77777777" w:rsidR="00D35E8F" w:rsidRDefault="00105EFA" w:rsidP="00CE01F5">
      <w:pPr>
        <w:pStyle w:val="ListParagraph"/>
        <w:numPr>
          <w:ilvl w:val="0"/>
          <w:numId w:val="1"/>
        </w:numPr>
        <w:spacing w:after="240"/>
      </w:pPr>
      <w:r>
        <w:t>Walk length of black ARIS cable; inspect for damage or fallen branches.</w:t>
      </w:r>
    </w:p>
    <w:p w14:paraId="1BD7438A" w14:textId="77777777" w:rsidR="00CE01F5" w:rsidRPr="00D35E8F" w:rsidRDefault="00CE01F5" w:rsidP="00D35E8F">
      <w:pPr>
        <w:spacing w:after="240"/>
        <w:ind w:left="360"/>
      </w:pPr>
      <w:r w:rsidRPr="00D35E8F">
        <w:rPr>
          <w:b/>
          <w:sz w:val="28"/>
          <w:szCs w:val="28"/>
        </w:rPr>
        <w:lastRenderedPageBreak/>
        <w:t>To Record SONAR imagery</w:t>
      </w:r>
    </w:p>
    <w:p w14:paraId="2C46B444" w14:textId="77777777" w:rsidR="00CE01F5" w:rsidRPr="001B698C" w:rsidRDefault="00CF4297" w:rsidP="00F40F5B">
      <w:pPr>
        <w:pStyle w:val="ListParagraph"/>
        <w:numPr>
          <w:ilvl w:val="0"/>
          <w:numId w:val="9"/>
        </w:numPr>
      </w:pPr>
      <w:r>
        <w:t xml:space="preserve">Open </w:t>
      </w:r>
      <w:r w:rsidR="00CE01F5" w:rsidRPr="001B698C">
        <w:t>Settings</w:t>
      </w:r>
      <w:r w:rsidR="00CE01F5" w:rsidRPr="00F40F5B">
        <w:rPr>
          <w:i/>
        </w:rPr>
        <w:t xml:space="preserve"> </w:t>
      </w:r>
      <w:r w:rsidR="00CE01F5">
        <w:t>(</w:t>
      </w:r>
      <w:r w:rsidR="00F40F5B">
        <w:t xml:space="preserve">gear icon located in </w:t>
      </w:r>
      <w:r w:rsidR="00CE01F5">
        <w:t>upper right</w:t>
      </w:r>
      <w:r>
        <w:t xml:space="preserve"> of ARISScope screen</w:t>
      </w:r>
      <w:r w:rsidR="00CE01F5">
        <w:t>)</w:t>
      </w:r>
    </w:p>
    <w:p w14:paraId="2F7E51D9" w14:textId="77777777" w:rsidR="0007607A" w:rsidRDefault="00461822" w:rsidP="00461822">
      <w:pPr>
        <w:pStyle w:val="ListParagraph"/>
      </w:pPr>
      <w:r>
        <w:rPr>
          <w:i/>
        </w:rPr>
        <w:t>Sonar Connection</w:t>
      </w:r>
      <w:r w:rsidR="0007607A">
        <w:t xml:space="preserve">: </w:t>
      </w:r>
    </w:p>
    <w:p w14:paraId="1C16ADB4" w14:textId="77777777" w:rsidR="0007607A" w:rsidRPr="00461822" w:rsidRDefault="009C452C" w:rsidP="00CE01F5">
      <w:pPr>
        <w:pStyle w:val="ListParagraph"/>
      </w:pPr>
      <w:r>
        <w:tab/>
        <w:t>-</w:t>
      </w:r>
      <w:r w:rsidR="00461822" w:rsidRPr="009C452C">
        <w:rPr>
          <w:i/>
        </w:rPr>
        <w:t>Automatically connect to available sonar</w:t>
      </w:r>
      <w:r>
        <w:t xml:space="preserve"> should be checked</w:t>
      </w:r>
    </w:p>
    <w:p w14:paraId="2D128AE3" w14:textId="77777777" w:rsidR="0007607A" w:rsidRDefault="0007607A" w:rsidP="00CE01F5">
      <w:pPr>
        <w:pStyle w:val="ListParagraph"/>
        <w:rPr>
          <w:i/>
        </w:rPr>
      </w:pPr>
    </w:p>
    <w:p w14:paraId="3B66FEA8" w14:textId="77777777" w:rsidR="00CF4297" w:rsidRDefault="00CE01F5" w:rsidP="00CE01F5">
      <w:pPr>
        <w:pStyle w:val="ListParagraph"/>
      </w:pPr>
      <w:r w:rsidRPr="00F12351">
        <w:rPr>
          <w:i/>
        </w:rPr>
        <w:t>Sonar File Storage Path</w:t>
      </w:r>
      <w:r>
        <w:t xml:space="preserve">: </w:t>
      </w:r>
    </w:p>
    <w:p w14:paraId="794444DA" w14:textId="77777777" w:rsidR="00AD4554" w:rsidRDefault="00CF4297" w:rsidP="00CF4297">
      <w:pPr>
        <w:pStyle w:val="ListParagraph"/>
        <w:ind w:firstLine="720"/>
      </w:pPr>
      <w:r>
        <w:t>-</w:t>
      </w:r>
      <w:r w:rsidR="00CE01F5">
        <w:t>set storage path to the external hard-drive</w:t>
      </w:r>
      <w:r w:rsidR="00AD4554">
        <w:t xml:space="preserve"> (F drive)</w:t>
      </w:r>
      <w:r w:rsidR="00CE01F5">
        <w:t xml:space="preserve">. </w:t>
      </w:r>
    </w:p>
    <w:p w14:paraId="4B124685" w14:textId="77777777" w:rsidR="00CE01F5" w:rsidRPr="00F664FF" w:rsidRDefault="00CF4297" w:rsidP="00CF4297">
      <w:pPr>
        <w:pStyle w:val="ListParagraph"/>
        <w:ind w:firstLine="720"/>
      </w:pPr>
      <w:r>
        <w:rPr>
          <w:i/>
        </w:rPr>
        <w:t>-</w:t>
      </w:r>
      <w:r w:rsidR="00CE01F5" w:rsidRPr="00AD4554">
        <w:rPr>
          <w:i/>
        </w:rPr>
        <w:t>Use Sub-folders</w:t>
      </w:r>
      <w:r>
        <w:t xml:space="preserve"> box should be checked</w:t>
      </w:r>
    </w:p>
    <w:p w14:paraId="172848BE" w14:textId="77777777" w:rsidR="00CF4297" w:rsidRDefault="00CF4297" w:rsidP="00CE01F5">
      <w:pPr>
        <w:pStyle w:val="ListParagraph"/>
        <w:rPr>
          <w:i/>
        </w:rPr>
      </w:pPr>
    </w:p>
    <w:p w14:paraId="7F7B4E20" w14:textId="77777777" w:rsidR="00CF4297" w:rsidRDefault="00CE01F5" w:rsidP="00CE01F5">
      <w:pPr>
        <w:pStyle w:val="ListParagraph"/>
      </w:pPr>
      <w:r>
        <w:rPr>
          <w:i/>
        </w:rPr>
        <w:t>Sonar File Naming Convention</w:t>
      </w:r>
      <w:r w:rsidRPr="00F12351">
        <w:t>:</w:t>
      </w:r>
      <w:r>
        <w:t xml:space="preserve"> </w:t>
      </w:r>
    </w:p>
    <w:p w14:paraId="38712F2A" w14:textId="77777777" w:rsidR="00CF4297" w:rsidRDefault="00CF4297" w:rsidP="00926659">
      <w:pPr>
        <w:pStyle w:val="ListParagraph"/>
        <w:ind w:firstLine="720"/>
      </w:pPr>
      <w:r>
        <w:rPr>
          <w:i/>
        </w:rPr>
        <w:t>-</w:t>
      </w:r>
      <w:r w:rsidR="00CE01F5" w:rsidRPr="00CF4297">
        <w:rPr>
          <w:i/>
        </w:rPr>
        <w:t>Base Name</w:t>
      </w:r>
      <w:r w:rsidR="00CE01F5">
        <w:t xml:space="preserve">: </w:t>
      </w:r>
      <w:r>
        <w:t>ARIS</w:t>
      </w:r>
    </w:p>
    <w:p w14:paraId="692B3CBD" w14:textId="77777777" w:rsidR="00CF4297" w:rsidRDefault="00CF4297" w:rsidP="00926659">
      <w:pPr>
        <w:pStyle w:val="ListParagraph"/>
        <w:ind w:firstLine="720"/>
      </w:pPr>
      <w:r>
        <w:t xml:space="preserve">-the </w:t>
      </w:r>
      <w:r w:rsidRPr="009C452C">
        <w:rPr>
          <w:i/>
        </w:rPr>
        <w:t>yyyy-mm-dd</w:t>
      </w:r>
      <w:r>
        <w:t xml:space="preserve"> box should be</w:t>
      </w:r>
      <w:r w:rsidR="00CE01F5">
        <w:t xml:space="preserve"> checked. </w:t>
      </w:r>
    </w:p>
    <w:p w14:paraId="3AC620BC" w14:textId="77777777" w:rsidR="00CE01F5" w:rsidRDefault="00CF4297" w:rsidP="00926659">
      <w:pPr>
        <w:pStyle w:val="ListParagraph"/>
        <w:ind w:firstLine="720"/>
      </w:pPr>
      <w:r>
        <w:rPr>
          <w:i/>
        </w:rPr>
        <w:t>-</w:t>
      </w:r>
      <w:r w:rsidR="00CE01F5" w:rsidRPr="00AD4554">
        <w:rPr>
          <w:i/>
        </w:rPr>
        <w:t>Sequence Identifier Style</w:t>
      </w:r>
      <w:r w:rsidR="00AD4554">
        <w:t>: select</w:t>
      </w:r>
      <w:r w:rsidR="00CE01F5">
        <w:t xml:space="preserve"> hhmmss. </w:t>
      </w:r>
    </w:p>
    <w:p w14:paraId="5DE2B2B9" w14:textId="77777777" w:rsidR="00CE01F5" w:rsidRDefault="00CE01F5" w:rsidP="00CE01F5">
      <w:pPr>
        <w:pStyle w:val="ListParagraph"/>
      </w:pPr>
    </w:p>
    <w:p w14:paraId="5CEF48A9" w14:textId="77777777" w:rsidR="009C452C" w:rsidRDefault="009C452C" w:rsidP="00461822">
      <w:pPr>
        <w:pStyle w:val="ListParagraph"/>
        <w:rPr>
          <w:i/>
        </w:rPr>
      </w:pPr>
      <w:r>
        <w:rPr>
          <w:i/>
        </w:rPr>
        <w:t>Global Application Settings:</w:t>
      </w:r>
    </w:p>
    <w:p w14:paraId="62C352FC" w14:textId="77777777" w:rsidR="009C452C" w:rsidRDefault="009C452C" w:rsidP="00461822">
      <w:pPr>
        <w:pStyle w:val="ListParagraph"/>
      </w:pPr>
      <w:r>
        <w:rPr>
          <w:i/>
        </w:rPr>
        <w:tab/>
      </w:r>
      <w:r>
        <w:t>-</w:t>
      </w:r>
      <w:r w:rsidRPr="009C452C">
        <w:rPr>
          <w:i/>
        </w:rPr>
        <w:t>Enable smoothing</w:t>
      </w:r>
      <w:r>
        <w:t xml:space="preserve"> should be checked</w:t>
      </w:r>
    </w:p>
    <w:p w14:paraId="7A537458" w14:textId="77777777" w:rsidR="009C452C" w:rsidRPr="009C452C" w:rsidRDefault="009C452C" w:rsidP="009C452C">
      <w:pPr>
        <w:pStyle w:val="ListParagraph"/>
        <w:ind w:firstLine="720"/>
      </w:pPr>
      <w:r>
        <w:t>-</w:t>
      </w:r>
      <w:r w:rsidRPr="009C452C">
        <w:rPr>
          <w:i/>
        </w:rPr>
        <w:t>Show range labels</w:t>
      </w:r>
      <w:r>
        <w:t xml:space="preserve"> should be checked</w:t>
      </w:r>
    </w:p>
    <w:p w14:paraId="6EA35C43" w14:textId="77777777" w:rsidR="009C452C" w:rsidRDefault="009C452C" w:rsidP="00461822">
      <w:pPr>
        <w:pStyle w:val="ListParagraph"/>
        <w:rPr>
          <w:i/>
        </w:rPr>
      </w:pPr>
    </w:p>
    <w:p w14:paraId="0C175FC4" w14:textId="77777777" w:rsidR="00926659" w:rsidRPr="00461822" w:rsidRDefault="00CF4297" w:rsidP="00461822">
      <w:pPr>
        <w:pStyle w:val="ListParagraph"/>
        <w:rPr>
          <w:i/>
        </w:rPr>
      </w:pPr>
      <w:r w:rsidRPr="00461822">
        <w:rPr>
          <w:i/>
        </w:rPr>
        <w:t>Advanced Recording Options</w:t>
      </w:r>
    </w:p>
    <w:p w14:paraId="77C1AB8E" w14:textId="77777777" w:rsidR="00461822" w:rsidRDefault="00461822" w:rsidP="00461822">
      <w:pPr>
        <w:pStyle w:val="ListParagraph"/>
        <w:ind w:firstLine="720"/>
        <w:rPr>
          <w:i/>
        </w:rPr>
      </w:pPr>
      <w:r>
        <w:t xml:space="preserve">Click </w:t>
      </w:r>
      <w:r>
        <w:rPr>
          <w:i/>
        </w:rPr>
        <w:t>Manage Timer Recording</w:t>
      </w:r>
    </w:p>
    <w:p w14:paraId="5BDF601E" w14:textId="77777777" w:rsidR="00926659" w:rsidRDefault="00CF4297" w:rsidP="00461822">
      <w:pPr>
        <w:pStyle w:val="ListParagraph"/>
        <w:ind w:left="1440" w:firstLine="720"/>
        <w:rPr>
          <w:i/>
        </w:rPr>
      </w:pPr>
      <w:r w:rsidRPr="00926659">
        <w:rPr>
          <w:i/>
        </w:rPr>
        <w:t>Timing</w:t>
      </w:r>
    </w:p>
    <w:p w14:paraId="237750B7" w14:textId="77777777" w:rsidR="00926659" w:rsidRDefault="00926659" w:rsidP="00461822">
      <w:pPr>
        <w:pStyle w:val="ListParagraph"/>
        <w:ind w:left="1440" w:firstLine="720"/>
      </w:pPr>
      <w:r>
        <w:rPr>
          <w:i/>
        </w:rPr>
        <w:t>-</w:t>
      </w:r>
      <w:r w:rsidR="00CE01F5" w:rsidRPr="00926659">
        <w:rPr>
          <w:i/>
        </w:rPr>
        <w:t xml:space="preserve">Mode: </w:t>
      </w:r>
      <w:r w:rsidR="00CE01F5">
        <w:t>set to continuous</w:t>
      </w:r>
    </w:p>
    <w:p w14:paraId="336052F3" w14:textId="77777777" w:rsidR="00CE01F5" w:rsidRDefault="00CF4297" w:rsidP="00461822">
      <w:pPr>
        <w:pStyle w:val="ListParagraph"/>
        <w:ind w:left="1440" w:firstLine="720"/>
      </w:pPr>
      <w:r w:rsidRPr="00926659">
        <w:rPr>
          <w:i/>
        </w:rPr>
        <w:t>-</w:t>
      </w:r>
      <w:r w:rsidR="00CE01F5" w:rsidRPr="00926659">
        <w:rPr>
          <w:i/>
        </w:rPr>
        <w:t>Duration:</w:t>
      </w:r>
      <w:r w:rsidR="00CE01F5">
        <w:t xml:space="preserve"> 30</w:t>
      </w:r>
    </w:p>
    <w:p w14:paraId="115AFF49" w14:textId="77777777" w:rsidR="00F40F5B" w:rsidRDefault="00F40F5B" w:rsidP="00461822">
      <w:pPr>
        <w:pStyle w:val="ListParagraph"/>
        <w:ind w:left="1440" w:firstLine="720"/>
      </w:pPr>
    </w:p>
    <w:p w14:paraId="6B00402D" w14:textId="77777777" w:rsidR="00F40F5B" w:rsidRPr="00B01AAD" w:rsidRDefault="00F40F5B" w:rsidP="00F40F5B">
      <w:pPr>
        <w:pStyle w:val="ListParagraph"/>
        <w:numPr>
          <w:ilvl w:val="0"/>
          <w:numId w:val="9"/>
        </w:numPr>
      </w:pPr>
      <w:r w:rsidRPr="00B01AAD">
        <w:t>Sonar Control button</w:t>
      </w:r>
    </w:p>
    <w:p w14:paraId="03AAE215" w14:textId="77777777" w:rsidR="00F40F5B" w:rsidRPr="00B01AAD" w:rsidRDefault="00F40F5B" w:rsidP="00F40F5B">
      <w:pPr>
        <w:ind w:left="720"/>
      </w:pPr>
      <w:r w:rsidRPr="00B01AAD">
        <w:rPr>
          <w:i/>
        </w:rPr>
        <w:t>Frequency</w:t>
      </w:r>
      <w:r w:rsidR="0058349A" w:rsidRPr="00B01AAD">
        <w:rPr>
          <w:i/>
        </w:rPr>
        <w:t xml:space="preserve">: </w:t>
      </w:r>
      <w:r w:rsidR="0058349A" w:rsidRPr="00B01AAD">
        <w:t>Auto is default</w:t>
      </w:r>
    </w:p>
    <w:p w14:paraId="4DAFEA1D" w14:textId="77777777" w:rsidR="00F40F5B" w:rsidRPr="00B01AAD" w:rsidRDefault="00F40F5B" w:rsidP="00F40F5B">
      <w:pPr>
        <w:ind w:left="720"/>
      </w:pPr>
      <w:r w:rsidRPr="00B01AAD">
        <w:rPr>
          <w:i/>
        </w:rPr>
        <w:t>Transmit</w:t>
      </w:r>
      <w:r w:rsidR="0058349A" w:rsidRPr="00B01AAD">
        <w:rPr>
          <w:i/>
        </w:rPr>
        <w:t xml:space="preserve">: </w:t>
      </w:r>
      <w:r w:rsidR="0058349A" w:rsidRPr="00B01AAD">
        <w:t xml:space="preserve"> Max is default, should not need to change</w:t>
      </w:r>
    </w:p>
    <w:p w14:paraId="70B533FF" w14:textId="77777777" w:rsidR="00F40F5B" w:rsidRPr="00B01AAD" w:rsidRDefault="00F40F5B" w:rsidP="00F40F5B">
      <w:pPr>
        <w:ind w:left="720"/>
      </w:pPr>
      <w:r w:rsidRPr="00B01AAD">
        <w:rPr>
          <w:i/>
        </w:rPr>
        <w:t>Pulse</w:t>
      </w:r>
      <w:r w:rsidR="0058349A" w:rsidRPr="00B01AAD">
        <w:rPr>
          <w:i/>
        </w:rPr>
        <w:t xml:space="preserve">: </w:t>
      </w:r>
      <w:r w:rsidR="00B01AAD" w:rsidRPr="00B01AAD">
        <w:t>Auto</w:t>
      </w:r>
      <w:r w:rsidR="0058349A" w:rsidRPr="00B01AAD">
        <w:t xml:space="preserve"> is default, should not need to change</w:t>
      </w:r>
    </w:p>
    <w:p w14:paraId="7298B931" w14:textId="77777777" w:rsidR="00F40F5B" w:rsidRPr="00B01AAD" w:rsidRDefault="00F40F5B" w:rsidP="00F40F5B">
      <w:pPr>
        <w:ind w:left="720"/>
      </w:pPr>
      <w:r w:rsidRPr="00B01AAD">
        <w:rPr>
          <w:i/>
        </w:rPr>
        <w:t>Frame Rate</w:t>
      </w:r>
      <w:r w:rsidR="0058349A" w:rsidRPr="00B01AAD">
        <w:rPr>
          <w:i/>
        </w:rPr>
        <w:t xml:space="preserve">: </w:t>
      </w:r>
      <w:r w:rsidR="00B01AAD" w:rsidRPr="00B01AAD">
        <w:t>Max is default, Max box should be checked</w:t>
      </w:r>
    </w:p>
    <w:p w14:paraId="68057ADE" w14:textId="77777777" w:rsidR="00F40F5B" w:rsidRPr="00B01AAD" w:rsidRDefault="00F40F5B" w:rsidP="00F40F5B">
      <w:pPr>
        <w:ind w:left="720"/>
      </w:pPr>
      <w:r w:rsidRPr="00B01AAD">
        <w:rPr>
          <w:i/>
        </w:rPr>
        <w:t>Gain</w:t>
      </w:r>
      <w:r w:rsidR="0058349A" w:rsidRPr="00B01AAD">
        <w:rPr>
          <w:i/>
        </w:rPr>
        <w:t xml:space="preserve">: </w:t>
      </w:r>
      <w:r w:rsidR="0058349A" w:rsidRPr="00B01AAD">
        <w:t>Max is default</w:t>
      </w:r>
    </w:p>
    <w:p w14:paraId="35479068" w14:textId="77777777" w:rsidR="00F40F5B" w:rsidRPr="0096398B" w:rsidRDefault="00F40F5B" w:rsidP="0096398B">
      <w:pPr>
        <w:ind w:left="720"/>
      </w:pPr>
      <w:r w:rsidRPr="00B01AAD">
        <w:rPr>
          <w:i/>
        </w:rPr>
        <w:t>Detail</w:t>
      </w:r>
      <w:r w:rsidR="0058349A" w:rsidRPr="00B01AAD">
        <w:rPr>
          <w:i/>
        </w:rPr>
        <w:t xml:space="preserve">: </w:t>
      </w:r>
      <w:r w:rsidR="0058349A" w:rsidRPr="00B01AAD">
        <w:t xml:space="preserve"> Auto should be checked</w:t>
      </w:r>
      <w:r w:rsidR="0096398B" w:rsidRPr="00B01AAD">
        <w:t xml:space="preserve">. </w:t>
      </w:r>
      <w:r w:rsidRPr="00B01AAD">
        <w:t>Otherwise if the Range is adjusted a new file will be automatically started, leading to many files being created over a short period.</w:t>
      </w:r>
      <w:r w:rsidRPr="0096398B">
        <w:t xml:space="preserve"> </w:t>
      </w:r>
    </w:p>
    <w:p w14:paraId="157BC5FE" w14:textId="77777777" w:rsidR="00F40F5B" w:rsidRDefault="00F40F5B" w:rsidP="00926659">
      <w:pPr>
        <w:pStyle w:val="ListParagraph"/>
      </w:pPr>
    </w:p>
    <w:p w14:paraId="48675D71" w14:textId="77777777" w:rsidR="00CE01F5" w:rsidRDefault="00CE01F5" w:rsidP="00926659">
      <w:pPr>
        <w:pStyle w:val="ListParagraph"/>
      </w:pPr>
      <w:r>
        <w:t>Hit “</w:t>
      </w:r>
      <w:r w:rsidRPr="00926659">
        <w:rPr>
          <w:i/>
        </w:rPr>
        <w:t>Get Settings from Sonar</w:t>
      </w:r>
      <w:r>
        <w:t>”</w:t>
      </w:r>
    </w:p>
    <w:p w14:paraId="40788C6C" w14:textId="77777777" w:rsidR="00AD4554" w:rsidRDefault="00CE01F5" w:rsidP="00AD4554">
      <w:pPr>
        <w:pStyle w:val="ListParagraph"/>
      </w:pPr>
      <w:r>
        <w:t xml:space="preserve">Select appropriate job with settings above and hit “Activate All” </w:t>
      </w:r>
    </w:p>
    <w:p w14:paraId="6BAFD2F0" w14:textId="77777777" w:rsidR="00AD4554" w:rsidRDefault="00AD4554" w:rsidP="00AD4554">
      <w:pPr>
        <w:pStyle w:val="ListParagraph"/>
      </w:pPr>
    </w:p>
    <w:p w14:paraId="533C3ADF" w14:textId="77777777" w:rsidR="00CE01F5" w:rsidRPr="00D35E8F" w:rsidRDefault="00AD4554" w:rsidP="00D35E8F">
      <w:pPr>
        <w:pStyle w:val="ListParagraph"/>
      </w:pPr>
      <w:r>
        <w:t xml:space="preserve">If you adjust the sonar settings make sure to reinitiate recording sequence and hit “Get settings from sonar” button. This is very important to ensure that the sonar records the current settings. </w:t>
      </w:r>
    </w:p>
    <w:p w14:paraId="48AB5640" w14:textId="77777777" w:rsidR="00D9100D" w:rsidRDefault="00D9100D" w:rsidP="00105EFA">
      <w:pPr>
        <w:rPr>
          <w:b/>
          <w:sz w:val="28"/>
          <w:szCs w:val="28"/>
        </w:rPr>
      </w:pPr>
    </w:p>
    <w:p w14:paraId="7018BBE6" w14:textId="77777777" w:rsidR="00105EFA" w:rsidRDefault="000C4F09" w:rsidP="00105EFA">
      <w:pPr>
        <w:rPr>
          <w:b/>
          <w:sz w:val="28"/>
          <w:szCs w:val="28"/>
        </w:rPr>
      </w:pPr>
      <w:r>
        <w:rPr>
          <w:b/>
          <w:sz w:val="28"/>
          <w:szCs w:val="28"/>
        </w:rPr>
        <w:lastRenderedPageBreak/>
        <w:t>To Adjust</w:t>
      </w:r>
      <w:r w:rsidR="00105EFA">
        <w:rPr>
          <w:b/>
          <w:sz w:val="28"/>
          <w:szCs w:val="28"/>
        </w:rPr>
        <w:t xml:space="preserve"> SONAR </w:t>
      </w:r>
    </w:p>
    <w:p w14:paraId="7FED60E9" w14:textId="072A79DC" w:rsidR="00105EFA" w:rsidRDefault="00105EFA" w:rsidP="00F40F5B">
      <w:pPr>
        <w:pStyle w:val="ListParagraph"/>
        <w:numPr>
          <w:ilvl w:val="0"/>
          <w:numId w:val="10"/>
        </w:numPr>
      </w:pPr>
      <w:r>
        <w:t xml:space="preserve">Metal plate with sonar should be just below the water surface. </w:t>
      </w:r>
      <w:r w:rsidR="00AD5EC0">
        <w:t>Adjust as needed by manually rotating the handle on the</w:t>
      </w:r>
      <w:r w:rsidR="00BE6498">
        <w:t xml:space="preserve"> mount</w:t>
      </w:r>
      <w:r w:rsidR="00CE01F5">
        <w:t xml:space="preserve">, </w:t>
      </w:r>
      <w:r w:rsidR="00AD5EC0">
        <w:t>and/or adjusting the pitch using ARIS Scope</w:t>
      </w:r>
      <w:r w:rsidR="00E720FB">
        <w:t xml:space="preserve"> controls</w:t>
      </w:r>
      <w:r w:rsidR="00AD5EC0">
        <w:t xml:space="preserve"> on the laptop.</w:t>
      </w:r>
    </w:p>
    <w:p w14:paraId="50ABBC4F" w14:textId="77777777" w:rsidR="00F12351" w:rsidRDefault="00F12351" w:rsidP="00F40F5B">
      <w:pPr>
        <w:pStyle w:val="ListParagraph"/>
        <w:numPr>
          <w:ilvl w:val="0"/>
          <w:numId w:val="10"/>
        </w:numPr>
      </w:pPr>
      <w:r>
        <w:t>Visual imagery on computer:</w:t>
      </w:r>
    </w:p>
    <w:p w14:paraId="676411AA" w14:textId="77777777" w:rsidR="00F12351" w:rsidRDefault="00F12351" w:rsidP="00F40F5B">
      <w:pPr>
        <w:pStyle w:val="ListParagraph"/>
        <w:numPr>
          <w:ilvl w:val="1"/>
          <w:numId w:val="10"/>
        </w:numPr>
      </w:pPr>
      <w:r>
        <w:t xml:space="preserve">Want to see </w:t>
      </w:r>
      <w:r w:rsidR="00AD5EC0">
        <w:t xml:space="preserve">the river </w:t>
      </w:r>
      <w:r>
        <w:t>bottom across</w:t>
      </w:r>
      <w:r w:rsidR="0040697D">
        <w:t xml:space="preserve"> entire</w:t>
      </w:r>
      <w:r>
        <w:t xml:space="preserve"> width of channel</w:t>
      </w:r>
    </w:p>
    <w:p w14:paraId="0506A757" w14:textId="77777777" w:rsidR="00F12351" w:rsidRDefault="00F12351" w:rsidP="00F40F5B">
      <w:pPr>
        <w:pStyle w:val="ListParagraph"/>
        <w:numPr>
          <w:ilvl w:val="1"/>
          <w:numId w:val="10"/>
        </w:numPr>
      </w:pPr>
      <w:r>
        <w:t>Adjust position of sonar using ladder controls</w:t>
      </w:r>
      <w:r w:rsidR="00CE01F5">
        <w:t xml:space="preserve"> (manual or in ARIS Scope) </w:t>
      </w:r>
      <w:r>
        <w:t>to achieve this</w:t>
      </w:r>
    </w:p>
    <w:p w14:paraId="6B4E5C64" w14:textId="77777777" w:rsidR="00F12351" w:rsidRDefault="00F12351" w:rsidP="00F40F5B">
      <w:pPr>
        <w:pStyle w:val="ListParagraph"/>
        <w:numPr>
          <w:ilvl w:val="1"/>
          <w:numId w:val="10"/>
        </w:numPr>
      </w:pPr>
      <w:r w:rsidRPr="00F664FF">
        <w:rPr>
          <w:i/>
        </w:rPr>
        <w:t>Pitch</w:t>
      </w:r>
      <w:r w:rsidR="0040697D">
        <w:rPr>
          <w:i/>
        </w:rPr>
        <w:t>:</w:t>
      </w:r>
      <w:r>
        <w:t xml:space="preserve"> should be 3.5 to -8 degrees</w:t>
      </w:r>
    </w:p>
    <w:p w14:paraId="383B537A" w14:textId="77777777" w:rsidR="00F12351" w:rsidRDefault="00F12351" w:rsidP="00F40F5B">
      <w:pPr>
        <w:pStyle w:val="ListParagraph"/>
        <w:numPr>
          <w:ilvl w:val="1"/>
          <w:numId w:val="10"/>
        </w:numPr>
      </w:pPr>
      <w:r w:rsidRPr="00F664FF">
        <w:rPr>
          <w:i/>
        </w:rPr>
        <w:t>Focus</w:t>
      </w:r>
      <w:r w:rsidR="0040697D">
        <w:rPr>
          <w:i/>
        </w:rPr>
        <w:t>:</w:t>
      </w:r>
      <w:r>
        <w:t xml:space="preserve"> should be ½ channel width. Set focus by double-clicking in visual image</w:t>
      </w:r>
      <w:r w:rsidR="00AD5EC0">
        <w:t xml:space="preserve"> on laptop</w:t>
      </w:r>
      <w:r>
        <w:t>.</w:t>
      </w:r>
    </w:p>
    <w:p w14:paraId="56FE3F91" w14:textId="77777777" w:rsidR="00F664FF" w:rsidRPr="00E720FB" w:rsidRDefault="0040697D" w:rsidP="00F40F5B">
      <w:pPr>
        <w:pStyle w:val="ListParagraph"/>
        <w:numPr>
          <w:ilvl w:val="1"/>
          <w:numId w:val="10"/>
        </w:numPr>
      </w:pPr>
      <w:r>
        <w:t>i</w:t>
      </w:r>
      <w:r w:rsidR="00F664FF">
        <w:t>f the image isn’t sharp</w:t>
      </w:r>
      <w:r>
        <w:t xml:space="preserve"> you can also try to adjust this</w:t>
      </w:r>
      <w:r w:rsidR="00E720FB">
        <w:t xml:space="preserve"> by adjusting the </w:t>
      </w:r>
      <w:r w:rsidR="00E720FB" w:rsidRPr="00E720FB">
        <w:rPr>
          <w:i/>
        </w:rPr>
        <w:t xml:space="preserve">Gain </w:t>
      </w:r>
      <w:r w:rsidR="00E720FB">
        <w:t xml:space="preserve">and/or </w:t>
      </w:r>
      <w:r w:rsidR="00E720FB" w:rsidRPr="00E720FB">
        <w:rPr>
          <w:i/>
        </w:rPr>
        <w:t>Detail</w:t>
      </w:r>
    </w:p>
    <w:p w14:paraId="72D98C1E" w14:textId="77777777" w:rsidR="00E720FB" w:rsidRDefault="00E720FB" w:rsidP="00F40F5B">
      <w:pPr>
        <w:pStyle w:val="ListParagraph"/>
        <w:numPr>
          <w:ilvl w:val="2"/>
          <w:numId w:val="10"/>
        </w:numPr>
      </w:pPr>
      <w:r>
        <w:rPr>
          <w:i/>
        </w:rPr>
        <w:t xml:space="preserve">Gain: </w:t>
      </w:r>
      <w:r>
        <w:t xml:space="preserve">default = max. If image is too bright you can reduce the Gain </w:t>
      </w:r>
    </w:p>
    <w:p w14:paraId="1EE15110" w14:textId="77777777" w:rsidR="00E720FB" w:rsidRDefault="00E720FB" w:rsidP="00F40F5B">
      <w:pPr>
        <w:pStyle w:val="ListParagraph"/>
        <w:numPr>
          <w:ilvl w:val="2"/>
          <w:numId w:val="10"/>
        </w:numPr>
      </w:pPr>
      <w:r>
        <w:rPr>
          <w:i/>
        </w:rPr>
        <w:t>Detail:</w:t>
      </w:r>
      <w:r>
        <w:t xml:space="preserve"> default = auto box checked. If increase Detail will increase the samples/beam, which will increase the frame size and file size. Be careful not to increase Detail by too much.</w:t>
      </w:r>
    </w:p>
    <w:p w14:paraId="44EF9786" w14:textId="77777777" w:rsidR="003F1F59" w:rsidRDefault="003F1F59" w:rsidP="00F40F5B">
      <w:pPr>
        <w:pStyle w:val="ListParagraph"/>
        <w:numPr>
          <w:ilvl w:val="2"/>
          <w:numId w:val="10"/>
        </w:numPr>
      </w:pPr>
      <w:r>
        <w:t xml:space="preserve">Refer </w:t>
      </w:r>
      <w:r w:rsidR="008F7E90">
        <w:t>to ARIS S</w:t>
      </w:r>
      <w:r>
        <w:t>cope user guide for trouble-shooting and more detail on settings</w:t>
      </w:r>
    </w:p>
    <w:p w14:paraId="3694B8D0" w14:textId="77777777" w:rsidR="00F12351" w:rsidRDefault="00F12351" w:rsidP="00F40F5B">
      <w:pPr>
        <w:pStyle w:val="ListParagraph"/>
        <w:numPr>
          <w:ilvl w:val="0"/>
          <w:numId w:val="10"/>
        </w:numPr>
      </w:pPr>
      <w:r>
        <w:t xml:space="preserve">Record any adjustments to sonar/ladder in Rite in the Rain notebook, </w:t>
      </w:r>
      <w:r w:rsidR="00CE01F5">
        <w:t>including sonar</w:t>
      </w:r>
      <w:r>
        <w:t xml:space="preserve"> re</w:t>
      </w:r>
      <w:r w:rsidR="00CE01F5">
        <w:t>moval or re-installation, moving the ladder or adjusting the ladder mount or pitch</w:t>
      </w:r>
      <w:r>
        <w:t xml:space="preserve">. </w:t>
      </w:r>
      <w:r w:rsidR="00AD5EC0">
        <w:t>Record when you switch out hard-drives.</w:t>
      </w:r>
    </w:p>
    <w:p w14:paraId="0282C1D5" w14:textId="77777777" w:rsidR="00F12351" w:rsidRPr="001B698C" w:rsidRDefault="00F12351" w:rsidP="00F40F5B">
      <w:pPr>
        <w:pStyle w:val="ListParagraph"/>
        <w:numPr>
          <w:ilvl w:val="0"/>
          <w:numId w:val="10"/>
        </w:numPr>
      </w:pPr>
      <w:r>
        <w:t xml:space="preserve">If you adjust the sonar make sure to reinitiate recording sequence and hit “Get settings from sonar” button. This is very important to ensure that the sonar records the current settings. </w:t>
      </w:r>
    </w:p>
    <w:p w14:paraId="6D52B9AE" w14:textId="77777777" w:rsidR="00AD4554" w:rsidRDefault="000C4F09" w:rsidP="00D35E8F">
      <w:pPr>
        <w:rPr>
          <w:b/>
          <w:sz w:val="28"/>
          <w:szCs w:val="28"/>
        </w:rPr>
      </w:pPr>
      <w:r>
        <w:rPr>
          <w:b/>
          <w:sz w:val="28"/>
          <w:szCs w:val="28"/>
        </w:rPr>
        <w:t>To Clean</w:t>
      </w:r>
      <w:r w:rsidR="00AD4554" w:rsidRPr="00AD4554">
        <w:rPr>
          <w:b/>
          <w:sz w:val="28"/>
          <w:szCs w:val="28"/>
        </w:rPr>
        <w:t xml:space="preserve"> SONAR</w:t>
      </w:r>
    </w:p>
    <w:p w14:paraId="19AA35FC" w14:textId="77777777" w:rsidR="000A07FD" w:rsidRDefault="000A07FD" w:rsidP="000C4F09">
      <w:pPr>
        <w:pStyle w:val="ListParagraph"/>
        <w:numPr>
          <w:ilvl w:val="0"/>
          <w:numId w:val="5"/>
        </w:numPr>
      </w:pPr>
      <w:r>
        <w:t>Sonar should be cleaned approximately once per month or as needed</w:t>
      </w:r>
    </w:p>
    <w:p w14:paraId="31E5D2FF" w14:textId="77777777" w:rsidR="007243C4" w:rsidRDefault="007243C4" w:rsidP="000C4F09">
      <w:pPr>
        <w:pStyle w:val="ListParagraph"/>
        <w:numPr>
          <w:ilvl w:val="0"/>
          <w:numId w:val="5"/>
        </w:numPr>
      </w:pPr>
      <w:r>
        <w:t>Clean on jointly scheduled work day with other technician</w:t>
      </w:r>
    </w:p>
    <w:p w14:paraId="58DC614B" w14:textId="77777777" w:rsidR="000C4F09" w:rsidRDefault="000C4F09" w:rsidP="000C4F09">
      <w:pPr>
        <w:pStyle w:val="ListParagraph"/>
        <w:numPr>
          <w:ilvl w:val="0"/>
          <w:numId w:val="5"/>
        </w:numPr>
      </w:pPr>
      <w:r>
        <w:t xml:space="preserve">Locate large black pelican case (in trailer) which has ARIS Explorer manual with instructions and tools for cleaning sonar. </w:t>
      </w:r>
    </w:p>
    <w:p w14:paraId="198D603A" w14:textId="77777777" w:rsidR="000C4F09" w:rsidRDefault="000C4F09" w:rsidP="000C4F09">
      <w:pPr>
        <w:pStyle w:val="ListParagraph"/>
        <w:numPr>
          <w:ilvl w:val="0"/>
          <w:numId w:val="5"/>
        </w:numPr>
      </w:pPr>
      <w:r>
        <w:t xml:space="preserve">Items needed for cleaning: </w:t>
      </w:r>
    </w:p>
    <w:p w14:paraId="5FB14CB6" w14:textId="77777777" w:rsidR="000C4F09" w:rsidRDefault="000C4F09" w:rsidP="000C4F09">
      <w:pPr>
        <w:pStyle w:val="ListParagraph"/>
        <w:numPr>
          <w:ilvl w:val="1"/>
          <w:numId w:val="5"/>
        </w:numPr>
      </w:pPr>
      <w:r>
        <w:t xml:space="preserve">ARIS Explorer Getting Started manual </w:t>
      </w:r>
    </w:p>
    <w:p w14:paraId="2FD8D270" w14:textId="77777777" w:rsidR="000C4F09" w:rsidRDefault="000C4F09" w:rsidP="000C4F09">
      <w:pPr>
        <w:pStyle w:val="ListParagraph"/>
        <w:numPr>
          <w:ilvl w:val="1"/>
          <w:numId w:val="5"/>
        </w:numPr>
      </w:pPr>
      <w:r>
        <w:t xml:space="preserve">Small black pelican case, </w:t>
      </w:r>
      <w:r w:rsidR="002260A1">
        <w:t>which has the tools for disassembling</w:t>
      </w:r>
      <w:r>
        <w:t xml:space="preserve"> the sonar. </w:t>
      </w:r>
    </w:p>
    <w:p w14:paraId="2C0DD0E1" w14:textId="77777777" w:rsidR="000C4F09" w:rsidRDefault="000C4F09" w:rsidP="000C4F09">
      <w:pPr>
        <w:pStyle w:val="ListParagraph"/>
        <w:numPr>
          <w:ilvl w:val="1"/>
          <w:numId w:val="5"/>
        </w:numPr>
      </w:pPr>
      <w:r>
        <w:t>Stiff bristled brush and DAWN for cleaning outside of sonar</w:t>
      </w:r>
    </w:p>
    <w:p w14:paraId="29131870" w14:textId="77777777" w:rsidR="000C4F09" w:rsidRDefault="000C4F09" w:rsidP="000C4F09">
      <w:pPr>
        <w:pStyle w:val="ListParagraph"/>
        <w:numPr>
          <w:ilvl w:val="1"/>
          <w:numId w:val="5"/>
        </w:numPr>
      </w:pPr>
      <w:r>
        <w:t>Soft cloth for cleaning inside of sonar</w:t>
      </w:r>
    </w:p>
    <w:p w14:paraId="5C9D4C37" w14:textId="77777777" w:rsidR="000C4F09" w:rsidRDefault="000C4F09" w:rsidP="000C4F09">
      <w:pPr>
        <w:pStyle w:val="ListParagraph"/>
        <w:numPr>
          <w:ilvl w:val="1"/>
          <w:numId w:val="5"/>
        </w:numPr>
      </w:pPr>
      <w:r>
        <w:t>Ziplock bag to hold hex screws</w:t>
      </w:r>
    </w:p>
    <w:p w14:paraId="1981B76B" w14:textId="77777777" w:rsidR="002260A1" w:rsidRDefault="002260A1" w:rsidP="000C4F09">
      <w:pPr>
        <w:pStyle w:val="ListParagraph"/>
        <w:numPr>
          <w:ilvl w:val="0"/>
          <w:numId w:val="5"/>
        </w:numPr>
      </w:pPr>
      <w:r>
        <w:t>Stop recording data on the laptop before removing sonar unit for cleaning.</w:t>
      </w:r>
    </w:p>
    <w:p w14:paraId="20664AC1" w14:textId="77777777" w:rsidR="000C4F09" w:rsidRDefault="000C4F09" w:rsidP="000C4F09">
      <w:pPr>
        <w:pStyle w:val="ListParagraph"/>
        <w:numPr>
          <w:ilvl w:val="0"/>
          <w:numId w:val="5"/>
        </w:numPr>
      </w:pPr>
      <w:r>
        <w:t>Maintenance instructions are on pages 27-32 in the Getting Started manual.</w:t>
      </w:r>
    </w:p>
    <w:p w14:paraId="0F4EA183" w14:textId="77777777" w:rsidR="000C4F09" w:rsidRDefault="000C4F09" w:rsidP="000C4F09">
      <w:pPr>
        <w:pStyle w:val="ListParagraph"/>
        <w:numPr>
          <w:ilvl w:val="0"/>
          <w:numId w:val="5"/>
        </w:numPr>
      </w:pPr>
      <w:r>
        <w:t>Working together, carefully detach the sonar unit from the ladder mount for cleaning</w:t>
      </w:r>
    </w:p>
    <w:p w14:paraId="5696D86F" w14:textId="77777777" w:rsidR="002260A1" w:rsidRDefault="000A07FD" w:rsidP="000C4F09">
      <w:pPr>
        <w:pStyle w:val="ListParagraph"/>
        <w:numPr>
          <w:ilvl w:val="0"/>
          <w:numId w:val="5"/>
        </w:numPr>
      </w:pPr>
      <w:r>
        <w:t xml:space="preserve">Take the sonar over to a shallow spot on the bank, </w:t>
      </w:r>
      <w:r w:rsidR="007243C4">
        <w:t xml:space="preserve">remove the silt plugs, </w:t>
      </w:r>
      <w:r>
        <w:t>and use the stiff bristled brush and Dawn to scrub the outside of the sonar</w:t>
      </w:r>
    </w:p>
    <w:p w14:paraId="73F9FCDA" w14:textId="77777777" w:rsidR="000A07FD" w:rsidRDefault="000A07FD" w:rsidP="000C4F09">
      <w:pPr>
        <w:pStyle w:val="ListParagraph"/>
        <w:numPr>
          <w:ilvl w:val="0"/>
          <w:numId w:val="5"/>
        </w:numPr>
      </w:pPr>
      <w:r>
        <w:t>Disassemble the sonar following the instructions in the manual and clean the inside carefully with the soft cloth</w:t>
      </w:r>
    </w:p>
    <w:p w14:paraId="586631ED" w14:textId="77777777" w:rsidR="000A07FD" w:rsidRPr="000C4F09" w:rsidRDefault="000A07FD" w:rsidP="000A07FD">
      <w:pPr>
        <w:pStyle w:val="ListParagraph"/>
        <w:numPr>
          <w:ilvl w:val="0"/>
          <w:numId w:val="5"/>
        </w:numPr>
      </w:pPr>
      <w:r>
        <w:t>Reassemble sonar,</w:t>
      </w:r>
      <w:r w:rsidR="007243C4">
        <w:t xml:space="preserve"> including reinstalling the silt plugs,</w:t>
      </w:r>
      <w:r>
        <w:t xml:space="preserve"> remount</w:t>
      </w:r>
      <w:r w:rsidR="007243C4">
        <w:t xml:space="preserve"> sonar</w:t>
      </w:r>
      <w:r>
        <w:t xml:space="preserve"> on ladder, and restart recording on laptop</w:t>
      </w:r>
    </w:p>
    <w:sectPr w:rsidR="000A07FD" w:rsidRPr="000C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BDB"/>
    <w:multiLevelType w:val="hybridMultilevel"/>
    <w:tmpl w:val="6004F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231C"/>
    <w:multiLevelType w:val="hybridMultilevel"/>
    <w:tmpl w:val="23FA9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54BD"/>
    <w:multiLevelType w:val="hybridMultilevel"/>
    <w:tmpl w:val="0EEE3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66D10"/>
    <w:multiLevelType w:val="hybridMultilevel"/>
    <w:tmpl w:val="64D83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A090A"/>
    <w:multiLevelType w:val="hybridMultilevel"/>
    <w:tmpl w:val="EC3EA436"/>
    <w:lvl w:ilvl="0" w:tplc="62A27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CD3D4B"/>
    <w:multiLevelType w:val="hybridMultilevel"/>
    <w:tmpl w:val="C7246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AEA"/>
    <w:multiLevelType w:val="hybridMultilevel"/>
    <w:tmpl w:val="D5803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40E1F"/>
    <w:multiLevelType w:val="hybridMultilevel"/>
    <w:tmpl w:val="9744B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81052"/>
    <w:multiLevelType w:val="hybridMultilevel"/>
    <w:tmpl w:val="C7246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540D8"/>
    <w:multiLevelType w:val="hybridMultilevel"/>
    <w:tmpl w:val="DF102C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9"/>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FA"/>
    <w:rsid w:val="0007607A"/>
    <w:rsid w:val="000A07FD"/>
    <w:rsid w:val="000C4F09"/>
    <w:rsid w:val="00105EFA"/>
    <w:rsid w:val="001B698C"/>
    <w:rsid w:val="002260A1"/>
    <w:rsid w:val="00285952"/>
    <w:rsid w:val="00386F1D"/>
    <w:rsid w:val="003F1F59"/>
    <w:rsid w:val="0040697D"/>
    <w:rsid w:val="00461822"/>
    <w:rsid w:val="00511FA7"/>
    <w:rsid w:val="0058349A"/>
    <w:rsid w:val="006A5C9E"/>
    <w:rsid w:val="007243C4"/>
    <w:rsid w:val="007C78E8"/>
    <w:rsid w:val="007F0B12"/>
    <w:rsid w:val="00866D96"/>
    <w:rsid w:val="008F7E90"/>
    <w:rsid w:val="00926659"/>
    <w:rsid w:val="0096398B"/>
    <w:rsid w:val="009B56ED"/>
    <w:rsid w:val="009C3F63"/>
    <w:rsid w:val="009C452C"/>
    <w:rsid w:val="00A61912"/>
    <w:rsid w:val="00AD4554"/>
    <w:rsid w:val="00AD5EC0"/>
    <w:rsid w:val="00B01AAD"/>
    <w:rsid w:val="00B106B6"/>
    <w:rsid w:val="00B7695E"/>
    <w:rsid w:val="00BE6498"/>
    <w:rsid w:val="00CE01F5"/>
    <w:rsid w:val="00CF4297"/>
    <w:rsid w:val="00D24C38"/>
    <w:rsid w:val="00D35E8F"/>
    <w:rsid w:val="00D9100D"/>
    <w:rsid w:val="00E5363F"/>
    <w:rsid w:val="00E720FB"/>
    <w:rsid w:val="00F12351"/>
    <w:rsid w:val="00F40F5B"/>
    <w:rsid w:val="00F6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E7B0"/>
  <w15:chartTrackingRefBased/>
  <w15:docId w15:val="{A12D5B7C-9641-4CAA-9ABE-AAD558D3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FA"/>
    <w:pPr>
      <w:ind w:left="720"/>
      <w:contextualSpacing/>
    </w:pPr>
  </w:style>
  <w:style w:type="character" w:styleId="Hyperlink">
    <w:name w:val="Hyperlink"/>
    <w:basedOn w:val="DefaultParagraphFont"/>
    <w:uiPriority w:val="99"/>
    <w:unhideWhenUsed/>
    <w:rsid w:val="00D35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thany.craig@dfw.w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Bethany E (DFW)</dc:creator>
  <cp:keywords/>
  <dc:description/>
  <cp:lastModifiedBy>Craig, Bethany E (DFW)</cp:lastModifiedBy>
  <cp:revision>6</cp:revision>
  <dcterms:created xsi:type="dcterms:W3CDTF">2020-01-28T22:03:00Z</dcterms:created>
  <dcterms:modified xsi:type="dcterms:W3CDTF">2022-01-19T00:18:00Z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2022-01-19T00:15:49Z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bd7db0d6-be40-4c4f-aa45-1fe0ddce33c7</vt:lpwstr>
  </property>
  <property fmtid="{D5CDD505-2E9C-101B-9397-08002B2CF9AE}" pid="8" name="MSIP_Label_45011977-b912-4387-97a4-f4c94a801377_ContentBits">
    <vt:lpwstr>0</vt:lpwstr>
  </property>
</Properties>
</file>