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1F57" w:rsidRPr="00EC1F57" w:rsidRDefault="00EC1F57" w:rsidP="00EC1F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F57">
        <w:rPr>
          <w:rFonts w:ascii="Times New Roman" w:hAnsi="Times New Roman" w:cs="Times New Roman"/>
          <w:b/>
          <w:bCs/>
          <w:sz w:val="24"/>
          <w:szCs w:val="24"/>
        </w:rPr>
        <w:t>Código 1 con ACK</w:t>
      </w:r>
    </w:p>
    <w:p w:rsidR="001416B3" w:rsidRDefault="00EC1F57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envía una trama desde el coordinador al nodo, el nodo envía el ACK y transmite una trama hacia el coordinador.</w:t>
      </w:r>
    </w:p>
    <w:p w:rsid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12 BYTES</w:t>
      </w:r>
    </w:p>
    <w:p w:rsidR="0094692A" w:rsidRDefault="00095D11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35BFE8" wp14:editId="6CBC059E">
            <wp:extent cx="5400040" cy="1189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18 BYTES</w:t>
      </w:r>
    </w:p>
    <w:p w:rsidR="001416B3" w:rsidRPr="00095D11" w:rsidRDefault="00095D11" w:rsidP="00EC1F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B6D2BA" wp14:editId="0F5D530E">
            <wp:extent cx="5400040" cy="11868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50 BYTES</w:t>
      </w:r>
    </w:p>
    <w:p w:rsidR="001416B3" w:rsidRDefault="004703D0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62A61D" wp14:editId="49CEADAF">
            <wp:extent cx="5400040" cy="10375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102 BYTES</w:t>
      </w:r>
    </w:p>
    <w:p w:rsidR="001416B3" w:rsidRDefault="00E962F6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887CB" wp14:editId="4792B267">
            <wp:extent cx="5400040" cy="8521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114 BYTES</w:t>
      </w:r>
    </w:p>
    <w:p w:rsidR="00314D78" w:rsidRDefault="00D272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216E66" wp14:editId="15CEBD72">
            <wp:extent cx="5400040" cy="8089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79" w:rsidRDefault="00EB7379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0AF4" w:rsidRDefault="00390AF4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0AF4" w:rsidRDefault="00390AF4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7379" w:rsidRPr="00EC1F57" w:rsidRDefault="00EB7379" w:rsidP="00EB73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F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Código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C1F57">
        <w:rPr>
          <w:rFonts w:ascii="Times New Roman" w:hAnsi="Times New Roman" w:cs="Times New Roman"/>
          <w:b/>
          <w:bCs/>
          <w:sz w:val="24"/>
          <w:szCs w:val="24"/>
        </w:rPr>
        <w:t xml:space="preserve"> con ACK</w:t>
      </w:r>
    </w:p>
    <w:p w:rsidR="00EB7379" w:rsidRDefault="00EB7379" w:rsidP="00EB73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envía una trama desde el coordinador al nodo, el nodo envía el ACK y transmite una trama hacia el coordinador, posteriormente el coordinador envía la siguiente trama.</w:t>
      </w: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12 BYTES</w:t>
      </w:r>
    </w:p>
    <w:p w:rsidR="00B95F8D" w:rsidRDefault="00B95F8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CAB89E" wp14:editId="640C7906">
            <wp:extent cx="5400040" cy="15767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18 BYTES</w:t>
      </w:r>
    </w:p>
    <w:p w:rsidR="008B08FB" w:rsidRDefault="008B08FB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F9D561" wp14:editId="6B30CD30">
            <wp:extent cx="5400040" cy="15792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50 BYTES</w:t>
      </w:r>
    </w:p>
    <w:p w:rsidR="004B14B0" w:rsidRDefault="004B14B0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48E43B" wp14:editId="2D271324">
            <wp:extent cx="5400040" cy="13792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102 BYTES</w:t>
      </w:r>
    </w:p>
    <w:p w:rsidR="00151FAD" w:rsidRDefault="00151FA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D697F0" wp14:editId="1D364E07">
            <wp:extent cx="5400040" cy="11245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DD" w:rsidRDefault="00E142D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142DD" w:rsidRDefault="00E142D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142DD" w:rsidRDefault="00E142D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PAYLOAD DE 114 BYTES</w:t>
      </w:r>
    </w:p>
    <w:p w:rsidR="00A64122" w:rsidRPr="009D6F62" w:rsidRDefault="005B3671" w:rsidP="009D6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CD7A0A" wp14:editId="62EF5D75">
            <wp:extent cx="5400040" cy="1073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86" w:rsidRPr="00EC1F57" w:rsidRDefault="008A7386" w:rsidP="008A73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F57">
        <w:rPr>
          <w:rFonts w:ascii="Times New Roman" w:hAnsi="Times New Roman" w:cs="Times New Roman"/>
          <w:b/>
          <w:bCs/>
          <w:sz w:val="24"/>
          <w:szCs w:val="24"/>
        </w:rPr>
        <w:t xml:space="preserve">Código </w:t>
      </w:r>
      <w:r w:rsidR="009D6F6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C1F57">
        <w:rPr>
          <w:rFonts w:ascii="Times New Roman" w:hAnsi="Times New Roman" w:cs="Times New Roman"/>
          <w:b/>
          <w:bCs/>
          <w:sz w:val="24"/>
          <w:szCs w:val="24"/>
        </w:rPr>
        <w:t xml:space="preserve"> con ACK</w:t>
      </w:r>
    </w:p>
    <w:p w:rsidR="008A7386" w:rsidRDefault="008A7386" w:rsidP="008A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envía una trama desde el coordinador al nodo, el nodo</w:t>
      </w:r>
      <w:r w:rsidR="00A641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envía el ACK y </w:t>
      </w:r>
      <w:bookmarkStart w:id="0" w:name="_GoBack"/>
      <w:bookmarkEnd w:id="0"/>
      <w:r w:rsidR="009D6F62">
        <w:rPr>
          <w:rFonts w:ascii="Times New Roman" w:hAnsi="Times New Roman" w:cs="Times New Roman"/>
          <w:sz w:val="24"/>
          <w:szCs w:val="24"/>
        </w:rPr>
        <w:t xml:space="preserve">se pone en modo transmisión por un determinado tiempo, cuando el coordinador envía la segunda trama dado que el nodo se encuentra transmitiendo no podrá receptar la trama y por lo tanto no enviará el ACK por lo que se retransmite la trama </w:t>
      </w:r>
    </w:p>
    <w:p w:rsidR="008A7386" w:rsidRDefault="008A7386" w:rsidP="008A73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12 BYTES</w:t>
      </w:r>
    </w:p>
    <w:p w:rsidR="008A7386" w:rsidRDefault="008A7386" w:rsidP="008A73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18 BYTES</w:t>
      </w:r>
    </w:p>
    <w:p w:rsidR="008A7386" w:rsidRDefault="008A7386" w:rsidP="008A73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50 BYTES</w:t>
      </w:r>
    </w:p>
    <w:p w:rsidR="008A7386" w:rsidRDefault="008A7386" w:rsidP="008A73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102 BYTES</w:t>
      </w:r>
    </w:p>
    <w:p w:rsidR="008A7386" w:rsidRDefault="008A7386" w:rsidP="008A73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114 BYTES</w:t>
      </w:r>
    </w:p>
    <w:p w:rsidR="00314D78" w:rsidRDefault="00314D78" w:rsidP="008A738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14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24"/>
    <w:rsid w:val="000605C9"/>
    <w:rsid w:val="00095D11"/>
    <w:rsid w:val="001416B3"/>
    <w:rsid w:val="00151FAD"/>
    <w:rsid w:val="00180D5C"/>
    <w:rsid w:val="001B31AB"/>
    <w:rsid w:val="00314D78"/>
    <w:rsid w:val="00365E98"/>
    <w:rsid w:val="00390AF4"/>
    <w:rsid w:val="003B110C"/>
    <w:rsid w:val="003C5C24"/>
    <w:rsid w:val="004703D0"/>
    <w:rsid w:val="004B14B0"/>
    <w:rsid w:val="005B3671"/>
    <w:rsid w:val="00616F01"/>
    <w:rsid w:val="008A7386"/>
    <w:rsid w:val="008B08FB"/>
    <w:rsid w:val="0094692A"/>
    <w:rsid w:val="009D6F62"/>
    <w:rsid w:val="00A64122"/>
    <w:rsid w:val="00A93C21"/>
    <w:rsid w:val="00AE64EA"/>
    <w:rsid w:val="00B11F7E"/>
    <w:rsid w:val="00B95F8D"/>
    <w:rsid w:val="00BB2686"/>
    <w:rsid w:val="00C16E5C"/>
    <w:rsid w:val="00D272B3"/>
    <w:rsid w:val="00E142DD"/>
    <w:rsid w:val="00E962F6"/>
    <w:rsid w:val="00EB7379"/>
    <w:rsid w:val="00E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D774"/>
  <w15:chartTrackingRefBased/>
  <w15:docId w15:val="{00376877-2D3E-4477-B281-CCA6F254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cisco2-pc</dc:creator>
  <cp:keywords/>
  <dc:description/>
  <cp:lastModifiedBy>cisco2-pc</cp:lastModifiedBy>
  <cp:revision>17</cp:revision>
  <dcterms:created xsi:type="dcterms:W3CDTF">2020-10-26T23:39:00Z</dcterms:created>
  <dcterms:modified xsi:type="dcterms:W3CDTF">2020-11-05T18:49:00Z</dcterms:modified>
</cp:coreProperties>
</file>